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3F" w:rsidRDefault="00FB34FB" w:rsidP="006A633F">
      <w:pPr>
        <w:pStyle w:val="NoSpacing"/>
      </w:pPr>
      <w:r>
        <w:t>The goal of the assignment is to develop a</w:t>
      </w:r>
      <w:r w:rsidR="006A633F">
        <w:t xml:space="preserve">n understanding for the different Verilog </w:t>
      </w:r>
      <w:r w:rsidR="005E5B53">
        <w:t>testbench concepts.</w:t>
      </w:r>
    </w:p>
    <w:p w:rsidR="006A633F" w:rsidRDefault="006A633F" w:rsidP="006A633F">
      <w:pPr>
        <w:pStyle w:val="NoSpacing"/>
      </w:pPr>
    </w:p>
    <w:p w:rsidR="00995E8B" w:rsidRDefault="00D97A32" w:rsidP="006A633F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 xml:space="preserve">Homework </w:t>
      </w:r>
      <w:r w:rsidR="005E5B53">
        <w:rPr>
          <w:b/>
          <w:i/>
          <w:color w:val="C00000"/>
          <w:u w:val="single"/>
        </w:rPr>
        <w:t>6</w:t>
      </w:r>
      <w:r w:rsidR="006A633F" w:rsidRPr="006A633F">
        <w:rPr>
          <w:b/>
          <w:i/>
          <w:color w:val="C00000"/>
          <w:u w:val="single"/>
        </w:rPr>
        <w:t>: PART</w:t>
      </w:r>
      <w:r w:rsidR="00F357D0">
        <w:rPr>
          <w:b/>
          <w:i/>
          <w:color w:val="C00000"/>
          <w:u w:val="single"/>
        </w:rPr>
        <w:t>S</w:t>
      </w:r>
      <w:r w:rsidR="006A633F" w:rsidRPr="006A633F">
        <w:rPr>
          <w:b/>
          <w:i/>
          <w:color w:val="C00000"/>
          <w:u w:val="single"/>
        </w:rPr>
        <w:t xml:space="preserve"> 1</w:t>
      </w:r>
      <w:r w:rsidR="005E5B53">
        <w:rPr>
          <w:b/>
          <w:i/>
          <w:color w:val="C00000"/>
          <w:u w:val="single"/>
        </w:rPr>
        <w:t>&amp;2</w:t>
      </w:r>
    </w:p>
    <w:p w:rsidR="00C12F42" w:rsidRDefault="00C12F42" w:rsidP="00D97A32">
      <w:pPr>
        <w:pStyle w:val="NoSpacing"/>
      </w:pPr>
      <w:bookmarkStart w:id="0" w:name="OLE_LINK1"/>
      <w:bookmarkStart w:id="1" w:name="OLE_LINK2"/>
      <w:r>
        <w:t>The Verilog code for this section can be found in the Pt1</w:t>
      </w:r>
      <w:r w:rsidR="00B050A6">
        <w:t>&amp;2</w:t>
      </w:r>
      <w:r>
        <w:t xml:space="preserve"> folder of the ZIP file submitted:</w:t>
      </w:r>
    </w:p>
    <w:p w:rsidR="00C12F42" w:rsidRDefault="00C12F42" w:rsidP="00D97A32">
      <w:pPr>
        <w:pStyle w:val="NoSpacing"/>
        <w:rPr>
          <w:i/>
        </w:rPr>
      </w:pPr>
      <w:r>
        <w:tab/>
      </w:r>
      <w:r w:rsidR="00B050A6" w:rsidRPr="00B050A6">
        <w:rPr>
          <w:i/>
        </w:rPr>
        <w:t>mult.v</w:t>
      </w:r>
    </w:p>
    <w:p w:rsidR="00D97A32" w:rsidRDefault="00C12F42" w:rsidP="00D97A32">
      <w:pPr>
        <w:pStyle w:val="NoSpacing"/>
        <w:rPr>
          <w:i/>
        </w:rPr>
      </w:pPr>
      <w:r>
        <w:rPr>
          <w:i/>
        </w:rPr>
        <w:tab/>
      </w:r>
      <w:bookmarkEnd w:id="0"/>
      <w:bookmarkEnd w:id="1"/>
      <w:r w:rsidR="00B050A6" w:rsidRPr="00B050A6">
        <w:rPr>
          <w:i/>
        </w:rPr>
        <w:t>multTester.v</w:t>
      </w:r>
    </w:p>
    <w:p w:rsidR="00B050A6" w:rsidRDefault="00B050A6" w:rsidP="00D97A32">
      <w:pPr>
        <w:pStyle w:val="NoSpacing"/>
      </w:pPr>
    </w:p>
    <w:p w:rsidR="00D97A32" w:rsidRDefault="00D97A32" w:rsidP="00D97A32">
      <w:pPr>
        <w:pStyle w:val="NoSpacing"/>
      </w:pPr>
      <w:r>
        <w:t xml:space="preserve">In running the </w:t>
      </w:r>
      <w:r w:rsidR="00B050A6">
        <w:t>multTester</w:t>
      </w:r>
      <w:r>
        <w:t xml:space="preserve"> module in ModelSim, the following waveform was generated:</w:t>
      </w:r>
    </w:p>
    <w:p w:rsidR="00D97A32" w:rsidRDefault="00D97A32" w:rsidP="00D97A32">
      <w:pPr>
        <w:pStyle w:val="NoSpacing"/>
      </w:pPr>
    </w:p>
    <w:p w:rsidR="00D97A32" w:rsidRDefault="00D97A32" w:rsidP="00D97A32">
      <w:pPr>
        <w:pStyle w:val="NoSpacing"/>
        <w:jc w:val="center"/>
      </w:pPr>
      <w:r>
        <w:rPr>
          <w:b/>
          <w:u w:val="single"/>
        </w:rPr>
        <w:t xml:space="preserve">Simulation Waveform Output of </w:t>
      </w:r>
      <w:r w:rsidR="00B050A6">
        <w:rPr>
          <w:b/>
          <w:u w:val="single"/>
        </w:rPr>
        <w:t>multTester</w:t>
      </w:r>
      <w:r w:rsidR="00362D78">
        <w:rPr>
          <w:b/>
          <w:u w:val="single"/>
        </w:rPr>
        <w:t xml:space="preserve"> #1</w:t>
      </w:r>
    </w:p>
    <w:p w:rsidR="00D97A32" w:rsidRDefault="00D97A32" w:rsidP="00D97A32">
      <w:pPr>
        <w:pStyle w:val="NoSpacing"/>
        <w:jc w:val="center"/>
      </w:pPr>
    </w:p>
    <w:p w:rsidR="00D97A32" w:rsidRDefault="00B050A6" w:rsidP="00B050A6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53350" cy="2872596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5695" cy="28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32" w:rsidRDefault="00D97A32" w:rsidP="00D97A32">
      <w:pPr>
        <w:pStyle w:val="NoSpacing"/>
      </w:pPr>
    </w:p>
    <w:p w:rsidR="006121DA" w:rsidRDefault="00B050A6" w:rsidP="00F357D0">
      <w:pPr>
        <w:pStyle w:val="NoSpacing"/>
      </w:pPr>
      <w:r>
        <w:t xml:space="preserve">In the </w:t>
      </w:r>
      <w:r>
        <w:rPr>
          <w:i/>
        </w:rPr>
        <w:t>mult.v</w:t>
      </w:r>
      <w:r>
        <w:t xml:space="preserve"> module, an RTL delay of 3 full clocks was inserted to mimic the delay in bit multiplication.  In the </w:t>
      </w:r>
      <w:r>
        <w:rPr>
          <w:i/>
        </w:rPr>
        <w:t>multTester.v</w:t>
      </w:r>
      <w:r>
        <w:t xml:space="preserve"> module, a total of seven (7) multiplication operations were performed, all representing different sorts of scenarios.  Here i</w:t>
      </w:r>
      <w:r w:rsidR="00F357D0">
        <w:t>s a details analysis of the results seen above: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  <w:rPr>
          <w:i/>
        </w:rPr>
      </w:pPr>
      <w:r>
        <w:rPr>
          <w:i/>
        </w:rPr>
        <w:t>Scenario 1 – 5</w:t>
      </w:r>
      <w:r>
        <w:rPr>
          <w:i/>
        </w:rPr>
        <w:tab/>
        <w:t>= random input</w:t>
      </w:r>
    </w:p>
    <w:p w:rsidR="00F357D0" w:rsidRDefault="00F357D0" w:rsidP="00F357D0">
      <w:pPr>
        <w:pStyle w:val="NoSpacing"/>
        <w:rPr>
          <w:i/>
        </w:rPr>
      </w:pPr>
      <w:r>
        <w:rPr>
          <w:i/>
        </w:rPr>
        <w:t>Scenario 6</w:t>
      </w:r>
      <w:r>
        <w:rPr>
          <w:i/>
        </w:rPr>
        <w:tab/>
        <w:t>= multiplication of two negative numbers</w:t>
      </w:r>
    </w:p>
    <w:p w:rsidR="00F357D0" w:rsidRDefault="00F357D0" w:rsidP="00F357D0">
      <w:pPr>
        <w:pStyle w:val="NoSpacing"/>
        <w:rPr>
          <w:i/>
        </w:rPr>
      </w:pPr>
      <w:r>
        <w:rPr>
          <w:i/>
        </w:rPr>
        <w:t>Scenario 7</w:t>
      </w:r>
      <w:r>
        <w:rPr>
          <w:i/>
        </w:rPr>
        <w:tab/>
        <w:t>= multiplication by 0</w:t>
      </w:r>
    </w:p>
    <w:p w:rsidR="00F357D0" w:rsidRPr="00F357D0" w:rsidRDefault="00F357D0" w:rsidP="00F357D0">
      <w:pPr>
        <w:pStyle w:val="NoSpacing"/>
        <w:rPr>
          <w:i/>
        </w:rPr>
      </w:pPr>
      <w:r>
        <w:rPr>
          <w:i/>
        </w:rPr>
        <w:t>Scenario 8</w:t>
      </w:r>
      <w:r>
        <w:rPr>
          <w:i/>
        </w:rPr>
        <w:tab/>
        <w:t>= multiplication by 1</w:t>
      </w:r>
    </w:p>
    <w:p w:rsidR="00C12F42" w:rsidRDefault="00C12F42" w:rsidP="00C12F42">
      <w:pPr>
        <w:pStyle w:val="NoSpacing"/>
        <w:ind w:left="-1440" w:right="-1440"/>
        <w:jc w:val="center"/>
      </w:pPr>
    </w:p>
    <w:p w:rsidR="00F357D0" w:rsidRDefault="00F357D0">
      <w:pPr>
        <w:rPr>
          <w:b/>
        </w:rPr>
      </w:pPr>
      <w:r>
        <w:rPr>
          <w:b/>
        </w:rPr>
        <w:br w:type="page"/>
      </w:r>
    </w:p>
    <w:p w:rsidR="009B2A8F" w:rsidRDefault="00F357D0" w:rsidP="009B2A8F">
      <w:pPr>
        <w:pStyle w:val="NoSpacing"/>
      </w:pPr>
      <w:r>
        <w:rPr>
          <w:b/>
        </w:rPr>
        <w:lastRenderedPageBreak/>
        <w:t>Scenario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9B2A8F" w:rsidRDefault="00F357D0" w:rsidP="00F357D0">
      <w:pPr>
        <w:pStyle w:val="NoSpacing"/>
        <w:numPr>
          <w:ilvl w:val="0"/>
          <w:numId w:val="2"/>
        </w:numPr>
      </w:pPr>
      <w:r>
        <w:t xml:space="preserve">a = 9, b = 99 </w:t>
      </w:r>
      <w:r>
        <w:tab/>
      </w:r>
      <w:r>
        <w:sym w:font="Wingdings" w:char="F0E0"/>
      </w:r>
      <w:r>
        <w:t xml:space="preserve"> r = a * b = 891 </w:t>
      </w:r>
      <w:r w:rsidR="00C07FDC">
        <w:tab/>
      </w:r>
      <w:r>
        <w:t>after 3 clk periods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</w:pPr>
      <w:r>
        <w:rPr>
          <w:b/>
        </w:rPr>
        <w:t>Scenario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F357D0" w:rsidRDefault="00F357D0" w:rsidP="00F357D0">
      <w:pPr>
        <w:pStyle w:val="NoSpacing"/>
        <w:numPr>
          <w:ilvl w:val="0"/>
          <w:numId w:val="2"/>
        </w:numPr>
      </w:pPr>
      <w:r>
        <w:t xml:space="preserve">a = 13, b = </w:t>
      </w:r>
      <w:r w:rsidR="00C07FDC">
        <w:t>-115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C07FDC">
        <w:t>-1495</w:t>
      </w:r>
      <w:r>
        <w:t xml:space="preserve"> </w:t>
      </w:r>
      <w:r w:rsidR="00C07FDC">
        <w:tab/>
      </w:r>
      <w:r>
        <w:t>after 3 clk periods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</w:pPr>
      <w:r>
        <w:rPr>
          <w:b/>
        </w:rPr>
        <w:t>Scenario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F357D0" w:rsidRDefault="00F357D0" w:rsidP="00F357D0">
      <w:pPr>
        <w:pStyle w:val="NoSpacing"/>
        <w:numPr>
          <w:ilvl w:val="0"/>
          <w:numId w:val="2"/>
        </w:numPr>
      </w:pPr>
      <w:r>
        <w:t>a</w:t>
      </w:r>
      <w:r w:rsidR="00C07FDC">
        <w:t xml:space="preserve"> = 101</w:t>
      </w:r>
      <w:r>
        <w:t xml:space="preserve">, b = </w:t>
      </w:r>
      <w:r w:rsidR="00C07FDC">
        <w:t>18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C07FDC">
        <w:t>1818</w:t>
      </w:r>
      <w:r>
        <w:t xml:space="preserve"> </w:t>
      </w:r>
      <w:r w:rsidR="00C07FDC">
        <w:tab/>
      </w:r>
      <w:r>
        <w:t>after 3 clk periods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</w:pPr>
      <w:r>
        <w:rPr>
          <w:b/>
        </w:rPr>
        <w:t>Scenario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F357D0" w:rsidRDefault="00F357D0" w:rsidP="00F357D0">
      <w:pPr>
        <w:pStyle w:val="NoSpacing"/>
        <w:numPr>
          <w:ilvl w:val="0"/>
          <w:numId w:val="2"/>
        </w:numPr>
      </w:pPr>
      <w:r>
        <w:t xml:space="preserve">a = </w:t>
      </w:r>
      <w:r w:rsidR="00C07FDC">
        <w:t xml:space="preserve">1    </w:t>
      </w:r>
      <w:r>
        <w:t xml:space="preserve">, b = </w:t>
      </w:r>
      <w:r w:rsidR="00C07FDC">
        <w:t>13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C07FDC">
        <w:t>13</w:t>
      </w:r>
      <w:r>
        <w:t xml:space="preserve"> </w:t>
      </w:r>
      <w:r w:rsidR="00C07FDC">
        <w:tab/>
      </w:r>
      <w:r>
        <w:t>after 3 clk periods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</w:pPr>
      <w:r>
        <w:rPr>
          <w:b/>
        </w:rPr>
        <w:t>Scenario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F357D0" w:rsidRDefault="00F357D0" w:rsidP="00F357D0">
      <w:pPr>
        <w:pStyle w:val="NoSpacing"/>
        <w:numPr>
          <w:ilvl w:val="0"/>
          <w:numId w:val="2"/>
        </w:numPr>
      </w:pPr>
      <w:r>
        <w:t>a</w:t>
      </w:r>
      <w:r w:rsidR="00C07FDC">
        <w:t xml:space="preserve"> = -2</w:t>
      </w:r>
      <w:r>
        <w:t xml:space="preserve">, </w:t>
      </w:r>
      <w:r w:rsidR="00C07FDC">
        <w:t xml:space="preserve">   b = -15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C07FDC">
        <w:t>30</w:t>
      </w:r>
      <w:r>
        <w:t xml:space="preserve"> </w:t>
      </w:r>
      <w:r w:rsidR="00C07FDC">
        <w:tab/>
      </w:r>
      <w:r>
        <w:t>after 3 clk periods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</w:pPr>
      <w:r>
        <w:rPr>
          <w:b/>
        </w:rPr>
        <w:t>Scenario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F357D0" w:rsidRDefault="00F357D0" w:rsidP="00F357D0">
      <w:pPr>
        <w:pStyle w:val="NoSpacing"/>
        <w:numPr>
          <w:ilvl w:val="0"/>
          <w:numId w:val="2"/>
        </w:numPr>
      </w:pPr>
      <w:r>
        <w:t xml:space="preserve">a = </w:t>
      </w:r>
      <w:r w:rsidR="00C07FDC">
        <w:t>118</w:t>
      </w:r>
      <w:r>
        <w:t xml:space="preserve">, b = </w:t>
      </w:r>
      <w:r w:rsidR="00C07FDC">
        <w:t>0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C07FDC">
        <w:t>0</w:t>
      </w:r>
      <w:r w:rsidR="00C07FDC">
        <w:tab/>
      </w:r>
      <w:r>
        <w:t xml:space="preserve"> </w:t>
      </w:r>
      <w:r w:rsidR="00C07FDC">
        <w:tab/>
      </w:r>
      <w:r>
        <w:t>after 3 clk periods</w:t>
      </w:r>
    </w:p>
    <w:p w:rsidR="00F357D0" w:rsidRDefault="00F357D0" w:rsidP="00F357D0">
      <w:pPr>
        <w:pStyle w:val="NoSpacing"/>
      </w:pPr>
    </w:p>
    <w:p w:rsidR="00F357D0" w:rsidRDefault="00F357D0" w:rsidP="00F357D0">
      <w:pPr>
        <w:pStyle w:val="NoSpacing"/>
      </w:pPr>
      <w:r>
        <w:rPr>
          <w:b/>
        </w:rPr>
        <w:t>Scenario 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F357D0" w:rsidRDefault="00F357D0" w:rsidP="00F357D0">
      <w:pPr>
        <w:pStyle w:val="NoSpacing"/>
        <w:numPr>
          <w:ilvl w:val="0"/>
          <w:numId w:val="2"/>
        </w:numPr>
      </w:pPr>
      <w:r>
        <w:t xml:space="preserve">a = </w:t>
      </w:r>
      <w:r w:rsidR="00C07FDC">
        <w:t xml:space="preserve">61  </w:t>
      </w:r>
      <w:r>
        <w:t xml:space="preserve">, b = </w:t>
      </w:r>
      <w:r w:rsidR="00C07FDC">
        <w:t>1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C07FDC">
        <w:t>61</w:t>
      </w:r>
      <w:r>
        <w:t xml:space="preserve"> </w:t>
      </w:r>
      <w:r w:rsidR="00C07FDC">
        <w:tab/>
      </w:r>
      <w:r>
        <w:t>after 3 clk periods</w:t>
      </w:r>
    </w:p>
    <w:p w:rsidR="00C12F42" w:rsidRDefault="00C12F42" w:rsidP="00557646">
      <w:pPr>
        <w:pStyle w:val="NoSpacing"/>
      </w:pPr>
    </w:p>
    <w:p w:rsidR="00362D78" w:rsidRDefault="00694544" w:rsidP="00362D78">
      <w:pPr>
        <w:pStyle w:val="NoSpacing"/>
      </w:pPr>
      <w:r>
        <w:t>This concludes</w:t>
      </w:r>
      <w:r w:rsidR="00557646">
        <w:t xml:space="preserve"> the analysis for Homework </w:t>
      </w:r>
      <w:r w:rsidR="00F357D0">
        <w:t>6</w:t>
      </w:r>
      <w:r w:rsidR="00557646">
        <w:t>, Part</w:t>
      </w:r>
      <w:r w:rsidR="00F357D0">
        <w:t>s</w:t>
      </w:r>
      <w:r w:rsidR="00557646">
        <w:t xml:space="preserve"> 1</w:t>
      </w:r>
      <w:r w:rsidR="00F357D0">
        <w:t xml:space="preserve"> &amp; 2</w:t>
      </w:r>
      <w:r w:rsidR="00557646">
        <w:t>.</w:t>
      </w:r>
    </w:p>
    <w:p w:rsidR="00362D78" w:rsidRPr="00362D78" w:rsidRDefault="00362D78" w:rsidP="00362D78">
      <w:pPr>
        <w:pStyle w:val="NoSpacing"/>
      </w:pPr>
    </w:p>
    <w:p w:rsidR="00C07FDC" w:rsidRDefault="00C07FDC" w:rsidP="00C07FDC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>Homework 6</w:t>
      </w:r>
      <w:r w:rsidRPr="006A633F">
        <w:rPr>
          <w:b/>
          <w:i/>
          <w:color w:val="C00000"/>
          <w:u w:val="single"/>
        </w:rPr>
        <w:t>: PART</w:t>
      </w:r>
      <w:r>
        <w:rPr>
          <w:b/>
          <w:i/>
          <w:color w:val="C00000"/>
          <w:u w:val="single"/>
        </w:rPr>
        <w:t>S 3&amp;4</w:t>
      </w:r>
    </w:p>
    <w:p w:rsidR="00D27A25" w:rsidRDefault="00D27A25" w:rsidP="00D27A25">
      <w:pPr>
        <w:pStyle w:val="NoSpacing"/>
      </w:pPr>
      <w:r>
        <w:t>The Verilog code for this section can be found in the Pt3&amp;4 folder of the ZIP file submitted:</w:t>
      </w:r>
    </w:p>
    <w:p w:rsidR="00D27A25" w:rsidRDefault="00D27A25" w:rsidP="00D27A25">
      <w:pPr>
        <w:pStyle w:val="NoSpacing"/>
        <w:rPr>
          <w:i/>
        </w:rPr>
      </w:pPr>
      <w:r>
        <w:tab/>
      </w:r>
      <w:r w:rsidRPr="00B050A6">
        <w:rPr>
          <w:i/>
        </w:rPr>
        <w:t>mult</w:t>
      </w:r>
      <w:r>
        <w:rPr>
          <w:i/>
        </w:rPr>
        <w:t>Fault</w:t>
      </w:r>
      <w:r w:rsidRPr="00B050A6">
        <w:rPr>
          <w:i/>
        </w:rPr>
        <w:t>.v</w:t>
      </w:r>
    </w:p>
    <w:p w:rsidR="00D27A25" w:rsidRDefault="00D27A25" w:rsidP="00D27A25">
      <w:pPr>
        <w:pStyle w:val="NoSpacing"/>
        <w:rPr>
          <w:i/>
        </w:rPr>
      </w:pPr>
      <w:r>
        <w:rPr>
          <w:i/>
        </w:rPr>
        <w:tab/>
      </w:r>
      <w:r w:rsidRPr="00B050A6">
        <w:rPr>
          <w:i/>
        </w:rPr>
        <w:t>mult</w:t>
      </w:r>
      <w:r w:rsidR="00213DFC">
        <w:rPr>
          <w:i/>
        </w:rPr>
        <w:t>FaultTester</w:t>
      </w:r>
      <w:r w:rsidRPr="00B050A6">
        <w:rPr>
          <w:i/>
        </w:rPr>
        <w:t>.v</w:t>
      </w:r>
    </w:p>
    <w:p w:rsidR="00C07FDC" w:rsidRDefault="00C07FDC" w:rsidP="00557646">
      <w:pPr>
        <w:pStyle w:val="NoSpacing"/>
      </w:pPr>
    </w:p>
    <w:p w:rsidR="00D27A25" w:rsidRPr="00D27A25" w:rsidRDefault="00D27A25" w:rsidP="00D27A25">
      <w:pPr>
        <w:pStyle w:val="NoSpacing"/>
      </w:pPr>
      <w:r>
        <w:t xml:space="preserve">In order to create an Interactive Testbench, I performed </w:t>
      </w:r>
      <w:r w:rsidR="00213DFC">
        <w:t>multiplication for a total of 20</w:t>
      </w:r>
      <w:r>
        <w:t xml:space="preserve"> times in the testbench, and I waited for the </w:t>
      </w:r>
      <w:r>
        <w:rPr>
          <w:i/>
        </w:rPr>
        <w:t>done</w:t>
      </w:r>
      <w:r>
        <w:t xml:space="preserve"> variable to turn to 1 before performing the next multiplication:</w:t>
      </w:r>
    </w:p>
    <w:p w:rsidR="00D27A25" w:rsidRDefault="00D27A25" w:rsidP="00557646">
      <w:pPr>
        <w:pStyle w:val="NoSpacing"/>
      </w:pPr>
    </w:p>
    <w:p w:rsidR="00D27A25" w:rsidRP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initial begin</w:t>
      </w:r>
    </w:p>
    <w:p w:rsid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repeat (20) begin</w:t>
      </w:r>
    </w:p>
    <w:p w:rsidR="00D27A25" w:rsidRPr="00D27A25" w:rsidRDefault="00D27A25" w:rsidP="00D27A25">
      <w:pPr>
        <w:pStyle w:val="NoSpacing"/>
        <w:rPr>
          <w:i/>
        </w:rPr>
      </w:pPr>
    </w:p>
    <w:p w:rsidR="00D27A25" w:rsidRP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  wait (done == 1'b0);</w:t>
      </w:r>
    </w:p>
    <w:p w:rsid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  wait (done == 1'b1);</w:t>
      </w:r>
    </w:p>
    <w:p w:rsidR="00D27A25" w:rsidRPr="00D27A25" w:rsidRDefault="00D27A25" w:rsidP="00D27A25">
      <w:pPr>
        <w:pStyle w:val="NoSpacing"/>
        <w:rPr>
          <w:i/>
        </w:rPr>
      </w:pPr>
    </w:p>
    <w:p w:rsidR="00D27A25" w:rsidRP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  a &lt;= $random;</w:t>
      </w:r>
    </w:p>
    <w:p w:rsidR="00D27A25" w:rsidRP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  b &lt;= $random;</w:t>
      </w:r>
    </w:p>
    <w:p w:rsid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end</w:t>
      </w:r>
    </w:p>
    <w:p w:rsidR="00D27A25" w:rsidRPr="00D27A25" w:rsidRDefault="00D27A25" w:rsidP="00D27A25">
      <w:pPr>
        <w:pStyle w:val="NoSpacing"/>
        <w:rPr>
          <w:i/>
        </w:rPr>
      </w:pPr>
    </w:p>
    <w:p w:rsidR="00D27A25" w:rsidRPr="00D27A25" w:rsidRDefault="00D27A25" w:rsidP="00D27A25">
      <w:pPr>
        <w:pStyle w:val="NoSpacing"/>
        <w:rPr>
          <w:i/>
        </w:rPr>
      </w:pPr>
      <w:r w:rsidRPr="00D27A25">
        <w:rPr>
          <w:i/>
        </w:rPr>
        <w:t xml:space="preserve">    </w:t>
      </w:r>
      <w:r w:rsidR="0021722A" w:rsidRPr="0021722A">
        <w:rPr>
          <w:i/>
        </w:rPr>
        <w:t>#25; $finish;</w:t>
      </w:r>
    </w:p>
    <w:p w:rsidR="00D27A25" w:rsidRPr="00213DFC" w:rsidRDefault="00D27A25" w:rsidP="00213DFC">
      <w:pPr>
        <w:pStyle w:val="NoSpacing"/>
        <w:rPr>
          <w:i/>
        </w:rPr>
      </w:pPr>
      <w:r w:rsidRPr="00D27A25">
        <w:rPr>
          <w:i/>
        </w:rPr>
        <w:t xml:space="preserve">  end</w:t>
      </w:r>
    </w:p>
    <w:p w:rsidR="00D27A25" w:rsidRDefault="00D27A25" w:rsidP="00557646">
      <w:pPr>
        <w:pStyle w:val="NoSpacing"/>
      </w:pPr>
      <w:r>
        <w:lastRenderedPageBreak/>
        <w:t xml:space="preserve">In order to implement a forced fault into this Verilog module, I created an internal counter called </w:t>
      </w:r>
      <w:r>
        <w:rPr>
          <w:i/>
        </w:rPr>
        <w:t>internalError</w:t>
      </w:r>
      <w:r>
        <w:t>.  After each multiplication, this counter increments by one.  As soon as this counter reaches a value indicating multiplication has happened 9 times, it force inserts a fault in the 10</w:t>
      </w:r>
      <w:r w:rsidRPr="00D27A25">
        <w:rPr>
          <w:vertAlign w:val="superscript"/>
        </w:rPr>
        <w:t>th</w:t>
      </w:r>
      <w:r>
        <w:t xml:space="preserve"> multiplication in a row by dividing the result by 2.  See the output below for confirmation:</w:t>
      </w:r>
    </w:p>
    <w:p w:rsidR="00213DFC" w:rsidRDefault="00213DFC" w:rsidP="00557646">
      <w:pPr>
        <w:pStyle w:val="NoSpacing"/>
      </w:pPr>
    </w:p>
    <w:p w:rsidR="00213DFC" w:rsidRDefault="00213DFC" w:rsidP="00213DFC">
      <w:pPr>
        <w:pStyle w:val="NoSpacing"/>
        <w:jc w:val="center"/>
      </w:pPr>
      <w:r>
        <w:rPr>
          <w:b/>
          <w:u w:val="single"/>
        </w:rPr>
        <w:t>Simulation Waveform Output of multFaultTester, Pt 1</w:t>
      </w:r>
    </w:p>
    <w:p w:rsidR="00D27A25" w:rsidRDefault="00D27A25" w:rsidP="00557646">
      <w:pPr>
        <w:pStyle w:val="NoSpacing"/>
      </w:pPr>
    </w:p>
    <w:p w:rsidR="00D27A25" w:rsidRDefault="00D27A25" w:rsidP="00D27A25">
      <w:pPr>
        <w:pStyle w:val="NoSpacing"/>
        <w:ind w:left="-1440" w:right="-1440"/>
      </w:pPr>
      <w:r w:rsidRPr="00D27A25">
        <w:drawing>
          <wp:inline distT="0" distB="0" distL="0" distR="0">
            <wp:extent cx="7753350" cy="2612194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63" cy="26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25" w:rsidRDefault="00D27A25" w:rsidP="00557646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>a = 0</w:t>
      </w:r>
      <w:r w:rsidR="00545CA0">
        <w:t xml:space="preserve">    </w:t>
      </w:r>
      <w:r>
        <w:t xml:space="preserve">, </w:t>
      </w:r>
      <w:r w:rsidR="00545CA0">
        <w:t xml:space="preserve">   </w:t>
      </w:r>
      <w:r>
        <w:t xml:space="preserve">b = 0 </w:t>
      </w:r>
      <w:r>
        <w:tab/>
      </w:r>
      <w:r w:rsidR="00545CA0">
        <w:tab/>
      </w:r>
      <w:r>
        <w:sym w:font="Wingdings" w:char="F0E0"/>
      </w:r>
      <w:r>
        <w:t xml:space="preserve"> r = a * b =         0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36  , </w:t>
      </w:r>
      <w:r w:rsidR="00545CA0">
        <w:t xml:space="preserve">   </w:t>
      </w:r>
      <w:r>
        <w:t xml:space="preserve">b = -127 </w:t>
      </w:r>
      <w:r>
        <w:tab/>
      </w:r>
      <w:r>
        <w:sym w:font="Wingdings" w:char="F0E0"/>
      </w:r>
      <w:r>
        <w:t xml:space="preserve"> r = a * b = -4572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9    ,    b = 99 </w:t>
      </w:r>
      <w:r>
        <w:tab/>
      </w:r>
      <w:r>
        <w:sym w:font="Wingdings" w:char="F0E0"/>
      </w:r>
      <w:r>
        <w:t xml:space="preserve"> r = a * b =     891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13  ,    b = -115 </w:t>
      </w:r>
      <w:r>
        <w:tab/>
      </w:r>
      <w:r>
        <w:sym w:font="Wingdings" w:char="F0E0"/>
      </w:r>
      <w:r>
        <w:t xml:space="preserve"> r = a * b = -1495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101,    b = </w:t>
      </w:r>
      <w:r w:rsidR="00545CA0">
        <w:t xml:space="preserve">   18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545CA0">
        <w:t xml:space="preserve"> 1818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</w:t>
      </w:r>
      <w:r w:rsidR="00545CA0">
        <w:t xml:space="preserve">    1</w:t>
      </w:r>
      <w:r>
        <w:t xml:space="preserve">, </w:t>
      </w:r>
      <w:r w:rsidR="00545CA0">
        <w:t xml:space="preserve">    </w:t>
      </w:r>
      <w:r>
        <w:t xml:space="preserve">b = </w:t>
      </w:r>
      <w:r w:rsidR="00545CA0">
        <w:t xml:space="preserve">   13</w:t>
      </w:r>
      <w:r>
        <w:tab/>
      </w:r>
      <w:r>
        <w:sym w:font="Wingdings" w:char="F0E0"/>
      </w:r>
      <w:r>
        <w:t xml:space="preserve"> r = a * b = </w:t>
      </w:r>
      <w:r w:rsidR="00545CA0">
        <w:t xml:space="preserve">     13</w:t>
      </w:r>
      <w:r>
        <w:tab/>
        <w:t xml:space="preserve">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</w:t>
      </w:r>
      <w:r w:rsidR="00545CA0">
        <w:t>118</w:t>
      </w:r>
      <w:r>
        <w:t xml:space="preserve">, </w:t>
      </w:r>
      <w:r w:rsidR="00545CA0">
        <w:t xml:space="preserve">   </w:t>
      </w:r>
      <w:r>
        <w:t xml:space="preserve">b = </w:t>
      </w:r>
      <w:r w:rsidR="00545CA0">
        <w:t xml:space="preserve">    6</w:t>
      </w:r>
      <w:r>
        <w:t xml:space="preserve">1 </w:t>
      </w:r>
      <w:r>
        <w:tab/>
      </w:r>
      <w:r>
        <w:sym w:font="Wingdings" w:char="F0E0"/>
      </w:r>
      <w:r>
        <w:t xml:space="preserve"> r = a * b =</w:t>
      </w:r>
      <w:r w:rsidR="00545CA0">
        <w:t xml:space="preserve"> </w:t>
      </w:r>
      <w:r>
        <w:t xml:space="preserve"> </w:t>
      </w:r>
      <w:r w:rsidR="00545CA0">
        <w:t>7198</w:t>
      </w:r>
      <w:r>
        <w:t xml:space="preserve"> </w:t>
      </w:r>
      <w:r>
        <w:tab/>
        <w:t>after 2 clk periods</w:t>
      </w:r>
    </w:p>
    <w:p w:rsidR="00367BB3" w:rsidRDefault="00367BB3" w:rsidP="00557646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lastRenderedPageBreak/>
        <w:t>Scenario 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-19,    b =   -116 </w:t>
      </w:r>
      <w:r>
        <w:tab/>
      </w:r>
      <w:r>
        <w:sym w:font="Wingdings" w:char="F0E0"/>
      </w:r>
      <w:r>
        <w:t xml:space="preserve"> r = a * b =  2204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  -7,    b =     -58 </w:t>
      </w:r>
      <w:r>
        <w:tab/>
      </w:r>
      <w:r>
        <w:sym w:font="Wingdings" w:char="F0E0"/>
      </w:r>
      <w:r>
        <w:t xml:space="preserve"> r = a * b =  406 </w:t>
      </w:r>
      <w:r>
        <w:tab/>
        <w:t>after 2 clk periods</w:t>
      </w:r>
    </w:p>
    <w:p w:rsidR="00367BB3" w:rsidRDefault="00367BB3" w:rsidP="00367BB3">
      <w:pPr>
        <w:pStyle w:val="NoSpacing"/>
      </w:pPr>
    </w:p>
    <w:p w:rsidR="00367BB3" w:rsidRDefault="00367BB3" w:rsidP="00367BB3">
      <w:pPr>
        <w:pStyle w:val="NoSpacing"/>
      </w:pPr>
      <w:r>
        <w:rPr>
          <w:b/>
        </w:rPr>
        <w:t>Scenario 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7BB3">
        <w:rPr>
          <w:b/>
          <w:color w:val="C00000"/>
        </w:rPr>
        <w:t>FAULT</w:t>
      </w:r>
      <w:r>
        <w:rPr>
          <w:b/>
        </w:rPr>
        <w:tab/>
      </w:r>
    </w:p>
    <w:p w:rsidR="00367BB3" w:rsidRDefault="00367BB3" w:rsidP="00367BB3">
      <w:pPr>
        <w:pStyle w:val="NoSpacing"/>
        <w:numPr>
          <w:ilvl w:val="0"/>
          <w:numId w:val="2"/>
        </w:numPr>
      </w:pPr>
      <w:r>
        <w:t xml:space="preserve">a = </w:t>
      </w:r>
      <w:r w:rsidR="00545CA0">
        <w:t>-59</w:t>
      </w:r>
      <w:r>
        <w:t xml:space="preserve">, </w:t>
      </w:r>
      <w:r w:rsidR="00545CA0">
        <w:t xml:space="preserve">   </w:t>
      </w:r>
      <w:r>
        <w:t xml:space="preserve">b = </w:t>
      </w:r>
      <w:r w:rsidR="00545CA0">
        <w:t xml:space="preserve">    -86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545CA0">
        <w:t xml:space="preserve">2537 </w:t>
      </w:r>
      <w:r w:rsidR="00545CA0">
        <w:sym w:font="Wingdings" w:char="F0E8"/>
      </w:r>
      <w:r w:rsidR="00545CA0">
        <w:t xml:space="preserve"> </w:t>
      </w:r>
      <w:r w:rsidR="00AF7273">
        <w:tab/>
      </w:r>
      <w:r w:rsidR="00545CA0">
        <w:t>Should be 5074!</w:t>
      </w:r>
    </w:p>
    <w:p w:rsidR="00367BB3" w:rsidRPr="00367BB3" w:rsidRDefault="00367BB3" w:rsidP="00367BB3">
      <w:pPr>
        <w:pStyle w:val="NoSpacing"/>
        <w:ind w:left="720"/>
      </w:pPr>
    </w:p>
    <w:p w:rsidR="00367BB3" w:rsidRDefault="00367BB3" w:rsidP="00367BB3">
      <w:pPr>
        <w:pStyle w:val="NoSpacing"/>
        <w:jc w:val="center"/>
      </w:pPr>
      <w:r>
        <w:rPr>
          <w:b/>
          <w:u w:val="single"/>
        </w:rPr>
        <w:t>Simulation Waveform Output of multFaultTester, Pt 2</w:t>
      </w:r>
    </w:p>
    <w:p w:rsidR="00D27A25" w:rsidRDefault="00D27A25" w:rsidP="00557646">
      <w:pPr>
        <w:pStyle w:val="NoSpacing"/>
      </w:pPr>
    </w:p>
    <w:p w:rsidR="00D27A25" w:rsidRDefault="00367BB3" w:rsidP="00367BB3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58129" cy="26138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44" cy="261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B3" w:rsidRDefault="00367BB3" w:rsidP="00557646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</w:t>
      </w:r>
      <w:r w:rsidR="000B0B93">
        <w:t xml:space="preserve">-27 </w:t>
      </w:r>
      <w:r>
        <w:t xml:space="preserve">,    b = </w:t>
      </w:r>
      <w:r w:rsidR="00AF7273">
        <w:t xml:space="preserve"> </w:t>
      </w:r>
      <w:r w:rsidR="000B0B93">
        <w:t>119</w:t>
      </w:r>
      <w:r>
        <w:tab/>
      </w:r>
      <w:r>
        <w:sym w:font="Wingdings" w:char="F0E0"/>
      </w:r>
      <w:r w:rsidR="000B0B93">
        <w:t xml:space="preserve"> r = a * b = -3213</w:t>
      </w:r>
      <w:r>
        <w:t xml:space="preserve"> 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</w:t>
      </w:r>
      <w:r w:rsidR="000B0B93">
        <w:t>18</w:t>
      </w:r>
      <w:r>
        <w:t xml:space="preserve">  ,    b = -</w:t>
      </w:r>
      <w:r w:rsidR="000B0B93">
        <w:t>113</w:t>
      </w:r>
      <w:r>
        <w:t xml:space="preserve"> </w:t>
      </w:r>
      <w:r>
        <w:tab/>
      </w:r>
      <w:r>
        <w:sym w:font="Wingdings" w:char="F0E0"/>
      </w:r>
      <w:r>
        <w:t xml:space="preserve"> r = a * b = -</w:t>
      </w:r>
      <w:r w:rsidR="000B0B93">
        <w:t>2034</w:t>
      </w:r>
      <w:r>
        <w:t xml:space="preserve"> 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</w:t>
      </w:r>
      <w:r w:rsidR="00AF7273">
        <w:t xml:space="preserve">-14 </w:t>
      </w:r>
      <w:r>
        <w:t xml:space="preserve">,    b = </w:t>
      </w:r>
      <w:r w:rsidR="00AF7273">
        <w:t xml:space="preserve">  -50</w:t>
      </w:r>
      <w:r>
        <w:t xml:space="preserve"> </w:t>
      </w:r>
      <w:r>
        <w:tab/>
      </w:r>
      <w:r>
        <w:sym w:font="Wingdings" w:char="F0E0"/>
      </w:r>
      <w:r>
        <w:t xml:space="preserve"> r = a * b =     </w:t>
      </w:r>
      <w:r w:rsidR="00AF7273">
        <w:t>700</w:t>
      </w:r>
      <w:r>
        <w:t xml:space="preserve"> 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</w:t>
      </w:r>
      <w:r w:rsidR="00AF7273">
        <w:t>-24</w:t>
      </w:r>
      <w:r>
        <w:t xml:space="preserve"> ,    b = </w:t>
      </w:r>
      <w:r w:rsidR="00AF7273">
        <w:t xml:space="preserve">  </w:t>
      </w:r>
      <w:r>
        <w:t>-</w:t>
      </w:r>
      <w:r w:rsidR="00AF7273">
        <w:t>59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AF7273">
        <w:t xml:space="preserve">  1416</w:t>
      </w:r>
      <w:r>
        <w:t xml:space="preserve"> 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</w:t>
      </w:r>
      <w:r w:rsidR="00AF7273">
        <w:t xml:space="preserve">  92</w:t>
      </w:r>
      <w:r>
        <w:t xml:space="preserve">,    b =  </w:t>
      </w:r>
      <w:r w:rsidR="00AF7273">
        <w:t xml:space="preserve"> -67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AF7273">
        <w:t>-6164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  </w:t>
      </w:r>
      <w:r w:rsidR="00AF7273">
        <w:t>45</w:t>
      </w:r>
      <w:r>
        <w:t xml:space="preserve">,     b = </w:t>
      </w:r>
      <w:r w:rsidR="00AF7273">
        <w:t>101</w:t>
      </w:r>
      <w:r>
        <w:tab/>
      </w:r>
      <w:r>
        <w:sym w:font="Wingdings" w:char="F0E0"/>
      </w:r>
      <w:r>
        <w:t xml:space="preserve"> r = a * b = </w:t>
      </w:r>
      <w:r w:rsidR="00AF7273">
        <w:t xml:space="preserve">  4545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 xml:space="preserve">a = </w:t>
      </w:r>
      <w:r w:rsidR="00AF7273">
        <w:t xml:space="preserve">   99</w:t>
      </w:r>
      <w:r>
        <w:t xml:space="preserve">,    b =     </w:t>
      </w:r>
      <w:r w:rsidR="00AF7273">
        <w:t xml:space="preserve">  32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AF7273">
        <w:t>-4096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>a = -</w:t>
      </w:r>
      <w:r w:rsidR="00AF7273">
        <w:t>128</w:t>
      </w:r>
      <w:r>
        <w:t xml:space="preserve">,    b =   -116 </w:t>
      </w:r>
      <w:r>
        <w:tab/>
      </w:r>
      <w:r>
        <w:sym w:font="Wingdings" w:char="F0E0"/>
      </w:r>
      <w:r>
        <w:t xml:space="preserve"> r = a * b =  </w:t>
      </w:r>
      <w:r w:rsidR="00AF7273">
        <w:t xml:space="preserve"> </w:t>
      </w:r>
      <w:r>
        <w:t xml:space="preserve">2204 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>a =   -</w:t>
      </w:r>
      <w:r w:rsidR="00AF7273">
        <w:t>86</w:t>
      </w:r>
      <w:r>
        <w:t>,    b =     -</w:t>
      </w:r>
      <w:r w:rsidR="00AF7273">
        <w:t>99</w:t>
      </w:r>
      <w:r>
        <w:t xml:space="preserve"> </w:t>
      </w:r>
      <w:r>
        <w:tab/>
      </w:r>
      <w:r>
        <w:sym w:font="Wingdings" w:char="F0E0"/>
      </w:r>
      <w:r>
        <w:t xml:space="preserve"> r = a * b =  </w:t>
      </w:r>
      <w:r w:rsidR="00AF7273">
        <w:t xml:space="preserve"> 8514</w:t>
      </w:r>
      <w:r>
        <w:t xml:space="preserve"> </w:t>
      </w:r>
      <w:r>
        <w:tab/>
        <w:t>after 2 clk periods</w:t>
      </w:r>
    </w:p>
    <w:p w:rsidR="00545CA0" w:rsidRDefault="00545CA0" w:rsidP="00545CA0">
      <w:pPr>
        <w:pStyle w:val="NoSpacing"/>
      </w:pPr>
    </w:p>
    <w:p w:rsidR="00545CA0" w:rsidRDefault="00545CA0" w:rsidP="00545CA0">
      <w:pPr>
        <w:pStyle w:val="NoSpacing"/>
      </w:pPr>
      <w:r>
        <w:rPr>
          <w:b/>
        </w:rPr>
        <w:t>Scenario 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7BB3">
        <w:rPr>
          <w:b/>
          <w:color w:val="C00000"/>
        </w:rPr>
        <w:t>FAULT</w:t>
      </w:r>
      <w:r>
        <w:rPr>
          <w:b/>
        </w:rPr>
        <w:tab/>
      </w:r>
    </w:p>
    <w:p w:rsidR="00545CA0" w:rsidRDefault="00545CA0" w:rsidP="00545CA0">
      <w:pPr>
        <w:pStyle w:val="NoSpacing"/>
        <w:numPr>
          <w:ilvl w:val="0"/>
          <w:numId w:val="2"/>
        </w:numPr>
      </w:pPr>
      <w:r>
        <w:t>a = -</w:t>
      </w:r>
      <w:r w:rsidR="00AF7273">
        <w:t>106</w:t>
      </w:r>
      <w:r>
        <w:t>,    b =     -</w:t>
      </w:r>
      <w:r w:rsidR="00AF7273">
        <w:t>19</w:t>
      </w:r>
      <w:r>
        <w:t xml:space="preserve"> </w:t>
      </w:r>
      <w:r>
        <w:tab/>
      </w:r>
      <w:r>
        <w:sym w:font="Wingdings" w:char="F0E0"/>
      </w:r>
      <w:r>
        <w:t xml:space="preserve"> r = a * b = </w:t>
      </w:r>
      <w:r w:rsidR="00AF7273">
        <w:t>31761</w:t>
      </w:r>
      <w:r>
        <w:t xml:space="preserve"> </w:t>
      </w:r>
      <w:r>
        <w:sym w:font="Wingdings" w:char="F0E8"/>
      </w:r>
      <w:r>
        <w:t xml:space="preserve"> </w:t>
      </w:r>
      <w:r w:rsidR="00AF7273">
        <w:tab/>
      </w:r>
      <w:r>
        <w:t xml:space="preserve">Should be </w:t>
      </w:r>
      <w:r w:rsidR="00AF7273">
        <w:t>2014</w:t>
      </w:r>
      <w:r>
        <w:t>!</w:t>
      </w:r>
    </w:p>
    <w:p w:rsidR="00367BB3" w:rsidRDefault="00367BB3" w:rsidP="00545CA0">
      <w:pPr>
        <w:pStyle w:val="NoSpacing"/>
      </w:pPr>
    </w:p>
    <w:p w:rsidR="00AF7273" w:rsidRDefault="00AF7273" w:rsidP="00545CA0">
      <w:pPr>
        <w:pStyle w:val="NoSpacing"/>
      </w:pPr>
      <w:r>
        <w:t>The above output shows that for exactly 10% of the time, the circuit produces an incorrect output.</w:t>
      </w:r>
    </w:p>
    <w:p w:rsidR="00AF7273" w:rsidRDefault="00AF7273" w:rsidP="00545CA0">
      <w:pPr>
        <w:pStyle w:val="NoSpacing"/>
      </w:pPr>
    </w:p>
    <w:p w:rsidR="00AF7273" w:rsidRDefault="00AF7273" w:rsidP="00545CA0">
      <w:pPr>
        <w:pStyle w:val="NoSpacing"/>
      </w:pPr>
      <w:r>
        <w:t>This concludes the analysis for Homework 6, Parts 3 &amp; 4.</w:t>
      </w:r>
    </w:p>
    <w:sectPr w:rsidR="00AF7273" w:rsidSect="00F91EC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C8D" w:rsidRDefault="00720C8D" w:rsidP="00995E8B">
      <w:pPr>
        <w:spacing w:after="0" w:line="240" w:lineRule="auto"/>
      </w:pPr>
      <w:r>
        <w:separator/>
      </w:r>
    </w:p>
  </w:endnote>
  <w:endnote w:type="continuationSeparator" w:id="0">
    <w:p w:rsidR="00720C8D" w:rsidRDefault="00720C8D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C8D" w:rsidRDefault="00720C8D" w:rsidP="00995E8B">
      <w:pPr>
        <w:spacing w:after="0" w:line="240" w:lineRule="auto"/>
      </w:pPr>
      <w:r>
        <w:separator/>
      </w:r>
    </w:p>
  </w:footnote>
  <w:footnote w:type="continuationSeparator" w:id="0">
    <w:p w:rsidR="00720C8D" w:rsidRDefault="00720C8D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5E8B" w:rsidRDefault="005E5B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Homework 6</w:t>
        </w:r>
        <w:r w:rsidR="00995E8B">
          <w:rPr>
            <w:b/>
            <w:bCs/>
            <w:color w:val="1F497D" w:themeColor="text2"/>
            <w:sz w:val="28"/>
            <w:szCs w:val="28"/>
          </w:rPr>
          <w:t xml:space="preserve"> – </w:t>
        </w:r>
        <w:r w:rsidR="00F357D0">
          <w:rPr>
            <w:b/>
            <w:bCs/>
            <w:color w:val="1F497D" w:themeColor="text2"/>
            <w:sz w:val="28"/>
            <w:szCs w:val="28"/>
          </w:rPr>
          <w:t>Testbench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E8B" w:rsidRDefault="00995E8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995E8B" w:rsidRDefault="00995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5pt;height:11.55pt" o:bullet="t">
        <v:imagedata r:id="rId1" o:title="mso2FA"/>
      </v:shape>
    </w:pict>
  </w:numPicBullet>
  <w:abstractNum w:abstractNumId="0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7410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1432B"/>
    <w:rsid w:val="00016903"/>
    <w:rsid w:val="00076287"/>
    <w:rsid w:val="000A450A"/>
    <w:rsid w:val="000A4CB7"/>
    <w:rsid w:val="000B0B93"/>
    <w:rsid w:val="000C6E94"/>
    <w:rsid w:val="000E2CD7"/>
    <w:rsid w:val="000F5BB7"/>
    <w:rsid w:val="00101331"/>
    <w:rsid w:val="00134C98"/>
    <w:rsid w:val="001358C2"/>
    <w:rsid w:val="00135CB0"/>
    <w:rsid w:val="001616B5"/>
    <w:rsid w:val="00176AD8"/>
    <w:rsid w:val="00180D07"/>
    <w:rsid w:val="00190F40"/>
    <w:rsid w:val="0019373A"/>
    <w:rsid w:val="001E5636"/>
    <w:rsid w:val="001E70A8"/>
    <w:rsid w:val="00213DFC"/>
    <w:rsid w:val="0021722A"/>
    <w:rsid w:val="00223DD6"/>
    <w:rsid w:val="002378B8"/>
    <w:rsid w:val="00261094"/>
    <w:rsid w:val="00263618"/>
    <w:rsid w:val="00277E86"/>
    <w:rsid w:val="0029677F"/>
    <w:rsid w:val="002C076F"/>
    <w:rsid w:val="002E11A3"/>
    <w:rsid w:val="002F1602"/>
    <w:rsid w:val="003076DF"/>
    <w:rsid w:val="00341B8C"/>
    <w:rsid w:val="00356559"/>
    <w:rsid w:val="00362D78"/>
    <w:rsid w:val="00363D7E"/>
    <w:rsid w:val="00367BB3"/>
    <w:rsid w:val="003806F3"/>
    <w:rsid w:val="00411C06"/>
    <w:rsid w:val="00413C0D"/>
    <w:rsid w:val="004165CB"/>
    <w:rsid w:val="00476F2A"/>
    <w:rsid w:val="004A01DD"/>
    <w:rsid w:val="004B03E4"/>
    <w:rsid w:val="004D7989"/>
    <w:rsid w:val="00500A57"/>
    <w:rsid w:val="00504A3F"/>
    <w:rsid w:val="005128CF"/>
    <w:rsid w:val="00525AE0"/>
    <w:rsid w:val="00545CA0"/>
    <w:rsid w:val="00554400"/>
    <w:rsid w:val="00557646"/>
    <w:rsid w:val="0056556D"/>
    <w:rsid w:val="00571226"/>
    <w:rsid w:val="00571AED"/>
    <w:rsid w:val="00572570"/>
    <w:rsid w:val="005730CC"/>
    <w:rsid w:val="00576FEE"/>
    <w:rsid w:val="005C6654"/>
    <w:rsid w:val="005D748C"/>
    <w:rsid w:val="005E5B53"/>
    <w:rsid w:val="005E6633"/>
    <w:rsid w:val="005F5E6F"/>
    <w:rsid w:val="00610950"/>
    <w:rsid w:val="006121DA"/>
    <w:rsid w:val="00625AB7"/>
    <w:rsid w:val="00633AB0"/>
    <w:rsid w:val="00694544"/>
    <w:rsid w:val="006A633F"/>
    <w:rsid w:val="006B02BC"/>
    <w:rsid w:val="006C07C3"/>
    <w:rsid w:val="006D3CCD"/>
    <w:rsid w:val="006E4D44"/>
    <w:rsid w:val="006F5861"/>
    <w:rsid w:val="00720C8D"/>
    <w:rsid w:val="007243F8"/>
    <w:rsid w:val="0074100C"/>
    <w:rsid w:val="007467F0"/>
    <w:rsid w:val="00766337"/>
    <w:rsid w:val="00781590"/>
    <w:rsid w:val="00781FF3"/>
    <w:rsid w:val="007A3414"/>
    <w:rsid w:val="007A7287"/>
    <w:rsid w:val="00822425"/>
    <w:rsid w:val="00857014"/>
    <w:rsid w:val="00860A74"/>
    <w:rsid w:val="00872A61"/>
    <w:rsid w:val="00882C39"/>
    <w:rsid w:val="008B69CC"/>
    <w:rsid w:val="008D5AFC"/>
    <w:rsid w:val="008E7BB3"/>
    <w:rsid w:val="008F296C"/>
    <w:rsid w:val="00906ECD"/>
    <w:rsid w:val="00921DD6"/>
    <w:rsid w:val="00950B72"/>
    <w:rsid w:val="00950D6E"/>
    <w:rsid w:val="00995E8B"/>
    <w:rsid w:val="009B2A8F"/>
    <w:rsid w:val="00A00557"/>
    <w:rsid w:val="00A04C73"/>
    <w:rsid w:val="00A6005E"/>
    <w:rsid w:val="00AB1810"/>
    <w:rsid w:val="00AC6DC5"/>
    <w:rsid w:val="00AD6185"/>
    <w:rsid w:val="00AF171B"/>
    <w:rsid w:val="00AF19D8"/>
    <w:rsid w:val="00AF7273"/>
    <w:rsid w:val="00B02179"/>
    <w:rsid w:val="00B031E3"/>
    <w:rsid w:val="00B050A6"/>
    <w:rsid w:val="00B26420"/>
    <w:rsid w:val="00B47D2F"/>
    <w:rsid w:val="00B54530"/>
    <w:rsid w:val="00B62A69"/>
    <w:rsid w:val="00B94C9A"/>
    <w:rsid w:val="00BA5F84"/>
    <w:rsid w:val="00C07FDC"/>
    <w:rsid w:val="00C12F42"/>
    <w:rsid w:val="00C723CE"/>
    <w:rsid w:val="00C72696"/>
    <w:rsid w:val="00C912AB"/>
    <w:rsid w:val="00D079AE"/>
    <w:rsid w:val="00D12F64"/>
    <w:rsid w:val="00D20288"/>
    <w:rsid w:val="00D2132F"/>
    <w:rsid w:val="00D26828"/>
    <w:rsid w:val="00D27A25"/>
    <w:rsid w:val="00D7258C"/>
    <w:rsid w:val="00D828F7"/>
    <w:rsid w:val="00D97A32"/>
    <w:rsid w:val="00DA31B7"/>
    <w:rsid w:val="00DA5A88"/>
    <w:rsid w:val="00DC2626"/>
    <w:rsid w:val="00DE6C59"/>
    <w:rsid w:val="00E409A9"/>
    <w:rsid w:val="00E427A8"/>
    <w:rsid w:val="00E51E2E"/>
    <w:rsid w:val="00E73227"/>
    <w:rsid w:val="00E86749"/>
    <w:rsid w:val="00EC28CF"/>
    <w:rsid w:val="00ED225F"/>
    <w:rsid w:val="00ED45BE"/>
    <w:rsid w:val="00EF1946"/>
    <w:rsid w:val="00F1768D"/>
    <w:rsid w:val="00F2031F"/>
    <w:rsid w:val="00F357D0"/>
    <w:rsid w:val="00F91EC4"/>
    <w:rsid w:val="00FA4397"/>
    <w:rsid w:val="00FA567D"/>
    <w:rsid w:val="00FB34FB"/>
    <w:rsid w:val="00FD3434"/>
    <w:rsid w:val="00FE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05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2C458F"/>
    <w:rsid w:val="002D0B3F"/>
    <w:rsid w:val="003D52BB"/>
    <w:rsid w:val="004B44C3"/>
    <w:rsid w:val="006B4CBC"/>
    <w:rsid w:val="00AE574F"/>
    <w:rsid w:val="00C70B11"/>
    <w:rsid w:val="00C72CDB"/>
    <w:rsid w:val="00E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63A77-D903-4CE8-8264-181BADF4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5955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 – Iterative Hardware and Timing</vt:lpstr>
    </vt:vector>
  </TitlesOfParts>
  <Company>Customer Solutions BAE Systems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 – Testbench</dc:title>
  <dc:subject>ECE 574, Verilog Modeling &amp; Synthesis</dc:subject>
  <dc:creator>Carlos Lazo</dc:creator>
  <cp:keywords/>
  <dc:description/>
  <cp:lastModifiedBy>carlos.lazo</cp:lastModifiedBy>
  <cp:revision>96</cp:revision>
  <cp:lastPrinted>2010-02-01T16:13:00Z</cp:lastPrinted>
  <dcterms:created xsi:type="dcterms:W3CDTF">2010-01-30T18:35:00Z</dcterms:created>
  <dcterms:modified xsi:type="dcterms:W3CDTF">2010-03-28T19:13:00Z</dcterms:modified>
</cp:coreProperties>
</file>