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b w:val="1"/>
          <w:bCs w:val="1"/>
          <w:sz w:val="46"/>
          <w:szCs w:val="46"/>
        </w:rPr>
      </w:pPr>
      <w:r w:rsidDel="00000000" w:rsidR="00000000" w:rsidRPr="00000000">
        <w:rPr>
          <w:b w:val="1"/>
          <w:bCs w:val="1"/>
          <w:sz w:val="46"/>
          <w:szCs w:val="46"/>
          <w:rtl w:val="0"/>
        </w:rPr>
        <w:t xml:space="preserve">              ACTAS DE REUNION</w:t>
      </w:r>
    </w:p>
    <w:p w:rsidR="00000000" w:rsidDel="00000000" w:rsidP="00000000" w:rsidRDefault="00000000" w:rsidRPr="00000000" w14:paraId="0000000E">
      <w:pPr>
        <w:ind w:left="2160" w:firstLine="0"/>
        <w:rPr>
          <w:b w:val="1"/>
          <w:bCs w:val="1"/>
          <w:i w:val="1"/>
          <w:iCs w:val="1"/>
          <w:color w:val="00ff00"/>
          <w:sz w:val="32"/>
          <w:szCs w:val="32"/>
        </w:rPr>
      </w:pPr>
      <w:r w:rsidDel="00000000" w:rsidR="00000000" w:rsidRPr="00000000">
        <w:rPr>
          <w:b w:val="1"/>
          <w:bCs w:val="1"/>
          <w:sz w:val="46"/>
          <w:szCs w:val="46"/>
          <w:rtl w:val="0"/>
        </w:rPr>
        <w:t xml:space="preserve">        </w:t>
      </w:r>
      <w:r w:rsidDel="00000000" w:rsidR="00000000" w:rsidRPr="00000000">
        <w:rPr>
          <w:b w:val="1"/>
          <w:bCs w:val="1"/>
          <w:i w:val="1"/>
          <w:iCs w:val="1"/>
          <w:color w:val="00ff00"/>
          <w:sz w:val="32"/>
          <w:szCs w:val="32"/>
          <w:rtl w:val="0"/>
        </w:rPr>
        <w:t xml:space="preserve">[SocialSale]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Integrantes: Carlos Ramirez, Daniela Farias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before="0" w:line="240" w:lineRule="auto"/>
        <w:rPr>
          <w:b w:val="1"/>
          <w:bCs w:val="1"/>
          <w:color w:val="0b5394"/>
          <w:sz w:val="26"/>
          <w:szCs w:val="26"/>
        </w:rPr>
      </w:pPr>
      <w:r w:rsidDel="00000000" w:rsidR="00000000" w:rsidRPr="00000000">
        <w:rPr>
          <w:b w:val="1"/>
          <w:bCs w:val="1"/>
          <w:color w:val="0b5394"/>
          <w:sz w:val="26"/>
          <w:szCs w:val="26"/>
          <w:rtl w:val="0"/>
        </w:rPr>
        <w:t xml:space="preserve">Introducción</w:t>
      </w:r>
    </w:p>
    <w:p w:rsidR="00000000" w:rsidDel="00000000" w:rsidP="00000000" w:rsidRDefault="00000000" w:rsidRPr="00000000" w14:paraId="0000002D">
      <w:pPr>
        <w:spacing w:after="0" w:before="0" w:line="240" w:lineRule="auto"/>
        <w:rPr>
          <w:b w:val="1"/>
          <w:bCs w:val="1"/>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rPr/>
            </w:pPr>
            <w:r w:rsidDel="00000000" w:rsidR="00000000" w:rsidRPr="00000000">
              <w:rPr>
                <w:rtl w:val="0"/>
              </w:rPr>
              <w:t xml:space="preserve">Las reuniones representan una parte importante de la gestión de un proyecto, ya que permiten mantener una comunicación organizada entre los integrantes del equipo y las partes interesadas, facilitando la toma de decisiones y el seguimiento de los acuerdos establecidos.</w:t>
            </w:r>
          </w:p>
          <w:p w:rsidR="00000000" w:rsidDel="00000000" w:rsidP="00000000" w:rsidRDefault="00000000" w:rsidRPr="00000000" w14:paraId="0000002F">
            <w:pPr>
              <w:spacing w:after="0" w:before="0" w:line="240" w:lineRule="auto"/>
              <w:rPr/>
            </w:pPr>
            <w:r w:rsidDel="00000000" w:rsidR="00000000" w:rsidRPr="00000000">
              <w:rPr>
                <w:rtl w:val="0"/>
              </w:rPr>
              <w:t xml:space="preserve">En el desarrollo de SocialSale, las actas de reunión permiten documentar las conversaciones realizadas durante las distintas etapas del proyecto, desde la presentación inicial de la idea hasta la definición de sus objetivos, requerimientos y factibilidad.</w:t>
            </w:r>
          </w:p>
          <w:p w:rsidR="00000000" w:rsidDel="00000000" w:rsidP="00000000" w:rsidRDefault="00000000" w:rsidRPr="00000000" w14:paraId="00000030">
            <w:pPr>
              <w:spacing w:after="0" w:before="0" w:line="240" w:lineRule="auto"/>
              <w:rPr/>
            </w:pPr>
            <w:r w:rsidDel="00000000" w:rsidR="00000000" w:rsidRPr="00000000">
              <w:rPr>
                <w:rtl w:val="0"/>
              </w:rPr>
              <w:t xml:space="preserve">Este documento reúne los registros de las reuniones iniciales, con el propósito de mantener evidencia de los temas abordados, las decisiones adoptadas y los compromisos establecidos durante la planificación del sistema.</w:t>
            </w:r>
          </w:p>
          <w:p w:rsidR="00000000" w:rsidDel="00000000" w:rsidP="00000000" w:rsidRDefault="00000000" w:rsidRPr="00000000" w14:paraId="00000031">
            <w:pPr>
              <w:spacing w:after="0" w:before="0" w:line="240" w:lineRule="auto"/>
              <w:rPr/>
            </w:pPr>
            <w:r w:rsidDel="00000000" w:rsidR="00000000" w:rsidRPr="00000000">
              <w:rPr>
                <w:rtl w:val="0"/>
              </w:rPr>
            </w:r>
          </w:p>
        </w:tc>
      </w:tr>
    </w:tbl>
    <w:p w:rsidR="00000000" w:rsidDel="00000000" w:rsidP="00000000" w:rsidRDefault="00000000" w:rsidRPr="00000000" w14:paraId="00000032">
      <w:pPr>
        <w:spacing w:after="0" w:before="0" w:line="240" w:lineRule="auto"/>
        <w:rPr>
          <w:b w:val="1"/>
          <w:bCs w:val="1"/>
        </w:rPr>
      </w:pPr>
      <w:r w:rsidDel="00000000" w:rsidR="00000000" w:rsidRPr="00000000">
        <w:rPr>
          <w:rtl w:val="0"/>
        </w:rPr>
      </w:r>
    </w:p>
    <w:p w:rsidR="00000000" w:rsidDel="00000000" w:rsidP="00000000" w:rsidRDefault="00000000" w:rsidRPr="00000000" w14:paraId="00000033">
      <w:pPr>
        <w:spacing w:after="0" w:before="0" w:line="240" w:lineRule="auto"/>
        <w:rPr>
          <w:b w:val="1"/>
          <w:bCs w:val="1"/>
        </w:rPr>
      </w:pPr>
      <w:r w:rsidDel="00000000" w:rsidR="00000000" w:rsidRPr="00000000">
        <w:rPr>
          <w:rtl w:val="0"/>
        </w:rPr>
      </w:r>
    </w:p>
    <w:p w:rsidR="00000000" w:rsidDel="00000000" w:rsidP="00000000" w:rsidRDefault="00000000" w:rsidRPr="00000000" w14:paraId="00000034">
      <w:pPr>
        <w:spacing w:after="0" w:before="0" w:line="240" w:lineRule="auto"/>
        <w:rPr>
          <w:b w:val="1"/>
          <w:bCs w:val="1"/>
          <w:color w:val="0b5394"/>
          <w:sz w:val="26"/>
          <w:szCs w:val="26"/>
        </w:rPr>
      </w:pPr>
      <w:r w:rsidDel="00000000" w:rsidR="00000000" w:rsidRPr="00000000">
        <w:rPr>
          <w:b w:val="1"/>
          <w:bCs w:val="1"/>
          <w:color w:val="0b5394"/>
          <w:sz w:val="26"/>
          <w:szCs w:val="26"/>
          <w:rtl w:val="0"/>
        </w:rPr>
        <w:t xml:space="preserve">El objetivo del informe</w:t>
      </w:r>
    </w:p>
    <w:p w:rsidR="00000000" w:rsidDel="00000000" w:rsidP="00000000" w:rsidRDefault="00000000" w:rsidRPr="00000000" w14:paraId="00000035">
      <w:pPr>
        <w:spacing w:after="0" w:before="0" w:line="240" w:lineRule="auto"/>
        <w:rPr>
          <w:b w:val="1"/>
          <w:bCs w:val="1"/>
          <w:color w:val="0b5394"/>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pPr>
            <w:r w:rsidDel="00000000" w:rsidR="00000000" w:rsidRPr="00000000">
              <w:rPr>
                <w:rtl w:val="0"/>
              </w:rPr>
              <w:t xml:space="preserve">Registrar y organizar las reuniones realizadas durante la etapa inicial de SocialSale, permitiendo mantener un respaldo de los temas tratados, acuerdos y responsabilidades, además de facilitar el seguimiento de las decisiones que orientan el desarrollo del proyecto.</w:t>
            </w:r>
          </w:p>
          <w:p w:rsidR="00000000" w:rsidDel="00000000" w:rsidP="00000000" w:rsidRDefault="00000000" w:rsidRPr="00000000" w14:paraId="00000037">
            <w:pPr>
              <w:spacing w:after="0" w:before="0" w:line="240" w:lineRule="auto"/>
              <w:rPr/>
            </w:pPr>
            <w:r w:rsidDel="00000000" w:rsidR="00000000" w:rsidRPr="00000000">
              <w:rPr>
                <w:rtl w:val="0"/>
              </w:rPr>
            </w:r>
          </w:p>
        </w:tc>
      </w:tr>
    </w:tbl>
    <w:p w:rsidR="00000000" w:rsidDel="00000000" w:rsidP="00000000" w:rsidRDefault="00000000" w:rsidRPr="00000000" w14:paraId="00000038">
      <w:pPr>
        <w:spacing w:after="0" w:before="0" w:line="240" w:lineRule="auto"/>
        <w:rPr>
          <w:b w:val="1"/>
          <w:bCs w:val="1"/>
        </w:rPr>
      </w:pPr>
      <w:r w:rsidDel="00000000" w:rsidR="00000000" w:rsidRPr="00000000">
        <w:rPr>
          <w:rtl w:val="0"/>
        </w:rPr>
      </w:r>
    </w:p>
    <w:p w:rsidR="00000000" w:rsidDel="00000000" w:rsidP="00000000" w:rsidRDefault="00000000" w:rsidRPr="00000000" w14:paraId="00000039">
      <w:pPr>
        <w:spacing w:after="0" w:before="0" w:line="240" w:lineRule="auto"/>
        <w:rPr>
          <w:b w:val="1"/>
          <w:bCs w:val="1"/>
        </w:rPr>
      </w:pPr>
      <w:r w:rsidDel="00000000" w:rsidR="00000000" w:rsidRPr="00000000">
        <w:rPr>
          <w:rtl w:val="0"/>
        </w:rPr>
      </w:r>
    </w:p>
    <w:p w:rsidR="00000000" w:rsidDel="00000000" w:rsidP="00000000" w:rsidRDefault="00000000" w:rsidRPr="00000000" w14:paraId="0000003A">
      <w:pPr>
        <w:spacing w:after="0" w:before="0" w:line="240" w:lineRule="auto"/>
        <w:rPr>
          <w:b w:val="1"/>
          <w:bCs w:val="1"/>
          <w:color w:val="0b5394"/>
          <w:sz w:val="26"/>
          <w:szCs w:val="26"/>
        </w:rPr>
      </w:pPr>
      <w:r w:rsidDel="00000000" w:rsidR="00000000" w:rsidRPr="00000000">
        <w:rPr>
          <w:b w:val="1"/>
          <w:bCs w:val="1"/>
          <w:color w:val="0b5394"/>
          <w:sz w:val="26"/>
          <w:szCs w:val="26"/>
          <w:rtl w:val="0"/>
        </w:rPr>
        <w:t xml:space="preserve">Importancia de las actas de reunión</w:t>
      </w:r>
    </w:p>
    <w:p w:rsidR="00000000" w:rsidDel="00000000" w:rsidP="00000000" w:rsidRDefault="00000000" w:rsidRPr="00000000" w14:paraId="0000003B">
      <w:pPr>
        <w:spacing w:after="0" w:before="0" w:line="240" w:lineRule="auto"/>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pPr>
            <w:r w:rsidDel="00000000" w:rsidR="00000000" w:rsidRPr="00000000">
              <w:rPr>
                <w:rtl w:val="0"/>
              </w:rPr>
              <w:t xml:space="preserve">La elaboración de actas permite mantener un registro formal de la información compartida entre el equipo de desarrollo y la clienta.</w:t>
            </w:r>
          </w:p>
          <w:p w:rsidR="00000000" w:rsidDel="00000000" w:rsidP="00000000" w:rsidRDefault="00000000" w:rsidRPr="00000000" w14:paraId="0000003D">
            <w:pPr>
              <w:spacing w:after="0" w:before="0" w:line="240" w:lineRule="auto"/>
              <w:rPr/>
            </w:pPr>
            <w:r w:rsidDel="00000000" w:rsidR="00000000" w:rsidRPr="00000000">
              <w:rPr>
                <w:rtl w:val="0"/>
              </w:rPr>
              <w:t xml:space="preserve">Estos documentos contribuyen a evitar confusiones respecto de los requerimientos, establecer responsabilidades y conservar los antecedentes que justifican las decisiones tomadas durante el proyecto.</w:t>
            </w:r>
          </w:p>
          <w:p w:rsidR="00000000" w:rsidDel="00000000" w:rsidP="00000000" w:rsidRDefault="00000000" w:rsidRPr="00000000" w14:paraId="0000003E">
            <w:pPr>
              <w:spacing w:after="0" w:before="0" w:line="240" w:lineRule="auto"/>
              <w:rPr/>
            </w:pPr>
            <w:r w:rsidDel="00000000" w:rsidR="00000000" w:rsidRPr="00000000">
              <w:rPr>
                <w:rtl w:val="0"/>
              </w:rPr>
              <w:t xml:space="preserve">Además, considerando que SocialSale utiliza la metodología Kanban, los acuerdos registrados en las reuniones pueden transformarse en actividades dentro del tablero de trabajo, facilitando su organización y seguimiento.</w:t>
            </w:r>
          </w:p>
          <w:p w:rsidR="00000000" w:rsidDel="00000000" w:rsidP="00000000" w:rsidRDefault="00000000" w:rsidRPr="00000000" w14:paraId="0000003F">
            <w:pPr>
              <w:spacing w:after="0" w:before="0" w:line="240" w:lineRule="auto"/>
              <w:rPr/>
            </w:pPr>
            <w:r w:rsidDel="00000000" w:rsidR="00000000" w:rsidRPr="00000000">
              <w:rPr>
                <w:rtl w:val="0"/>
              </w:rPr>
            </w:r>
          </w:p>
        </w:tc>
      </w:tr>
    </w:tbl>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color w:val="0b5394"/>
          <w:sz w:val="26"/>
          <w:szCs w:val="26"/>
        </w:rPr>
      </w:pPr>
      <w:r w:rsidDel="00000000" w:rsidR="00000000" w:rsidRPr="00000000">
        <w:rPr>
          <w:b w:val="1"/>
          <w:bCs w:val="1"/>
          <w:color w:val="0b5394"/>
          <w:sz w:val="26"/>
          <w:szCs w:val="26"/>
          <w:rtl w:val="0"/>
        </w:rPr>
        <w:t xml:space="preserve">Acta de Reunion N.º1</w:t>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5985"/>
        <w:tblGridChange w:id="0">
          <w:tblGrid>
            <w:gridCol w:w="304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rPr/>
            </w:pPr>
            <w:r w:rsidDel="00000000" w:rsidR="00000000" w:rsidRPr="00000000">
              <w:rPr>
                <w:rtl w:val="0"/>
              </w:rPr>
              <w:t xml:space="preserve">Definición inicial del proyecto SocialSale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Metodología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Kanban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Presencial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3"/>
              </w:numPr>
              <w:spacing w:after="0" w:before="0" w:line="240" w:lineRule="auto"/>
              <w:ind w:left="720" w:hanging="360"/>
            </w:pPr>
            <w:r w:rsidDel="00000000" w:rsidR="00000000" w:rsidRPr="00000000">
              <w:rPr>
                <w:rtl w:val="0"/>
              </w:rPr>
              <w:t xml:space="preserve">Carlos Ramírez: Integrante del equipo de desarrollo.</w:t>
            </w:r>
          </w:p>
          <w:p w:rsidR="00000000" w:rsidDel="00000000" w:rsidP="00000000" w:rsidRDefault="00000000" w:rsidRPr="00000000" w14:paraId="00000054">
            <w:pPr>
              <w:widowControl w:val="0"/>
              <w:numPr>
                <w:ilvl w:val="0"/>
                <w:numId w:val="3"/>
              </w:numPr>
              <w:spacing w:after="0" w:before="0" w:line="240" w:lineRule="auto"/>
              <w:ind w:left="720" w:hanging="360"/>
            </w:pPr>
            <w:r w:rsidDel="00000000" w:rsidR="00000000" w:rsidRPr="00000000">
              <w:rPr>
                <w:rtl w:val="0"/>
              </w:rPr>
              <w:t xml:space="preserve">Daniela Farias: Integrante del equipo de desarrollo.</w:t>
            </w:r>
          </w:p>
          <w:p w:rsidR="00000000" w:rsidDel="00000000" w:rsidP="00000000" w:rsidRDefault="00000000" w:rsidRPr="00000000" w14:paraId="00000055">
            <w:pPr>
              <w:widowControl w:val="0"/>
              <w:numPr>
                <w:ilvl w:val="0"/>
                <w:numId w:val="3"/>
              </w:numPr>
              <w:spacing w:after="0" w:before="0" w:line="240" w:lineRule="auto"/>
              <w:ind w:left="720" w:hanging="360"/>
              <w:rPr>
                <w:u w:val="none"/>
              </w:rPr>
            </w:pPr>
            <w:r w:rsidDel="00000000" w:rsidR="00000000" w:rsidRPr="00000000">
              <w:rPr>
                <w:rtl w:val="0"/>
              </w:rPr>
              <w:t xml:space="preserve">Magdalena Alarcón: Clienta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 Objetivo de la reunión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rPr/>
            </w:pPr>
            <w:r w:rsidDel="00000000" w:rsidR="00000000" w:rsidRPr="00000000">
              <w:rPr>
                <w:rtl w:val="0"/>
              </w:rPr>
              <w:t xml:space="preserve">Definir la idea inicial de SocialSale, identificar el problema que busca solucionar y establecer su propósito principal junto con la clienta.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Temas tratados.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la reunión se presentó la idea de desarrollar SocialSale, una solución tecnológica orientada a mejorar la gestión de ventas realizadas mediante transmisiones en vivo de TikTok.</w:t>
            </w:r>
          </w:p>
          <w:p w:rsidR="00000000" w:rsidDel="00000000" w:rsidP="00000000" w:rsidRDefault="00000000" w:rsidRPr="00000000" w14:paraId="0000005B">
            <w:pPr>
              <w:widowControl w:val="0"/>
              <w:spacing w:after="0" w:before="0" w:line="240" w:lineRule="auto"/>
              <w:rPr/>
            </w:pPr>
            <w:r w:rsidDel="00000000" w:rsidR="00000000" w:rsidRPr="00000000">
              <w:rPr>
                <w:rtl w:val="0"/>
              </w:rPr>
              <w:t xml:space="preserve">Se abordó la problemática de administrar manualmente las solicitudes de compra durante las transmisiones, especialmente cuando los espectadores solicitan productos, pero posteriormente no concretan sus pagos.</w:t>
            </w:r>
          </w:p>
          <w:p w:rsidR="00000000" w:rsidDel="00000000" w:rsidP="00000000" w:rsidRDefault="00000000" w:rsidRPr="00000000" w14:paraId="0000005C">
            <w:pPr>
              <w:widowControl w:val="0"/>
              <w:spacing w:after="0" w:before="0" w:line="240" w:lineRule="auto"/>
              <w:rPr/>
            </w:pPr>
            <w:r w:rsidDel="00000000" w:rsidR="00000000" w:rsidRPr="00000000">
              <w:rPr>
                <w:rtl w:val="0"/>
              </w:rPr>
              <w:t xml:space="preserve">Se planteó como propósito desarrollar una plataforma que facilite la administración de las ventas, reduzca las tareas manuales y disminuya las pérdidas asociadas a compras no concretadas.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 Acuerdos y compromisos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0">
            <w:pPr>
              <w:widowControl w:val="0"/>
              <w:numPr>
                <w:ilvl w:val="0"/>
                <w:numId w:val="2"/>
              </w:numPr>
              <w:spacing w:after="0" w:before="0" w:line="240" w:lineRule="auto"/>
              <w:ind w:left="720" w:hanging="360"/>
            </w:pPr>
            <w:r w:rsidDel="00000000" w:rsidR="00000000" w:rsidRPr="00000000">
              <w:rPr>
                <w:rtl w:val="0"/>
              </w:rPr>
              <w:t xml:space="preserve">Continuar con el análisis de la propuesta SocialSale.</w:t>
            </w:r>
          </w:p>
          <w:p w:rsidR="00000000" w:rsidDel="00000000" w:rsidP="00000000" w:rsidRDefault="00000000" w:rsidRPr="00000000" w14:paraId="00000061">
            <w:pPr>
              <w:widowControl w:val="0"/>
              <w:numPr>
                <w:ilvl w:val="0"/>
                <w:numId w:val="2"/>
              </w:numPr>
              <w:spacing w:after="0" w:before="0" w:line="240" w:lineRule="auto"/>
              <w:ind w:left="720" w:hanging="360"/>
            </w:pPr>
            <w:r w:rsidDel="00000000" w:rsidR="00000000" w:rsidRPr="00000000">
              <w:rPr>
                <w:rtl w:val="0"/>
              </w:rPr>
              <w:t xml:space="preserve">Realizar un levantamiento detallado del proceso de venta de la clienta.</w:t>
            </w:r>
          </w:p>
          <w:p w:rsidR="00000000" w:rsidDel="00000000" w:rsidP="00000000" w:rsidRDefault="00000000" w:rsidRPr="00000000" w14:paraId="00000062">
            <w:pPr>
              <w:widowControl w:val="0"/>
              <w:numPr>
                <w:ilvl w:val="0"/>
                <w:numId w:val="2"/>
              </w:numPr>
              <w:spacing w:after="0" w:before="0" w:line="240" w:lineRule="auto"/>
              <w:ind w:left="720" w:hanging="360"/>
            </w:pPr>
            <w:r w:rsidDel="00000000" w:rsidR="00000000" w:rsidRPr="00000000">
              <w:rPr>
                <w:rtl w:val="0"/>
              </w:rPr>
              <w:t xml:space="preserve">Identificar las principales dificultades que enfrenta durante sus transmisiones.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Observaciones: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 reunión corresponde a la presentación inicial de la idea y permite establecer una comprensión general de la problemática que abordará 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 Próxima reunión</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0b5394"/>
          <w:sz w:val="26"/>
          <w:szCs w:val="26"/>
        </w:rPr>
      </w:pPr>
      <w:r w:rsidDel="00000000" w:rsidR="00000000" w:rsidRPr="00000000">
        <w:rPr>
          <w:b w:val="1"/>
          <w:bCs w:val="1"/>
          <w:color w:val="0b5394"/>
          <w:sz w:val="26"/>
          <w:szCs w:val="26"/>
          <w:rtl w:val="0"/>
        </w:rPr>
        <w:t xml:space="preserve">Acta de Reunion N.º2</w:t>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015"/>
        <w:tblGridChange w:id="0">
          <w:tblGrid>
            <w:gridCol w:w="301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SocialSale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rPr/>
            </w:pPr>
            <w:r w:rsidDel="00000000" w:rsidR="00000000" w:rsidRPr="00000000">
              <w:rPr>
                <w:rtl w:val="0"/>
              </w:rPr>
              <w:t xml:space="preserve">Levantamiento y análisis de requerimientos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rPr/>
            </w:pPr>
            <w:r w:rsidDel="00000000" w:rsidR="00000000" w:rsidRPr="00000000">
              <w:rPr>
                <w:rtl w:val="0"/>
              </w:rPr>
              <w:t xml:space="preserve">Metodología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rPr/>
            </w:pPr>
            <w:r w:rsidDel="00000000" w:rsidR="00000000" w:rsidRPr="00000000">
              <w:rPr>
                <w:rtl w:val="0"/>
              </w:rPr>
              <w:t xml:space="preserve">Kanban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rPr/>
            </w:pPr>
            <w:r w:rsidDel="00000000" w:rsidR="00000000" w:rsidRPr="00000000">
              <w:rPr>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rPr/>
            </w:pPr>
            <w:r w:rsidDel="00000000" w:rsidR="00000000" w:rsidRPr="00000000">
              <w:rPr>
                <w:rtl w:val="0"/>
              </w:rPr>
              <w:t xml:space="preserve">Presencial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rPr/>
            </w:pPr>
            <w:r w:rsidDel="00000000" w:rsidR="00000000" w:rsidRPr="00000000">
              <w:rPr>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3"/>
              </w:numPr>
              <w:spacing w:after="0" w:before="0" w:line="240" w:lineRule="auto"/>
              <w:ind w:left="720" w:hanging="360"/>
            </w:pPr>
            <w:r w:rsidDel="00000000" w:rsidR="00000000" w:rsidRPr="00000000">
              <w:rPr>
                <w:rtl w:val="0"/>
              </w:rPr>
              <w:t xml:space="preserve">Carlos Ramírez: Integrante del equipo de desarrollo.</w:t>
            </w:r>
          </w:p>
          <w:p w:rsidR="00000000" w:rsidDel="00000000" w:rsidP="00000000" w:rsidRDefault="00000000" w:rsidRPr="00000000" w14:paraId="00000080">
            <w:pPr>
              <w:widowControl w:val="0"/>
              <w:numPr>
                <w:ilvl w:val="0"/>
                <w:numId w:val="3"/>
              </w:numPr>
              <w:spacing w:after="0" w:before="0" w:line="240" w:lineRule="auto"/>
              <w:ind w:left="720" w:hanging="360"/>
            </w:pPr>
            <w:r w:rsidDel="00000000" w:rsidR="00000000" w:rsidRPr="00000000">
              <w:rPr>
                <w:rtl w:val="0"/>
              </w:rPr>
              <w:t xml:space="preserve">Daniela Farias: Integrante del equipo de desarrollo.</w:t>
            </w:r>
          </w:p>
          <w:p w:rsidR="00000000" w:rsidDel="00000000" w:rsidP="00000000" w:rsidRDefault="00000000" w:rsidRPr="00000000" w14:paraId="00000081">
            <w:pPr>
              <w:widowControl w:val="0"/>
              <w:numPr>
                <w:ilvl w:val="0"/>
                <w:numId w:val="3"/>
              </w:numPr>
              <w:spacing w:after="0" w:before="0" w:line="240" w:lineRule="auto"/>
              <w:ind w:left="720" w:hanging="360"/>
            </w:pPr>
            <w:r w:rsidDel="00000000" w:rsidR="00000000" w:rsidRPr="00000000">
              <w:rPr>
                <w:rtl w:val="0"/>
              </w:rPr>
              <w:t xml:space="preserve">Magdalena Alarcón: Clienta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rPr/>
            </w:pPr>
            <w:r w:rsidDel="00000000" w:rsidR="00000000" w:rsidRPr="00000000">
              <w:rPr>
                <w:rtl w:val="0"/>
              </w:rPr>
              <w:t xml:space="preserve">1. Objetivo de la reunión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rPr/>
            </w:pPr>
            <w:r w:rsidDel="00000000" w:rsidR="00000000" w:rsidRPr="00000000">
              <w:rPr>
                <w:rtl w:val="0"/>
              </w:rPr>
              <w:t xml:space="preserve">Conocer en detalle el proceso actual de ventas mediante TikTok Live e identificar las principales necesidades de la clienta para definir los requerimientos iniciales de SocialSale.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rPr/>
            </w:pPr>
            <w:r w:rsidDel="00000000" w:rsidR="00000000" w:rsidRPr="00000000">
              <w:rPr>
                <w:rtl w:val="0"/>
              </w:rPr>
              <w:t xml:space="preserve">2. Temas tratados</w:t>
            </w:r>
          </w:p>
          <w:p w:rsidR="00000000" w:rsidDel="00000000" w:rsidP="00000000" w:rsidRDefault="00000000" w:rsidRPr="00000000" w14:paraId="00000085">
            <w:pPr>
              <w:widowControl w:val="0"/>
              <w:spacing w:after="0" w:before="0" w:line="240" w:lineRule="auto"/>
              <w:rPr/>
            </w:pPr>
            <w:r w:rsidDel="00000000" w:rsidR="00000000" w:rsidRPr="00000000">
              <w:rPr>
                <w:rtl w:val="0"/>
              </w:rPr>
              <w:t xml:space="preserve">Se analizó el proceso de venta utilizado por la clienta, desde la presentación de los productos hasta la confirmación de los pagos.</w:t>
            </w:r>
          </w:p>
          <w:p w:rsidR="00000000" w:rsidDel="00000000" w:rsidP="00000000" w:rsidRDefault="00000000" w:rsidRPr="00000000" w14:paraId="00000086">
            <w:pPr>
              <w:widowControl w:val="0"/>
              <w:spacing w:after="0" w:before="0" w:line="240" w:lineRule="auto"/>
              <w:rPr/>
            </w:pPr>
            <w:r w:rsidDel="00000000" w:rsidR="00000000" w:rsidRPr="00000000">
              <w:rPr>
                <w:rtl w:val="0"/>
              </w:rPr>
              <w:t xml:space="preserve">Se identificó que los compradores solicitan productos escribiendo códigos en el chat de TikTok y que la vendedora debe identificar manualmente al primer interesado, registrar las prendas y organizar los pagos correspondientes.</w:t>
            </w:r>
          </w:p>
          <w:p w:rsidR="00000000" w:rsidDel="00000000" w:rsidP="00000000" w:rsidRDefault="00000000" w:rsidRPr="00000000" w14:paraId="00000087">
            <w:pPr>
              <w:widowControl w:val="0"/>
              <w:spacing w:after="0" w:before="0" w:line="240" w:lineRule="auto"/>
              <w:rPr/>
            </w:pPr>
            <w:r w:rsidDel="00000000" w:rsidR="00000000" w:rsidRPr="00000000">
              <w:rPr>
                <w:rtl w:val="0"/>
              </w:rPr>
              <w:t xml:space="preserve">También se analizaron situaciones problemáticas, como las solicitudes de compra que no se concretan, la dificultad para llevar un registro ordenado y la necesidad de controlar los productos reservados.</w:t>
            </w:r>
          </w:p>
          <w:p w:rsidR="00000000" w:rsidDel="00000000" w:rsidP="00000000" w:rsidRDefault="00000000" w:rsidRPr="00000000" w14:paraId="00000088">
            <w:pPr>
              <w:widowControl w:val="0"/>
              <w:spacing w:after="0" w:before="0" w:line="240" w:lineRule="auto"/>
              <w:rPr/>
            </w:pPr>
            <w:r w:rsidDel="00000000" w:rsidR="00000000" w:rsidRPr="00000000">
              <w:rPr>
                <w:rtl w:val="0"/>
              </w:rPr>
              <w:t xml:space="preserve">A partir de lo anterior, se identificaron necesidades relacionadas con la captura de comentarios, adjudicación de productos, listas de espera, gestión de pedidos y control de pagos.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rPr/>
            </w:pPr>
            <w:r w:rsidDel="00000000" w:rsidR="00000000" w:rsidRPr="00000000">
              <w:rPr>
                <w:rtl w:val="0"/>
              </w:rPr>
              <w:t xml:space="preserve">3. Acuerdos y compromisos</w:t>
            </w:r>
          </w:p>
          <w:p w:rsidR="00000000" w:rsidDel="00000000" w:rsidP="00000000" w:rsidRDefault="00000000" w:rsidRPr="00000000" w14:paraId="0000008B">
            <w:pPr>
              <w:widowControl w:val="0"/>
              <w:numPr>
                <w:ilvl w:val="0"/>
                <w:numId w:val="5"/>
              </w:numPr>
              <w:spacing w:after="0" w:before="0" w:line="240" w:lineRule="auto"/>
              <w:ind w:left="720" w:hanging="360"/>
            </w:pPr>
            <w:r w:rsidDel="00000000" w:rsidR="00000000" w:rsidRPr="00000000">
              <w:rPr>
                <w:rtl w:val="0"/>
              </w:rPr>
              <w:t xml:space="preserve">Documentar el funcionamiento actual del proceso de venta.</w:t>
            </w:r>
          </w:p>
          <w:p w:rsidR="00000000" w:rsidDel="00000000" w:rsidP="00000000" w:rsidRDefault="00000000" w:rsidRPr="00000000" w14:paraId="0000008C">
            <w:pPr>
              <w:widowControl w:val="0"/>
              <w:numPr>
                <w:ilvl w:val="0"/>
                <w:numId w:val="5"/>
              </w:numPr>
              <w:spacing w:after="0" w:before="0" w:line="240" w:lineRule="auto"/>
              <w:ind w:left="720" w:hanging="360"/>
            </w:pPr>
            <w:r w:rsidDel="00000000" w:rsidR="00000000" w:rsidRPr="00000000">
              <w:rPr>
                <w:rtl w:val="0"/>
              </w:rPr>
              <w:t xml:space="preserve">Identificar y clasificar los requerimientos funcionales y no funcionales.</w:t>
            </w:r>
          </w:p>
          <w:p w:rsidR="00000000" w:rsidDel="00000000" w:rsidP="00000000" w:rsidRDefault="00000000" w:rsidRPr="00000000" w14:paraId="0000008D">
            <w:pPr>
              <w:widowControl w:val="0"/>
              <w:numPr>
                <w:ilvl w:val="0"/>
                <w:numId w:val="5"/>
              </w:numPr>
              <w:spacing w:after="0" w:before="0" w:line="240" w:lineRule="auto"/>
              <w:ind w:left="720" w:hanging="360"/>
            </w:pPr>
            <w:r w:rsidDel="00000000" w:rsidR="00000000" w:rsidRPr="00000000">
              <w:rPr>
                <w:rtl w:val="0"/>
              </w:rPr>
              <w:t xml:space="preserve">Priorizar las necesidades más importantes para la clienta.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rPr/>
            </w:pPr>
            <w:r w:rsidDel="00000000" w:rsidR="00000000" w:rsidRPr="00000000">
              <w:rPr>
                <w:rtl w:val="0"/>
              </w:rPr>
              <w:t xml:space="preserve">4. Observaciones</w:t>
            </w:r>
          </w:p>
          <w:p w:rsidR="00000000" w:rsidDel="00000000" w:rsidP="00000000" w:rsidRDefault="00000000" w:rsidRPr="00000000" w14:paraId="00000090">
            <w:pPr>
              <w:widowControl w:val="0"/>
              <w:spacing w:after="0" w:before="0" w:line="240" w:lineRule="auto"/>
              <w:rPr/>
            </w:pPr>
            <w:r w:rsidDel="00000000" w:rsidR="00000000" w:rsidRPr="00000000">
              <w:rPr>
                <w:rtl w:val="0"/>
              </w:rPr>
              <w:t xml:space="preserve">La información recopilada permitirá establecer los requerimientos iniciales y orientar las funcionalidades que deberá desarrollar SocialSale.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rPr/>
            </w:pPr>
            <w:r w:rsidDel="00000000" w:rsidR="00000000" w:rsidRPr="00000000">
              <w:rPr>
                <w:rtl w:val="0"/>
              </w:rPr>
              <w:t xml:space="preserve">5. Próxima reunión</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0" w:before="0" w:lineRule="auto"/>
        <w:rPr>
          <w:b w:val="1"/>
          <w:bCs w:val="1"/>
          <w:color w:val="0b5394"/>
          <w:sz w:val="26"/>
          <w:szCs w:val="26"/>
        </w:rPr>
      </w:pPr>
      <w:r w:rsidDel="00000000" w:rsidR="00000000" w:rsidRPr="00000000">
        <w:rPr>
          <w:b w:val="1"/>
          <w:bCs w:val="1"/>
          <w:color w:val="0b5394"/>
          <w:sz w:val="26"/>
          <w:szCs w:val="26"/>
          <w:rtl w:val="0"/>
        </w:rPr>
        <w:t xml:space="preserve">Acta de Reunion N.º3</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955"/>
        <w:tblGridChange w:id="0">
          <w:tblGrid>
            <w:gridCol w:w="307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rPr>
                <w:b w:val="1"/>
                <w:bCs w:val="1"/>
              </w:rPr>
            </w:pPr>
            <w:r w:rsidDel="00000000" w:rsidR="00000000" w:rsidRPr="00000000">
              <w:rPr>
                <w:b w:val="1"/>
                <w:bCs w:val="1"/>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rPr/>
            </w:pPr>
            <w:r w:rsidDel="00000000" w:rsidR="00000000" w:rsidRPr="00000000">
              <w:rPr>
                <w:rtl w:val="0"/>
              </w:rPr>
              <w:t xml:space="preserve">SocialSale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rPr>
                <w:b w:val="1"/>
                <w:bCs w:val="1"/>
              </w:rPr>
            </w:pPr>
            <w:r w:rsidDel="00000000" w:rsidR="00000000" w:rsidRPr="00000000">
              <w:rPr>
                <w:b w:val="1"/>
                <w:bCs w:val="1"/>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rPr/>
            </w:pPr>
            <w:r w:rsidDel="00000000" w:rsidR="00000000" w:rsidRPr="00000000">
              <w:rPr>
                <w:rtl w:val="0"/>
              </w:rPr>
              <w:t xml:space="preserve">Definición de alcance y objetivos del proyecto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rPr>
                <w:b w:val="1"/>
                <w:bCs w:val="1"/>
              </w:rPr>
            </w:pPr>
            <w:r w:rsidDel="00000000" w:rsidR="00000000" w:rsidRPr="00000000">
              <w:rPr>
                <w:b w:val="1"/>
                <w:bCs w:val="1"/>
                <w:rtl w:val="0"/>
              </w:rPr>
              <w:t xml:space="preserve">Metodología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pPr>
            <w:r w:rsidDel="00000000" w:rsidR="00000000" w:rsidRPr="00000000">
              <w:rPr>
                <w:rtl w:val="0"/>
              </w:rPr>
              <w:t xml:space="preserve">Kanban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rPr>
                <w:b w:val="1"/>
                <w:bCs w:val="1"/>
              </w:rPr>
            </w:pPr>
            <w:r w:rsidDel="00000000" w:rsidR="00000000" w:rsidRPr="00000000">
              <w:rPr>
                <w:b w:val="1"/>
                <w:bCs w:val="1"/>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rPr/>
            </w:pPr>
            <w:r w:rsidDel="00000000" w:rsidR="00000000" w:rsidRPr="00000000">
              <w:rPr>
                <w:rtl w:val="0"/>
              </w:rPr>
              <w:t xml:space="preserve">Presencial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rPr>
                <w:b w:val="1"/>
                <w:bCs w:val="1"/>
              </w:rPr>
            </w:pPr>
            <w:r w:rsidDel="00000000" w:rsidR="00000000" w:rsidRPr="00000000">
              <w:rPr>
                <w:b w:val="1"/>
                <w:bCs w:val="1"/>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3"/>
              </w:numPr>
              <w:spacing w:after="0" w:before="0" w:line="240" w:lineRule="auto"/>
              <w:ind w:left="720" w:hanging="360"/>
            </w:pPr>
            <w:r w:rsidDel="00000000" w:rsidR="00000000" w:rsidRPr="00000000">
              <w:rPr>
                <w:rtl w:val="0"/>
              </w:rPr>
              <w:t xml:space="preserve">Carlos Ramírez — Integrante del equipo de desarrollo.</w:t>
            </w:r>
          </w:p>
          <w:p w:rsidR="00000000" w:rsidDel="00000000" w:rsidP="00000000" w:rsidRDefault="00000000" w:rsidRPr="00000000" w14:paraId="000000AA">
            <w:pPr>
              <w:widowControl w:val="0"/>
              <w:numPr>
                <w:ilvl w:val="0"/>
                <w:numId w:val="3"/>
              </w:numPr>
              <w:spacing w:after="0" w:before="0" w:line="240" w:lineRule="auto"/>
              <w:ind w:left="720" w:hanging="360"/>
            </w:pPr>
            <w:r w:rsidDel="00000000" w:rsidR="00000000" w:rsidRPr="00000000">
              <w:rPr>
                <w:rtl w:val="0"/>
              </w:rPr>
              <w:t xml:space="preserve">Daniela Farias — Integrante del equipo de desarrollo.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rPr>
                <w:b w:val="1"/>
                <w:bCs w:val="1"/>
              </w:rPr>
            </w:pPr>
            <w:r w:rsidDel="00000000" w:rsidR="00000000" w:rsidRPr="00000000">
              <w:rPr>
                <w:b w:val="1"/>
                <w:bCs w:val="1"/>
                <w:rtl w:val="0"/>
              </w:rPr>
              <w:t xml:space="preserve">1. Objetivo de la reunión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rPr/>
            </w:pPr>
            <w:r w:rsidDel="00000000" w:rsidR="00000000" w:rsidRPr="00000000">
              <w:rPr>
                <w:rtl w:val="0"/>
              </w:rPr>
              <w:t xml:space="preserve">Definir los objetivos y el alcance de SocialSale, estableciendo las funcionalidades que serán desarrolladas y aquellas que quedarán fuera de la implementación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rPr>
                <w:b w:val="1"/>
                <w:bCs w:val="1"/>
              </w:rPr>
            </w:pPr>
            <w:r w:rsidDel="00000000" w:rsidR="00000000" w:rsidRPr="00000000">
              <w:rPr>
                <w:b w:val="1"/>
                <w:bCs w:val="1"/>
                <w:rtl w:val="0"/>
              </w:rPr>
              <w:t xml:space="preserve">2. Temas tratados</w:t>
            </w:r>
          </w:p>
          <w:p w:rsidR="00000000" w:rsidDel="00000000" w:rsidP="00000000" w:rsidRDefault="00000000" w:rsidRPr="00000000" w14:paraId="000000AE">
            <w:pPr>
              <w:widowControl w:val="0"/>
              <w:spacing w:after="0" w:before="0" w:line="240" w:lineRule="auto"/>
              <w:rPr/>
            </w:pPr>
            <w:r w:rsidDel="00000000" w:rsidR="00000000" w:rsidRPr="00000000">
              <w:rPr>
                <w:rtl w:val="0"/>
              </w:rPr>
            </w:r>
          </w:p>
          <w:p w:rsidR="00000000" w:rsidDel="00000000" w:rsidP="00000000" w:rsidRDefault="00000000" w:rsidRPr="00000000" w14:paraId="000000AF">
            <w:pPr>
              <w:widowControl w:val="0"/>
              <w:spacing w:after="0" w:before="0" w:line="240" w:lineRule="auto"/>
              <w:rPr/>
            </w:pPr>
            <w:r w:rsidDel="00000000" w:rsidR="00000000" w:rsidRPr="00000000">
              <w:rPr>
                <w:rtl w:val="0"/>
              </w:rPr>
              <w:t xml:space="preserve">Se revisaron las necesidades identificadas durante las reuniones anteriores y se analizaron las funcionalidades necesarias para cumplir el propósito del proyecto.</w:t>
            </w:r>
          </w:p>
          <w:p w:rsidR="00000000" w:rsidDel="00000000" w:rsidP="00000000" w:rsidRDefault="00000000" w:rsidRPr="00000000" w14:paraId="000000B0">
            <w:pPr>
              <w:widowControl w:val="0"/>
              <w:spacing w:after="0" w:before="0" w:line="240" w:lineRule="auto"/>
              <w:rPr/>
            </w:pPr>
            <w:r w:rsidDel="00000000" w:rsidR="00000000" w:rsidRPr="00000000">
              <w:rPr>
                <w:rtl w:val="0"/>
              </w:rPr>
            </w:r>
          </w:p>
          <w:p w:rsidR="00000000" w:rsidDel="00000000" w:rsidP="00000000" w:rsidRDefault="00000000" w:rsidRPr="00000000" w14:paraId="000000B1">
            <w:pPr>
              <w:widowControl w:val="0"/>
              <w:spacing w:after="0" w:before="0" w:line="240" w:lineRule="auto"/>
              <w:rPr>
                <w:b w:val="1"/>
                <w:bCs w:val="1"/>
              </w:rPr>
            </w:pPr>
            <w:r w:rsidDel="00000000" w:rsidR="00000000" w:rsidRPr="00000000">
              <w:rPr>
                <w:b w:val="1"/>
                <w:bCs w:val="1"/>
                <w:rtl w:val="0"/>
              </w:rPr>
              <w:t xml:space="preserve">Se estableció como objetivo general:</w:t>
            </w:r>
          </w:p>
          <w:p w:rsidR="00000000" w:rsidDel="00000000" w:rsidP="00000000" w:rsidRDefault="00000000" w:rsidRPr="00000000" w14:paraId="000000B2">
            <w:pPr>
              <w:widowControl w:val="0"/>
              <w:spacing w:after="0" w:before="0" w:line="240" w:lineRule="auto"/>
              <w:rPr>
                <w:b w:val="1"/>
                <w:bCs w:val="1"/>
              </w:rPr>
            </w:pPr>
            <w:r w:rsidDel="00000000" w:rsidR="00000000" w:rsidRPr="00000000">
              <w:rPr>
                <w:b w:val="1"/>
                <w:bCs w:val="1"/>
                <w:rtl w:val="0"/>
              </w:rPr>
              <w:t xml:space="preserve">Maximizar la tasa de ventas y disminuir la pérdida de ingresos por no pago, a través de una plataforma web y móvil para la gestión automatizada de ventas en las transmisiones en vivo de TikTok, que permita capturar compradores en tiempo real y acelerar el flujo de cobro.</w:t>
            </w:r>
          </w:p>
          <w:p w:rsidR="00000000" w:rsidDel="00000000" w:rsidP="00000000" w:rsidRDefault="00000000" w:rsidRPr="00000000" w14:paraId="000000B3">
            <w:pPr>
              <w:widowControl w:val="0"/>
              <w:spacing w:after="0" w:before="0" w:line="240" w:lineRule="auto"/>
              <w:rPr/>
            </w:pPr>
            <w:r w:rsidDel="00000000" w:rsidR="00000000" w:rsidRPr="00000000">
              <w:rPr>
                <w:rtl w:val="0"/>
              </w:rPr>
            </w:r>
          </w:p>
          <w:p w:rsidR="00000000" w:rsidDel="00000000" w:rsidP="00000000" w:rsidRDefault="00000000" w:rsidRPr="00000000" w14:paraId="000000B4">
            <w:pPr>
              <w:widowControl w:val="0"/>
              <w:spacing w:after="0" w:before="0" w:line="240" w:lineRule="auto"/>
              <w:rPr/>
            </w:pPr>
            <w:r w:rsidDel="00000000" w:rsidR="00000000" w:rsidRPr="00000000">
              <w:rPr>
                <w:rtl w:val="0"/>
              </w:rPr>
              <w:t xml:space="preserve">Se propuso incluir dentro del alcance inicial la gestión de transmisiones, administración de productos, captura de comentarios, adjudicación automática, listas de espera y organización de pedidos.</w:t>
            </w:r>
          </w:p>
          <w:p w:rsidR="00000000" w:rsidDel="00000000" w:rsidP="00000000" w:rsidRDefault="00000000" w:rsidRPr="00000000" w14:paraId="000000B5">
            <w:pPr>
              <w:widowControl w:val="0"/>
              <w:spacing w:after="0" w:before="0" w:line="240" w:lineRule="auto"/>
              <w:rPr/>
            </w:pPr>
            <w:r w:rsidDel="00000000" w:rsidR="00000000" w:rsidRPr="00000000">
              <w:rPr>
                <w:rtl w:val="0"/>
              </w:rPr>
              <w:t xml:space="preserve">También se discutió la necesidad de delimitar las funcionalidades complementarias, considerando los tiempos disponibles para el desarrollo durante el semestre.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rPr>
                <w:b w:val="1"/>
                <w:bCs w:val="1"/>
              </w:rPr>
            </w:pPr>
            <w:r w:rsidDel="00000000" w:rsidR="00000000" w:rsidRPr="00000000">
              <w:rPr>
                <w:b w:val="1"/>
                <w:bCs w:val="1"/>
                <w:rtl w:val="0"/>
              </w:rPr>
              <w:t xml:space="preserve">3. Acuerdos y compromisos</w:t>
            </w:r>
          </w:p>
          <w:p w:rsidR="00000000" w:rsidDel="00000000" w:rsidP="00000000" w:rsidRDefault="00000000" w:rsidRPr="00000000" w14:paraId="000000B8">
            <w:pPr>
              <w:widowControl w:val="0"/>
              <w:numPr>
                <w:ilvl w:val="0"/>
                <w:numId w:val="1"/>
              </w:numPr>
              <w:spacing w:after="0" w:before="0" w:line="240" w:lineRule="auto"/>
              <w:ind w:left="720" w:hanging="360"/>
            </w:pPr>
            <w:r w:rsidDel="00000000" w:rsidR="00000000" w:rsidRPr="00000000">
              <w:rPr>
                <w:rtl w:val="0"/>
              </w:rPr>
              <w:t xml:space="preserve">Establecer formalmente los objetivos del proyecto.</w:t>
            </w:r>
          </w:p>
          <w:p w:rsidR="00000000" w:rsidDel="00000000" w:rsidP="00000000" w:rsidRDefault="00000000" w:rsidRPr="00000000" w14:paraId="000000B9">
            <w:pPr>
              <w:widowControl w:val="0"/>
              <w:numPr>
                <w:ilvl w:val="0"/>
                <w:numId w:val="1"/>
              </w:numPr>
              <w:spacing w:after="0" w:before="0" w:line="240" w:lineRule="auto"/>
              <w:ind w:left="720" w:hanging="360"/>
            </w:pPr>
            <w:r w:rsidDel="00000000" w:rsidR="00000000" w:rsidRPr="00000000">
              <w:rPr>
                <w:rtl w:val="0"/>
              </w:rPr>
              <w:t xml:space="preserve">Delimitar el alcance funcional de la primera versión.</w:t>
            </w:r>
          </w:p>
          <w:p w:rsidR="00000000" w:rsidDel="00000000" w:rsidP="00000000" w:rsidRDefault="00000000" w:rsidRPr="00000000" w14:paraId="000000BA">
            <w:pPr>
              <w:widowControl w:val="0"/>
              <w:numPr>
                <w:ilvl w:val="0"/>
                <w:numId w:val="1"/>
              </w:numPr>
              <w:spacing w:after="0" w:before="0" w:line="240" w:lineRule="auto"/>
              <w:ind w:left="720" w:hanging="360"/>
            </w:pPr>
            <w:r w:rsidDel="00000000" w:rsidR="00000000" w:rsidRPr="00000000">
              <w:rPr>
                <w:rtl w:val="0"/>
              </w:rPr>
              <w:t xml:space="preserve">Identificar las funcionalidades que quedarán pendientes para futuras etapas.</w:t>
            </w:r>
          </w:p>
          <w:p w:rsidR="00000000" w:rsidDel="00000000" w:rsidP="00000000" w:rsidRDefault="00000000" w:rsidRPr="00000000" w14:paraId="000000BB">
            <w:pPr>
              <w:widowControl w:val="0"/>
              <w:numPr>
                <w:ilvl w:val="0"/>
                <w:numId w:val="1"/>
              </w:numPr>
              <w:spacing w:after="0" w:before="0" w:line="240" w:lineRule="auto"/>
              <w:ind w:left="720" w:hanging="360"/>
            </w:pPr>
            <w:r w:rsidDel="00000000" w:rsidR="00000000" w:rsidRPr="00000000">
              <w:rPr>
                <w:rtl w:val="0"/>
              </w:rPr>
              <w:t xml:space="preserve">Utilizar el alcance definido como referencia para planificar el desarrollo.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rPr>
                <w:b w:val="1"/>
                <w:bCs w:val="1"/>
              </w:rPr>
            </w:pPr>
            <w:r w:rsidDel="00000000" w:rsidR="00000000" w:rsidRPr="00000000">
              <w:rPr>
                <w:b w:val="1"/>
                <w:bCs w:val="1"/>
                <w:rtl w:val="0"/>
              </w:rPr>
              <w:t xml:space="preserve">4. Observaciones</w:t>
            </w:r>
          </w:p>
          <w:p w:rsidR="00000000" w:rsidDel="00000000" w:rsidP="00000000" w:rsidRDefault="00000000" w:rsidRPr="00000000" w14:paraId="000000BE">
            <w:pPr>
              <w:widowControl w:val="0"/>
              <w:spacing w:after="0" w:before="0" w:line="240" w:lineRule="auto"/>
              <w:rPr/>
            </w:pPr>
            <w:r w:rsidDel="00000000" w:rsidR="00000000" w:rsidRPr="00000000">
              <w:rPr>
                <w:rtl w:val="0"/>
              </w:rPr>
            </w:r>
          </w:p>
          <w:p w:rsidR="00000000" w:rsidDel="00000000" w:rsidP="00000000" w:rsidRDefault="00000000" w:rsidRPr="00000000" w14:paraId="000000BF">
            <w:pPr>
              <w:widowControl w:val="0"/>
              <w:spacing w:after="0" w:before="0" w:line="240" w:lineRule="auto"/>
              <w:rPr/>
            </w:pPr>
            <w:r w:rsidDel="00000000" w:rsidR="00000000" w:rsidRPr="00000000">
              <w:rPr>
                <w:rtl w:val="0"/>
              </w:rPr>
              <w:t xml:space="preserve">La definición del alcance permitirá controlar el crecimiento del proyecto y concentrar los esfuerzos del equipo en las funcionalidades prioritarias.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rPr/>
            </w:pPr>
            <w:r w:rsidDel="00000000" w:rsidR="00000000" w:rsidRPr="00000000">
              <w:rPr>
                <w:rtl w:val="0"/>
              </w:rPr>
              <w:t xml:space="preserve">5. Próxima reunión</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before="0" w:lineRule="auto"/>
        <w:rPr>
          <w:b w:val="1"/>
          <w:bCs w:val="1"/>
          <w:color w:val="0b5394"/>
          <w:sz w:val="26"/>
          <w:szCs w:val="26"/>
        </w:rPr>
      </w:pPr>
      <w:r w:rsidDel="00000000" w:rsidR="00000000" w:rsidRPr="00000000">
        <w:rPr>
          <w:b w:val="1"/>
          <w:bCs w:val="1"/>
          <w:color w:val="0b5394"/>
          <w:sz w:val="26"/>
          <w:szCs w:val="26"/>
          <w:rtl w:val="0"/>
        </w:rPr>
        <w:t xml:space="preserve">Acta de Reunion N.º4</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90"/>
        <w:tblGridChange w:id="0">
          <w:tblGrid>
            <w:gridCol w:w="324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rPr>
                <w:b w:val="1"/>
                <w:bCs w:val="1"/>
              </w:rPr>
            </w:pPr>
            <w:r w:rsidDel="00000000" w:rsidR="00000000" w:rsidRPr="00000000">
              <w:rPr>
                <w:b w:val="1"/>
                <w:bCs w:val="1"/>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rPr/>
            </w:pPr>
            <w:r w:rsidDel="00000000" w:rsidR="00000000" w:rsidRPr="00000000">
              <w:rPr>
                <w:rtl w:val="0"/>
              </w:rPr>
              <w:t xml:space="preserve">SocialSale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rPr>
                <w:b w:val="1"/>
                <w:bCs w:val="1"/>
              </w:rPr>
            </w:pPr>
            <w:r w:rsidDel="00000000" w:rsidR="00000000" w:rsidRPr="00000000">
              <w:rPr>
                <w:b w:val="1"/>
                <w:bCs w:val="1"/>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rPr/>
            </w:pPr>
            <w:r w:rsidDel="00000000" w:rsidR="00000000" w:rsidRPr="00000000">
              <w:rPr>
                <w:rtl w:val="0"/>
              </w:rPr>
              <w:t xml:space="preserve">Análisis de factibilidad del proyecto SocialSale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rPr>
                <w:b w:val="1"/>
                <w:bCs w:val="1"/>
              </w:rPr>
            </w:pPr>
            <w:r w:rsidDel="00000000" w:rsidR="00000000" w:rsidRPr="00000000">
              <w:rPr>
                <w:b w:val="1"/>
                <w:bCs w:val="1"/>
                <w:rtl w:val="0"/>
              </w:rPr>
              <w:t xml:space="preserve">Metodología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rPr/>
            </w:pPr>
            <w:r w:rsidDel="00000000" w:rsidR="00000000" w:rsidRPr="00000000">
              <w:rPr>
                <w:rtl w:val="0"/>
              </w:rPr>
              <w:t xml:space="preserve">Kanban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rPr>
                <w:b w:val="1"/>
                <w:bCs w:val="1"/>
              </w:rPr>
            </w:pPr>
            <w:r w:rsidDel="00000000" w:rsidR="00000000" w:rsidRPr="00000000">
              <w:rPr>
                <w:b w:val="1"/>
                <w:bCs w:val="1"/>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rPr/>
            </w:pPr>
            <w:r w:rsidDel="00000000" w:rsidR="00000000" w:rsidRPr="00000000">
              <w:rPr>
                <w:rtl w:val="0"/>
              </w:rPr>
              <w:t xml:space="preserve">Presencial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rPr>
                <w:b w:val="1"/>
                <w:bCs w:val="1"/>
              </w:rPr>
            </w:pPr>
            <w:r w:rsidDel="00000000" w:rsidR="00000000" w:rsidRPr="00000000">
              <w:rPr>
                <w:b w:val="1"/>
                <w:bCs w:val="1"/>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3"/>
              </w:numPr>
              <w:spacing w:after="0" w:before="0" w:line="240" w:lineRule="auto"/>
              <w:ind w:left="720" w:hanging="360"/>
            </w:pPr>
            <w:r w:rsidDel="00000000" w:rsidR="00000000" w:rsidRPr="00000000">
              <w:rPr>
                <w:rtl w:val="0"/>
              </w:rPr>
              <w:t xml:space="preserve">Carlos Ramírez — Integrante del equipo de desarrollo.</w:t>
            </w:r>
          </w:p>
          <w:p w:rsidR="00000000" w:rsidDel="00000000" w:rsidP="00000000" w:rsidRDefault="00000000" w:rsidRPr="00000000" w14:paraId="000000D4">
            <w:pPr>
              <w:widowControl w:val="0"/>
              <w:numPr>
                <w:ilvl w:val="0"/>
                <w:numId w:val="3"/>
              </w:numPr>
              <w:spacing w:after="0" w:before="0" w:line="240" w:lineRule="auto"/>
              <w:ind w:left="720" w:hanging="360"/>
            </w:pPr>
            <w:r w:rsidDel="00000000" w:rsidR="00000000" w:rsidRPr="00000000">
              <w:rPr>
                <w:rtl w:val="0"/>
              </w:rPr>
              <w:t xml:space="preserve">Daniela Farias — Integrante del equipo de desarrollo.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rPr>
                <w:b w:val="1"/>
                <w:bCs w:val="1"/>
              </w:rPr>
            </w:pPr>
            <w:r w:rsidDel="00000000" w:rsidR="00000000" w:rsidRPr="00000000">
              <w:rPr>
                <w:b w:val="1"/>
                <w:bCs w:val="1"/>
                <w:rtl w:val="0"/>
              </w:rPr>
              <w:t xml:space="preserve">1. Objetivo de la reunión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rPr/>
            </w:pPr>
            <w:r w:rsidDel="00000000" w:rsidR="00000000" w:rsidRPr="00000000">
              <w:rPr>
                <w:rtl w:val="0"/>
              </w:rPr>
              <w:t xml:space="preserve">Evaluar la factibilidad de desarrollar SocialSale durante el semestre académico, considerando el tiempo disponible, los conocimientos técnicos del equipo, las herramientas necesarias y las dependencias externas.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rPr>
                <w:b w:val="1"/>
                <w:bCs w:val="1"/>
              </w:rPr>
            </w:pPr>
            <w:r w:rsidDel="00000000" w:rsidR="00000000" w:rsidRPr="00000000">
              <w:rPr>
                <w:b w:val="1"/>
                <w:bCs w:val="1"/>
                <w:rtl w:val="0"/>
              </w:rPr>
              <w:t xml:space="preserve">2. Temas tratados</w:t>
            </w:r>
          </w:p>
          <w:p w:rsidR="00000000" w:rsidDel="00000000" w:rsidP="00000000" w:rsidRDefault="00000000" w:rsidRPr="00000000" w14:paraId="000000D8">
            <w:pPr>
              <w:widowControl w:val="0"/>
              <w:spacing w:after="0" w:before="0" w:line="240" w:lineRule="auto"/>
              <w:rPr/>
            </w:pPr>
            <w:r w:rsidDel="00000000" w:rsidR="00000000" w:rsidRPr="00000000">
              <w:rPr>
                <w:rtl w:val="0"/>
              </w:rPr>
            </w:r>
          </w:p>
          <w:p w:rsidR="00000000" w:rsidDel="00000000" w:rsidP="00000000" w:rsidRDefault="00000000" w:rsidRPr="00000000" w14:paraId="000000D9">
            <w:pPr>
              <w:widowControl w:val="0"/>
              <w:spacing w:after="0" w:before="0" w:line="240" w:lineRule="auto"/>
              <w:rPr/>
            </w:pPr>
            <w:r w:rsidDel="00000000" w:rsidR="00000000" w:rsidRPr="00000000">
              <w:rPr>
                <w:rtl w:val="0"/>
              </w:rPr>
              <w:t xml:space="preserve">Se analizaron las tecnologías que podrían utilizarse para desarrollar SocialSale, considerando Python, Flask, PostgreSQL, HTML, CSS y JavaScript.</w:t>
            </w:r>
          </w:p>
          <w:p w:rsidR="00000000" w:rsidDel="00000000" w:rsidP="00000000" w:rsidRDefault="00000000" w:rsidRPr="00000000" w14:paraId="000000DA">
            <w:pPr>
              <w:widowControl w:val="0"/>
              <w:spacing w:after="0" w:before="0" w:line="240" w:lineRule="auto"/>
              <w:rPr/>
            </w:pPr>
            <w:r w:rsidDel="00000000" w:rsidR="00000000" w:rsidRPr="00000000">
              <w:rPr>
                <w:rtl w:val="0"/>
              </w:rPr>
              <w:t xml:space="preserve">Se revisó la posibilidad de integrar TikTokLive para capturar comentarios de transmisiones en tiempo real, reconociendo que corresponde a una librería externa no oficial y que su funcionamiento depende de los servicios de TikTok.</w:t>
            </w:r>
          </w:p>
          <w:p w:rsidR="00000000" w:rsidDel="00000000" w:rsidP="00000000" w:rsidRDefault="00000000" w:rsidRPr="00000000" w14:paraId="000000DB">
            <w:pPr>
              <w:widowControl w:val="0"/>
              <w:spacing w:after="0" w:before="0" w:line="240" w:lineRule="auto"/>
              <w:rPr/>
            </w:pPr>
            <w:r w:rsidDel="00000000" w:rsidR="00000000" w:rsidRPr="00000000">
              <w:rPr>
                <w:rtl w:val="0"/>
              </w:rPr>
              <w:t xml:space="preserve">También se evaluaron los recursos disponibles, los conocimientos del equipo y el tiempo necesario para desarrollar, integrar y probar las funcionalidades principales.</w:t>
            </w:r>
          </w:p>
          <w:p w:rsidR="00000000" w:rsidDel="00000000" w:rsidP="00000000" w:rsidRDefault="00000000" w:rsidRPr="00000000" w14:paraId="000000DC">
            <w:pPr>
              <w:widowControl w:val="0"/>
              <w:spacing w:after="0" w:before="0" w:line="240" w:lineRule="auto"/>
              <w:rPr/>
            </w:pPr>
            <w:r w:rsidDel="00000000" w:rsidR="00000000" w:rsidRPr="00000000">
              <w:rPr>
                <w:rtl w:val="0"/>
              </w:rPr>
              <w:t xml:space="preserve">Finalmente, se consideró la utilización de Kanban para organizar las actividades, distribuir responsabilidades y visualizar el avance durante el semestre.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rPr>
                <w:b w:val="1"/>
                <w:bCs w:val="1"/>
              </w:rPr>
            </w:pPr>
            <w:r w:rsidDel="00000000" w:rsidR="00000000" w:rsidRPr="00000000">
              <w:rPr>
                <w:b w:val="1"/>
                <w:bCs w:val="1"/>
                <w:rtl w:val="0"/>
              </w:rPr>
              <w:t xml:space="preserve">3. Acuerdos y compromisos</w:t>
            </w:r>
          </w:p>
          <w:p w:rsidR="00000000" w:rsidDel="00000000" w:rsidP="00000000" w:rsidRDefault="00000000" w:rsidRPr="00000000" w14:paraId="000000DF">
            <w:pPr>
              <w:widowControl w:val="0"/>
              <w:spacing w:after="0" w:before="0" w:line="240" w:lineRule="auto"/>
              <w:rPr/>
            </w:pPr>
            <w:r w:rsidDel="00000000" w:rsidR="00000000" w:rsidRPr="00000000">
              <w:rPr>
                <w:rtl w:val="0"/>
              </w:rPr>
            </w:r>
          </w:p>
          <w:p w:rsidR="00000000" w:rsidDel="00000000" w:rsidP="00000000" w:rsidRDefault="00000000" w:rsidRPr="00000000" w14:paraId="000000E0">
            <w:pPr>
              <w:widowControl w:val="0"/>
              <w:numPr>
                <w:ilvl w:val="0"/>
                <w:numId w:val="4"/>
              </w:numPr>
              <w:spacing w:after="0" w:before="0" w:line="240" w:lineRule="auto"/>
              <w:ind w:left="720" w:hanging="360"/>
            </w:pPr>
            <w:r w:rsidDel="00000000" w:rsidR="00000000" w:rsidRPr="00000000">
              <w:rPr>
                <w:rtl w:val="0"/>
              </w:rPr>
              <w:t xml:space="preserve">Priorizar las funcionalidades esenciales para lograr una versión operativa dentro del semestre.</w:t>
            </w:r>
          </w:p>
          <w:p w:rsidR="00000000" w:rsidDel="00000000" w:rsidP="00000000" w:rsidRDefault="00000000" w:rsidRPr="00000000" w14:paraId="000000E1">
            <w:pPr>
              <w:widowControl w:val="0"/>
              <w:numPr>
                <w:ilvl w:val="0"/>
                <w:numId w:val="4"/>
              </w:numPr>
              <w:spacing w:after="0" w:before="0" w:line="240" w:lineRule="auto"/>
              <w:ind w:left="720" w:hanging="360"/>
            </w:pPr>
            <w:r w:rsidDel="00000000" w:rsidR="00000000" w:rsidRPr="00000000">
              <w:rPr>
                <w:rtl w:val="0"/>
              </w:rPr>
              <w:t xml:space="preserve">Realizar pruebas tempranas de conexión con TikTokLive.</w:t>
            </w:r>
          </w:p>
          <w:p w:rsidR="00000000" w:rsidDel="00000000" w:rsidP="00000000" w:rsidRDefault="00000000" w:rsidRPr="00000000" w14:paraId="000000E2">
            <w:pPr>
              <w:widowControl w:val="0"/>
              <w:numPr>
                <w:ilvl w:val="0"/>
                <w:numId w:val="4"/>
              </w:numPr>
              <w:spacing w:after="0" w:before="0" w:line="240" w:lineRule="auto"/>
              <w:ind w:left="720" w:hanging="360"/>
            </w:pPr>
            <w:r w:rsidDel="00000000" w:rsidR="00000000" w:rsidRPr="00000000">
              <w:rPr>
                <w:rtl w:val="0"/>
              </w:rPr>
              <w:t xml:space="preserve">Organizar el desarrollo mediante un tablero Kanban.</w:t>
            </w:r>
          </w:p>
          <w:p w:rsidR="00000000" w:rsidDel="00000000" w:rsidP="00000000" w:rsidRDefault="00000000" w:rsidRPr="00000000" w14:paraId="000000E3">
            <w:pPr>
              <w:widowControl w:val="0"/>
              <w:numPr>
                <w:ilvl w:val="0"/>
                <w:numId w:val="4"/>
              </w:numPr>
              <w:spacing w:after="0" w:before="0" w:line="240" w:lineRule="auto"/>
              <w:ind w:left="720" w:hanging="360"/>
            </w:pPr>
            <w:r w:rsidDel="00000000" w:rsidR="00000000" w:rsidRPr="00000000">
              <w:rPr>
                <w:rtl w:val="0"/>
              </w:rPr>
              <w:t xml:space="preserve">Identificar los riesgos técnicos y establecer alternativas frente a posibles problemas.</w:t>
            </w:r>
          </w:p>
          <w:p w:rsidR="00000000" w:rsidDel="00000000" w:rsidP="00000000" w:rsidRDefault="00000000" w:rsidRPr="00000000" w14:paraId="000000E4">
            <w:pPr>
              <w:widowControl w:val="0"/>
              <w:numPr>
                <w:ilvl w:val="0"/>
                <w:numId w:val="4"/>
              </w:numPr>
              <w:spacing w:after="0" w:before="0" w:line="240" w:lineRule="auto"/>
              <w:ind w:left="720" w:hanging="360"/>
            </w:pPr>
            <w:r w:rsidDel="00000000" w:rsidR="00000000" w:rsidRPr="00000000">
              <w:rPr>
                <w:rtl w:val="0"/>
              </w:rPr>
              <w:t xml:space="preserve">Revisar periódicamente la factibilidad de completar las actividades planificadas.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rPr>
                <w:b w:val="1"/>
                <w:bCs w:val="1"/>
              </w:rPr>
            </w:pPr>
            <w:r w:rsidDel="00000000" w:rsidR="00000000" w:rsidRPr="00000000">
              <w:rPr>
                <w:b w:val="1"/>
                <w:bCs w:val="1"/>
                <w:rtl w:val="0"/>
              </w:rPr>
              <w:t xml:space="preserve">4. Observaciones</w:t>
            </w:r>
          </w:p>
          <w:p w:rsidR="00000000" w:rsidDel="00000000" w:rsidP="00000000" w:rsidRDefault="00000000" w:rsidRPr="00000000" w14:paraId="000000E7">
            <w:pPr>
              <w:widowControl w:val="0"/>
              <w:spacing w:after="0" w:before="0" w:line="240" w:lineRule="auto"/>
              <w:rPr/>
            </w:pPr>
            <w:r w:rsidDel="00000000" w:rsidR="00000000" w:rsidRPr="00000000">
              <w:rPr>
                <w:rtl w:val="0"/>
              </w:rPr>
            </w:r>
          </w:p>
          <w:p w:rsidR="00000000" w:rsidDel="00000000" w:rsidP="00000000" w:rsidRDefault="00000000" w:rsidRPr="00000000" w14:paraId="000000E8">
            <w:pPr>
              <w:widowControl w:val="0"/>
              <w:spacing w:after="0" w:before="0" w:line="240" w:lineRule="auto"/>
              <w:rPr/>
            </w:pPr>
            <w:r w:rsidDel="00000000" w:rsidR="00000000" w:rsidRPr="00000000">
              <w:rPr>
                <w:rtl w:val="0"/>
              </w:rPr>
              <w:t xml:space="preserve">El análisis permitirá identificar los principales riesgos del proyecto y ajustar la planificación según los recursos y tiempos disponibles.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rPr/>
            </w:pPr>
            <w:r w:rsidDel="00000000" w:rsidR="00000000" w:rsidRPr="00000000">
              <w:rPr>
                <w:rtl w:val="0"/>
              </w:rPr>
              <w:t xml:space="preserve">5. Próxima reunión</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color w:val="0b5394"/>
          <w:sz w:val="26"/>
          <w:szCs w:val="26"/>
        </w:rPr>
      </w:pPr>
      <w:r w:rsidDel="00000000" w:rsidR="00000000" w:rsidRPr="00000000">
        <w:rPr>
          <w:b w:val="1"/>
          <w:bCs w:val="1"/>
          <w:color w:val="0b5394"/>
          <w:sz w:val="26"/>
          <w:szCs w:val="26"/>
          <w:rtl w:val="0"/>
        </w:rPr>
        <w:t xml:space="preserve">Conclusión</w:t>
      </w:r>
    </w:p>
    <w:p w:rsidR="00000000" w:rsidDel="00000000" w:rsidP="00000000" w:rsidRDefault="00000000" w:rsidRPr="00000000" w14:paraId="000000F2">
      <w:pPr>
        <w:rPr>
          <w:b w:val="1"/>
          <w:bCs w:val="1"/>
          <w:color w:val="0b5394"/>
          <w:sz w:val="26"/>
          <w:szCs w:val="26"/>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La documentación de las reuniones iniciales permite mantener un registro organizado de las decisiones que dieron origen a SocialSale y de los aspectos considerados durante su planificación.</w:t>
            </w:r>
          </w:p>
          <w:p w:rsidR="00000000" w:rsidDel="00000000" w:rsidP="00000000" w:rsidRDefault="00000000" w:rsidRPr="00000000" w14:paraId="000000F4">
            <w:pPr>
              <w:spacing w:after="240" w:before="240" w:lineRule="auto"/>
              <w:rPr/>
            </w:pPr>
            <w:r w:rsidDel="00000000" w:rsidR="00000000" w:rsidRPr="00000000">
              <w:rPr>
                <w:rtl w:val="0"/>
              </w:rPr>
              <w:t xml:space="preserve">A través de estas reuniones se busca establecer una comprensión clara de la problemática, identificar las necesidades de la clienta y definir una propuesta de solución acorde con los recursos y tiempos disponibles.</w:t>
            </w:r>
          </w:p>
          <w:p w:rsidR="00000000" w:rsidDel="00000000" w:rsidP="00000000" w:rsidRDefault="00000000" w:rsidRPr="00000000" w14:paraId="000000F5">
            <w:pPr>
              <w:spacing w:after="240" w:before="240" w:lineRule="auto"/>
              <w:rPr>
                <w:b w:val="1"/>
                <w:bCs w:val="1"/>
                <w:color w:val="0b5394"/>
                <w:sz w:val="26"/>
                <w:szCs w:val="26"/>
              </w:rPr>
            </w:pPr>
            <w:r w:rsidDel="00000000" w:rsidR="00000000" w:rsidRPr="00000000">
              <w:rPr>
                <w:rtl w:val="0"/>
              </w:rPr>
              <w:t xml:space="preserve">Asimismo, las actas constituyen un respaldo para la gestión del proyecto, ya que facilitan el seguimiento de los acuerdos y contribuyen a mantener una comunicación clara durante el desarrollo de SocialSale.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br w:type="textWrapping"/>
      </w:r>
    </w:p>
    <w:p w:rsidR="00000000" w:rsidDel="00000000" w:rsidP="00000000" w:rsidRDefault="00000000" w:rsidRPr="00000000" w14:paraId="000000F7">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spacing w:line="276" w:lineRule="auto"/>
      <w:rPr/>
    </w:pPr>
    <w:r w:rsidDel="00000000" w:rsidR="00000000" w:rsidRPr="00000000">
      <w:rPr/>
      <w:drawing>
        <wp:inline distB="114300" distT="114300" distL="114300" distR="114300">
          <wp:extent cx="1876425" cy="5810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6425" cy="5810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