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D33E" w14:textId="5BE77EB2" w:rsidR="00E4666B" w:rsidRDefault="00E4666B" w:rsidP="00E4666B">
      <w:pPr>
        <w:jc w:val="center"/>
        <w:rPr>
          <w:rFonts w:ascii="Arial" w:hAnsi="Arial" w:cs="Arial"/>
          <w:color w:val="000000"/>
          <w:sz w:val="44"/>
          <w:szCs w:val="44"/>
        </w:rPr>
      </w:pPr>
      <w:bookmarkStart w:id="0" w:name="_GoBack"/>
      <w:bookmarkEnd w:id="0"/>
      <w:r w:rsidRPr="00E4666B">
        <w:rPr>
          <w:rFonts w:ascii="Arial" w:hAnsi="Arial" w:cs="Arial"/>
          <w:color w:val="000000"/>
          <w:sz w:val="44"/>
          <w:szCs w:val="44"/>
        </w:rPr>
        <w:t>SOR</w:t>
      </w:r>
    </w:p>
    <w:p w14:paraId="5AF449CE" w14:textId="77777777" w:rsidR="0070196F" w:rsidRDefault="0070196F" w:rsidP="00E4666B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098E17CC" w14:textId="48B58B4B" w:rsidR="00E4666B" w:rsidRPr="0070196F" w:rsidRDefault="0070196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70196F">
        <w:rPr>
          <w:rFonts w:ascii="Arial" w:hAnsi="Arial" w:cs="Arial"/>
          <w:b/>
          <w:bCs/>
          <w:color w:val="000000"/>
          <w:sz w:val="28"/>
          <w:szCs w:val="28"/>
        </w:rPr>
        <w:t>Aluno: Carlos Renan Dos Santos Benevides Lima</w:t>
      </w:r>
    </w:p>
    <w:p w14:paraId="77ADA6DE" w14:textId="77777777" w:rsidR="0070196F" w:rsidRDefault="0070196F">
      <w:pPr>
        <w:rPr>
          <w:rFonts w:ascii="Arial" w:hAnsi="Arial" w:cs="Arial"/>
          <w:color w:val="000000"/>
          <w:sz w:val="28"/>
          <w:szCs w:val="28"/>
        </w:rPr>
      </w:pPr>
    </w:p>
    <w:p w14:paraId="2B339892" w14:textId="77777777" w:rsidR="00E4666B" w:rsidRPr="00E4666B" w:rsidRDefault="00E4666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4666B">
        <w:rPr>
          <w:rFonts w:ascii="Arial" w:hAnsi="Arial" w:cs="Arial"/>
          <w:b/>
          <w:bCs/>
          <w:color w:val="000000"/>
          <w:sz w:val="28"/>
          <w:szCs w:val="28"/>
        </w:rPr>
        <w:t>Respostas da Avaliação 2</w:t>
      </w:r>
    </w:p>
    <w:p w14:paraId="7570DA00" w14:textId="77777777" w:rsidR="00E4666B" w:rsidRDefault="00E4666B">
      <w:pPr>
        <w:rPr>
          <w:rFonts w:ascii="Arial" w:hAnsi="Arial" w:cs="Arial"/>
          <w:color w:val="000000"/>
          <w:sz w:val="20"/>
          <w:szCs w:val="20"/>
        </w:rPr>
      </w:pPr>
    </w:p>
    <w:p w14:paraId="05681E5A" w14:textId="77777777" w:rsidR="00E4666B" w:rsidRDefault="00E4666B">
      <w:pPr>
        <w:rPr>
          <w:rFonts w:ascii="Arial" w:hAnsi="Arial" w:cs="Arial"/>
          <w:color w:val="000000"/>
          <w:sz w:val="20"/>
          <w:szCs w:val="20"/>
        </w:rPr>
      </w:pPr>
    </w:p>
    <w:p w14:paraId="066108FD" w14:textId="77777777" w:rsidR="00EF6F3A" w:rsidRPr="00E4666B" w:rsidRDefault="004734C2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Quantas interfaces Fast Ethernet o switch possui?</w:t>
      </w:r>
    </w:p>
    <w:p w14:paraId="53A27E6B" w14:textId="77777777" w:rsidR="004734C2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Existem 24 interfaces fast ethernet</w:t>
      </w:r>
    </w:p>
    <w:p w14:paraId="1BD8A4AB" w14:textId="77777777" w:rsidR="00202DEE" w:rsidRPr="00E4666B" w:rsidRDefault="00202DE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Quantas interfaces Gigabit Ethernet o switch possui?</w:t>
      </w:r>
    </w:p>
    <w:p w14:paraId="6131E6C5" w14:textId="77777777" w:rsidR="00202DEE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Existem 2 interfaces gigabit ethernet</w:t>
      </w:r>
    </w:p>
    <w:p w14:paraId="526F0BAD" w14:textId="77777777" w:rsidR="00202DEE" w:rsidRPr="00E4666B" w:rsidRDefault="00202DE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Qual é a faixa de valores mostrados nas linhas VTY?</w:t>
      </w:r>
    </w:p>
    <w:p w14:paraId="091FCC36" w14:textId="77777777" w:rsidR="00202DEE" w:rsidRPr="00E4666B" w:rsidRDefault="00202DE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de 0 a 4 e de 5 a 15</w:t>
      </w:r>
    </w:p>
    <w:p w14:paraId="23E9D75C" w14:textId="77777777" w:rsidR="00202DE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Que comando exibirá o conteúdo atual da memória de acesso aleatório não volátil (NVRAM)?</w:t>
      </w:r>
    </w:p>
    <w:p w14:paraId="5CF7B08C" w14:textId="77777777" w:rsidR="00DF462E" w:rsidRPr="00E4666B" w:rsidRDefault="00DF462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show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14:paraId="253CD9AE" w14:textId="77777777" w:rsidR="00DF462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o switch responde com "startup-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is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not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present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?"</w:t>
      </w:r>
    </w:p>
    <w:p w14:paraId="2A77B47D" w14:textId="77777777" w:rsidR="00DF462E" w:rsidRPr="00E4666B" w:rsidRDefault="00DF462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R: porque não há nada na 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nvram</w:t>
      </w:r>
      <w:proofErr w:type="spellEnd"/>
    </w:p>
    <w:p w14:paraId="4D53F5CD" w14:textId="77777777" w:rsidR="00DF462E" w:rsidRPr="00E4666B" w:rsidRDefault="00DF46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o comando login é necessário?</w:t>
      </w:r>
    </w:p>
    <w:p w14:paraId="2909A3DF" w14:textId="77777777" w:rsidR="00DF462E" w:rsidRPr="00E4666B" w:rsidRDefault="007738F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configura para que seja exibido autenticação no login</w:t>
      </w:r>
    </w:p>
    <w:p w14:paraId="71E07927" w14:textId="77777777" w:rsidR="007738F4" w:rsidRPr="00E4666B" w:rsidRDefault="007738F4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O que é exibido como a senha de ativação?</w:t>
      </w:r>
    </w:p>
    <w:p w14:paraId="4B94B086" w14:textId="77777777" w:rsidR="007738F4" w:rsidRPr="00E4666B" w:rsidRDefault="007738F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é exibido uma senha criptografada: $1$mERr$ILwq/b7kc.7X/ejA4Aosn0</w:t>
      </w:r>
    </w:p>
    <w:p w14:paraId="2244D920" w14:textId="77777777"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a senha de ativação é exibida de forma diferente do que configuramos?</w:t>
      </w:r>
    </w:p>
    <w:p w14:paraId="464A6F4D" w14:textId="77777777"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por a mesma ser agora uma senha criptografada</w:t>
      </w:r>
    </w:p>
    <w:p w14:paraId="309CAC2C" w14:textId="77777777"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Se você configurar mais senhas no switch, elas serão exibidas no arquivo de configuração como texto </w:t>
      </w:r>
      <w:r w:rsidR="00E4666B" w:rsidRPr="00E4666B">
        <w:rPr>
          <w:rFonts w:ascii="Arial" w:hAnsi="Arial" w:cs="Arial"/>
          <w:b/>
          <w:bCs/>
          <w:color w:val="000000"/>
          <w:sz w:val="24"/>
          <w:szCs w:val="24"/>
        </w:rPr>
        <w:t>simples ou</w:t>
      </w: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em formato criptografado? Explique.</w:t>
      </w:r>
    </w:p>
    <w:p w14:paraId="0585ED9A" w14:textId="77777777" w:rsidR="006A1A4D" w:rsidRPr="00A42C67" w:rsidRDefault="006A1A4D">
      <w:pPr>
        <w:rPr>
          <w:b/>
          <w:bCs/>
          <w:color w:val="FF0000"/>
          <w:sz w:val="24"/>
          <w:szCs w:val="24"/>
        </w:rPr>
      </w:pPr>
      <w:r w:rsidRPr="00A42C67">
        <w:rPr>
          <w:rFonts w:ascii="Arial" w:hAnsi="Arial" w:cs="Arial"/>
          <w:b/>
          <w:bCs/>
          <w:color w:val="FF0000"/>
          <w:sz w:val="24"/>
          <w:szCs w:val="24"/>
        </w:rPr>
        <w:t>R:</w:t>
      </w:r>
      <w:r w:rsidR="00A42C67" w:rsidRPr="00A42C67">
        <w:rPr>
          <w:rFonts w:ascii="Arial" w:hAnsi="Arial" w:cs="Arial"/>
          <w:b/>
          <w:bCs/>
          <w:color w:val="FF0000"/>
          <w:sz w:val="24"/>
          <w:szCs w:val="24"/>
        </w:rPr>
        <w:t xml:space="preserve"> O mesmo será exibido em modo texto, depois de setalas deve-se criptografar as mesmas.</w:t>
      </w:r>
    </w:p>
    <w:p w14:paraId="7DF8E9B5" w14:textId="77777777" w:rsidR="007738F4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Quando esse banner será exibido?</w:t>
      </w:r>
    </w:p>
    <w:p w14:paraId="512AD0DE" w14:textId="77777777"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será exibido ao iniciar o dispositivo pedindo assim logo em seguida a senha.</w:t>
      </w:r>
    </w:p>
    <w:p w14:paraId="729BC843" w14:textId="77777777" w:rsidR="006A1A4D" w:rsidRPr="00E4666B" w:rsidRDefault="006A1A4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Por que cada switch deve ter um banner MOTD?</w:t>
      </w:r>
    </w:p>
    <w:p w14:paraId="5D5E9698" w14:textId="77777777" w:rsidR="006A1A4D" w:rsidRPr="00E4666B" w:rsidRDefault="006A1A4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O mesmo deve ser exibido para que as pessoas que tentem entrar saibam que só é permitido entrada de usuários com senha. Sem ele a pessoa poderia invadir e alegar que o mesmo não havia uma forma dizendo que só seria de pessoas autorizadas.</w:t>
      </w:r>
    </w:p>
    <w:p w14:paraId="10C4208F" w14:textId="77777777"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Qual é a versão mais curta abreviada do comando 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copy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running-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 startup-</w:t>
      </w:r>
      <w:proofErr w:type="spellStart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?</w:t>
      </w:r>
    </w:p>
    <w:p w14:paraId="4F21D189" w14:textId="77777777"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R: 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cop</w:t>
      </w:r>
      <w:proofErr w:type="spellEnd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 running-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 xml:space="preserve">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14:paraId="5F704876" w14:textId="77777777"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>Que comando exibirá o conteúdo da NVRAM?</w:t>
      </w:r>
    </w:p>
    <w:p w14:paraId="7198D2F2" w14:textId="77777777"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show startup-</w:t>
      </w:r>
      <w:proofErr w:type="spellStart"/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config</w:t>
      </w:r>
      <w:proofErr w:type="spellEnd"/>
    </w:p>
    <w:p w14:paraId="0EE18654" w14:textId="77777777" w:rsidR="00175978" w:rsidRPr="00E4666B" w:rsidRDefault="00175978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4666B">
        <w:rPr>
          <w:rFonts w:ascii="Arial" w:hAnsi="Arial" w:cs="Arial"/>
          <w:b/>
          <w:bCs/>
          <w:color w:val="000000"/>
          <w:sz w:val="24"/>
          <w:szCs w:val="24"/>
        </w:rPr>
        <w:t xml:space="preserve">Todas as alterações que foram digitadas foram registradas no </w:t>
      </w:r>
      <w:r w:rsidR="00E4666B" w:rsidRPr="00E4666B">
        <w:rPr>
          <w:rFonts w:ascii="Arial" w:hAnsi="Arial" w:cs="Arial"/>
          <w:b/>
          <w:bCs/>
          <w:color w:val="000000"/>
          <w:sz w:val="24"/>
          <w:szCs w:val="24"/>
        </w:rPr>
        <w:t>arquivo?</w:t>
      </w:r>
    </w:p>
    <w:p w14:paraId="7CEAF417" w14:textId="77777777" w:rsidR="00175978" w:rsidRPr="00E4666B" w:rsidRDefault="0017597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4666B">
        <w:rPr>
          <w:rFonts w:ascii="Arial" w:hAnsi="Arial" w:cs="Arial"/>
          <w:b/>
          <w:bCs/>
          <w:color w:val="FF0000"/>
          <w:sz w:val="24"/>
          <w:szCs w:val="24"/>
        </w:rPr>
        <w:t>R: Sim</w:t>
      </w:r>
    </w:p>
    <w:sectPr w:rsidR="00175978" w:rsidRPr="00E4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C2"/>
    <w:rsid w:val="00175978"/>
    <w:rsid w:val="00202DEE"/>
    <w:rsid w:val="004734C2"/>
    <w:rsid w:val="006A1A4D"/>
    <w:rsid w:val="0070196F"/>
    <w:rsid w:val="007738F4"/>
    <w:rsid w:val="00A42C67"/>
    <w:rsid w:val="00DF462E"/>
    <w:rsid w:val="00E4666B"/>
    <w:rsid w:val="00E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4723"/>
  <w15:chartTrackingRefBased/>
  <w15:docId w15:val="{EDFF15A9-146C-4851-8469-94D0F40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Renan</dc:creator>
  <cp:keywords/>
  <dc:description/>
  <cp:lastModifiedBy>Carlos Renan</cp:lastModifiedBy>
  <cp:revision>3</cp:revision>
  <dcterms:created xsi:type="dcterms:W3CDTF">2022-09-01T22:03:00Z</dcterms:created>
  <dcterms:modified xsi:type="dcterms:W3CDTF">2022-09-03T18:48:00Z</dcterms:modified>
</cp:coreProperties>
</file>