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E8E5" w14:textId="651965D8" w:rsidR="000E3A3F" w:rsidRPr="00162731" w:rsidRDefault="00162731" w:rsidP="00162731">
      <w:pPr>
        <w:jc w:val="center"/>
        <w:rPr>
          <w:b/>
          <w:bCs/>
          <w:sz w:val="48"/>
          <w:szCs w:val="48"/>
        </w:rPr>
      </w:pPr>
      <w:r w:rsidRPr="00162731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8AAEA6E" wp14:editId="02F86E27">
            <wp:simplePos x="0" y="0"/>
            <wp:positionH relativeFrom="margin">
              <wp:posOffset>4860290</wp:posOffset>
            </wp:positionH>
            <wp:positionV relativeFrom="paragraph">
              <wp:posOffset>9525</wp:posOffset>
            </wp:positionV>
            <wp:extent cx="1132840" cy="1433830"/>
            <wp:effectExtent l="0" t="0" r="0" b="0"/>
            <wp:wrapSquare wrapText="bothSides"/>
            <wp:docPr id="1" name="Imagen 1" descr="Coordinación de Relaciones Públicas de la ESCA UST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ción de Relaciones Públicas de la ESCA UST. | IPN Ofici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731">
        <w:rPr>
          <w:noProof/>
          <w:sz w:val="32"/>
          <w:szCs w:val="32"/>
        </w:rPr>
        <w:drawing>
          <wp:inline distT="0" distB="0" distL="0" distR="0" wp14:anchorId="3794049B" wp14:editId="1975547D">
            <wp:extent cx="1484484" cy="1591310"/>
            <wp:effectExtent l="0" t="0" r="0" b="0"/>
            <wp:docPr id="2" name="Imagen 2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66" cy="161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62731">
        <w:rPr>
          <w:b/>
          <w:bCs/>
          <w:sz w:val="48"/>
          <w:szCs w:val="48"/>
        </w:rPr>
        <w:t>”INSTITUTO</w:t>
      </w:r>
      <w:proofErr w:type="gramEnd"/>
      <w:r w:rsidR="000E3A3F" w:rsidRPr="00162731">
        <w:rPr>
          <w:b/>
          <w:bCs/>
          <w:sz w:val="48"/>
          <w:szCs w:val="48"/>
        </w:rPr>
        <w:t xml:space="preserve"> POLITECNICO </w:t>
      </w:r>
      <w:r w:rsidRPr="00162731">
        <w:rPr>
          <w:b/>
          <w:bCs/>
          <w:sz w:val="48"/>
          <w:szCs w:val="48"/>
        </w:rPr>
        <w:t>NACIONAL”</w:t>
      </w:r>
    </w:p>
    <w:p w14:paraId="15043332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ESCA SANTO TOMAS</w:t>
      </w:r>
    </w:p>
    <w:p w14:paraId="68E85780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CONTADOR PUBLICO</w:t>
      </w:r>
    </w:p>
    <w:p w14:paraId="032C7A85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1CMAF</w:t>
      </w:r>
    </w:p>
    <w:p w14:paraId="2D9695D6" w14:textId="77777777" w:rsidR="000E3A3F" w:rsidRPr="00162731" w:rsidRDefault="000E3A3F" w:rsidP="000E3A3F">
      <w:pPr>
        <w:jc w:val="center"/>
        <w:rPr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NOMBRE DEL ALUMNO: </w:t>
      </w:r>
      <w:r w:rsidRPr="00162731">
        <w:rPr>
          <w:sz w:val="48"/>
          <w:szCs w:val="48"/>
        </w:rPr>
        <w:t>RIOS HERNANDEZ CARLOS DANIEL</w:t>
      </w:r>
    </w:p>
    <w:p w14:paraId="06B0E0F4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NOMBRE DEL PROFESOR: </w:t>
      </w:r>
      <w:r w:rsidRPr="00162731">
        <w:rPr>
          <w:sz w:val="48"/>
          <w:szCs w:val="48"/>
        </w:rPr>
        <w:t>DEL PRADO LOPEZ JOVAN</w:t>
      </w:r>
    </w:p>
    <w:p w14:paraId="25F43410" w14:textId="77777777" w:rsidR="000E3A3F" w:rsidRPr="00162731" w:rsidRDefault="000E3A3F" w:rsidP="000E3A3F">
      <w:pPr>
        <w:jc w:val="center"/>
        <w:rPr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MATERIA: </w:t>
      </w:r>
      <w:r w:rsidRPr="00162731">
        <w:rPr>
          <w:sz w:val="48"/>
          <w:szCs w:val="48"/>
        </w:rPr>
        <w:t>HERRAMIENTAS DIGITALES BASICAS</w:t>
      </w:r>
    </w:p>
    <w:p w14:paraId="17846469" w14:textId="0413DCA6" w:rsidR="000E3A3F" w:rsidRDefault="000E3A3F" w:rsidP="000E3A3F">
      <w:pPr>
        <w:jc w:val="center"/>
        <w:rPr>
          <w:b/>
          <w:bCs/>
        </w:rPr>
      </w:pPr>
      <w:r w:rsidRPr="00162731">
        <w:rPr>
          <w:b/>
          <w:bCs/>
          <w:sz w:val="48"/>
          <w:szCs w:val="48"/>
        </w:rPr>
        <w:t xml:space="preserve">FECHA: </w:t>
      </w:r>
      <w:r w:rsidRPr="00162731">
        <w:rPr>
          <w:sz w:val="48"/>
          <w:szCs w:val="48"/>
        </w:rPr>
        <w:t>27/08/2025</w:t>
      </w:r>
      <w:r w:rsidRPr="00162731">
        <w:rPr>
          <w:sz w:val="28"/>
          <w:szCs w:val="28"/>
        </w:rPr>
        <w:br w:type="textWrapping" w:clear="all"/>
      </w:r>
    </w:p>
    <w:p w14:paraId="30E5CCB7" w14:textId="77777777" w:rsidR="00162731" w:rsidRDefault="00162731">
      <w:pPr>
        <w:rPr>
          <w:b/>
          <w:bCs/>
        </w:rPr>
      </w:pPr>
    </w:p>
    <w:p w14:paraId="32056286" w14:textId="77777777" w:rsidR="00162731" w:rsidRDefault="00162731">
      <w:pPr>
        <w:rPr>
          <w:b/>
          <w:bCs/>
        </w:rPr>
      </w:pPr>
    </w:p>
    <w:p w14:paraId="36137298" w14:textId="03240F48" w:rsidR="00162731" w:rsidRDefault="00162731">
      <w:pPr>
        <w:rPr>
          <w:b/>
          <w:bCs/>
        </w:rPr>
      </w:pPr>
      <w:r>
        <w:rPr>
          <w:b/>
          <w:bCs/>
        </w:rPr>
        <w:lastRenderedPageBreak/>
        <w:t>INTRODUCCION</w:t>
      </w:r>
    </w:p>
    <w:p w14:paraId="62C3F968" w14:textId="6D84BBF3" w:rsidR="00762480" w:rsidRPr="00762480" w:rsidRDefault="00162731" w:rsidP="00762480">
      <w:pPr>
        <w:jc w:val="center"/>
        <w:rPr>
          <w:b/>
          <w:bCs/>
        </w:rPr>
      </w:pPr>
      <w:r>
        <w:rPr>
          <w:b/>
          <w:bCs/>
        </w:rPr>
        <w:t>ALMACENAMIENTO EN LA NUBE</w:t>
      </w:r>
    </w:p>
    <w:p w14:paraId="1343FEC6" w14:textId="77777777" w:rsidR="00762480" w:rsidRPr="00762480" w:rsidRDefault="00762480" w:rsidP="00762480">
      <w:pPr>
        <w:pStyle w:val="Ttulo3"/>
        <w:rPr>
          <w:rFonts w:cstheme="minorHAnsi"/>
        </w:rPr>
      </w:pPr>
      <w:r w:rsidRPr="00762480">
        <w:rPr>
          <w:rFonts w:cstheme="minorHAnsi"/>
        </w:rPr>
        <w:t>¿Qué es la nube?</w:t>
      </w:r>
    </w:p>
    <w:p w14:paraId="3291AC4D" w14:textId="77777777" w:rsidR="00762480" w:rsidRPr="00762480" w:rsidRDefault="00762480" w:rsidP="00762480">
      <w:pPr>
        <w:pStyle w:val="NormalWeb"/>
        <w:rPr>
          <w:rFonts w:asciiTheme="minorHAnsi" w:hAnsiTheme="minorHAnsi" w:cstheme="minorHAnsi"/>
        </w:rPr>
      </w:pPr>
      <w:r w:rsidRPr="00762480">
        <w:rPr>
          <w:rFonts w:asciiTheme="minorHAnsi" w:hAnsiTheme="minorHAnsi" w:cstheme="minorHAnsi"/>
        </w:rPr>
        <w:t xml:space="preserve">La nube es una red de servidores en Internet que almacena información y la entrega bajo demanda. No es un lugar físico, sino un servicio al que se accede a través de Internet, generalmente usando navegadores web. Ejemplos comunes incluyen servicios como </w:t>
      </w:r>
      <w:r w:rsidRPr="00762480">
        <w:rPr>
          <w:rFonts w:asciiTheme="minorHAnsi" w:hAnsiTheme="minorHAnsi" w:cstheme="minorHAnsi"/>
          <w:b/>
          <w:bCs/>
        </w:rPr>
        <w:t>Google Drive</w:t>
      </w:r>
      <w:r w:rsidRPr="00762480">
        <w:rPr>
          <w:rFonts w:asciiTheme="minorHAnsi" w:hAnsiTheme="minorHAnsi" w:cstheme="minorHAnsi"/>
        </w:rPr>
        <w:t xml:space="preserve">, </w:t>
      </w:r>
      <w:r w:rsidRPr="00762480">
        <w:rPr>
          <w:rFonts w:asciiTheme="minorHAnsi" w:hAnsiTheme="minorHAnsi" w:cstheme="minorHAnsi"/>
          <w:b/>
          <w:bCs/>
        </w:rPr>
        <w:t>Dropbox</w:t>
      </w:r>
      <w:r w:rsidRPr="00762480">
        <w:rPr>
          <w:rFonts w:asciiTheme="minorHAnsi" w:hAnsiTheme="minorHAnsi" w:cstheme="minorHAnsi"/>
        </w:rPr>
        <w:t xml:space="preserve"> y </w:t>
      </w:r>
      <w:r w:rsidRPr="00762480">
        <w:rPr>
          <w:rFonts w:asciiTheme="minorHAnsi" w:hAnsiTheme="minorHAnsi" w:cstheme="minorHAnsi"/>
          <w:b/>
          <w:bCs/>
        </w:rPr>
        <w:t>Netflix</w:t>
      </w:r>
      <w:r w:rsidRPr="00762480">
        <w:rPr>
          <w:rFonts w:asciiTheme="minorHAnsi" w:hAnsiTheme="minorHAnsi" w:cstheme="minorHAnsi"/>
        </w:rPr>
        <w:t>.</w:t>
      </w:r>
    </w:p>
    <w:p w14:paraId="198BCC8F" w14:textId="77777777" w:rsidR="00762480" w:rsidRPr="00762480" w:rsidRDefault="00762480" w:rsidP="00762480">
      <w:pPr>
        <w:pStyle w:val="Ttulo3"/>
        <w:rPr>
          <w:rFonts w:cstheme="minorHAnsi"/>
        </w:rPr>
      </w:pPr>
      <w:r w:rsidRPr="00762480">
        <w:rPr>
          <w:rFonts w:cstheme="minorHAnsi"/>
        </w:rPr>
        <w:t>Ventajas</w:t>
      </w:r>
    </w:p>
    <w:p w14:paraId="23334179" w14:textId="77777777" w:rsidR="00762480" w:rsidRPr="00762480" w:rsidRDefault="00762480" w:rsidP="0076248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62480">
        <w:rPr>
          <w:rFonts w:asciiTheme="minorHAnsi" w:hAnsiTheme="minorHAnsi" w:cstheme="minorHAnsi"/>
          <w:b/>
          <w:bCs/>
        </w:rPr>
        <w:t>Accesibilidad</w:t>
      </w:r>
      <w:r w:rsidRPr="00762480">
        <w:rPr>
          <w:rFonts w:asciiTheme="minorHAnsi" w:hAnsiTheme="minorHAnsi" w:cstheme="minorHAnsi"/>
        </w:rPr>
        <w:t>: Puedes acceder a tu información desde cualquier dispositivo y lugar.</w:t>
      </w:r>
    </w:p>
    <w:p w14:paraId="0063894A" w14:textId="77777777" w:rsidR="00762480" w:rsidRPr="00762480" w:rsidRDefault="00762480" w:rsidP="0076248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62480">
        <w:rPr>
          <w:rFonts w:asciiTheme="minorHAnsi" w:hAnsiTheme="minorHAnsi" w:cstheme="minorHAnsi"/>
          <w:b/>
          <w:bCs/>
        </w:rPr>
        <w:t>Colaboración</w:t>
      </w:r>
      <w:r w:rsidRPr="00762480">
        <w:rPr>
          <w:rFonts w:asciiTheme="minorHAnsi" w:hAnsiTheme="minorHAnsi" w:cstheme="minorHAnsi"/>
        </w:rPr>
        <w:t>: Permite a varias personas trabajar juntas en un mismo documento en tiempo real.</w:t>
      </w:r>
    </w:p>
    <w:p w14:paraId="0596968E" w14:textId="77777777" w:rsidR="00762480" w:rsidRPr="00762480" w:rsidRDefault="00762480" w:rsidP="0076248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62480">
        <w:rPr>
          <w:rFonts w:asciiTheme="minorHAnsi" w:hAnsiTheme="minorHAnsi" w:cstheme="minorHAnsi"/>
          <w:b/>
          <w:bCs/>
        </w:rPr>
        <w:t>Menos hardware</w:t>
      </w:r>
      <w:r w:rsidRPr="00762480">
        <w:rPr>
          <w:rFonts w:asciiTheme="minorHAnsi" w:hAnsiTheme="minorHAnsi" w:cstheme="minorHAnsi"/>
        </w:rPr>
        <w:t>: Como el almacenamiento y procesamiento se hacen en los servidores del proveedor, no necesitas un equipo de última generación.</w:t>
      </w:r>
    </w:p>
    <w:p w14:paraId="7D1A81AD" w14:textId="77777777" w:rsidR="00762480" w:rsidRPr="00762480" w:rsidRDefault="00762480" w:rsidP="00762480">
      <w:pPr>
        <w:pStyle w:val="Ttulo3"/>
        <w:rPr>
          <w:rFonts w:cstheme="minorHAnsi"/>
        </w:rPr>
      </w:pPr>
      <w:r w:rsidRPr="00762480">
        <w:rPr>
          <w:rFonts w:cstheme="minorHAnsi"/>
        </w:rPr>
        <w:t>Desventajas</w:t>
      </w:r>
    </w:p>
    <w:p w14:paraId="7CEDCBFB" w14:textId="77777777" w:rsidR="00762480" w:rsidRPr="00762480" w:rsidRDefault="00762480" w:rsidP="0076248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62480">
        <w:rPr>
          <w:rFonts w:asciiTheme="minorHAnsi" w:hAnsiTheme="minorHAnsi" w:cstheme="minorHAnsi"/>
          <w:b/>
          <w:bCs/>
        </w:rPr>
        <w:t>Dependencia de Internet</w:t>
      </w:r>
      <w:r w:rsidRPr="00762480">
        <w:rPr>
          <w:rFonts w:asciiTheme="minorHAnsi" w:hAnsiTheme="minorHAnsi" w:cstheme="minorHAnsi"/>
        </w:rPr>
        <w:t>: Sin conexión a Internet, no puedes acceder a tus archivos.</w:t>
      </w:r>
    </w:p>
    <w:p w14:paraId="49B75917" w14:textId="77777777" w:rsidR="00762480" w:rsidRPr="00762480" w:rsidRDefault="00762480" w:rsidP="0076248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62480">
        <w:rPr>
          <w:rFonts w:asciiTheme="minorHAnsi" w:hAnsiTheme="minorHAnsi" w:cstheme="minorHAnsi"/>
          <w:b/>
          <w:bCs/>
        </w:rPr>
        <w:t>Interrupciones</w:t>
      </w:r>
      <w:r w:rsidRPr="00762480">
        <w:rPr>
          <w:rFonts w:asciiTheme="minorHAnsi" w:hAnsiTheme="minorHAnsi" w:cstheme="minorHAnsi"/>
        </w:rPr>
        <w:t>: Si el proveedor tiene problemas técnicos, el servicio puede fallar.</w:t>
      </w:r>
    </w:p>
    <w:p w14:paraId="19E19968" w14:textId="77777777" w:rsidR="00762480" w:rsidRPr="00762480" w:rsidRDefault="00762480" w:rsidP="0076248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62480">
        <w:rPr>
          <w:rFonts w:asciiTheme="minorHAnsi" w:hAnsiTheme="minorHAnsi" w:cstheme="minorHAnsi"/>
          <w:b/>
          <w:bCs/>
        </w:rPr>
        <w:t>Seguridad</w:t>
      </w:r>
      <w:r w:rsidRPr="00762480">
        <w:rPr>
          <w:rFonts w:asciiTheme="minorHAnsi" w:hAnsiTheme="minorHAnsi" w:cstheme="minorHAnsi"/>
        </w:rPr>
        <w:t>: Aunque los proveedores se esfuerzan, siempre existe un riesgo de seguridad de los datos. El video recomienda que los usuarios decidan qué información almacenar en la nube y cuál no.</w:t>
      </w:r>
    </w:p>
    <w:p w14:paraId="1E2A1D93" w14:textId="77777777" w:rsidR="00162731" w:rsidRPr="00762480" w:rsidRDefault="00162731">
      <w:pPr>
        <w:rPr>
          <w:rFonts w:cstheme="minorHAnsi"/>
          <w:b/>
          <w:bCs/>
        </w:rPr>
      </w:pPr>
    </w:p>
    <w:p w14:paraId="08CD95CF" w14:textId="77777777" w:rsidR="00162731" w:rsidRDefault="00162731">
      <w:pPr>
        <w:rPr>
          <w:b/>
          <w:bCs/>
        </w:rPr>
      </w:pPr>
    </w:p>
    <w:p w14:paraId="53CC079F" w14:textId="77777777" w:rsidR="00162731" w:rsidRDefault="00162731">
      <w:pPr>
        <w:rPr>
          <w:b/>
          <w:bCs/>
        </w:rPr>
      </w:pPr>
    </w:p>
    <w:p w14:paraId="0F1C76A3" w14:textId="77777777" w:rsidR="00162731" w:rsidRDefault="00162731">
      <w:pPr>
        <w:rPr>
          <w:b/>
          <w:bCs/>
        </w:rPr>
      </w:pPr>
    </w:p>
    <w:p w14:paraId="6534C367" w14:textId="554D3CA5" w:rsidR="00481AFC" w:rsidRPr="00085048" w:rsidRDefault="00481AFC">
      <w:pPr>
        <w:rPr>
          <w:b/>
          <w:bCs/>
        </w:rPr>
      </w:pPr>
      <w:r w:rsidRPr="00085048">
        <w:rPr>
          <w:b/>
          <w:bCs/>
        </w:rPr>
        <w:t xml:space="preserve">RESUMEN DE LA CLASE DEL </w:t>
      </w:r>
      <w:r w:rsidR="00085048" w:rsidRPr="00085048">
        <w:rPr>
          <w:b/>
          <w:bCs/>
        </w:rPr>
        <w:t>26/08/2025</w:t>
      </w:r>
    </w:p>
    <w:p w14:paraId="400F7EBA" w14:textId="144CC69F" w:rsidR="00085048" w:rsidRDefault="00085048">
      <w:r>
        <w:t xml:space="preserve">En la clase del día de hoy visualizamos el </w:t>
      </w:r>
      <w:r w:rsidR="005A6E84">
        <w:t xml:space="preserve">plan de estudios </w:t>
      </w:r>
      <w:r w:rsidR="000655CE">
        <w:t xml:space="preserve">y temas que veremos durante la estancia, pero especialmente el docente se encargó de explicar lo de la nube, </w:t>
      </w:r>
      <w:r w:rsidR="006D6BAE">
        <w:t xml:space="preserve">entonces procedimos a entrar en la página de </w:t>
      </w:r>
      <w:proofErr w:type="spellStart"/>
      <w:r w:rsidR="00B31DEF">
        <w:t>github</w:t>
      </w:r>
      <w:proofErr w:type="spellEnd"/>
      <w:r w:rsidR="00595485">
        <w:t xml:space="preserve"> en la cual inicié sección </w:t>
      </w:r>
      <w:r w:rsidR="00CD1B65">
        <w:t xml:space="preserve">con mi correo electrónico y ya después creamos </w:t>
      </w:r>
      <w:r w:rsidR="009656F6">
        <w:t xml:space="preserve">repositorio que es donde publicaremos nuestros archivos </w:t>
      </w:r>
    </w:p>
    <w:p w14:paraId="18479962" w14:textId="77777777" w:rsidR="00CB42E2" w:rsidRPr="00CB42E2" w:rsidRDefault="00CB42E2" w:rsidP="00CB42E2">
      <w:pPr>
        <w:pStyle w:val="Ttulo2"/>
        <w:rPr>
          <w:b/>
          <w:bCs/>
        </w:rPr>
      </w:pPr>
      <w:r w:rsidRPr="00CB42E2">
        <w:rPr>
          <w:b/>
          <w:bCs/>
        </w:rPr>
        <w:lastRenderedPageBreak/>
        <w:t>Almacenamiento de datos en la nube</w:t>
      </w:r>
    </w:p>
    <w:p w14:paraId="0DD3F1C9" w14:textId="77777777" w:rsidR="00CB42E2" w:rsidRDefault="00CB42E2" w:rsidP="00CB42E2">
      <w:pPr>
        <w:pStyle w:val="NormalWeb"/>
      </w:pPr>
      <w:r>
        <w:t xml:space="preserve">El </w:t>
      </w:r>
      <w:r>
        <w:rPr>
          <w:b/>
          <w:bCs/>
        </w:rPr>
        <w:t>almacenamiento en la nube</w:t>
      </w:r>
      <w:r>
        <w:t xml:space="preserve"> es un servicio que te permite guardar archivos y datos en internet en lugar de en el disco duro de tu computadora o en un dispositivo de almacenamiento físico. Funciona a través de una red de servidores operados por un proveedor (como Google, Apple o Microsoft) que se encarga de la gestión y el mantenimiento de la infraestructura.</w:t>
      </w:r>
    </w:p>
    <w:p w14:paraId="16EF73CE" w14:textId="77777777" w:rsidR="00CB42E2" w:rsidRDefault="00CB42E2" w:rsidP="00CB42E2">
      <w:r>
        <w:pict w14:anchorId="15F5F869">
          <v:rect id="_x0000_i1028" style="width:0;height:1.5pt" o:hralign="center" o:hrstd="t" o:hr="t" fillcolor="#a0a0a0" stroked="f"/>
        </w:pict>
      </w:r>
    </w:p>
    <w:p w14:paraId="7B3A59C2" w14:textId="77777777" w:rsidR="00CB42E2" w:rsidRDefault="00CB42E2" w:rsidP="00CB42E2">
      <w:pPr>
        <w:pStyle w:val="Ttulo3"/>
      </w:pPr>
      <w:r>
        <w:t>¿Cómo funciona?</w:t>
      </w:r>
    </w:p>
    <w:p w14:paraId="089262F6" w14:textId="77777777" w:rsidR="00CB42E2" w:rsidRDefault="00CB42E2" w:rsidP="00CB42E2">
      <w:pPr>
        <w:pStyle w:val="NormalWeb"/>
      </w:pPr>
      <w:r>
        <w:t xml:space="preserve">Cuando subes un archivo a la nube, este se envía a los servidores del proveedor a través de internet. El proveedor replica el archivo en varios servidores en diferentes ubicaciones para asegurar que esté siempre disponible y protegido. Para acceder a tus datos, simplemente te conectas a la nube a través de una aplicación o un navegador web desde cualquier dispositivo </w:t>
      </w:r>
    </w:p>
    <w:p w14:paraId="606C741D" w14:textId="6098F15B" w:rsidR="00CB42E2" w:rsidRPr="000215B9" w:rsidRDefault="00CB42E2">
      <w:pPr>
        <w:rPr>
          <w:b/>
          <w:bCs/>
          <w:sz w:val="32"/>
          <w:szCs w:val="32"/>
        </w:rPr>
      </w:pPr>
      <w:r w:rsidRPr="000215B9">
        <w:rPr>
          <w:b/>
          <w:bCs/>
          <w:sz w:val="32"/>
          <w:szCs w:val="32"/>
        </w:rPr>
        <w:t xml:space="preserve">Conclusiones </w:t>
      </w:r>
    </w:p>
    <w:p w14:paraId="0CA2437B" w14:textId="4D9B771F" w:rsidR="00CB42E2" w:rsidRDefault="00CB42E2" w:rsidP="00CB42E2">
      <w:pPr>
        <w:pStyle w:val="NormalWeb"/>
      </w:pPr>
      <w:r>
        <w:t xml:space="preserve">La nube no solo se trata de guardar archivos, sino que es una plataforma que ofrece una variedad de servicios. </w:t>
      </w:r>
      <w:r>
        <w:rPr>
          <w:b/>
          <w:bCs/>
        </w:rPr>
        <w:t>El almacenamiento en la nube es solo una parte de un ecosistema digital más grande</w:t>
      </w:r>
      <w:r>
        <w:t xml:space="preserve">. Este ecosistema incluye herramientas de colaboración, aplicaciones de software y servicios de </w:t>
      </w:r>
      <w:proofErr w:type="spellStart"/>
      <w:r>
        <w:t>streaming</w:t>
      </w:r>
      <w:proofErr w:type="spellEnd"/>
      <w:r>
        <w:t>, todos accesibles a través de internet.</w:t>
      </w:r>
    </w:p>
    <w:p w14:paraId="1FE79D16" w14:textId="77777777" w:rsidR="00CB42E2" w:rsidRDefault="00CB42E2" w:rsidP="00CB42E2">
      <w:pPr>
        <w:pStyle w:val="NormalWeb"/>
      </w:pPr>
      <w:r>
        <w:t xml:space="preserve">La seguridad de los datos en la nube es una preocupación legítima. Aunque los proveedores invierten en tecnologías de encriptación y protección, la </w:t>
      </w:r>
      <w:r>
        <w:rPr>
          <w:b/>
          <w:bCs/>
        </w:rPr>
        <w:t>responsabilidad final recae en el usuario</w:t>
      </w:r>
      <w:r>
        <w:t xml:space="preserve">. Es crucial que las personas tomen decisiones conscientes sobre qué información es segura para almacenar en la nube y utilicen contraseñas fuertes para proteger sus cuentas. La </w:t>
      </w:r>
      <w:r>
        <w:rPr>
          <w:b/>
          <w:bCs/>
        </w:rPr>
        <w:t>seguridad en la nube es una responsabilidad compartida</w:t>
      </w:r>
      <w:r>
        <w:t xml:space="preserve"> entre el proveedor y el usuario.</w:t>
      </w:r>
    </w:p>
    <w:p w14:paraId="6035CB08" w14:textId="14C73CDA" w:rsidR="00CB42E2" w:rsidRDefault="00CB42E2" w:rsidP="00CB42E2">
      <w:pPr>
        <w:pStyle w:val="NormalWeb"/>
      </w:pPr>
      <w:r>
        <w:t xml:space="preserve">En resumen, la nube ha dejado de ser una novedad para convertirse en una </w:t>
      </w:r>
      <w:r>
        <w:rPr>
          <w:b/>
          <w:bCs/>
        </w:rPr>
        <w:t>herramienta esencial en la era digital</w:t>
      </w:r>
      <w:r>
        <w:t>.</w:t>
      </w:r>
    </w:p>
    <w:p w14:paraId="66700DF1" w14:textId="21B7E9D2" w:rsidR="00CB42E2" w:rsidRPr="000215B9" w:rsidRDefault="00CB42E2">
      <w:pPr>
        <w:rPr>
          <w:b/>
          <w:bCs/>
          <w:sz w:val="32"/>
          <w:szCs w:val="32"/>
        </w:rPr>
      </w:pPr>
      <w:r w:rsidRPr="000215B9">
        <w:rPr>
          <w:b/>
          <w:bCs/>
          <w:sz w:val="32"/>
          <w:szCs w:val="32"/>
        </w:rPr>
        <w:t xml:space="preserve">Referencias </w:t>
      </w:r>
    </w:p>
    <w:p w14:paraId="256CF21A" w14:textId="77777777" w:rsidR="000215B9" w:rsidRPr="000215B9" w:rsidRDefault="000215B9" w:rsidP="0002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215B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215B9">
        <w:rPr>
          <w:rFonts w:ascii="Times New Roman" w:eastAsia="Times New Roman" w:hAnsi="Times New Roman" w:cs="Times New Roman"/>
          <w:kern w:val="0"/>
          <w14:ligatures w14:val="none"/>
        </w:rPr>
        <w:t xml:space="preserve">  García</w:t>
      </w:r>
      <w:proofErr w:type="gramEnd"/>
      <w:r w:rsidRPr="000215B9">
        <w:rPr>
          <w:rFonts w:ascii="Times New Roman" w:eastAsia="Times New Roman" w:hAnsi="Times New Roman" w:cs="Times New Roman"/>
          <w:kern w:val="0"/>
          <w14:ligatures w14:val="none"/>
        </w:rPr>
        <w:t xml:space="preserve">, L. A., &amp; Méndez, P. R. (2023). </w:t>
      </w:r>
      <w:r w:rsidRPr="000215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Computación en la nube: Fundamentos y aplicaciones</w:t>
      </w:r>
      <w:r w:rsidRPr="000215B9">
        <w:rPr>
          <w:rFonts w:ascii="Times New Roman" w:eastAsia="Times New Roman" w:hAnsi="Times New Roman" w:cs="Times New Roman"/>
          <w:kern w:val="0"/>
          <w14:ligatures w14:val="none"/>
        </w:rPr>
        <w:t>. Editorial Alfaomega.</w:t>
      </w:r>
    </w:p>
    <w:p w14:paraId="2791D21E" w14:textId="1F582D1C" w:rsidR="000215B9" w:rsidRPr="000215B9" w:rsidRDefault="000215B9" w:rsidP="0002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215B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215B9">
        <w:rPr>
          <w:rFonts w:ascii="Times New Roman" w:eastAsia="Times New Roman" w:hAnsi="Times New Roman" w:cs="Times New Roman"/>
          <w:kern w:val="0"/>
          <w14:ligatures w14:val="none"/>
        </w:rPr>
        <w:t xml:space="preserve">  Hernández</w:t>
      </w:r>
      <w:proofErr w:type="gramEnd"/>
      <w:r w:rsidRPr="000215B9">
        <w:rPr>
          <w:rFonts w:ascii="Times New Roman" w:eastAsia="Times New Roman" w:hAnsi="Times New Roman" w:cs="Times New Roman"/>
          <w:kern w:val="0"/>
          <w14:ligatures w14:val="none"/>
        </w:rPr>
        <w:t xml:space="preserve">, J. (2024). Seguridad de la información en servicios </w:t>
      </w:r>
      <w:proofErr w:type="spellStart"/>
      <w:r w:rsidRPr="000215B9">
        <w:rPr>
          <w:rFonts w:ascii="Times New Roman" w:eastAsia="Times New Roman" w:hAnsi="Times New Roman" w:cs="Times New Roman"/>
          <w:kern w:val="0"/>
          <w14:ligatures w14:val="none"/>
        </w:rPr>
        <w:t>cloud</w:t>
      </w:r>
      <w:proofErr w:type="spellEnd"/>
      <w:r w:rsidRPr="000215B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0215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Revista Latinoamericana de Tecnologías Digitales</w:t>
      </w:r>
      <w:r w:rsidRPr="000215B9">
        <w:rPr>
          <w:rFonts w:ascii="Times New Roman" w:eastAsia="Times New Roman" w:hAnsi="Times New Roman" w:cs="Times New Roman"/>
          <w:kern w:val="0"/>
          <w14:ligatures w14:val="none"/>
        </w:rPr>
        <w:t>, 12(2), 45-58.</w:t>
      </w:r>
    </w:p>
    <w:sectPr w:rsidR="000215B9" w:rsidRPr="00021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20DE1"/>
    <w:multiLevelType w:val="multilevel"/>
    <w:tmpl w:val="22C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47238"/>
    <w:multiLevelType w:val="multilevel"/>
    <w:tmpl w:val="5540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FC"/>
    <w:rsid w:val="000215B9"/>
    <w:rsid w:val="000655CE"/>
    <w:rsid w:val="00085048"/>
    <w:rsid w:val="000E3A3F"/>
    <w:rsid w:val="00162731"/>
    <w:rsid w:val="00481AFC"/>
    <w:rsid w:val="00595485"/>
    <w:rsid w:val="005A6E84"/>
    <w:rsid w:val="006D6BAE"/>
    <w:rsid w:val="00762480"/>
    <w:rsid w:val="009656F6"/>
    <w:rsid w:val="00973D71"/>
    <w:rsid w:val="00AD59DE"/>
    <w:rsid w:val="00B31DEF"/>
    <w:rsid w:val="00CB42E2"/>
    <w:rsid w:val="00C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604"/>
  <w15:chartTrackingRefBased/>
  <w15:docId w15:val="{EDAD5267-4613-2148-A53D-D4D9B0AA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A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A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A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A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A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nfasis">
    <w:name w:val="Emphasis"/>
    <w:basedOn w:val="Fuentedeprrafopredeter"/>
    <w:uiPriority w:val="20"/>
    <w:qFormat/>
    <w:rsid w:val="00021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Ríos</dc:creator>
  <cp:keywords/>
  <dc:description/>
  <cp:lastModifiedBy>carlos hernandez velazquez</cp:lastModifiedBy>
  <cp:revision>2</cp:revision>
  <dcterms:created xsi:type="dcterms:W3CDTF">2025-08-28T04:30:00Z</dcterms:created>
  <dcterms:modified xsi:type="dcterms:W3CDTF">2025-08-28T04:30:00Z</dcterms:modified>
</cp:coreProperties>
</file>