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05" w:rsidRPr="00D46F05" w:rsidRDefault="00D46F05" w:rsidP="00D46F05">
      <w:pPr>
        <w:rPr>
          <w:b/>
          <w:u w:val="single"/>
        </w:rPr>
      </w:pPr>
      <w:r w:rsidRPr="00D46F05">
        <w:rPr>
          <w:b/>
          <w:u w:val="single"/>
        </w:rPr>
        <w:t>ORDENAMIENTO</w:t>
      </w:r>
    </w:p>
    <w:p w:rsidR="00D46F05" w:rsidRPr="00D46F05" w:rsidRDefault="00D46F05" w:rsidP="00D46F05">
      <w:pPr>
        <w:rPr>
          <w:b/>
          <w:u w:val="single"/>
        </w:rPr>
      </w:pPr>
    </w:p>
    <w:p w:rsidR="00D46F05" w:rsidRPr="00D46F05" w:rsidRDefault="00D46F05" w:rsidP="00697BFD">
      <w:pPr>
        <w:jc w:val="both"/>
        <w:rPr>
          <w:b/>
        </w:rPr>
      </w:pPr>
      <w:r w:rsidRPr="00D46F05">
        <w:rPr>
          <w:b/>
        </w:rPr>
        <w:t>E</w:t>
      </w:r>
      <w:r w:rsidR="00DD0154">
        <w:rPr>
          <w:b/>
        </w:rPr>
        <w:t>s la operación de arreglar los </w:t>
      </w:r>
      <w:r w:rsidRPr="00D46F05">
        <w:rPr>
          <w:b/>
        </w:rPr>
        <w:t>registros de una tabla</w:t>
      </w:r>
      <w:r w:rsidR="00DD0154">
        <w:rPr>
          <w:b/>
        </w:rPr>
        <w:t> en algún orden </w:t>
      </w:r>
      <w:r>
        <w:rPr>
          <w:b/>
        </w:rPr>
        <w:t>secuencial de</w:t>
      </w:r>
      <w:r w:rsidR="00DD0154">
        <w:rPr>
          <w:b/>
        </w:rPr>
        <w:t xml:space="preserve"> </w:t>
      </w:r>
      <w:r w:rsidRPr="00D46F05">
        <w:rPr>
          <w:b/>
        </w:rPr>
        <w:t>acuerdo a </w:t>
      </w:r>
      <w:r w:rsidR="00DD0154">
        <w:rPr>
          <w:b/>
        </w:rPr>
        <w:t xml:space="preserve"> </w:t>
      </w:r>
      <w:r w:rsidRPr="00D46F05">
        <w:rPr>
          <w:b/>
        </w:rPr>
        <w:t>un criterio de ordenamiento. El ordenamiento </w:t>
      </w:r>
      <w:r>
        <w:rPr>
          <w:b/>
        </w:rPr>
        <w:t>se efectúa con base en el valor</w:t>
      </w:r>
      <w:r w:rsidR="00DD0154">
        <w:rPr>
          <w:b/>
        </w:rPr>
        <w:t xml:space="preserve"> </w:t>
      </w:r>
      <w:r w:rsidRPr="00D46F05">
        <w:rPr>
          <w:b/>
        </w:rPr>
        <w:t>de algún campo </w:t>
      </w:r>
      <w:r w:rsidR="00DD0154">
        <w:rPr>
          <w:b/>
        </w:rPr>
        <w:t xml:space="preserve"> </w:t>
      </w:r>
      <w:r w:rsidRPr="00D46F05">
        <w:rPr>
          <w:b/>
        </w:rPr>
        <w:t>en  un  registro. El  propósito princip</w:t>
      </w:r>
      <w:r>
        <w:rPr>
          <w:b/>
        </w:rPr>
        <w:t>al  de un ordenamiento es el de</w:t>
      </w:r>
      <w:r w:rsidR="00DD0154">
        <w:rPr>
          <w:b/>
        </w:rPr>
        <w:t xml:space="preserve"> facilitar las búsquedas de los miembros del conjunto ordenado</w:t>
      </w:r>
      <w:r w:rsidRPr="00D46F05">
        <w:rPr>
          <w:b/>
        </w:rPr>
        <w:t>.</w:t>
      </w:r>
    </w:p>
    <w:p w:rsidR="00D46F05" w:rsidRDefault="00D46F05" w:rsidP="00697BFD">
      <w:pPr>
        <w:jc w:val="both"/>
        <w:rPr>
          <w:b/>
        </w:rPr>
      </w:pPr>
      <w:r w:rsidRPr="00D46F05">
        <w:rPr>
          <w:b/>
        </w:rPr>
        <w:t>El  ordenar  un  grupo  de  datos  significa mover los  datos  o  sus  referencias  para  que</w:t>
      </w:r>
      <w:r>
        <w:rPr>
          <w:b/>
        </w:rPr>
        <w:t xml:space="preserve"> </w:t>
      </w:r>
      <w:r w:rsidRPr="00D46F05">
        <w:rPr>
          <w:b/>
        </w:rPr>
        <w:t>queden  en  una  secuencia tal  que  represente  un  orden,  el  cual  puede  ser  numérico,</w:t>
      </w:r>
      <w:r w:rsidR="00697BFD">
        <w:rPr>
          <w:b/>
        </w:rPr>
        <w:t xml:space="preserve"> alfabético</w:t>
      </w:r>
      <w:r w:rsidRPr="00D46F05">
        <w:rPr>
          <w:b/>
        </w:rPr>
        <w:t> o incluso alfanumérico, ascendente o descendente.</w:t>
      </w:r>
    </w:p>
    <w:p w:rsidR="00697BFD" w:rsidRDefault="00697BFD">
      <w:pPr>
        <w:rPr>
          <w:b/>
          <w:u w:val="single"/>
        </w:rPr>
      </w:pPr>
    </w:p>
    <w:p w:rsidR="00052800" w:rsidRPr="00812A18" w:rsidRDefault="0020035E">
      <w:pPr>
        <w:rPr>
          <w:b/>
          <w:u w:val="single"/>
        </w:rPr>
      </w:pPr>
      <w:r>
        <w:rPr>
          <w:b/>
          <w:u w:val="single"/>
        </w:rPr>
        <w:t>Algoritmos de ordenación</w:t>
      </w:r>
    </w:p>
    <w:p w:rsidR="001F6F78" w:rsidRDefault="0020035E" w:rsidP="0020035E">
      <w:pPr>
        <w:rPr>
          <w:b/>
        </w:rPr>
      </w:pPr>
      <w:r>
        <w:rPr>
          <w:b/>
        </w:rPr>
        <w:t>Los algoritmos básicos de ordenación más simples y clásicos son:</w:t>
      </w:r>
    </w:p>
    <w:p w:rsidR="0020035E" w:rsidRDefault="0020035E" w:rsidP="0020035E">
      <w:pPr>
        <w:rPr>
          <w:b/>
        </w:rPr>
      </w:pPr>
    </w:p>
    <w:p w:rsidR="0020035E" w:rsidRDefault="0020035E" w:rsidP="0020035E">
      <w:pPr>
        <w:pStyle w:val="Prrafodelista"/>
        <w:numPr>
          <w:ilvl w:val="0"/>
          <w:numId w:val="7"/>
        </w:numPr>
        <w:rPr>
          <w:b/>
        </w:rPr>
      </w:pPr>
      <w:r>
        <w:rPr>
          <w:b/>
        </w:rPr>
        <w:t>Ordenación por selección.</w:t>
      </w:r>
    </w:p>
    <w:p w:rsidR="0020035E" w:rsidRDefault="0020035E" w:rsidP="0020035E">
      <w:pPr>
        <w:pStyle w:val="Prrafodelista"/>
        <w:numPr>
          <w:ilvl w:val="0"/>
          <w:numId w:val="7"/>
        </w:numPr>
        <w:rPr>
          <w:b/>
        </w:rPr>
      </w:pPr>
      <w:r>
        <w:rPr>
          <w:b/>
        </w:rPr>
        <w:t>Ordenación por inserción.</w:t>
      </w:r>
    </w:p>
    <w:p w:rsidR="0020035E" w:rsidRDefault="0020035E" w:rsidP="0020035E">
      <w:pPr>
        <w:pStyle w:val="Prrafodelista"/>
        <w:numPr>
          <w:ilvl w:val="0"/>
          <w:numId w:val="7"/>
        </w:numPr>
        <w:rPr>
          <w:b/>
        </w:rPr>
      </w:pPr>
      <w:r>
        <w:rPr>
          <w:b/>
        </w:rPr>
        <w:t>Ordenación por burbuja.</w:t>
      </w:r>
    </w:p>
    <w:p w:rsidR="0020035E" w:rsidRDefault="0020035E" w:rsidP="0020035E">
      <w:pPr>
        <w:rPr>
          <w:b/>
        </w:rPr>
      </w:pPr>
      <w:r>
        <w:rPr>
          <w:b/>
        </w:rPr>
        <w:t>Los métodos más recomendados son el de selección y el de inserción, aunque el de burbuja es el más sencillo aunque el más ineficiente.</w:t>
      </w:r>
    </w:p>
    <w:p w:rsidR="0020035E" w:rsidRDefault="0020035E" w:rsidP="0020035E">
      <w:pPr>
        <w:rPr>
          <w:b/>
        </w:rPr>
      </w:pPr>
    </w:p>
    <w:p w:rsidR="0020035E" w:rsidRDefault="00725A83" w:rsidP="0020035E">
      <w:pPr>
        <w:rPr>
          <w:b/>
          <w:u w:val="single"/>
        </w:rPr>
      </w:pPr>
      <w:r w:rsidRPr="00725A83">
        <w:rPr>
          <w:b/>
          <w:u w:val="single"/>
        </w:rPr>
        <w:t>Algoritmo de selección</w:t>
      </w:r>
    </w:p>
    <w:p w:rsidR="00403666" w:rsidRPr="00403666" w:rsidRDefault="00403666" w:rsidP="00403666">
      <w:pPr>
        <w:jc w:val="both"/>
        <w:rPr>
          <w:b/>
        </w:rPr>
      </w:pPr>
      <w:r>
        <w:rPr>
          <w:b/>
        </w:rPr>
        <w:t>Uno de los algoritmos de ordenación más sencillos funciona de la siguiente forma: primero se busca el elemento más pequeño del array y se intercambia con el que está en la primera posición; después se busca el segundo elemento más pequeño y se intercambia con el que está en la segunda posición, continuándose de esta forma hasta que todo el array esté ordenado</w:t>
      </w:r>
    </w:p>
    <w:p w:rsidR="00725A83" w:rsidRDefault="00725A83" w:rsidP="0020035E">
      <w:pPr>
        <w:rPr>
          <w:b/>
        </w:rPr>
      </w:pPr>
      <w:r>
        <w:rPr>
          <w:b/>
        </w:rPr>
        <w:t>Los pasos del algoritmo son:</w:t>
      </w:r>
    </w:p>
    <w:p w:rsidR="00725A83" w:rsidRDefault="00725A83" w:rsidP="00725A83">
      <w:pPr>
        <w:pStyle w:val="Prrafodelista"/>
        <w:numPr>
          <w:ilvl w:val="0"/>
          <w:numId w:val="10"/>
        </w:numPr>
        <w:rPr>
          <w:b/>
        </w:rPr>
      </w:pPr>
      <w:r>
        <w:rPr>
          <w:b/>
        </w:rPr>
        <w:t>Seleccionar el elemento más pequeño de la lista A. Intercambiarlo con el primer elemento A [0]. Ahora la entrada más pequeña está en la primera posición del vector.</w:t>
      </w:r>
    </w:p>
    <w:p w:rsidR="00725A83" w:rsidRDefault="00725A83" w:rsidP="00725A83">
      <w:pPr>
        <w:pStyle w:val="Prrafodelista"/>
        <w:numPr>
          <w:ilvl w:val="0"/>
          <w:numId w:val="10"/>
        </w:numPr>
        <w:rPr>
          <w:b/>
        </w:rPr>
      </w:pPr>
      <w:r>
        <w:rPr>
          <w:b/>
        </w:rPr>
        <w:t xml:space="preserve">Considerar las posiciones de la lista </w:t>
      </w:r>
      <w:proofErr w:type="gramStart"/>
      <w:r>
        <w:rPr>
          <w:b/>
        </w:rPr>
        <w:t>A[</w:t>
      </w:r>
      <w:proofErr w:type="gramEnd"/>
      <w:r>
        <w:rPr>
          <w:b/>
        </w:rPr>
        <w:t>1], A[2], A[3]…, seleccionar el elemento más pequeño e intercambiarlo con A[1]. Ahora las dos primeras entradas de A están en orden.</w:t>
      </w:r>
    </w:p>
    <w:p w:rsidR="00725A83" w:rsidRDefault="00725A83" w:rsidP="00725A83">
      <w:pPr>
        <w:pStyle w:val="Prrafodelista"/>
        <w:numPr>
          <w:ilvl w:val="0"/>
          <w:numId w:val="10"/>
        </w:numPr>
        <w:rPr>
          <w:b/>
        </w:rPr>
      </w:pPr>
      <w:r>
        <w:rPr>
          <w:b/>
        </w:rPr>
        <w:t>Continuar este proceso encontrando o seleccionando el elemento más pequeño de los restantes elementos de la lista, intercambiándolos adecuadamente.</w:t>
      </w:r>
    </w:p>
    <w:p w:rsidR="00725A83" w:rsidRDefault="00403666" w:rsidP="00725A83">
      <w:pPr>
        <w:rPr>
          <w:b/>
        </w:rPr>
      </w:pPr>
      <w:r>
        <w:rPr>
          <w:b/>
        </w:rPr>
        <w:lastRenderedPageBreak/>
        <w:t>El algoritmo es:</w:t>
      </w:r>
    </w:p>
    <w:p w:rsidR="00697BFD" w:rsidRDefault="00403666" w:rsidP="00725A83">
      <w:pPr>
        <w:rPr>
          <w:b/>
        </w:rPr>
      </w:pPr>
      <w:r>
        <w:rPr>
          <w:b/>
          <w:noProof/>
          <w:lang w:eastAsia="es-MX"/>
        </w:rPr>
        <w:drawing>
          <wp:inline distT="0" distB="0" distL="0" distR="0">
            <wp:extent cx="5349240" cy="3063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3063240"/>
                    </a:xfrm>
                    <a:prstGeom prst="rect">
                      <a:avLst/>
                    </a:prstGeom>
                    <a:noFill/>
                    <a:ln>
                      <a:noFill/>
                    </a:ln>
                  </pic:spPr>
                </pic:pic>
              </a:graphicData>
            </a:graphic>
          </wp:inline>
        </w:drawing>
      </w:r>
    </w:p>
    <w:p w:rsidR="00697BFD" w:rsidRPr="00697BFD" w:rsidRDefault="00697BFD" w:rsidP="00697BFD">
      <w:pPr>
        <w:rPr>
          <w:b/>
        </w:rPr>
      </w:pPr>
      <w:r w:rsidRPr="00697BFD">
        <w:rPr>
          <w:b/>
        </w:rPr>
        <w:t>ANÁLISIS DEL ALGORITMO.</w:t>
      </w:r>
    </w:p>
    <w:p w:rsidR="00697BFD" w:rsidRPr="00697BFD" w:rsidRDefault="00697BFD" w:rsidP="00697BFD">
      <w:pPr>
        <w:rPr>
          <w:b/>
        </w:rPr>
      </w:pPr>
      <w:r w:rsidRPr="00697BFD">
        <w:rPr>
          <w:b/>
        </w:rPr>
        <w:t xml:space="preserve">• Requerimientos   </w:t>
      </w:r>
      <w:r w:rsidR="00403666" w:rsidRPr="00697BFD">
        <w:rPr>
          <w:b/>
        </w:rPr>
        <w:t>de Memoria</w:t>
      </w:r>
      <w:r w:rsidRPr="00697BFD">
        <w:rPr>
          <w:b/>
        </w:rPr>
        <w:t xml:space="preserve">:  Al   igual   que   el   ordenamiento   </w:t>
      </w:r>
      <w:r w:rsidR="00403666" w:rsidRPr="00697BFD">
        <w:rPr>
          <w:b/>
        </w:rPr>
        <w:t>burbuja, este</w:t>
      </w:r>
      <w:r>
        <w:rPr>
          <w:b/>
        </w:rPr>
        <w:t xml:space="preserve"> </w:t>
      </w:r>
      <w:r w:rsidRPr="00697BFD">
        <w:rPr>
          <w:b/>
        </w:rPr>
        <w:t>algoritmo sólo necesita una variable adicional para realizar los intercambios. </w:t>
      </w:r>
    </w:p>
    <w:p w:rsidR="00697BFD" w:rsidRPr="00697BFD" w:rsidRDefault="00697BFD" w:rsidP="00697BFD">
      <w:pPr>
        <w:rPr>
          <w:b/>
        </w:rPr>
      </w:pPr>
      <w:r w:rsidRPr="00697BFD">
        <w:rPr>
          <w:b/>
        </w:rPr>
        <w:t>• Tiempo de Ejecución: El ciclo externo se ejecuta n  veces para una lista de n</w:t>
      </w:r>
      <w:r>
        <w:rPr>
          <w:b/>
        </w:rPr>
        <w:t xml:space="preserve"> </w:t>
      </w:r>
      <w:r w:rsidRPr="00697BFD">
        <w:rPr>
          <w:b/>
        </w:rPr>
        <w:t>elementos.   Cada   búsqueda   requiere   comparar   todos   los   elementos   no clasificados.</w:t>
      </w:r>
    </w:p>
    <w:p w:rsidR="00697BFD" w:rsidRPr="00697BFD" w:rsidRDefault="00697BFD" w:rsidP="00697BFD">
      <w:pPr>
        <w:rPr>
          <w:b/>
        </w:rPr>
      </w:pPr>
      <w:r w:rsidRPr="00697BFD">
        <w:rPr>
          <w:b/>
        </w:rPr>
        <w:t>Ventajas: </w:t>
      </w:r>
    </w:p>
    <w:p w:rsidR="00697BFD" w:rsidRPr="00697BFD" w:rsidRDefault="00697BFD" w:rsidP="00697BFD">
      <w:pPr>
        <w:rPr>
          <w:b/>
        </w:rPr>
      </w:pPr>
      <w:r w:rsidRPr="00697BFD">
        <w:rPr>
          <w:b/>
        </w:rPr>
        <w:t>• Fácil implementación. </w:t>
      </w:r>
    </w:p>
    <w:p w:rsidR="00697BFD" w:rsidRPr="00697BFD" w:rsidRDefault="00697BFD" w:rsidP="00697BFD">
      <w:pPr>
        <w:rPr>
          <w:b/>
        </w:rPr>
      </w:pPr>
      <w:r w:rsidRPr="00697BFD">
        <w:rPr>
          <w:b/>
        </w:rPr>
        <w:t>• No requiere memoria adicional. </w:t>
      </w:r>
    </w:p>
    <w:p w:rsidR="00697BFD" w:rsidRPr="00697BFD" w:rsidRDefault="00697BFD" w:rsidP="00697BFD">
      <w:pPr>
        <w:rPr>
          <w:b/>
        </w:rPr>
      </w:pPr>
      <w:r w:rsidRPr="00697BFD">
        <w:rPr>
          <w:b/>
        </w:rPr>
        <w:t>• Rendimiento constante: poca diferencia entre el peor y el mejor caso. </w:t>
      </w:r>
    </w:p>
    <w:p w:rsidR="00697BFD" w:rsidRPr="00697BFD" w:rsidRDefault="00697BFD" w:rsidP="00697BFD">
      <w:pPr>
        <w:rPr>
          <w:b/>
        </w:rPr>
      </w:pPr>
      <w:r w:rsidRPr="00697BFD">
        <w:rPr>
          <w:b/>
        </w:rPr>
        <w:t>Desventajas: </w:t>
      </w:r>
    </w:p>
    <w:p w:rsidR="00697BFD" w:rsidRPr="00697BFD" w:rsidRDefault="00697BFD" w:rsidP="00697BFD">
      <w:pPr>
        <w:rPr>
          <w:b/>
        </w:rPr>
      </w:pPr>
      <w:r w:rsidRPr="00697BFD">
        <w:rPr>
          <w:b/>
        </w:rPr>
        <w:t>• Lento. </w:t>
      </w:r>
    </w:p>
    <w:p w:rsidR="00697BFD" w:rsidRPr="00725A83" w:rsidRDefault="00697BFD" w:rsidP="00697BFD">
      <w:pPr>
        <w:rPr>
          <w:b/>
        </w:rPr>
      </w:pPr>
      <w:r w:rsidRPr="00697BFD">
        <w:rPr>
          <w:b/>
        </w:rPr>
        <w:t>• Realiza numerosas comparaciones.</w:t>
      </w:r>
    </w:p>
    <w:p w:rsidR="00725A83" w:rsidRDefault="00725A83" w:rsidP="00697BFD">
      <w:pPr>
        <w:rPr>
          <w:b/>
        </w:rPr>
      </w:pPr>
    </w:p>
    <w:p w:rsidR="00697BFD" w:rsidRDefault="00CC5EC1" w:rsidP="00697BFD">
      <w:pPr>
        <w:rPr>
          <w:b/>
        </w:rPr>
      </w:pPr>
      <w:r>
        <w:rPr>
          <w:b/>
        </w:rPr>
        <w:t>Por ejemplo tenemos el vector A</w:t>
      </w:r>
      <w:proofErr w:type="gramStart"/>
      <w:r>
        <w:rPr>
          <w:b/>
        </w:rPr>
        <w:t>={</w:t>
      </w:r>
      <w:proofErr w:type="gramEnd"/>
      <w:r>
        <w:rPr>
          <w:b/>
        </w:rPr>
        <w:t>51, 21, 39, 80,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
        <w:gridCol w:w="851"/>
        <w:gridCol w:w="851"/>
        <w:gridCol w:w="852"/>
        <w:gridCol w:w="852"/>
        <w:gridCol w:w="852"/>
        <w:gridCol w:w="118"/>
        <w:gridCol w:w="4489"/>
      </w:tblGrid>
      <w:tr w:rsidR="00CC5EC1" w:rsidTr="00CC5EC1">
        <w:tc>
          <w:tcPr>
            <w:tcW w:w="4489" w:type="dxa"/>
            <w:gridSpan w:val="7"/>
          </w:tcPr>
          <w:tbl>
            <w:tblPr>
              <w:tblStyle w:val="Tablaconcuadrcula"/>
              <w:tblW w:w="0" w:type="auto"/>
              <w:tblLook w:val="04A0" w:firstRow="1" w:lastRow="0" w:firstColumn="1" w:lastColumn="0" w:noHBand="0" w:noVBand="1"/>
            </w:tblPr>
            <w:tblGrid>
              <w:gridCol w:w="851"/>
              <w:gridCol w:w="851"/>
              <w:gridCol w:w="852"/>
              <w:gridCol w:w="852"/>
              <w:gridCol w:w="852"/>
            </w:tblGrid>
            <w:tr w:rsidR="00CC5EC1" w:rsidTr="00CC5EC1">
              <w:tc>
                <w:tcPr>
                  <w:tcW w:w="851" w:type="dxa"/>
                </w:tcPr>
                <w:p w:rsidR="00CC5EC1" w:rsidRPr="00CC5EC1" w:rsidRDefault="00CC5EC1" w:rsidP="00CC5EC1">
                  <w:pPr>
                    <w:jc w:val="center"/>
                    <w:rPr>
                      <w:b/>
                      <w:sz w:val="40"/>
                      <w:szCs w:val="40"/>
                    </w:rPr>
                  </w:pPr>
                  <w:r>
                    <w:rPr>
                      <w:b/>
                      <w:sz w:val="40"/>
                      <w:szCs w:val="40"/>
                    </w:rPr>
                    <w:t>51</w:t>
                  </w:r>
                </w:p>
              </w:tc>
              <w:tc>
                <w:tcPr>
                  <w:tcW w:w="851" w:type="dxa"/>
                  <w:shd w:val="clear" w:color="auto" w:fill="BFBFBF" w:themeFill="background1" w:themeFillShade="BF"/>
                </w:tcPr>
                <w:p w:rsidR="00CC5EC1" w:rsidRPr="00CC5EC1" w:rsidRDefault="00CC5EC1" w:rsidP="00CC5EC1">
                  <w:pPr>
                    <w:jc w:val="center"/>
                    <w:rPr>
                      <w:b/>
                      <w:sz w:val="40"/>
                      <w:szCs w:val="40"/>
                    </w:rPr>
                  </w:pPr>
                  <w:r>
                    <w:rPr>
                      <w:b/>
                      <w:sz w:val="40"/>
                      <w:szCs w:val="40"/>
                    </w:rPr>
                    <w:t>21</w:t>
                  </w:r>
                </w:p>
              </w:tc>
              <w:tc>
                <w:tcPr>
                  <w:tcW w:w="852" w:type="dxa"/>
                </w:tcPr>
                <w:p w:rsidR="00CC5EC1" w:rsidRPr="00CC5EC1" w:rsidRDefault="00CC5EC1" w:rsidP="00CC5EC1">
                  <w:pPr>
                    <w:jc w:val="center"/>
                    <w:rPr>
                      <w:b/>
                      <w:sz w:val="40"/>
                      <w:szCs w:val="40"/>
                    </w:rPr>
                  </w:pPr>
                  <w:r>
                    <w:rPr>
                      <w:b/>
                      <w:sz w:val="40"/>
                      <w:szCs w:val="40"/>
                    </w:rPr>
                    <w:t>39</w:t>
                  </w:r>
                </w:p>
              </w:tc>
              <w:tc>
                <w:tcPr>
                  <w:tcW w:w="852" w:type="dxa"/>
                </w:tcPr>
                <w:p w:rsidR="00CC5EC1" w:rsidRPr="00CC5EC1" w:rsidRDefault="00CC5EC1" w:rsidP="00CC5EC1">
                  <w:pPr>
                    <w:jc w:val="center"/>
                    <w:rPr>
                      <w:b/>
                      <w:sz w:val="40"/>
                      <w:szCs w:val="40"/>
                    </w:rPr>
                  </w:pPr>
                  <w:r>
                    <w:rPr>
                      <w:b/>
                      <w:sz w:val="40"/>
                      <w:szCs w:val="40"/>
                    </w:rPr>
                    <w:t>80</w:t>
                  </w:r>
                </w:p>
              </w:tc>
              <w:tc>
                <w:tcPr>
                  <w:tcW w:w="852" w:type="dxa"/>
                </w:tcPr>
                <w:p w:rsidR="00CC5EC1" w:rsidRPr="00CC5EC1" w:rsidRDefault="00CC5EC1" w:rsidP="00CC5EC1">
                  <w:pPr>
                    <w:jc w:val="center"/>
                    <w:rPr>
                      <w:b/>
                      <w:sz w:val="40"/>
                      <w:szCs w:val="40"/>
                    </w:rPr>
                  </w:pPr>
                  <w:r>
                    <w:rPr>
                      <w:b/>
                      <w:sz w:val="40"/>
                      <w:szCs w:val="40"/>
                    </w:rPr>
                    <w:t>36</w:t>
                  </w:r>
                </w:p>
              </w:tc>
            </w:tr>
          </w:tbl>
          <w:p w:rsidR="00CC5EC1" w:rsidRPr="00CC5EC1" w:rsidRDefault="00CC5EC1" w:rsidP="00697BFD">
            <w:pPr>
              <w:rPr>
                <w:b/>
                <w:sz w:val="36"/>
                <w:szCs w:val="36"/>
              </w:rPr>
            </w:pPr>
            <w:r>
              <w:rPr>
                <w:b/>
              </w:rPr>
              <w:lastRenderedPageBreak/>
              <w:t>Pasada 0</w:t>
            </w:r>
            <w:r>
              <w:rPr>
                <w:b/>
              </w:rPr>
              <w:br/>
            </w:r>
            <w:r>
              <w:rPr>
                <w:b/>
                <w:sz w:val="36"/>
                <w:szCs w:val="36"/>
              </w:rPr>
              <w:t>A[0]    A[1]   A[2]   A[3]  A[4]</w:t>
            </w:r>
            <w:r>
              <w:rPr>
                <w:b/>
                <w:sz w:val="36"/>
                <w:szCs w:val="36"/>
              </w:rPr>
              <w:br/>
            </w:r>
          </w:p>
        </w:tc>
        <w:tc>
          <w:tcPr>
            <w:tcW w:w="4489" w:type="dxa"/>
          </w:tcPr>
          <w:p w:rsidR="00CC5EC1" w:rsidRDefault="00CC5EC1" w:rsidP="00697BFD">
            <w:pPr>
              <w:rPr>
                <w:b/>
              </w:rPr>
            </w:pPr>
            <w:r>
              <w:rPr>
                <w:b/>
              </w:rPr>
              <w:lastRenderedPageBreak/>
              <w:t>Pasada 0: Seleccionar 21 Intercambiar 21 y A[0]</w:t>
            </w:r>
          </w:p>
        </w:tc>
      </w:tr>
      <w:tr w:rsidR="00CC5EC1" w:rsidTr="00CC5EC1">
        <w:tc>
          <w:tcPr>
            <w:tcW w:w="4489" w:type="dxa"/>
            <w:gridSpan w:val="7"/>
          </w:tcPr>
          <w:tbl>
            <w:tblPr>
              <w:tblStyle w:val="Tablaconcuadrcula"/>
              <w:tblW w:w="0" w:type="auto"/>
              <w:tblLook w:val="04A0" w:firstRow="1" w:lastRow="0" w:firstColumn="1" w:lastColumn="0" w:noHBand="0" w:noVBand="1"/>
            </w:tblPr>
            <w:tblGrid>
              <w:gridCol w:w="851"/>
              <w:gridCol w:w="851"/>
              <w:gridCol w:w="852"/>
              <w:gridCol w:w="852"/>
              <w:gridCol w:w="852"/>
            </w:tblGrid>
            <w:tr w:rsidR="00CC5EC1" w:rsidTr="00CC5EC1">
              <w:tc>
                <w:tcPr>
                  <w:tcW w:w="851" w:type="dxa"/>
                </w:tcPr>
                <w:p w:rsidR="00CC5EC1" w:rsidRPr="00CC5EC1" w:rsidRDefault="00CC5EC1" w:rsidP="00310182">
                  <w:pPr>
                    <w:jc w:val="center"/>
                    <w:rPr>
                      <w:b/>
                      <w:sz w:val="40"/>
                      <w:szCs w:val="40"/>
                    </w:rPr>
                  </w:pPr>
                  <w:r>
                    <w:rPr>
                      <w:b/>
                      <w:sz w:val="40"/>
                      <w:szCs w:val="40"/>
                    </w:rPr>
                    <w:t>21</w:t>
                  </w:r>
                </w:p>
              </w:tc>
              <w:tc>
                <w:tcPr>
                  <w:tcW w:w="851" w:type="dxa"/>
                  <w:shd w:val="clear" w:color="auto" w:fill="auto"/>
                </w:tcPr>
                <w:p w:rsidR="00CC5EC1" w:rsidRPr="00CC5EC1" w:rsidRDefault="00CC5EC1" w:rsidP="00310182">
                  <w:pPr>
                    <w:jc w:val="center"/>
                    <w:rPr>
                      <w:b/>
                      <w:sz w:val="40"/>
                      <w:szCs w:val="40"/>
                    </w:rPr>
                  </w:pPr>
                  <w:r>
                    <w:rPr>
                      <w:b/>
                      <w:sz w:val="40"/>
                      <w:szCs w:val="40"/>
                    </w:rPr>
                    <w:t>51</w:t>
                  </w:r>
                </w:p>
              </w:tc>
              <w:tc>
                <w:tcPr>
                  <w:tcW w:w="852" w:type="dxa"/>
                </w:tcPr>
                <w:p w:rsidR="00CC5EC1" w:rsidRPr="00CC5EC1" w:rsidRDefault="00CC5EC1" w:rsidP="00310182">
                  <w:pPr>
                    <w:jc w:val="center"/>
                    <w:rPr>
                      <w:b/>
                      <w:sz w:val="40"/>
                      <w:szCs w:val="40"/>
                    </w:rPr>
                  </w:pPr>
                  <w:r>
                    <w:rPr>
                      <w:b/>
                      <w:sz w:val="40"/>
                      <w:szCs w:val="40"/>
                    </w:rPr>
                    <w:t>39</w:t>
                  </w:r>
                </w:p>
              </w:tc>
              <w:tc>
                <w:tcPr>
                  <w:tcW w:w="852" w:type="dxa"/>
                </w:tcPr>
                <w:p w:rsidR="00CC5EC1" w:rsidRPr="00CC5EC1" w:rsidRDefault="00CC5EC1" w:rsidP="00310182">
                  <w:pPr>
                    <w:jc w:val="center"/>
                    <w:rPr>
                      <w:b/>
                      <w:sz w:val="40"/>
                      <w:szCs w:val="40"/>
                    </w:rPr>
                  </w:pPr>
                  <w:r>
                    <w:rPr>
                      <w:b/>
                      <w:sz w:val="40"/>
                      <w:szCs w:val="40"/>
                    </w:rPr>
                    <w:t>80</w:t>
                  </w:r>
                </w:p>
              </w:tc>
              <w:tc>
                <w:tcPr>
                  <w:tcW w:w="852" w:type="dxa"/>
                  <w:shd w:val="clear" w:color="auto" w:fill="BFBFBF" w:themeFill="background1" w:themeFillShade="BF"/>
                </w:tcPr>
                <w:p w:rsidR="00CC5EC1" w:rsidRPr="00CC5EC1" w:rsidRDefault="00CC5EC1" w:rsidP="00310182">
                  <w:pPr>
                    <w:jc w:val="center"/>
                    <w:rPr>
                      <w:b/>
                      <w:sz w:val="40"/>
                      <w:szCs w:val="40"/>
                    </w:rPr>
                  </w:pPr>
                  <w:r>
                    <w:rPr>
                      <w:b/>
                      <w:sz w:val="40"/>
                      <w:szCs w:val="40"/>
                    </w:rPr>
                    <w:t>36</w:t>
                  </w:r>
                </w:p>
              </w:tc>
            </w:tr>
          </w:tbl>
          <w:p w:rsidR="00CC5EC1" w:rsidRDefault="00CC5EC1" w:rsidP="00697BFD">
            <w:pPr>
              <w:rPr>
                <w:b/>
              </w:rPr>
            </w:pPr>
            <w:r>
              <w:rPr>
                <w:b/>
              </w:rPr>
              <w:t xml:space="preserve">                 Pasada 1</w:t>
            </w:r>
            <w:r>
              <w:rPr>
                <w:b/>
              </w:rPr>
              <w:br/>
            </w:r>
          </w:p>
        </w:tc>
        <w:tc>
          <w:tcPr>
            <w:tcW w:w="4489" w:type="dxa"/>
          </w:tcPr>
          <w:p w:rsidR="00CC5EC1" w:rsidRDefault="00CC5EC1" w:rsidP="00697BFD">
            <w:pPr>
              <w:rPr>
                <w:b/>
              </w:rPr>
            </w:pPr>
            <w:r>
              <w:rPr>
                <w:b/>
              </w:rPr>
              <w:t>Pasada 1: Seleccionar 36 Intercambiar 36 y A[1]</w:t>
            </w:r>
          </w:p>
        </w:tc>
      </w:tr>
      <w:tr w:rsidR="00CC5EC1" w:rsidTr="00CC5EC1">
        <w:tc>
          <w:tcPr>
            <w:tcW w:w="4489" w:type="dxa"/>
            <w:gridSpan w:val="7"/>
          </w:tcPr>
          <w:tbl>
            <w:tblPr>
              <w:tblStyle w:val="Tablaconcuadrcula"/>
              <w:tblW w:w="0" w:type="auto"/>
              <w:tblLook w:val="04A0" w:firstRow="1" w:lastRow="0" w:firstColumn="1" w:lastColumn="0" w:noHBand="0" w:noVBand="1"/>
            </w:tblPr>
            <w:tblGrid>
              <w:gridCol w:w="851"/>
              <w:gridCol w:w="851"/>
              <w:gridCol w:w="852"/>
              <w:gridCol w:w="852"/>
              <w:gridCol w:w="852"/>
            </w:tblGrid>
            <w:tr w:rsidR="00CC5EC1" w:rsidTr="00CC5EC1">
              <w:tc>
                <w:tcPr>
                  <w:tcW w:w="851" w:type="dxa"/>
                </w:tcPr>
                <w:p w:rsidR="00CC5EC1" w:rsidRPr="00CC5EC1" w:rsidRDefault="00CC5EC1" w:rsidP="00310182">
                  <w:pPr>
                    <w:jc w:val="center"/>
                    <w:rPr>
                      <w:b/>
                      <w:sz w:val="40"/>
                      <w:szCs w:val="40"/>
                    </w:rPr>
                  </w:pPr>
                  <w:r>
                    <w:rPr>
                      <w:b/>
                      <w:sz w:val="40"/>
                      <w:szCs w:val="40"/>
                    </w:rPr>
                    <w:t>21</w:t>
                  </w:r>
                </w:p>
              </w:tc>
              <w:tc>
                <w:tcPr>
                  <w:tcW w:w="851" w:type="dxa"/>
                  <w:shd w:val="clear" w:color="auto" w:fill="auto"/>
                </w:tcPr>
                <w:p w:rsidR="00CC5EC1" w:rsidRPr="00CC5EC1" w:rsidRDefault="00CC5EC1" w:rsidP="00310182">
                  <w:pPr>
                    <w:jc w:val="center"/>
                    <w:rPr>
                      <w:b/>
                      <w:sz w:val="40"/>
                      <w:szCs w:val="40"/>
                    </w:rPr>
                  </w:pPr>
                  <w:r>
                    <w:rPr>
                      <w:b/>
                      <w:sz w:val="40"/>
                      <w:szCs w:val="40"/>
                    </w:rPr>
                    <w:t>36</w:t>
                  </w:r>
                </w:p>
              </w:tc>
              <w:tc>
                <w:tcPr>
                  <w:tcW w:w="852" w:type="dxa"/>
                  <w:shd w:val="clear" w:color="auto" w:fill="BFBFBF" w:themeFill="background1" w:themeFillShade="BF"/>
                </w:tcPr>
                <w:p w:rsidR="00CC5EC1" w:rsidRPr="00CC5EC1" w:rsidRDefault="00CC5EC1" w:rsidP="00310182">
                  <w:pPr>
                    <w:jc w:val="center"/>
                    <w:rPr>
                      <w:b/>
                      <w:sz w:val="40"/>
                      <w:szCs w:val="40"/>
                    </w:rPr>
                  </w:pPr>
                  <w:r>
                    <w:rPr>
                      <w:b/>
                      <w:sz w:val="40"/>
                      <w:szCs w:val="40"/>
                    </w:rPr>
                    <w:t>39</w:t>
                  </w:r>
                </w:p>
              </w:tc>
              <w:tc>
                <w:tcPr>
                  <w:tcW w:w="852" w:type="dxa"/>
                </w:tcPr>
                <w:p w:rsidR="00CC5EC1" w:rsidRPr="00CC5EC1" w:rsidRDefault="00CC5EC1" w:rsidP="00310182">
                  <w:pPr>
                    <w:jc w:val="center"/>
                    <w:rPr>
                      <w:b/>
                      <w:sz w:val="40"/>
                      <w:szCs w:val="40"/>
                    </w:rPr>
                  </w:pPr>
                  <w:r>
                    <w:rPr>
                      <w:b/>
                      <w:sz w:val="40"/>
                      <w:szCs w:val="40"/>
                    </w:rPr>
                    <w:t>80</w:t>
                  </w:r>
                </w:p>
              </w:tc>
              <w:tc>
                <w:tcPr>
                  <w:tcW w:w="852" w:type="dxa"/>
                  <w:shd w:val="clear" w:color="auto" w:fill="auto"/>
                </w:tcPr>
                <w:p w:rsidR="00CC5EC1" w:rsidRPr="00CC5EC1" w:rsidRDefault="00CC5EC1" w:rsidP="00310182">
                  <w:pPr>
                    <w:jc w:val="center"/>
                    <w:rPr>
                      <w:b/>
                      <w:sz w:val="40"/>
                      <w:szCs w:val="40"/>
                    </w:rPr>
                  </w:pPr>
                  <w:r>
                    <w:rPr>
                      <w:b/>
                      <w:sz w:val="40"/>
                      <w:szCs w:val="40"/>
                    </w:rPr>
                    <w:t>51</w:t>
                  </w:r>
                </w:p>
              </w:tc>
            </w:tr>
          </w:tbl>
          <w:p w:rsidR="00CC5EC1" w:rsidRDefault="00CC5EC1" w:rsidP="00697BFD">
            <w:pPr>
              <w:rPr>
                <w:b/>
              </w:rPr>
            </w:pPr>
            <w:r>
              <w:rPr>
                <w:b/>
              </w:rPr>
              <w:t xml:space="preserve">                                   Pasada 2</w:t>
            </w:r>
            <w:r>
              <w:rPr>
                <w:b/>
              </w:rPr>
              <w:br/>
            </w:r>
          </w:p>
        </w:tc>
        <w:tc>
          <w:tcPr>
            <w:tcW w:w="4489" w:type="dxa"/>
          </w:tcPr>
          <w:p w:rsidR="00CC5EC1" w:rsidRDefault="00CC5EC1" w:rsidP="00697BFD">
            <w:pPr>
              <w:rPr>
                <w:b/>
              </w:rPr>
            </w:pPr>
            <w:r>
              <w:rPr>
                <w:b/>
              </w:rPr>
              <w:t>Pasada 2: Seleccionar 39 Intercambiar 39 y A[2]</w:t>
            </w:r>
          </w:p>
        </w:tc>
      </w:tr>
      <w:tr w:rsidR="00CC5EC1" w:rsidTr="00CC5EC1">
        <w:tc>
          <w:tcPr>
            <w:tcW w:w="4489" w:type="dxa"/>
            <w:gridSpan w:val="7"/>
          </w:tcPr>
          <w:tbl>
            <w:tblPr>
              <w:tblStyle w:val="Tablaconcuadrcula"/>
              <w:tblW w:w="0" w:type="auto"/>
              <w:tblLook w:val="04A0" w:firstRow="1" w:lastRow="0" w:firstColumn="1" w:lastColumn="0" w:noHBand="0" w:noVBand="1"/>
            </w:tblPr>
            <w:tblGrid>
              <w:gridCol w:w="851"/>
              <w:gridCol w:w="851"/>
              <w:gridCol w:w="852"/>
              <w:gridCol w:w="852"/>
              <w:gridCol w:w="852"/>
            </w:tblGrid>
            <w:tr w:rsidR="00CC5EC1" w:rsidTr="00EE1BBD">
              <w:tc>
                <w:tcPr>
                  <w:tcW w:w="851" w:type="dxa"/>
                </w:tcPr>
                <w:p w:rsidR="00CC5EC1" w:rsidRPr="00CC5EC1" w:rsidRDefault="00CC5EC1" w:rsidP="00310182">
                  <w:pPr>
                    <w:jc w:val="center"/>
                    <w:rPr>
                      <w:b/>
                      <w:sz w:val="40"/>
                      <w:szCs w:val="40"/>
                    </w:rPr>
                  </w:pPr>
                  <w:r>
                    <w:rPr>
                      <w:b/>
                      <w:sz w:val="40"/>
                      <w:szCs w:val="40"/>
                    </w:rPr>
                    <w:t>21</w:t>
                  </w:r>
                </w:p>
              </w:tc>
              <w:tc>
                <w:tcPr>
                  <w:tcW w:w="851" w:type="dxa"/>
                  <w:shd w:val="clear" w:color="auto" w:fill="auto"/>
                </w:tcPr>
                <w:p w:rsidR="00CC5EC1" w:rsidRPr="00CC5EC1" w:rsidRDefault="00CC5EC1" w:rsidP="00310182">
                  <w:pPr>
                    <w:jc w:val="center"/>
                    <w:rPr>
                      <w:b/>
                      <w:sz w:val="40"/>
                      <w:szCs w:val="40"/>
                    </w:rPr>
                  </w:pPr>
                  <w:r>
                    <w:rPr>
                      <w:b/>
                      <w:sz w:val="40"/>
                      <w:szCs w:val="40"/>
                    </w:rPr>
                    <w:t>36</w:t>
                  </w:r>
                </w:p>
              </w:tc>
              <w:tc>
                <w:tcPr>
                  <w:tcW w:w="852" w:type="dxa"/>
                  <w:shd w:val="clear" w:color="auto" w:fill="auto"/>
                </w:tcPr>
                <w:p w:rsidR="00CC5EC1" w:rsidRPr="00CC5EC1" w:rsidRDefault="00CC5EC1" w:rsidP="00310182">
                  <w:pPr>
                    <w:jc w:val="center"/>
                    <w:rPr>
                      <w:b/>
                      <w:sz w:val="40"/>
                      <w:szCs w:val="40"/>
                    </w:rPr>
                  </w:pPr>
                  <w:r>
                    <w:rPr>
                      <w:b/>
                      <w:sz w:val="40"/>
                      <w:szCs w:val="40"/>
                    </w:rPr>
                    <w:t>39</w:t>
                  </w:r>
                </w:p>
              </w:tc>
              <w:tc>
                <w:tcPr>
                  <w:tcW w:w="852" w:type="dxa"/>
                </w:tcPr>
                <w:p w:rsidR="00CC5EC1" w:rsidRPr="00CC5EC1" w:rsidRDefault="00CC5EC1" w:rsidP="00310182">
                  <w:pPr>
                    <w:jc w:val="center"/>
                    <w:rPr>
                      <w:b/>
                      <w:sz w:val="40"/>
                      <w:szCs w:val="40"/>
                    </w:rPr>
                  </w:pPr>
                  <w:r>
                    <w:rPr>
                      <w:b/>
                      <w:sz w:val="40"/>
                      <w:szCs w:val="40"/>
                    </w:rPr>
                    <w:t>80</w:t>
                  </w:r>
                </w:p>
              </w:tc>
              <w:tc>
                <w:tcPr>
                  <w:tcW w:w="852" w:type="dxa"/>
                  <w:shd w:val="clear" w:color="auto" w:fill="BFBFBF" w:themeFill="background1" w:themeFillShade="BF"/>
                </w:tcPr>
                <w:p w:rsidR="00CC5EC1" w:rsidRPr="00CC5EC1" w:rsidRDefault="00CC5EC1" w:rsidP="00310182">
                  <w:pPr>
                    <w:jc w:val="center"/>
                    <w:rPr>
                      <w:b/>
                      <w:sz w:val="40"/>
                      <w:szCs w:val="40"/>
                    </w:rPr>
                  </w:pPr>
                  <w:r>
                    <w:rPr>
                      <w:b/>
                      <w:sz w:val="40"/>
                      <w:szCs w:val="40"/>
                    </w:rPr>
                    <w:t>51</w:t>
                  </w:r>
                </w:p>
              </w:tc>
            </w:tr>
          </w:tbl>
          <w:p w:rsidR="00CC5EC1" w:rsidRDefault="00CC5EC1" w:rsidP="00697BFD">
            <w:pPr>
              <w:rPr>
                <w:b/>
              </w:rPr>
            </w:pPr>
          </w:p>
        </w:tc>
        <w:tc>
          <w:tcPr>
            <w:tcW w:w="4489" w:type="dxa"/>
          </w:tcPr>
          <w:p w:rsidR="00CC5EC1" w:rsidRDefault="00EE1BBD" w:rsidP="00697BFD">
            <w:pPr>
              <w:rPr>
                <w:b/>
              </w:rPr>
            </w:pPr>
            <w:r>
              <w:rPr>
                <w:b/>
              </w:rPr>
              <w:t>Pasada 3: Seleccionar 51 Intercambiar 51 y A[3]</w:t>
            </w:r>
          </w:p>
        </w:tc>
      </w:tr>
      <w:tr w:rsidR="00CC5EC1" w:rsidTr="00CC5EC1">
        <w:tc>
          <w:tcPr>
            <w:tcW w:w="4489" w:type="dxa"/>
            <w:gridSpan w:val="7"/>
          </w:tcPr>
          <w:p w:rsidR="00CC5EC1" w:rsidRDefault="00EE1BBD" w:rsidP="00697BFD">
            <w:pPr>
              <w:rPr>
                <w:b/>
              </w:rPr>
            </w:pPr>
            <w:r>
              <w:rPr>
                <w:b/>
              </w:rPr>
              <w:t xml:space="preserve">                                                    Pasada 3</w:t>
            </w:r>
          </w:p>
        </w:tc>
        <w:tc>
          <w:tcPr>
            <w:tcW w:w="4489" w:type="dxa"/>
          </w:tcPr>
          <w:p w:rsidR="00CC5EC1" w:rsidRDefault="00EE1BBD" w:rsidP="00697BFD">
            <w:pPr>
              <w:rPr>
                <w:b/>
              </w:rPr>
            </w:pPr>
            <w:r>
              <w:rPr>
                <w:b/>
              </w:rPr>
              <w:br/>
            </w:r>
          </w:p>
        </w:tc>
      </w:tr>
      <w:tr w:rsidR="00EE1BBD" w:rsidTr="00EE1B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2"/>
          <w:wBefore w:w="113" w:type="dxa"/>
          <w:wAfter w:w="4607" w:type="dxa"/>
        </w:trPr>
        <w:tc>
          <w:tcPr>
            <w:tcW w:w="851" w:type="dxa"/>
          </w:tcPr>
          <w:p w:rsidR="00EE1BBD" w:rsidRPr="00CC5EC1" w:rsidRDefault="00EE1BBD" w:rsidP="00310182">
            <w:pPr>
              <w:jc w:val="center"/>
              <w:rPr>
                <w:b/>
                <w:sz w:val="40"/>
                <w:szCs w:val="40"/>
              </w:rPr>
            </w:pPr>
            <w:r>
              <w:rPr>
                <w:b/>
                <w:sz w:val="40"/>
                <w:szCs w:val="40"/>
              </w:rPr>
              <w:t>21</w:t>
            </w:r>
          </w:p>
        </w:tc>
        <w:tc>
          <w:tcPr>
            <w:tcW w:w="851" w:type="dxa"/>
            <w:shd w:val="clear" w:color="auto" w:fill="auto"/>
          </w:tcPr>
          <w:p w:rsidR="00EE1BBD" w:rsidRPr="00CC5EC1" w:rsidRDefault="00EE1BBD" w:rsidP="00310182">
            <w:pPr>
              <w:jc w:val="center"/>
              <w:rPr>
                <w:b/>
                <w:sz w:val="40"/>
                <w:szCs w:val="40"/>
              </w:rPr>
            </w:pPr>
            <w:r>
              <w:rPr>
                <w:b/>
                <w:sz w:val="40"/>
                <w:szCs w:val="40"/>
              </w:rPr>
              <w:t>36</w:t>
            </w:r>
          </w:p>
        </w:tc>
        <w:tc>
          <w:tcPr>
            <w:tcW w:w="852" w:type="dxa"/>
            <w:shd w:val="clear" w:color="auto" w:fill="auto"/>
          </w:tcPr>
          <w:p w:rsidR="00EE1BBD" w:rsidRPr="00CC5EC1" w:rsidRDefault="00EE1BBD" w:rsidP="00310182">
            <w:pPr>
              <w:jc w:val="center"/>
              <w:rPr>
                <w:b/>
                <w:sz w:val="40"/>
                <w:szCs w:val="40"/>
              </w:rPr>
            </w:pPr>
            <w:r>
              <w:rPr>
                <w:b/>
                <w:sz w:val="40"/>
                <w:szCs w:val="40"/>
              </w:rPr>
              <w:t>39</w:t>
            </w:r>
          </w:p>
        </w:tc>
        <w:tc>
          <w:tcPr>
            <w:tcW w:w="852" w:type="dxa"/>
          </w:tcPr>
          <w:p w:rsidR="00EE1BBD" w:rsidRPr="00CC5EC1" w:rsidRDefault="00EE1BBD" w:rsidP="00310182">
            <w:pPr>
              <w:jc w:val="center"/>
              <w:rPr>
                <w:b/>
                <w:sz w:val="40"/>
                <w:szCs w:val="40"/>
              </w:rPr>
            </w:pPr>
            <w:r>
              <w:rPr>
                <w:b/>
                <w:sz w:val="40"/>
                <w:szCs w:val="40"/>
              </w:rPr>
              <w:t>51</w:t>
            </w:r>
          </w:p>
        </w:tc>
        <w:tc>
          <w:tcPr>
            <w:tcW w:w="852" w:type="dxa"/>
            <w:shd w:val="clear" w:color="auto" w:fill="auto"/>
          </w:tcPr>
          <w:p w:rsidR="00EE1BBD" w:rsidRPr="00CC5EC1" w:rsidRDefault="00EE1BBD" w:rsidP="00310182">
            <w:pPr>
              <w:jc w:val="center"/>
              <w:rPr>
                <w:b/>
                <w:sz w:val="40"/>
                <w:szCs w:val="40"/>
              </w:rPr>
            </w:pPr>
            <w:r>
              <w:rPr>
                <w:b/>
                <w:sz w:val="40"/>
                <w:szCs w:val="40"/>
              </w:rPr>
              <w:t>80</w:t>
            </w:r>
          </w:p>
        </w:tc>
      </w:tr>
      <w:tr w:rsidR="00CC5EC1" w:rsidTr="00CC5EC1">
        <w:tc>
          <w:tcPr>
            <w:tcW w:w="4489" w:type="dxa"/>
            <w:gridSpan w:val="7"/>
          </w:tcPr>
          <w:p w:rsidR="00CC5EC1" w:rsidRDefault="00EE1BBD" w:rsidP="00697BFD">
            <w:pPr>
              <w:rPr>
                <w:b/>
              </w:rPr>
            </w:pPr>
            <w:r>
              <w:rPr>
                <w:b/>
              </w:rPr>
              <w:t xml:space="preserve"> LISTA ORDENADA </w:t>
            </w:r>
          </w:p>
          <w:p w:rsidR="00403666" w:rsidRDefault="00403666" w:rsidP="00697BFD">
            <w:pPr>
              <w:rPr>
                <w:b/>
              </w:rPr>
            </w:pPr>
          </w:p>
          <w:p w:rsidR="00403666" w:rsidRDefault="00403666" w:rsidP="00697BFD">
            <w:pPr>
              <w:rPr>
                <w:b/>
              </w:rPr>
            </w:pPr>
            <w:bookmarkStart w:id="0" w:name="_GoBack"/>
            <w:bookmarkEnd w:id="0"/>
          </w:p>
        </w:tc>
        <w:tc>
          <w:tcPr>
            <w:tcW w:w="4489" w:type="dxa"/>
          </w:tcPr>
          <w:p w:rsidR="00CC5EC1" w:rsidRDefault="00CC5EC1" w:rsidP="00697BFD">
            <w:pPr>
              <w:rPr>
                <w:b/>
              </w:rPr>
            </w:pPr>
          </w:p>
        </w:tc>
      </w:tr>
    </w:tbl>
    <w:p w:rsidR="00CC5EC1" w:rsidRPr="001A78B9" w:rsidRDefault="001A78B9" w:rsidP="00697BFD">
      <w:pPr>
        <w:rPr>
          <w:b/>
          <w:u w:val="single"/>
        </w:rPr>
      </w:pPr>
      <w:r w:rsidRPr="001A78B9">
        <w:rPr>
          <w:b/>
          <w:u w:val="single"/>
        </w:rPr>
        <w:t>ORDENACIÓN POR INSERCIÓN LINEAL O DIRECTA</w:t>
      </w:r>
    </w:p>
    <w:p w:rsidR="001A78B9" w:rsidRDefault="001A78B9" w:rsidP="00697BFD">
      <w:pPr>
        <w:rPr>
          <w:b/>
        </w:rPr>
      </w:pPr>
      <w:r>
        <w:rPr>
          <w:b/>
        </w:rPr>
        <w:t>El método de ordenación por inserción se similar al proceso típico de ordenar tarjetas de nombres (cartas de una baraja) por orden alfabético, que consiste en insertar un nombre en su posición correcta dentro de una lista o archivo que ya está ordenado.</w:t>
      </w:r>
    </w:p>
    <w:p w:rsidR="001A78B9" w:rsidRPr="001A78B9" w:rsidRDefault="001A78B9" w:rsidP="001A78B9">
      <w:pPr>
        <w:rPr>
          <w:b/>
        </w:rPr>
      </w:pPr>
      <w:r w:rsidRPr="001A78B9">
        <w:rPr>
          <w:b/>
        </w:rPr>
        <w:t>DESCRIPCIÓN.</w:t>
      </w:r>
    </w:p>
    <w:p w:rsidR="001A78B9" w:rsidRPr="001A78B9" w:rsidRDefault="001A78B9" w:rsidP="001A78B9">
      <w:pPr>
        <w:rPr>
          <w:b/>
        </w:rPr>
      </w:pPr>
      <w:r w:rsidRPr="001A78B9">
        <w:rPr>
          <w:b/>
        </w:rPr>
        <w:t>El   algoritmo   de   ordenación   por   el   método   de   inserción   directa   es   un   algoritmo</w:t>
      </w:r>
      <w:r>
        <w:rPr>
          <w:b/>
        </w:rPr>
        <w:t xml:space="preserve"> </w:t>
      </w:r>
      <w:r w:rsidRPr="001A78B9">
        <w:rPr>
          <w:b/>
        </w:rPr>
        <w:t>relativamente   sencillo   y   se   comporta   razonablemente   bien   en   gran   cantidad   de</w:t>
      </w:r>
      <w:r>
        <w:rPr>
          <w:b/>
        </w:rPr>
        <w:t xml:space="preserve"> </w:t>
      </w:r>
      <w:r w:rsidRPr="001A78B9">
        <w:rPr>
          <w:b/>
        </w:rPr>
        <w:t>situaciones.</w:t>
      </w:r>
    </w:p>
    <w:p w:rsidR="001A78B9" w:rsidRPr="001A78B9" w:rsidRDefault="001A78B9" w:rsidP="001A78B9">
      <w:pPr>
        <w:rPr>
          <w:b/>
        </w:rPr>
      </w:pPr>
      <w:r w:rsidRPr="001A78B9">
        <w:rPr>
          <w:b/>
        </w:rPr>
        <w:t>Completa   la   tripleta   de   los   algoritmos   de   ordenación   más   básicos   y   de   orden   de</w:t>
      </w:r>
      <w:r>
        <w:rPr>
          <w:b/>
        </w:rPr>
        <w:t xml:space="preserve"> </w:t>
      </w:r>
      <w:r w:rsidRPr="001A78B9">
        <w:rPr>
          <w:b/>
        </w:rPr>
        <w:t>complejidad cuadrático, junto con </w:t>
      </w:r>
      <w:proofErr w:type="spellStart"/>
      <w:r w:rsidRPr="001A78B9">
        <w:rPr>
          <w:b/>
        </w:rPr>
        <w:t>SelectionSort</w:t>
      </w:r>
      <w:proofErr w:type="spellEnd"/>
      <w:r w:rsidRPr="001A78B9">
        <w:rPr>
          <w:b/>
        </w:rPr>
        <w:t> y </w:t>
      </w:r>
      <w:proofErr w:type="spellStart"/>
      <w:r w:rsidRPr="001A78B9">
        <w:rPr>
          <w:b/>
        </w:rPr>
        <w:t>BubbleSort</w:t>
      </w:r>
      <w:proofErr w:type="spellEnd"/>
      <w:r w:rsidRPr="001A78B9">
        <w:rPr>
          <w:b/>
        </w:rPr>
        <w:t>.</w:t>
      </w:r>
    </w:p>
    <w:p w:rsidR="001A78B9" w:rsidRPr="001A78B9" w:rsidRDefault="001A78B9" w:rsidP="001A78B9">
      <w:pPr>
        <w:rPr>
          <w:b/>
        </w:rPr>
      </w:pPr>
      <w:r w:rsidRPr="001A78B9">
        <w:rPr>
          <w:b/>
        </w:rPr>
        <w:t>Se basa en intentar construir una lista ordenada en el interior del array a ordenar.</w:t>
      </w:r>
    </w:p>
    <w:p w:rsidR="001A78B9" w:rsidRPr="001A78B9" w:rsidRDefault="001A78B9" w:rsidP="001A78B9">
      <w:pPr>
        <w:rPr>
          <w:b/>
        </w:rPr>
      </w:pPr>
      <w:r w:rsidRPr="001A78B9">
        <w:rPr>
          <w:b/>
        </w:rPr>
        <w:t>De estos tres algoritmos es el que mejor resultado da a efectos prácticos. Realiza una</w:t>
      </w:r>
      <w:r>
        <w:rPr>
          <w:b/>
        </w:rPr>
        <w:t xml:space="preserve"> </w:t>
      </w:r>
      <w:r w:rsidRPr="001A78B9">
        <w:rPr>
          <w:b/>
        </w:rPr>
        <w:t>cantidad de comparaciones bastante equilibrada con respecto a los intercambios, y tiene</w:t>
      </w:r>
      <w:r>
        <w:rPr>
          <w:b/>
        </w:rPr>
        <w:t xml:space="preserve">  </w:t>
      </w:r>
      <w:r w:rsidRPr="001A78B9">
        <w:rPr>
          <w:b/>
        </w:rPr>
        <w:t>un par de características que lo hacen aventajar a los otros dos en la mayor parte de las</w:t>
      </w:r>
      <w:r>
        <w:rPr>
          <w:b/>
        </w:rPr>
        <w:t xml:space="preserve"> </w:t>
      </w:r>
      <w:r w:rsidRPr="001A78B9">
        <w:rPr>
          <w:b/>
        </w:rPr>
        <w:t>situaciones.</w:t>
      </w:r>
    </w:p>
    <w:p w:rsidR="001A78B9" w:rsidRDefault="001A78B9" w:rsidP="001A78B9">
      <w:pPr>
        <w:rPr>
          <w:b/>
        </w:rPr>
      </w:pPr>
      <w:r w:rsidRPr="001A78B9">
        <w:rPr>
          <w:b/>
        </w:rPr>
        <w:t>Este algoritmo se basa en hacer comparaciones, así que para que realice su trabajo de</w:t>
      </w:r>
      <w:r>
        <w:rPr>
          <w:b/>
        </w:rPr>
        <w:t xml:space="preserve"> </w:t>
      </w:r>
      <w:r w:rsidRPr="001A78B9">
        <w:rPr>
          <w:b/>
        </w:rPr>
        <w:t>ordenación son imprescindibles dos cosas: un array o estructura similar de elementos</w:t>
      </w:r>
      <w:r>
        <w:rPr>
          <w:b/>
        </w:rPr>
        <w:t xml:space="preserve"> </w:t>
      </w:r>
      <w:r w:rsidRPr="001A78B9">
        <w:rPr>
          <w:b/>
        </w:rPr>
        <w:t>comparables y un criterio claro de comparación, tal que dados dos elementos nos diga si</w:t>
      </w:r>
      <w:r>
        <w:rPr>
          <w:b/>
        </w:rPr>
        <w:t xml:space="preserve"> </w:t>
      </w:r>
      <w:r w:rsidRPr="001A78B9">
        <w:rPr>
          <w:b/>
        </w:rPr>
        <w:t>están en orden o no.</w:t>
      </w:r>
    </w:p>
    <w:p w:rsidR="001A78B9" w:rsidRPr="001A78B9" w:rsidRDefault="001A78B9" w:rsidP="001A78B9">
      <w:pPr>
        <w:rPr>
          <w:b/>
        </w:rPr>
      </w:pPr>
      <w:r w:rsidRPr="001A78B9">
        <w:rPr>
          <w:b/>
        </w:rPr>
        <w:lastRenderedPageBreak/>
        <w:t>ANÁLISIS DEL ALGORITMO.</w:t>
      </w:r>
    </w:p>
    <w:p w:rsidR="001A78B9" w:rsidRPr="001A78B9" w:rsidRDefault="001A78B9" w:rsidP="001A78B9">
      <w:pPr>
        <w:rPr>
          <w:b/>
        </w:rPr>
      </w:pPr>
      <w:r w:rsidRPr="001A78B9">
        <w:rPr>
          <w:b/>
        </w:rPr>
        <w:t>• Estabilidad: Este algoritmo nunca intercambia re</w:t>
      </w:r>
      <w:r>
        <w:rPr>
          <w:b/>
        </w:rPr>
        <w:t xml:space="preserve">gistros con claves iguales. Por </w:t>
      </w:r>
      <w:r w:rsidRPr="001A78B9">
        <w:rPr>
          <w:b/>
        </w:rPr>
        <w:t>lo tanto es estable. </w:t>
      </w:r>
    </w:p>
    <w:p w:rsidR="001A78B9" w:rsidRPr="001A78B9" w:rsidRDefault="001A78B9" w:rsidP="001A78B9">
      <w:pPr>
        <w:rPr>
          <w:b/>
        </w:rPr>
      </w:pPr>
      <w:r w:rsidRPr="001A78B9">
        <w:rPr>
          <w:b/>
        </w:rPr>
        <w:t>• Requerimientos   de   Memoria:   Una   variable   adicional   para   realizar   los</w:t>
      </w:r>
      <w:r>
        <w:rPr>
          <w:b/>
        </w:rPr>
        <w:t xml:space="preserve"> </w:t>
      </w:r>
      <w:r w:rsidRPr="001A78B9">
        <w:rPr>
          <w:b/>
        </w:rPr>
        <w:t>intercambios. </w:t>
      </w:r>
    </w:p>
    <w:p w:rsidR="001A78B9" w:rsidRPr="001A78B9" w:rsidRDefault="001A78B9" w:rsidP="001A78B9">
      <w:pPr>
        <w:rPr>
          <w:b/>
        </w:rPr>
      </w:pPr>
      <w:r w:rsidRPr="001A78B9">
        <w:rPr>
          <w:b/>
        </w:rPr>
        <w:t>• Tiempo de Ejecución: Para una lista de n elementos el ciclo externo se ejecuta</w:t>
      </w:r>
      <w:r>
        <w:rPr>
          <w:b/>
        </w:rPr>
        <w:t xml:space="preserve"> </w:t>
      </w:r>
      <w:r w:rsidRPr="001A78B9">
        <w:rPr>
          <w:b/>
        </w:rPr>
        <w:t>n­1  veces. El ciclo  interno  se  ejecuta como m</w:t>
      </w:r>
      <w:r>
        <w:rPr>
          <w:b/>
        </w:rPr>
        <w:t xml:space="preserve">áximo  una  vez  en la  primera </w:t>
      </w:r>
      <w:r w:rsidRPr="001A78B9">
        <w:rPr>
          <w:b/>
        </w:rPr>
        <w:t>iteración, 2 veces en la segunda, 3 veces en la tercera, etc.</w:t>
      </w:r>
    </w:p>
    <w:p w:rsidR="001A78B9" w:rsidRPr="001A78B9" w:rsidRDefault="001A78B9" w:rsidP="001A78B9">
      <w:pPr>
        <w:rPr>
          <w:b/>
        </w:rPr>
      </w:pPr>
      <w:r w:rsidRPr="001A78B9">
        <w:rPr>
          <w:b/>
        </w:rPr>
        <w:t>Ventajas: </w:t>
      </w:r>
    </w:p>
    <w:p w:rsidR="001A78B9" w:rsidRPr="001A78B9" w:rsidRDefault="001A78B9" w:rsidP="001A78B9">
      <w:pPr>
        <w:rPr>
          <w:b/>
        </w:rPr>
      </w:pPr>
      <w:r w:rsidRPr="001A78B9">
        <w:rPr>
          <w:b/>
        </w:rPr>
        <w:t>• Fácil implementación. </w:t>
      </w:r>
    </w:p>
    <w:p w:rsidR="00CC5EC1" w:rsidRPr="00697BFD" w:rsidRDefault="001A78B9" w:rsidP="001A78B9">
      <w:pPr>
        <w:rPr>
          <w:b/>
        </w:rPr>
      </w:pPr>
      <w:r w:rsidRPr="001A78B9">
        <w:rPr>
          <w:b/>
        </w:rPr>
        <w:t>• Requerimientos mínimos de memoria.</w:t>
      </w:r>
    </w:p>
    <w:p w:rsidR="001A78B9" w:rsidRPr="001A78B9" w:rsidRDefault="001A78B9" w:rsidP="001A78B9">
      <w:pPr>
        <w:rPr>
          <w:b/>
        </w:rPr>
      </w:pPr>
      <w:r w:rsidRPr="001A78B9">
        <w:rPr>
          <w:b/>
        </w:rPr>
        <w:t>Desventajas: </w:t>
      </w:r>
    </w:p>
    <w:p w:rsidR="001A78B9" w:rsidRPr="001A78B9" w:rsidRDefault="001A78B9" w:rsidP="001A78B9">
      <w:pPr>
        <w:rPr>
          <w:b/>
        </w:rPr>
      </w:pPr>
      <w:r w:rsidRPr="001A78B9">
        <w:rPr>
          <w:b/>
        </w:rPr>
        <w:t>• Lento. </w:t>
      </w:r>
    </w:p>
    <w:p w:rsidR="001A78B9" w:rsidRPr="001A78B9" w:rsidRDefault="001A78B9" w:rsidP="001A78B9">
      <w:pPr>
        <w:rPr>
          <w:b/>
        </w:rPr>
      </w:pPr>
      <w:r w:rsidRPr="001A78B9">
        <w:rPr>
          <w:b/>
        </w:rPr>
        <w:t>• Realiza numerosas comparaciones. </w:t>
      </w:r>
    </w:p>
    <w:p w:rsidR="0020035E" w:rsidRDefault="001A78B9" w:rsidP="001A78B9">
      <w:pPr>
        <w:rPr>
          <w:b/>
        </w:rPr>
      </w:pPr>
      <w:r w:rsidRPr="001A78B9">
        <w:rPr>
          <w:b/>
        </w:rPr>
        <w:t>Este también es un algoritmo lento, pero puede ser de utilidad para listas que están</w:t>
      </w:r>
      <w:r>
        <w:rPr>
          <w:b/>
        </w:rPr>
        <w:t xml:space="preserve"> </w:t>
      </w:r>
      <w:r w:rsidRPr="001A78B9">
        <w:rPr>
          <w:b/>
        </w:rPr>
        <w:t>ordenadas o semi­ordenadas, porque en ese caso realiza muy pocos desplazamientos.</w:t>
      </w:r>
    </w:p>
    <w:p w:rsidR="00E83C40" w:rsidRDefault="00E83C40" w:rsidP="001A78B9">
      <w:pPr>
        <w:rPr>
          <w:b/>
        </w:rPr>
      </w:pPr>
      <w:r>
        <w:rPr>
          <w:b/>
        </w:rPr>
        <w:t>Por ejemplo para la siguiente lista de enteros A</w:t>
      </w:r>
      <w:r w:rsidR="00A275CC">
        <w:rPr>
          <w:b/>
        </w:rPr>
        <w:t>= {</w:t>
      </w:r>
      <w:r>
        <w:rPr>
          <w:b/>
        </w:rPr>
        <w:t>50,20,40,80,30}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E83C40" w:rsidTr="00E83C40">
        <w:tc>
          <w:tcPr>
            <w:tcW w:w="8978" w:type="dxa"/>
          </w:tcPr>
          <w:p w:rsidR="00E83C40" w:rsidRDefault="00E83C40" w:rsidP="0020035E">
            <w:pPr>
              <w:rPr>
                <w:b/>
              </w:rPr>
            </w:pPr>
            <w:r>
              <w:rPr>
                <w:b/>
              </w:rPr>
              <w:t xml:space="preserve">                                                  </w:t>
            </w:r>
            <w:r w:rsidRPr="00E83C40">
              <w:rPr>
                <w:b/>
                <w:bdr w:val="single" w:sz="4" w:space="0" w:color="auto"/>
              </w:rPr>
              <w:t>50</w:t>
            </w:r>
            <w:r>
              <w:rPr>
                <w:b/>
              </w:rPr>
              <w:t xml:space="preserve">                                   Comienzo con 50 </w:t>
            </w:r>
            <w:r>
              <w:rPr>
                <w:b/>
              </w:rPr>
              <w:br/>
            </w:r>
          </w:p>
        </w:tc>
      </w:tr>
      <w:tr w:rsidR="00E83C40" w:rsidTr="00E83C40">
        <w:tc>
          <w:tcPr>
            <w:tcW w:w="8978" w:type="dxa"/>
          </w:tcPr>
          <w:p w:rsidR="00E83C40" w:rsidRDefault="00E83C40" w:rsidP="0020035E">
            <w:pPr>
              <w:rPr>
                <w:b/>
              </w:rPr>
            </w:pPr>
            <w:r>
              <w:rPr>
                <w:b/>
              </w:rPr>
              <w:t xml:space="preserve">Procesar 20                             </w:t>
            </w:r>
            <w:r w:rsidRPr="00E83C40">
              <w:rPr>
                <w:b/>
                <w:bdr w:val="single" w:sz="4" w:space="0" w:color="auto"/>
              </w:rPr>
              <w:t>20</w:t>
            </w:r>
            <w:r>
              <w:rPr>
                <w:b/>
              </w:rPr>
              <w:t xml:space="preserve">     </w:t>
            </w:r>
            <w:r w:rsidRPr="00E83C40">
              <w:rPr>
                <w:b/>
                <w:bdr w:val="single" w:sz="4" w:space="0" w:color="auto"/>
              </w:rPr>
              <w:t>50</w:t>
            </w:r>
            <w:r>
              <w:rPr>
                <w:b/>
              </w:rPr>
              <w:t xml:space="preserve">                        .Se inserta 20 en la posición 0;</w:t>
            </w:r>
          </w:p>
          <w:p w:rsidR="00E83C40" w:rsidRDefault="00E83C40" w:rsidP="00E83C40">
            <w:pPr>
              <w:rPr>
                <w:b/>
              </w:rPr>
            </w:pPr>
            <w:r>
              <w:rPr>
                <w:b/>
              </w:rPr>
              <w:t xml:space="preserve">                                                                                         .50 se mueve a posición 1</w:t>
            </w:r>
          </w:p>
        </w:tc>
      </w:tr>
      <w:tr w:rsidR="00E83C40" w:rsidTr="00E83C40">
        <w:tc>
          <w:tcPr>
            <w:tcW w:w="8978" w:type="dxa"/>
          </w:tcPr>
          <w:p w:rsidR="00E83C40" w:rsidRDefault="00E83C40" w:rsidP="0020035E">
            <w:pPr>
              <w:rPr>
                <w:b/>
              </w:rPr>
            </w:pPr>
            <w:r>
              <w:rPr>
                <w:b/>
              </w:rPr>
              <w:t xml:space="preserve">Procesar 40                            </w:t>
            </w:r>
            <w:r w:rsidRPr="00E83C40">
              <w:rPr>
                <w:b/>
                <w:bdr w:val="single" w:sz="4" w:space="0" w:color="auto"/>
              </w:rPr>
              <w:t>20</w:t>
            </w:r>
            <w:r>
              <w:rPr>
                <w:b/>
              </w:rPr>
              <w:t xml:space="preserve">       </w:t>
            </w:r>
            <w:r w:rsidRPr="00E83C40">
              <w:rPr>
                <w:b/>
                <w:bdr w:val="single" w:sz="4" w:space="0" w:color="auto"/>
              </w:rPr>
              <w:t>40</w:t>
            </w:r>
            <w:r>
              <w:rPr>
                <w:b/>
              </w:rPr>
              <w:t xml:space="preserve">     </w:t>
            </w:r>
            <w:r w:rsidRPr="00E83C40">
              <w:rPr>
                <w:b/>
                <w:bdr w:val="single" w:sz="4" w:space="0" w:color="auto"/>
              </w:rPr>
              <w:t>50</w:t>
            </w:r>
            <w:r>
              <w:rPr>
                <w:b/>
              </w:rPr>
              <w:t xml:space="preserve">             .Se inserta 40 en la posición1;</w:t>
            </w:r>
          </w:p>
          <w:p w:rsidR="00E83C40" w:rsidRDefault="00E83C40" w:rsidP="00E83C40">
            <w:pPr>
              <w:rPr>
                <w:b/>
              </w:rPr>
            </w:pPr>
            <w:r>
              <w:rPr>
                <w:b/>
              </w:rPr>
              <w:t xml:space="preserve">                                                                                          .Se mueve 50 a posición 2</w:t>
            </w:r>
          </w:p>
        </w:tc>
      </w:tr>
      <w:tr w:rsidR="00E83C40" w:rsidTr="00E83C40">
        <w:tc>
          <w:tcPr>
            <w:tcW w:w="8978" w:type="dxa"/>
          </w:tcPr>
          <w:p w:rsidR="00E83C40" w:rsidRDefault="00E83C40" w:rsidP="0020035E">
            <w:pPr>
              <w:rPr>
                <w:b/>
              </w:rPr>
            </w:pPr>
            <w:r>
              <w:rPr>
                <w:b/>
              </w:rPr>
              <w:t xml:space="preserve">Procesar 80                             </w:t>
            </w:r>
            <w:r w:rsidRPr="00E83C40">
              <w:rPr>
                <w:b/>
                <w:bdr w:val="single" w:sz="4" w:space="0" w:color="auto"/>
              </w:rPr>
              <w:t>20</w:t>
            </w:r>
            <w:r>
              <w:rPr>
                <w:b/>
              </w:rPr>
              <w:t xml:space="preserve">       </w:t>
            </w:r>
            <w:r w:rsidRPr="00E83C40">
              <w:rPr>
                <w:b/>
                <w:bdr w:val="single" w:sz="4" w:space="0" w:color="auto"/>
              </w:rPr>
              <w:t>40</w:t>
            </w:r>
            <w:r>
              <w:rPr>
                <w:b/>
              </w:rPr>
              <w:t xml:space="preserve">     </w:t>
            </w:r>
            <w:r w:rsidRPr="00E83C40">
              <w:rPr>
                <w:b/>
                <w:bdr w:val="single" w:sz="4" w:space="0" w:color="auto"/>
              </w:rPr>
              <w:t>50</w:t>
            </w:r>
            <w:r>
              <w:rPr>
                <w:b/>
              </w:rPr>
              <w:t xml:space="preserve">    </w:t>
            </w:r>
            <w:r w:rsidRPr="00E83C40">
              <w:rPr>
                <w:b/>
                <w:bdr w:val="single" w:sz="4" w:space="0" w:color="auto"/>
              </w:rPr>
              <w:t>80</w:t>
            </w:r>
            <w:r>
              <w:rPr>
                <w:b/>
              </w:rPr>
              <w:t xml:space="preserve">    .El elemento 80 está bien ordenado </w:t>
            </w:r>
          </w:p>
        </w:tc>
      </w:tr>
      <w:tr w:rsidR="00E83C40" w:rsidTr="00E83C40">
        <w:tc>
          <w:tcPr>
            <w:tcW w:w="8978" w:type="dxa"/>
          </w:tcPr>
          <w:p w:rsidR="00E83C40" w:rsidRDefault="00E83C40" w:rsidP="0020035E">
            <w:pPr>
              <w:rPr>
                <w:b/>
              </w:rPr>
            </w:pPr>
          </w:p>
          <w:p w:rsidR="00E83C40" w:rsidRDefault="00E83C40" w:rsidP="0020035E">
            <w:pPr>
              <w:rPr>
                <w:b/>
              </w:rPr>
            </w:pPr>
            <w:r>
              <w:rPr>
                <w:b/>
              </w:rPr>
              <w:t xml:space="preserve">Procesar 30                             </w:t>
            </w:r>
            <w:r w:rsidRPr="00E83C40">
              <w:rPr>
                <w:b/>
                <w:bdr w:val="single" w:sz="4" w:space="0" w:color="auto"/>
              </w:rPr>
              <w:t>20</w:t>
            </w:r>
            <w:r>
              <w:rPr>
                <w:b/>
              </w:rPr>
              <w:t xml:space="preserve">       </w:t>
            </w:r>
            <w:r w:rsidRPr="00E83C40">
              <w:rPr>
                <w:b/>
                <w:bdr w:val="single" w:sz="4" w:space="0" w:color="auto"/>
              </w:rPr>
              <w:t>30</w:t>
            </w:r>
            <w:r>
              <w:rPr>
                <w:b/>
              </w:rPr>
              <w:t xml:space="preserve">     </w:t>
            </w:r>
            <w:r w:rsidRPr="00E83C40">
              <w:rPr>
                <w:b/>
                <w:bdr w:val="single" w:sz="4" w:space="0" w:color="auto"/>
              </w:rPr>
              <w:t>40</w:t>
            </w:r>
            <w:r>
              <w:rPr>
                <w:b/>
              </w:rPr>
              <w:t xml:space="preserve">    </w:t>
            </w:r>
            <w:r w:rsidRPr="00E83C40">
              <w:rPr>
                <w:b/>
                <w:bdr w:val="single" w:sz="4" w:space="0" w:color="auto"/>
              </w:rPr>
              <w:t>50</w:t>
            </w:r>
            <w:r>
              <w:rPr>
                <w:b/>
              </w:rPr>
              <w:t xml:space="preserve">     </w:t>
            </w:r>
            <w:r w:rsidRPr="00E83C40">
              <w:rPr>
                <w:b/>
                <w:bdr w:val="single" w:sz="4" w:space="0" w:color="auto"/>
              </w:rPr>
              <w:t>80</w:t>
            </w:r>
            <w:r>
              <w:rPr>
                <w:b/>
              </w:rPr>
              <w:t xml:space="preserve">     .Se inserta 30 en posición 1</w:t>
            </w:r>
          </w:p>
          <w:p w:rsidR="00E83C40" w:rsidRDefault="00E83C40" w:rsidP="00E83C40">
            <w:pPr>
              <w:jc w:val="right"/>
              <w:rPr>
                <w:b/>
              </w:rPr>
            </w:pPr>
            <w:r>
              <w:rPr>
                <w:b/>
              </w:rPr>
              <w:t xml:space="preserve">                                                                                              .Se desplaza a la derecha la </w:t>
            </w:r>
            <w:proofErr w:type="spellStart"/>
            <w:r>
              <w:rPr>
                <w:b/>
              </w:rPr>
              <w:t>sublista</w:t>
            </w:r>
            <w:proofErr w:type="spellEnd"/>
            <w:r>
              <w:rPr>
                <w:b/>
              </w:rPr>
              <w:t xml:space="preserve">  derecha</w:t>
            </w:r>
          </w:p>
        </w:tc>
      </w:tr>
    </w:tbl>
    <w:p w:rsidR="001A78B9" w:rsidRDefault="001A78B9" w:rsidP="0020035E">
      <w:pPr>
        <w:rPr>
          <w:b/>
        </w:rPr>
      </w:pPr>
    </w:p>
    <w:p w:rsidR="001A78B9" w:rsidRDefault="00EB1602" w:rsidP="0020035E">
      <w:pPr>
        <w:rPr>
          <w:b/>
        </w:rPr>
      </w:pPr>
      <w:r>
        <w:rPr>
          <w:b/>
        </w:rPr>
        <w:t>La función Ordenar por inserción lineal tiene dos parámetros, el array A y el tamaño de la lista n. el algoritmo correspondiente contempla los siguientes pasos:</w:t>
      </w:r>
    </w:p>
    <w:p w:rsidR="00EB1602" w:rsidRDefault="00EB1602" w:rsidP="00EB1602">
      <w:pPr>
        <w:pStyle w:val="Prrafodelista"/>
        <w:numPr>
          <w:ilvl w:val="0"/>
          <w:numId w:val="11"/>
        </w:numPr>
        <w:rPr>
          <w:b/>
        </w:rPr>
      </w:pPr>
      <w:r>
        <w:rPr>
          <w:b/>
        </w:rPr>
        <w:t xml:space="preserve">El primer elemento </w:t>
      </w:r>
      <w:proofErr w:type="gramStart"/>
      <w:r>
        <w:rPr>
          <w:b/>
        </w:rPr>
        <w:t>A[</w:t>
      </w:r>
      <w:proofErr w:type="gramEnd"/>
      <w:r>
        <w:rPr>
          <w:b/>
        </w:rPr>
        <w:t>0] se considera ordenado; es decir, la lista inicial consta de un elemento.</w:t>
      </w:r>
    </w:p>
    <w:p w:rsidR="00EB1602" w:rsidRDefault="00EB1602" w:rsidP="00EB1602">
      <w:pPr>
        <w:pStyle w:val="Prrafodelista"/>
        <w:numPr>
          <w:ilvl w:val="0"/>
          <w:numId w:val="11"/>
        </w:numPr>
        <w:rPr>
          <w:b/>
        </w:rPr>
      </w:pPr>
      <w:r>
        <w:rPr>
          <w:b/>
        </w:rPr>
        <w:t xml:space="preserve">Se inserta </w:t>
      </w:r>
      <w:proofErr w:type="gramStart"/>
      <w:r>
        <w:rPr>
          <w:b/>
        </w:rPr>
        <w:t>A[</w:t>
      </w:r>
      <w:proofErr w:type="gramEnd"/>
      <w:r>
        <w:rPr>
          <w:b/>
        </w:rPr>
        <w:t>1] en la posición correcta; delante o detrás de A[0], dependiendo de que sea mayor o menor. Es decir, se explora la lista desde A[i] hasta A[n] buscando la posición correcta de destino; esto es, la posición a insertar dentro de una lista ordenada.</w:t>
      </w:r>
    </w:p>
    <w:p w:rsidR="00EB1602" w:rsidRDefault="00EB1602" w:rsidP="00EB1602">
      <w:pPr>
        <w:pStyle w:val="Prrafodelista"/>
        <w:numPr>
          <w:ilvl w:val="0"/>
          <w:numId w:val="11"/>
        </w:numPr>
        <w:rPr>
          <w:b/>
        </w:rPr>
      </w:pPr>
      <w:r>
        <w:rPr>
          <w:b/>
        </w:rPr>
        <w:lastRenderedPageBreak/>
        <w:t>Por cada bucle o iteración se mueve hacia abajo (a la derecha en la lista) una posición todos los elementos mayores que la posición a insertar, para dejar vacía esa posición.</w:t>
      </w:r>
    </w:p>
    <w:p w:rsidR="00EB1602" w:rsidRDefault="00EB1602" w:rsidP="00EB1602">
      <w:pPr>
        <w:pStyle w:val="Prrafodelista"/>
        <w:numPr>
          <w:ilvl w:val="0"/>
          <w:numId w:val="11"/>
        </w:numPr>
        <w:rPr>
          <w:b/>
        </w:rPr>
      </w:pPr>
      <w:r>
        <w:rPr>
          <w:b/>
        </w:rPr>
        <w:t>Insertar el elemento a la posición correcta.</w:t>
      </w:r>
    </w:p>
    <w:p w:rsidR="00EB1602" w:rsidRDefault="00EB1602" w:rsidP="00EB1602">
      <w:pPr>
        <w:rPr>
          <w:b/>
        </w:rPr>
      </w:pPr>
    </w:p>
    <w:p w:rsidR="00EB1602" w:rsidRPr="009E420F" w:rsidRDefault="009E420F" w:rsidP="00EB1602">
      <w:pPr>
        <w:rPr>
          <w:b/>
          <w:u w:val="single"/>
        </w:rPr>
      </w:pPr>
      <w:r w:rsidRPr="009E420F">
        <w:rPr>
          <w:b/>
          <w:u w:val="single"/>
        </w:rPr>
        <w:t>ORDENACIÓN POR INTERCAMBIO</w:t>
      </w:r>
    </w:p>
    <w:p w:rsidR="009E420F" w:rsidRDefault="009E420F" w:rsidP="00EB1602">
      <w:pPr>
        <w:rPr>
          <w:b/>
        </w:rPr>
      </w:pPr>
      <w:r>
        <w:rPr>
          <w:b/>
        </w:rPr>
        <w:t>Uno de los algoritmos de ordenación más sencillo es del intercambio, que ordena los elementos de una lista en orden ascendente. El algoritmo se basa en la lectura sucesiva de la lista a ordenar, comparando el elemento inferior de la lista con los restantes y efectuando intercambio de posiciones cuando el orden resultante de la comparación no sea el correcto.</w:t>
      </w:r>
    </w:p>
    <w:p w:rsidR="009E420F" w:rsidRDefault="009E420F" w:rsidP="00EB1602">
      <w:pPr>
        <w:rPr>
          <w:b/>
        </w:rPr>
      </w:pPr>
      <w:r>
        <w:rPr>
          <w:b/>
        </w:rPr>
        <w:t>Por ejemplo tenemos la lista A</w:t>
      </w:r>
      <w:proofErr w:type="gramStart"/>
      <w:r>
        <w:rPr>
          <w:b/>
        </w:rPr>
        <w:t>={</w:t>
      </w:r>
      <w:proofErr w:type="gramEnd"/>
      <w:r>
        <w:rPr>
          <w:b/>
        </w:rPr>
        <w:t>8,4,6,2}</w:t>
      </w:r>
    </w:p>
    <w:p w:rsidR="009E420F" w:rsidRDefault="009E420F" w:rsidP="00EB1602">
      <w:pPr>
        <w:rPr>
          <w:b/>
        </w:rPr>
      </w:pPr>
    </w:p>
    <w:p w:rsidR="009E420F" w:rsidRDefault="009E420F" w:rsidP="00EB1602">
      <w:pPr>
        <w:rPr>
          <w:b/>
        </w:rPr>
      </w:pPr>
    </w:p>
    <w:p w:rsidR="009E420F" w:rsidRDefault="009E420F" w:rsidP="00EB1602">
      <w:pPr>
        <w:rPr>
          <w:b/>
        </w:rPr>
      </w:pPr>
    </w:p>
    <w:p w:rsidR="009E420F" w:rsidRDefault="009E420F" w:rsidP="00EB1602">
      <w:pPr>
        <w:rPr>
          <w:b/>
        </w:rPr>
      </w:pPr>
      <w:r>
        <w:rPr>
          <w:b/>
        </w:rPr>
        <w:t>El algoritmo realiza n-1 pasadas, realizando las siguientes operaciones:</w:t>
      </w:r>
    </w:p>
    <w:p w:rsidR="00423D61" w:rsidRDefault="00423D61" w:rsidP="00EB1602">
      <w:pPr>
        <w:rPr>
          <w:b/>
        </w:rPr>
      </w:pPr>
      <w:r>
        <w:rPr>
          <w:b/>
        </w:rPr>
        <w:t>Pasada 0</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E420F" w:rsidTr="00423D61">
        <w:tc>
          <w:tcPr>
            <w:tcW w:w="2992" w:type="dxa"/>
          </w:tcPr>
          <w:p w:rsidR="009E420F" w:rsidRDefault="009E420F" w:rsidP="00EB1602">
            <w:pPr>
              <w:rPr>
                <w:b/>
              </w:rPr>
            </w:pPr>
            <w:r>
              <w:rPr>
                <w:b/>
              </w:rPr>
              <w:t xml:space="preserve">    A[0]     A[1]      A[2]      A[3]</w:t>
            </w:r>
          </w:p>
          <w:tbl>
            <w:tblPr>
              <w:tblStyle w:val="Tablaconcuadrcula"/>
              <w:tblW w:w="0" w:type="auto"/>
              <w:tblLook w:val="04A0" w:firstRow="1" w:lastRow="0" w:firstColumn="1" w:lastColumn="0" w:noHBand="0" w:noVBand="1"/>
            </w:tblPr>
            <w:tblGrid>
              <w:gridCol w:w="690"/>
              <w:gridCol w:w="690"/>
              <w:gridCol w:w="690"/>
              <w:gridCol w:w="691"/>
            </w:tblGrid>
            <w:tr w:rsidR="009E420F" w:rsidTr="009E420F">
              <w:tc>
                <w:tcPr>
                  <w:tcW w:w="690" w:type="dxa"/>
                </w:tcPr>
                <w:p w:rsidR="009E420F" w:rsidRDefault="00403666" w:rsidP="00EB1602">
                  <w:pPr>
                    <w:rPr>
                      <w:b/>
                    </w:rPr>
                  </w:pPr>
                  <w:r>
                    <w:rPr>
                      <w:b/>
                      <w:noProof/>
                      <w:lang w:eastAsia="es-MX"/>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18.95pt;margin-top:-4.3pt;width:12.9pt;height:46.75pt;rotation:90;z-index:251658240"/>
                    </w:pict>
                  </w:r>
                  <w:r w:rsidR="009E420F">
                    <w:rPr>
                      <w:b/>
                    </w:rPr>
                    <w:t>8</w:t>
                  </w:r>
                </w:p>
              </w:tc>
              <w:tc>
                <w:tcPr>
                  <w:tcW w:w="690" w:type="dxa"/>
                </w:tcPr>
                <w:p w:rsidR="009E420F" w:rsidRDefault="009E420F" w:rsidP="00EB1602">
                  <w:pPr>
                    <w:rPr>
                      <w:b/>
                    </w:rPr>
                  </w:pPr>
                  <w:r>
                    <w:rPr>
                      <w:b/>
                    </w:rPr>
                    <w:t>4</w:t>
                  </w:r>
                </w:p>
              </w:tc>
              <w:tc>
                <w:tcPr>
                  <w:tcW w:w="690" w:type="dxa"/>
                </w:tcPr>
                <w:p w:rsidR="009E420F" w:rsidRDefault="009E420F" w:rsidP="00EB1602">
                  <w:pPr>
                    <w:rPr>
                      <w:b/>
                    </w:rPr>
                  </w:pPr>
                  <w:r>
                    <w:rPr>
                      <w:b/>
                    </w:rPr>
                    <w:t>6</w:t>
                  </w:r>
                </w:p>
              </w:tc>
              <w:tc>
                <w:tcPr>
                  <w:tcW w:w="691" w:type="dxa"/>
                </w:tcPr>
                <w:p w:rsidR="009E420F" w:rsidRDefault="009E420F" w:rsidP="00EB1602">
                  <w:pPr>
                    <w:rPr>
                      <w:b/>
                    </w:rPr>
                  </w:pPr>
                  <w:r>
                    <w:rPr>
                      <w:b/>
                    </w:rPr>
                    <w:t>2</w:t>
                  </w:r>
                </w:p>
              </w:tc>
            </w:tr>
          </w:tbl>
          <w:p w:rsidR="009E420F" w:rsidRDefault="009E420F" w:rsidP="00EB1602">
            <w:pPr>
              <w:rPr>
                <w:b/>
              </w:rPr>
            </w:pPr>
            <w:r>
              <w:rPr>
                <w:b/>
              </w:rPr>
              <w:br/>
            </w:r>
          </w:p>
        </w:tc>
        <w:tc>
          <w:tcPr>
            <w:tcW w:w="2993" w:type="dxa"/>
          </w:tcPr>
          <w:p w:rsidR="009E420F" w:rsidRDefault="009E420F" w:rsidP="00EB1602">
            <w:pPr>
              <w:rPr>
                <w:b/>
              </w:rPr>
            </w:pPr>
          </w:p>
          <w:p w:rsidR="009E420F" w:rsidRDefault="009E420F" w:rsidP="00EB1602">
            <w:pPr>
              <w:rPr>
                <w:b/>
              </w:rPr>
            </w:pPr>
            <w:r>
              <w:rPr>
                <w:b/>
              </w:rPr>
              <w:t>Se realiza intercambio</w:t>
            </w:r>
          </w:p>
        </w:tc>
        <w:tc>
          <w:tcPr>
            <w:tcW w:w="2993" w:type="dxa"/>
          </w:tcPr>
          <w:p w:rsidR="009E420F" w:rsidRDefault="009E420F" w:rsidP="00EB1602">
            <w:pPr>
              <w:rPr>
                <w:b/>
              </w:rPr>
            </w:pPr>
          </w:p>
          <w:tbl>
            <w:tblPr>
              <w:tblStyle w:val="Tablaconcuadrcula"/>
              <w:tblW w:w="0" w:type="auto"/>
              <w:tblLook w:val="04A0" w:firstRow="1" w:lastRow="0" w:firstColumn="1" w:lastColumn="0" w:noHBand="0" w:noVBand="1"/>
            </w:tblPr>
            <w:tblGrid>
              <w:gridCol w:w="690"/>
              <w:gridCol w:w="690"/>
              <w:gridCol w:w="690"/>
              <w:gridCol w:w="691"/>
            </w:tblGrid>
            <w:tr w:rsidR="009E420F" w:rsidTr="00AB089F">
              <w:tc>
                <w:tcPr>
                  <w:tcW w:w="690" w:type="dxa"/>
                </w:tcPr>
                <w:p w:rsidR="009E420F" w:rsidRDefault="009E420F" w:rsidP="00AB089F">
                  <w:pPr>
                    <w:rPr>
                      <w:b/>
                    </w:rPr>
                  </w:pPr>
                  <w:r>
                    <w:rPr>
                      <w:b/>
                    </w:rPr>
                    <w:t>4</w:t>
                  </w:r>
                </w:p>
              </w:tc>
              <w:tc>
                <w:tcPr>
                  <w:tcW w:w="690" w:type="dxa"/>
                </w:tcPr>
                <w:p w:rsidR="009E420F" w:rsidRDefault="009E420F" w:rsidP="00AB089F">
                  <w:pPr>
                    <w:rPr>
                      <w:b/>
                    </w:rPr>
                  </w:pPr>
                  <w:r>
                    <w:rPr>
                      <w:b/>
                    </w:rPr>
                    <w:t>8</w:t>
                  </w:r>
                </w:p>
              </w:tc>
              <w:tc>
                <w:tcPr>
                  <w:tcW w:w="690" w:type="dxa"/>
                </w:tcPr>
                <w:p w:rsidR="009E420F" w:rsidRDefault="009E420F" w:rsidP="00AB089F">
                  <w:pPr>
                    <w:rPr>
                      <w:b/>
                    </w:rPr>
                  </w:pPr>
                  <w:r>
                    <w:rPr>
                      <w:b/>
                    </w:rPr>
                    <w:t>6</w:t>
                  </w:r>
                </w:p>
              </w:tc>
              <w:tc>
                <w:tcPr>
                  <w:tcW w:w="691" w:type="dxa"/>
                </w:tcPr>
                <w:p w:rsidR="009E420F" w:rsidRDefault="009E420F" w:rsidP="00AB089F">
                  <w:pPr>
                    <w:rPr>
                      <w:b/>
                    </w:rPr>
                  </w:pPr>
                  <w:r>
                    <w:rPr>
                      <w:b/>
                    </w:rPr>
                    <w:t>2</w:t>
                  </w:r>
                </w:p>
              </w:tc>
            </w:tr>
          </w:tbl>
          <w:p w:rsidR="009E420F" w:rsidRDefault="009E420F" w:rsidP="00EB1602">
            <w:pPr>
              <w:rPr>
                <w:b/>
              </w:rPr>
            </w:pPr>
          </w:p>
        </w:tc>
      </w:tr>
      <w:tr w:rsidR="00E93D96" w:rsidTr="00423D61">
        <w:tc>
          <w:tcPr>
            <w:tcW w:w="2992" w:type="dxa"/>
          </w:tcPr>
          <w:tbl>
            <w:tblPr>
              <w:tblStyle w:val="Tablaconcuadrcula"/>
              <w:tblW w:w="0" w:type="auto"/>
              <w:tblLook w:val="04A0" w:firstRow="1" w:lastRow="0" w:firstColumn="1" w:lastColumn="0" w:noHBand="0" w:noVBand="1"/>
            </w:tblPr>
            <w:tblGrid>
              <w:gridCol w:w="690"/>
              <w:gridCol w:w="690"/>
              <w:gridCol w:w="690"/>
              <w:gridCol w:w="691"/>
            </w:tblGrid>
            <w:tr w:rsidR="00E93D96" w:rsidTr="00AB089F">
              <w:tc>
                <w:tcPr>
                  <w:tcW w:w="690" w:type="dxa"/>
                </w:tcPr>
                <w:p w:rsidR="00E93D96" w:rsidRDefault="00403666" w:rsidP="00AB089F">
                  <w:pPr>
                    <w:rPr>
                      <w:b/>
                    </w:rPr>
                  </w:pPr>
                  <w:r>
                    <w:rPr>
                      <w:b/>
                      <w:noProof/>
                      <w:lang w:eastAsia="es-MX"/>
                    </w:rPr>
                    <w:pict>
                      <v:shape id="_x0000_s1031" type="#_x0000_t88" style="position:absolute;margin-left:32.5pt;margin-top:-17.85pt;width:12.9pt;height:73.85pt;rotation:90;z-index:251662336;mso-position-horizontal-relative:text;mso-position-vertical-relative:text"/>
                    </w:pict>
                  </w:r>
                  <w:r w:rsidR="00E93D96">
                    <w:rPr>
                      <w:b/>
                    </w:rPr>
                    <w:t>4</w:t>
                  </w:r>
                </w:p>
              </w:tc>
              <w:tc>
                <w:tcPr>
                  <w:tcW w:w="690" w:type="dxa"/>
                </w:tcPr>
                <w:p w:rsidR="00E93D96" w:rsidRDefault="00E93D96" w:rsidP="00AB089F">
                  <w:pPr>
                    <w:rPr>
                      <w:b/>
                    </w:rPr>
                  </w:pPr>
                  <w:r>
                    <w:rPr>
                      <w:b/>
                    </w:rPr>
                    <w:t>8</w:t>
                  </w:r>
                </w:p>
              </w:tc>
              <w:tc>
                <w:tcPr>
                  <w:tcW w:w="690" w:type="dxa"/>
                </w:tcPr>
                <w:p w:rsidR="00E93D96" w:rsidRDefault="00E93D96" w:rsidP="00AB089F">
                  <w:pPr>
                    <w:rPr>
                      <w:b/>
                    </w:rPr>
                  </w:pPr>
                  <w:r>
                    <w:rPr>
                      <w:b/>
                    </w:rPr>
                    <w:t>6</w:t>
                  </w:r>
                </w:p>
              </w:tc>
              <w:tc>
                <w:tcPr>
                  <w:tcW w:w="691" w:type="dxa"/>
                </w:tcPr>
                <w:p w:rsidR="00E93D96" w:rsidRDefault="00E93D96" w:rsidP="00AB089F">
                  <w:pPr>
                    <w:rPr>
                      <w:b/>
                    </w:rPr>
                  </w:pPr>
                  <w:r>
                    <w:rPr>
                      <w:b/>
                    </w:rPr>
                    <w:t>2</w:t>
                  </w:r>
                </w:p>
              </w:tc>
            </w:tr>
          </w:tbl>
          <w:p w:rsidR="00E93D96" w:rsidRDefault="00E93D96" w:rsidP="00EB1602">
            <w:pPr>
              <w:rPr>
                <w:b/>
              </w:rPr>
            </w:pPr>
            <w:r>
              <w:rPr>
                <w:b/>
              </w:rPr>
              <w:br/>
            </w:r>
          </w:p>
        </w:tc>
        <w:tc>
          <w:tcPr>
            <w:tcW w:w="2993" w:type="dxa"/>
          </w:tcPr>
          <w:p w:rsidR="00E93D96" w:rsidRDefault="00E93D96" w:rsidP="00EB1602">
            <w:pPr>
              <w:rPr>
                <w:b/>
              </w:rPr>
            </w:pPr>
            <w:r>
              <w:rPr>
                <w:b/>
              </w:rPr>
              <w:t>No se realiza intercambio</w:t>
            </w:r>
          </w:p>
        </w:tc>
        <w:tc>
          <w:tcPr>
            <w:tcW w:w="2993" w:type="dxa"/>
          </w:tcPr>
          <w:tbl>
            <w:tblPr>
              <w:tblStyle w:val="Tablaconcuadrcula"/>
              <w:tblW w:w="0" w:type="auto"/>
              <w:tblLook w:val="04A0" w:firstRow="1" w:lastRow="0" w:firstColumn="1" w:lastColumn="0" w:noHBand="0" w:noVBand="1"/>
            </w:tblPr>
            <w:tblGrid>
              <w:gridCol w:w="690"/>
              <w:gridCol w:w="690"/>
              <w:gridCol w:w="690"/>
              <w:gridCol w:w="691"/>
            </w:tblGrid>
            <w:tr w:rsidR="00E93D96" w:rsidTr="00AB089F">
              <w:tc>
                <w:tcPr>
                  <w:tcW w:w="690" w:type="dxa"/>
                </w:tcPr>
                <w:p w:rsidR="00E93D96" w:rsidRDefault="00E93D96" w:rsidP="00AB089F">
                  <w:pPr>
                    <w:rPr>
                      <w:b/>
                    </w:rPr>
                  </w:pPr>
                  <w:r>
                    <w:rPr>
                      <w:b/>
                    </w:rPr>
                    <w:t>4</w:t>
                  </w:r>
                </w:p>
              </w:tc>
              <w:tc>
                <w:tcPr>
                  <w:tcW w:w="690" w:type="dxa"/>
                </w:tcPr>
                <w:p w:rsidR="00E93D96" w:rsidRDefault="00E93D96" w:rsidP="00AB089F">
                  <w:pPr>
                    <w:rPr>
                      <w:b/>
                    </w:rPr>
                  </w:pPr>
                  <w:r>
                    <w:rPr>
                      <w:b/>
                    </w:rPr>
                    <w:t>8</w:t>
                  </w:r>
                </w:p>
              </w:tc>
              <w:tc>
                <w:tcPr>
                  <w:tcW w:w="690" w:type="dxa"/>
                </w:tcPr>
                <w:p w:rsidR="00E93D96" w:rsidRDefault="00E93D96" w:rsidP="00AB089F">
                  <w:pPr>
                    <w:rPr>
                      <w:b/>
                    </w:rPr>
                  </w:pPr>
                  <w:r>
                    <w:rPr>
                      <w:b/>
                    </w:rPr>
                    <w:t>6</w:t>
                  </w:r>
                </w:p>
              </w:tc>
              <w:tc>
                <w:tcPr>
                  <w:tcW w:w="691" w:type="dxa"/>
                </w:tcPr>
                <w:p w:rsidR="00E93D96" w:rsidRDefault="00E93D96" w:rsidP="00AB089F">
                  <w:pPr>
                    <w:rPr>
                      <w:b/>
                    </w:rPr>
                  </w:pPr>
                  <w:r>
                    <w:rPr>
                      <w:b/>
                    </w:rPr>
                    <w:t>2</w:t>
                  </w:r>
                </w:p>
              </w:tc>
            </w:tr>
          </w:tbl>
          <w:p w:rsidR="00E93D96" w:rsidRDefault="00E93D96" w:rsidP="00AB089F">
            <w:pPr>
              <w:rPr>
                <w:b/>
              </w:rPr>
            </w:pPr>
          </w:p>
        </w:tc>
      </w:tr>
      <w:tr w:rsidR="00E93D96" w:rsidTr="00423D61">
        <w:tc>
          <w:tcPr>
            <w:tcW w:w="2992" w:type="dxa"/>
          </w:tcPr>
          <w:tbl>
            <w:tblPr>
              <w:tblStyle w:val="Tablaconcuadrcula"/>
              <w:tblW w:w="0" w:type="auto"/>
              <w:tblLook w:val="04A0" w:firstRow="1" w:lastRow="0" w:firstColumn="1" w:lastColumn="0" w:noHBand="0" w:noVBand="1"/>
            </w:tblPr>
            <w:tblGrid>
              <w:gridCol w:w="690"/>
              <w:gridCol w:w="690"/>
              <w:gridCol w:w="690"/>
              <w:gridCol w:w="691"/>
            </w:tblGrid>
            <w:tr w:rsidR="00E93D96" w:rsidTr="00AB089F">
              <w:tc>
                <w:tcPr>
                  <w:tcW w:w="690" w:type="dxa"/>
                </w:tcPr>
                <w:p w:rsidR="00E93D96" w:rsidRDefault="00E93D96" w:rsidP="00AB089F">
                  <w:pPr>
                    <w:rPr>
                      <w:b/>
                    </w:rPr>
                  </w:pPr>
                  <w:r>
                    <w:rPr>
                      <w:b/>
                    </w:rPr>
                    <w:t>4</w:t>
                  </w:r>
                </w:p>
              </w:tc>
              <w:tc>
                <w:tcPr>
                  <w:tcW w:w="690" w:type="dxa"/>
                </w:tcPr>
                <w:p w:rsidR="00E93D96" w:rsidRDefault="00E93D96" w:rsidP="00AB089F">
                  <w:pPr>
                    <w:rPr>
                      <w:b/>
                    </w:rPr>
                  </w:pPr>
                  <w:r>
                    <w:rPr>
                      <w:b/>
                    </w:rPr>
                    <w:t>8</w:t>
                  </w:r>
                </w:p>
              </w:tc>
              <w:tc>
                <w:tcPr>
                  <w:tcW w:w="690" w:type="dxa"/>
                </w:tcPr>
                <w:p w:rsidR="00E93D96" w:rsidRDefault="00E93D96" w:rsidP="00AB089F">
                  <w:pPr>
                    <w:rPr>
                      <w:b/>
                    </w:rPr>
                  </w:pPr>
                  <w:r>
                    <w:rPr>
                      <w:b/>
                    </w:rPr>
                    <w:t>6</w:t>
                  </w:r>
                </w:p>
              </w:tc>
              <w:tc>
                <w:tcPr>
                  <w:tcW w:w="691" w:type="dxa"/>
                </w:tcPr>
                <w:p w:rsidR="00E93D96" w:rsidRDefault="00E93D96" w:rsidP="00AB089F">
                  <w:pPr>
                    <w:rPr>
                      <w:b/>
                    </w:rPr>
                  </w:pPr>
                  <w:r>
                    <w:rPr>
                      <w:b/>
                    </w:rPr>
                    <w:t>2</w:t>
                  </w:r>
                </w:p>
              </w:tc>
            </w:tr>
          </w:tbl>
          <w:p w:rsidR="00E93D96" w:rsidRDefault="00403666" w:rsidP="00AB089F">
            <w:pPr>
              <w:rPr>
                <w:b/>
              </w:rPr>
            </w:pPr>
            <w:r>
              <w:rPr>
                <w:b/>
                <w:noProof/>
                <w:lang w:eastAsia="es-MX"/>
              </w:rPr>
              <w:pict>
                <v:shape id="_x0000_s1032" type="#_x0000_t88" style="position:absolute;margin-left:61.1pt;margin-top:-45.1pt;width:12.9pt;height:103.25pt;rotation:90;z-index:251663360;mso-position-horizontal-relative:text;mso-position-vertical-relative:text"/>
              </w:pict>
            </w:r>
            <w:r w:rsidR="00E93D96">
              <w:rPr>
                <w:b/>
              </w:rPr>
              <w:br/>
            </w:r>
          </w:p>
        </w:tc>
        <w:tc>
          <w:tcPr>
            <w:tcW w:w="2993" w:type="dxa"/>
          </w:tcPr>
          <w:p w:rsidR="00E93D96" w:rsidRDefault="00E93D96" w:rsidP="00EB1602">
            <w:pPr>
              <w:rPr>
                <w:b/>
              </w:rPr>
            </w:pPr>
            <w:r>
              <w:rPr>
                <w:b/>
              </w:rPr>
              <w:t>Se realiza intercambio</w:t>
            </w:r>
          </w:p>
        </w:tc>
        <w:tc>
          <w:tcPr>
            <w:tcW w:w="2993" w:type="dxa"/>
          </w:tcPr>
          <w:tbl>
            <w:tblPr>
              <w:tblStyle w:val="Tablaconcuadrcula"/>
              <w:tblW w:w="0" w:type="auto"/>
              <w:tblLook w:val="04A0" w:firstRow="1" w:lastRow="0" w:firstColumn="1" w:lastColumn="0" w:noHBand="0" w:noVBand="1"/>
            </w:tblPr>
            <w:tblGrid>
              <w:gridCol w:w="690"/>
              <w:gridCol w:w="690"/>
              <w:gridCol w:w="690"/>
              <w:gridCol w:w="691"/>
            </w:tblGrid>
            <w:tr w:rsidR="00E93D96" w:rsidTr="00AB089F">
              <w:tc>
                <w:tcPr>
                  <w:tcW w:w="690" w:type="dxa"/>
                </w:tcPr>
                <w:p w:rsidR="00E93D96" w:rsidRDefault="00E93D96" w:rsidP="00AB089F">
                  <w:pPr>
                    <w:rPr>
                      <w:b/>
                    </w:rPr>
                  </w:pPr>
                  <w:r>
                    <w:rPr>
                      <w:b/>
                    </w:rPr>
                    <w:t>2</w:t>
                  </w:r>
                </w:p>
              </w:tc>
              <w:tc>
                <w:tcPr>
                  <w:tcW w:w="690" w:type="dxa"/>
                </w:tcPr>
                <w:p w:rsidR="00E93D96" w:rsidRDefault="00E93D96" w:rsidP="00AB089F">
                  <w:pPr>
                    <w:rPr>
                      <w:b/>
                    </w:rPr>
                  </w:pPr>
                  <w:r>
                    <w:rPr>
                      <w:b/>
                    </w:rPr>
                    <w:t>8</w:t>
                  </w:r>
                </w:p>
              </w:tc>
              <w:tc>
                <w:tcPr>
                  <w:tcW w:w="690" w:type="dxa"/>
                </w:tcPr>
                <w:p w:rsidR="00E93D96" w:rsidRDefault="00E93D96" w:rsidP="00AB089F">
                  <w:pPr>
                    <w:rPr>
                      <w:b/>
                    </w:rPr>
                  </w:pPr>
                  <w:r>
                    <w:rPr>
                      <w:b/>
                    </w:rPr>
                    <w:t>6</w:t>
                  </w:r>
                </w:p>
              </w:tc>
              <w:tc>
                <w:tcPr>
                  <w:tcW w:w="691" w:type="dxa"/>
                </w:tcPr>
                <w:p w:rsidR="00E93D96" w:rsidRDefault="00E93D96" w:rsidP="00AB089F">
                  <w:pPr>
                    <w:rPr>
                      <w:b/>
                    </w:rPr>
                  </w:pPr>
                  <w:r>
                    <w:rPr>
                      <w:b/>
                    </w:rPr>
                    <w:t>4</w:t>
                  </w:r>
                </w:p>
              </w:tc>
            </w:tr>
          </w:tbl>
          <w:p w:rsidR="00E93D96" w:rsidRDefault="00E93D96" w:rsidP="00EB1602">
            <w:pPr>
              <w:rPr>
                <w:b/>
              </w:rPr>
            </w:pPr>
          </w:p>
        </w:tc>
      </w:tr>
    </w:tbl>
    <w:p w:rsidR="009E420F" w:rsidRDefault="009E420F" w:rsidP="00EB1602">
      <w:pPr>
        <w:rPr>
          <w:b/>
        </w:rPr>
      </w:pPr>
    </w:p>
    <w:p w:rsidR="00E93D96" w:rsidRDefault="00E93D96" w:rsidP="00EB1602">
      <w:pPr>
        <w:rPr>
          <w:b/>
        </w:rPr>
      </w:pPr>
      <w:r>
        <w:rPr>
          <w:b/>
        </w:rPr>
        <w:t>El elemento de índice 0 (</w:t>
      </w:r>
      <w:proofErr w:type="gramStart"/>
      <w:r>
        <w:rPr>
          <w:b/>
        </w:rPr>
        <w:t>A[</w:t>
      </w:r>
      <w:proofErr w:type="gramEnd"/>
      <w:r>
        <w:rPr>
          <w:b/>
        </w:rPr>
        <w:t>0]) se compara con cada elemento posterior de la lista de índices 1,2 y 3. En cada comparación se comprueba si el elemento siguiente es más pequeño que el elemento de índice 0, en ese caso se intercambian. Después de terminar todas las comparaciones el elemento más pequeño se localiza en el índice 0.</w:t>
      </w:r>
    </w:p>
    <w:p w:rsidR="00E93D96" w:rsidRDefault="00E93D96" w:rsidP="00EB1602">
      <w:pPr>
        <w:rPr>
          <w:b/>
        </w:rPr>
      </w:pPr>
      <w:r>
        <w:rPr>
          <w:b/>
        </w:rPr>
        <w:t>Pasada 1</w:t>
      </w:r>
    </w:p>
    <w:p w:rsidR="00E93D96" w:rsidRDefault="00E93D96" w:rsidP="00EB1602">
      <w:pPr>
        <w:rPr>
          <w:b/>
        </w:rPr>
      </w:pPr>
      <w:r>
        <w:rPr>
          <w:b/>
        </w:rPr>
        <w:t xml:space="preserve">El elemento más pequeño ya está localizado en el índice 0, y se considera la </w:t>
      </w:r>
      <w:proofErr w:type="spellStart"/>
      <w:r>
        <w:rPr>
          <w:b/>
        </w:rPr>
        <w:t>sublista</w:t>
      </w:r>
      <w:proofErr w:type="spellEnd"/>
      <w:r>
        <w:rPr>
          <w:b/>
        </w:rPr>
        <w:t xml:space="preserve"> restante 8, 6, 4. El algoritmo continúa comparando el elemento, índice 1 con los elementos posteriores de índices 2 y 3. Por cada comparación, si el elemento mayor está en el índice 1 se intercambian los </w:t>
      </w:r>
      <w:r>
        <w:rPr>
          <w:b/>
        </w:rPr>
        <w:lastRenderedPageBreak/>
        <w:t>elementos. Después de hacer todas las comparaciones, el segundo elemento más pequeño de la lista se almacena en el índice 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E93D96" w:rsidTr="00423D61">
        <w:tc>
          <w:tcPr>
            <w:tcW w:w="2992" w:type="dxa"/>
          </w:tcPr>
          <w:tbl>
            <w:tblPr>
              <w:tblStyle w:val="Tablaconcuadrcula"/>
              <w:tblW w:w="0" w:type="auto"/>
              <w:tblLook w:val="04A0" w:firstRow="1" w:lastRow="0" w:firstColumn="1" w:lastColumn="0" w:noHBand="0" w:noVBand="1"/>
            </w:tblPr>
            <w:tblGrid>
              <w:gridCol w:w="690"/>
              <w:gridCol w:w="690"/>
              <w:gridCol w:w="690"/>
              <w:gridCol w:w="691"/>
            </w:tblGrid>
            <w:tr w:rsidR="00E93D96" w:rsidTr="00E93D96">
              <w:tc>
                <w:tcPr>
                  <w:tcW w:w="690" w:type="dxa"/>
                  <w:shd w:val="clear" w:color="auto" w:fill="A6A6A6" w:themeFill="background1" w:themeFillShade="A6"/>
                </w:tcPr>
                <w:p w:rsidR="00E93D96" w:rsidRDefault="00E93D96" w:rsidP="00EB1602">
                  <w:pPr>
                    <w:rPr>
                      <w:b/>
                    </w:rPr>
                  </w:pPr>
                  <w:r>
                    <w:rPr>
                      <w:b/>
                    </w:rPr>
                    <w:t>2</w:t>
                  </w:r>
                </w:p>
              </w:tc>
              <w:tc>
                <w:tcPr>
                  <w:tcW w:w="690" w:type="dxa"/>
                </w:tcPr>
                <w:p w:rsidR="00E93D96" w:rsidRDefault="00E93D96" w:rsidP="00EB1602">
                  <w:pPr>
                    <w:rPr>
                      <w:b/>
                    </w:rPr>
                  </w:pPr>
                  <w:r>
                    <w:rPr>
                      <w:b/>
                    </w:rPr>
                    <w:t>8</w:t>
                  </w:r>
                </w:p>
              </w:tc>
              <w:tc>
                <w:tcPr>
                  <w:tcW w:w="690" w:type="dxa"/>
                </w:tcPr>
                <w:p w:rsidR="00E93D96" w:rsidRDefault="00E93D96" w:rsidP="00EB1602">
                  <w:pPr>
                    <w:rPr>
                      <w:b/>
                    </w:rPr>
                  </w:pPr>
                  <w:r>
                    <w:rPr>
                      <w:b/>
                    </w:rPr>
                    <w:t>6</w:t>
                  </w:r>
                </w:p>
              </w:tc>
              <w:tc>
                <w:tcPr>
                  <w:tcW w:w="691" w:type="dxa"/>
                </w:tcPr>
                <w:p w:rsidR="00E93D96" w:rsidRDefault="00E93D96" w:rsidP="00EB1602">
                  <w:pPr>
                    <w:rPr>
                      <w:b/>
                    </w:rPr>
                  </w:pPr>
                  <w:r>
                    <w:rPr>
                      <w:b/>
                    </w:rPr>
                    <w:t>4</w:t>
                  </w:r>
                </w:p>
              </w:tc>
            </w:tr>
          </w:tbl>
          <w:p w:rsidR="00E93D96" w:rsidRDefault="00403666" w:rsidP="00EB1602">
            <w:pPr>
              <w:rPr>
                <w:b/>
              </w:rPr>
            </w:pPr>
            <w:r>
              <w:rPr>
                <w:b/>
                <w:noProof/>
                <w:lang w:eastAsia="es-MX"/>
              </w:rPr>
              <w:pict>
                <v:shape id="_x0000_s1035" type="#_x0000_t88" style="position:absolute;margin-left:58.65pt;margin-top:-17.45pt;width:12.9pt;height:46.75pt;rotation:90;z-index:251665408;mso-position-horizontal-relative:text;mso-position-vertical-relative:text"/>
              </w:pict>
            </w:r>
            <w:r w:rsidR="00E93D96">
              <w:rPr>
                <w:b/>
              </w:rPr>
              <w:br/>
            </w:r>
          </w:p>
        </w:tc>
        <w:tc>
          <w:tcPr>
            <w:tcW w:w="2993" w:type="dxa"/>
          </w:tcPr>
          <w:p w:rsidR="00E93D96" w:rsidRDefault="00403666" w:rsidP="00EB1602">
            <w:pPr>
              <w:rPr>
                <w:b/>
              </w:rPr>
            </w:pPr>
            <w:r>
              <w:rPr>
                <w:b/>
                <w:noProof/>
                <w:lang w:eastAsia="es-MX"/>
              </w:rPr>
              <w:pict>
                <v:shapetype id="_x0000_t32" coordsize="21600,21600" o:spt="32" o:oned="t" path="m,l21600,21600e" filled="f">
                  <v:path arrowok="t" fillok="f" o:connecttype="none"/>
                  <o:lock v:ext="edit" shapetype="t"/>
                </v:shapetype>
                <v:shape id="_x0000_s1034" type="#_x0000_t32" style="position:absolute;margin-left:.7pt;margin-top:16.7pt;width:110.15pt;height:0;z-index:251664384;mso-position-horizontal-relative:text;mso-position-vertical-relative:text" o:connectortype="straight">
                  <v:stroke endarrow="block"/>
                </v:shape>
              </w:pict>
            </w:r>
            <w:r w:rsidR="00E93D96">
              <w:rPr>
                <w:b/>
              </w:rPr>
              <w:t>Intercambio</w:t>
            </w:r>
            <w:r w:rsidR="00E93D96">
              <w:rPr>
                <w:b/>
              </w:rPr>
              <w:br/>
            </w:r>
          </w:p>
        </w:tc>
        <w:tc>
          <w:tcPr>
            <w:tcW w:w="2993" w:type="dxa"/>
          </w:tcPr>
          <w:tbl>
            <w:tblPr>
              <w:tblStyle w:val="Tablaconcuadrcula"/>
              <w:tblW w:w="0" w:type="auto"/>
              <w:tblLook w:val="04A0" w:firstRow="1" w:lastRow="0" w:firstColumn="1" w:lastColumn="0" w:noHBand="0" w:noVBand="1"/>
            </w:tblPr>
            <w:tblGrid>
              <w:gridCol w:w="690"/>
              <w:gridCol w:w="690"/>
              <w:gridCol w:w="690"/>
              <w:gridCol w:w="691"/>
            </w:tblGrid>
            <w:tr w:rsidR="00E93D96" w:rsidTr="00AB089F">
              <w:tc>
                <w:tcPr>
                  <w:tcW w:w="690" w:type="dxa"/>
                  <w:shd w:val="clear" w:color="auto" w:fill="A6A6A6" w:themeFill="background1" w:themeFillShade="A6"/>
                </w:tcPr>
                <w:p w:rsidR="00E93D96" w:rsidRDefault="00E93D96" w:rsidP="00AB089F">
                  <w:pPr>
                    <w:rPr>
                      <w:b/>
                    </w:rPr>
                  </w:pPr>
                  <w:r>
                    <w:rPr>
                      <w:b/>
                    </w:rPr>
                    <w:t>2</w:t>
                  </w:r>
                </w:p>
              </w:tc>
              <w:tc>
                <w:tcPr>
                  <w:tcW w:w="690" w:type="dxa"/>
                </w:tcPr>
                <w:p w:rsidR="00E93D96" w:rsidRDefault="00E93D96" w:rsidP="00AB089F">
                  <w:pPr>
                    <w:rPr>
                      <w:b/>
                    </w:rPr>
                  </w:pPr>
                  <w:r>
                    <w:rPr>
                      <w:b/>
                    </w:rPr>
                    <w:t>6</w:t>
                  </w:r>
                </w:p>
              </w:tc>
              <w:tc>
                <w:tcPr>
                  <w:tcW w:w="690" w:type="dxa"/>
                </w:tcPr>
                <w:p w:rsidR="00E93D96" w:rsidRDefault="00E93D96" w:rsidP="00AB089F">
                  <w:pPr>
                    <w:rPr>
                      <w:b/>
                    </w:rPr>
                  </w:pPr>
                  <w:r>
                    <w:rPr>
                      <w:b/>
                    </w:rPr>
                    <w:t>8</w:t>
                  </w:r>
                </w:p>
              </w:tc>
              <w:tc>
                <w:tcPr>
                  <w:tcW w:w="691" w:type="dxa"/>
                </w:tcPr>
                <w:p w:rsidR="00E93D96" w:rsidRDefault="00E93D96" w:rsidP="00AB089F">
                  <w:pPr>
                    <w:rPr>
                      <w:b/>
                    </w:rPr>
                  </w:pPr>
                  <w:r>
                    <w:rPr>
                      <w:b/>
                    </w:rPr>
                    <w:t>4</w:t>
                  </w:r>
                </w:p>
              </w:tc>
            </w:tr>
          </w:tbl>
          <w:p w:rsidR="00E93D96" w:rsidRDefault="00E93D96" w:rsidP="00EB1602">
            <w:pPr>
              <w:rPr>
                <w:b/>
              </w:rPr>
            </w:pPr>
          </w:p>
        </w:tc>
      </w:tr>
      <w:tr w:rsidR="00E93D96" w:rsidTr="00423D61">
        <w:tc>
          <w:tcPr>
            <w:tcW w:w="2992" w:type="dxa"/>
          </w:tcPr>
          <w:p w:rsidR="00423D61" w:rsidRDefault="00423D61" w:rsidP="00EB1602">
            <w:pPr>
              <w:rPr>
                <w:b/>
              </w:rPr>
            </w:pPr>
          </w:p>
          <w:tbl>
            <w:tblPr>
              <w:tblStyle w:val="Tablaconcuadrcula"/>
              <w:tblW w:w="0" w:type="auto"/>
              <w:tblLook w:val="04A0" w:firstRow="1" w:lastRow="0" w:firstColumn="1" w:lastColumn="0" w:noHBand="0" w:noVBand="1"/>
            </w:tblPr>
            <w:tblGrid>
              <w:gridCol w:w="690"/>
              <w:gridCol w:w="690"/>
              <w:gridCol w:w="690"/>
              <w:gridCol w:w="691"/>
            </w:tblGrid>
            <w:tr w:rsidR="00423D61" w:rsidTr="00AB089F">
              <w:tc>
                <w:tcPr>
                  <w:tcW w:w="690" w:type="dxa"/>
                  <w:shd w:val="clear" w:color="auto" w:fill="A6A6A6" w:themeFill="background1" w:themeFillShade="A6"/>
                </w:tcPr>
                <w:p w:rsidR="00423D61" w:rsidRDefault="00423D61" w:rsidP="00AB089F">
                  <w:pPr>
                    <w:rPr>
                      <w:b/>
                    </w:rPr>
                  </w:pPr>
                  <w:r>
                    <w:rPr>
                      <w:b/>
                    </w:rPr>
                    <w:t>2</w:t>
                  </w:r>
                </w:p>
              </w:tc>
              <w:tc>
                <w:tcPr>
                  <w:tcW w:w="690" w:type="dxa"/>
                </w:tcPr>
                <w:p w:rsidR="00423D61" w:rsidRDefault="00403666" w:rsidP="00AB089F">
                  <w:pPr>
                    <w:rPr>
                      <w:b/>
                    </w:rPr>
                  </w:pPr>
                  <w:r>
                    <w:rPr>
                      <w:b/>
                      <w:noProof/>
                      <w:lang w:eastAsia="es-MX"/>
                    </w:rPr>
                    <w:pict>
                      <v:shape id="_x0000_s1037" type="#_x0000_t88" style="position:absolute;margin-left:40.2pt;margin-top:-12.75pt;width:12.9pt;height:64.75pt;rotation:90;z-index:251667456;mso-position-horizontal-relative:text;mso-position-vertical-relative:text"/>
                    </w:pict>
                  </w:r>
                  <w:r w:rsidR="00423D61">
                    <w:rPr>
                      <w:b/>
                    </w:rPr>
                    <w:t>6</w:t>
                  </w:r>
                </w:p>
              </w:tc>
              <w:tc>
                <w:tcPr>
                  <w:tcW w:w="690" w:type="dxa"/>
                </w:tcPr>
                <w:p w:rsidR="00423D61" w:rsidRDefault="00423D61" w:rsidP="00AB089F">
                  <w:pPr>
                    <w:rPr>
                      <w:b/>
                    </w:rPr>
                  </w:pPr>
                  <w:r>
                    <w:rPr>
                      <w:b/>
                    </w:rPr>
                    <w:t>8</w:t>
                  </w:r>
                </w:p>
              </w:tc>
              <w:tc>
                <w:tcPr>
                  <w:tcW w:w="691" w:type="dxa"/>
                </w:tcPr>
                <w:p w:rsidR="00423D61" w:rsidRDefault="00423D61" w:rsidP="00AB089F">
                  <w:pPr>
                    <w:rPr>
                      <w:b/>
                    </w:rPr>
                  </w:pPr>
                  <w:r>
                    <w:rPr>
                      <w:b/>
                    </w:rPr>
                    <w:t>4</w:t>
                  </w:r>
                </w:p>
              </w:tc>
            </w:tr>
          </w:tbl>
          <w:p w:rsidR="00E93D96" w:rsidRDefault="00E93D96" w:rsidP="00EB1602">
            <w:pPr>
              <w:rPr>
                <w:b/>
              </w:rPr>
            </w:pPr>
            <w:r>
              <w:rPr>
                <w:b/>
              </w:rPr>
              <w:br/>
            </w:r>
          </w:p>
        </w:tc>
        <w:tc>
          <w:tcPr>
            <w:tcW w:w="2993" w:type="dxa"/>
          </w:tcPr>
          <w:p w:rsidR="00E93D96" w:rsidRDefault="00403666" w:rsidP="00EB1602">
            <w:pPr>
              <w:rPr>
                <w:b/>
              </w:rPr>
            </w:pPr>
            <w:r>
              <w:rPr>
                <w:b/>
                <w:noProof/>
                <w:lang w:eastAsia="es-MX"/>
              </w:rPr>
              <w:pict>
                <v:shape id="_x0000_s1036" type="#_x0000_t32" style="position:absolute;margin-left:.7pt;margin-top:19.8pt;width:110.15pt;height:0;z-index:251666432;mso-position-horizontal-relative:text;mso-position-vertical-relative:text" o:connectortype="straight">
                  <v:stroke endarrow="block"/>
                </v:shape>
              </w:pict>
            </w:r>
            <w:r w:rsidR="00E93D96">
              <w:rPr>
                <w:b/>
              </w:rPr>
              <w:t>Intercambio</w:t>
            </w:r>
          </w:p>
        </w:tc>
        <w:tc>
          <w:tcPr>
            <w:tcW w:w="2993" w:type="dxa"/>
          </w:tcPr>
          <w:p w:rsidR="00423D61" w:rsidRDefault="00423D61" w:rsidP="00EB1602">
            <w:pPr>
              <w:rPr>
                <w:b/>
              </w:rPr>
            </w:pPr>
          </w:p>
          <w:tbl>
            <w:tblPr>
              <w:tblStyle w:val="Tablaconcuadrcula"/>
              <w:tblW w:w="0" w:type="auto"/>
              <w:tblLook w:val="04A0" w:firstRow="1" w:lastRow="0" w:firstColumn="1" w:lastColumn="0" w:noHBand="0" w:noVBand="1"/>
            </w:tblPr>
            <w:tblGrid>
              <w:gridCol w:w="690"/>
              <w:gridCol w:w="690"/>
              <w:gridCol w:w="690"/>
              <w:gridCol w:w="691"/>
            </w:tblGrid>
            <w:tr w:rsidR="00423D61" w:rsidTr="00AB089F">
              <w:tc>
                <w:tcPr>
                  <w:tcW w:w="690" w:type="dxa"/>
                  <w:shd w:val="clear" w:color="auto" w:fill="A6A6A6" w:themeFill="background1" w:themeFillShade="A6"/>
                </w:tcPr>
                <w:p w:rsidR="00423D61" w:rsidRDefault="00423D61" w:rsidP="00AB089F">
                  <w:pPr>
                    <w:rPr>
                      <w:b/>
                    </w:rPr>
                  </w:pPr>
                  <w:r>
                    <w:rPr>
                      <w:b/>
                    </w:rPr>
                    <w:t>2</w:t>
                  </w:r>
                </w:p>
              </w:tc>
              <w:tc>
                <w:tcPr>
                  <w:tcW w:w="690" w:type="dxa"/>
                </w:tcPr>
                <w:p w:rsidR="00423D61" w:rsidRDefault="00423D61" w:rsidP="00AB089F">
                  <w:pPr>
                    <w:rPr>
                      <w:b/>
                    </w:rPr>
                  </w:pPr>
                  <w:r>
                    <w:rPr>
                      <w:b/>
                    </w:rPr>
                    <w:t>4</w:t>
                  </w:r>
                </w:p>
              </w:tc>
              <w:tc>
                <w:tcPr>
                  <w:tcW w:w="690" w:type="dxa"/>
                </w:tcPr>
                <w:p w:rsidR="00423D61" w:rsidRDefault="00423D61" w:rsidP="00AB089F">
                  <w:pPr>
                    <w:rPr>
                      <w:b/>
                    </w:rPr>
                  </w:pPr>
                  <w:r>
                    <w:rPr>
                      <w:b/>
                    </w:rPr>
                    <w:t>8</w:t>
                  </w:r>
                </w:p>
              </w:tc>
              <w:tc>
                <w:tcPr>
                  <w:tcW w:w="691" w:type="dxa"/>
                </w:tcPr>
                <w:p w:rsidR="00423D61" w:rsidRDefault="00423D61" w:rsidP="00AB089F">
                  <w:pPr>
                    <w:rPr>
                      <w:b/>
                    </w:rPr>
                  </w:pPr>
                  <w:r>
                    <w:rPr>
                      <w:b/>
                    </w:rPr>
                    <w:t>6</w:t>
                  </w:r>
                </w:p>
              </w:tc>
            </w:tr>
          </w:tbl>
          <w:p w:rsidR="00E93D96" w:rsidRDefault="00E93D96" w:rsidP="00EB1602">
            <w:pPr>
              <w:rPr>
                <w:b/>
              </w:rPr>
            </w:pPr>
          </w:p>
        </w:tc>
      </w:tr>
    </w:tbl>
    <w:p w:rsidR="00423D61" w:rsidRDefault="00423D61" w:rsidP="00EB1602">
      <w:pPr>
        <w:rPr>
          <w:b/>
        </w:rPr>
      </w:pPr>
    </w:p>
    <w:p w:rsidR="00423D61" w:rsidRDefault="00423D61" w:rsidP="00EB1602">
      <w:pPr>
        <w:rPr>
          <w:b/>
        </w:rPr>
      </w:pPr>
      <w:r>
        <w:rPr>
          <w:b/>
        </w:rPr>
        <w:t>Pasada 2</w:t>
      </w:r>
    </w:p>
    <w:p w:rsidR="00423D61" w:rsidRDefault="00423D61" w:rsidP="00EB1602">
      <w:pPr>
        <w:rPr>
          <w:b/>
        </w:rPr>
      </w:pPr>
      <w:r>
        <w:rPr>
          <w:b/>
        </w:rPr>
        <w:t xml:space="preserve">La </w:t>
      </w:r>
      <w:proofErr w:type="spellStart"/>
      <w:r>
        <w:rPr>
          <w:b/>
        </w:rPr>
        <w:t>sublista</w:t>
      </w:r>
      <w:proofErr w:type="spellEnd"/>
      <w:r>
        <w:rPr>
          <w:b/>
        </w:rPr>
        <w:t xml:space="preserve"> a considerar ahora es 8, 6 </w:t>
      </w:r>
      <w:proofErr w:type="spellStart"/>
      <w:r>
        <w:rPr>
          <w:b/>
        </w:rPr>
        <w:t>qye</w:t>
      </w:r>
      <w:proofErr w:type="spellEnd"/>
      <w:r>
        <w:rPr>
          <w:b/>
        </w:rPr>
        <w:t xml:space="preserve"> 2, 4 está ordenada. Una comparación única se produce entre los dos elementos de la </w:t>
      </w:r>
      <w:proofErr w:type="spellStart"/>
      <w:r>
        <w:rPr>
          <w:b/>
        </w:rPr>
        <w:t>sublista</w:t>
      </w:r>
      <w:proofErr w:type="spellEnd"/>
      <w:r>
        <w:rPr>
          <w:b/>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423D61" w:rsidTr="00423D61">
        <w:tc>
          <w:tcPr>
            <w:tcW w:w="2992" w:type="dxa"/>
          </w:tcPr>
          <w:tbl>
            <w:tblPr>
              <w:tblStyle w:val="Tablaconcuadrcula"/>
              <w:tblW w:w="0" w:type="auto"/>
              <w:tblLook w:val="04A0" w:firstRow="1" w:lastRow="0" w:firstColumn="1" w:lastColumn="0" w:noHBand="0" w:noVBand="1"/>
            </w:tblPr>
            <w:tblGrid>
              <w:gridCol w:w="690"/>
              <w:gridCol w:w="690"/>
              <w:gridCol w:w="690"/>
              <w:gridCol w:w="691"/>
            </w:tblGrid>
            <w:tr w:rsidR="00423D61" w:rsidTr="00423D61">
              <w:tc>
                <w:tcPr>
                  <w:tcW w:w="690" w:type="dxa"/>
                  <w:shd w:val="clear" w:color="auto" w:fill="A6A6A6" w:themeFill="background1" w:themeFillShade="A6"/>
                </w:tcPr>
                <w:p w:rsidR="00423D61" w:rsidRDefault="00423D61" w:rsidP="00AB089F">
                  <w:pPr>
                    <w:rPr>
                      <w:b/>
                    </w:rPr>
                  </w:pPr>
                  <w:r>
                    <w:rPr>
                      <w:b/>
                    </w:rPr>
                    <w:t>2</w:t>
                  </w:r>
                </w:p>
              </w:tc>
              <w:tc>
                <w:tcPr>
                  <w:tcW w:w="690" w:type="dxa"/>
                  <w:shd w:val="clear" w:color="auto" w:fill="A6A6A6" w:themeFill="background1" w:themeFillShade="A6"/>
                </w:tcPr>
                <w:p w:rsidR="00423D61" w:rsidRDefault="00423D61" w:rsidP="00AB089F">
                  <w:pPr>
                    <w:rPr>
                      <w:b/>
                    </w:rPr>
                  </w:pPr>
                  <w:r>
                    <w:rPr>
                      <w:b/>
                    </w:rPr>
                    <w:t>4</w:t>
                  </w:r>
                </w:p>
              </w:tc>
              <w:tc>
                <w:tcPr>
                  <w:tcW w:w="690" w:type="dxa"/>
                </w:tcPr>
                <w:p w:rsidR="00423D61" w:rsidRDefault="00423D61" w:rsidP="00AB089F">
                  <w:pPr>
                    <w:rPr>
                      <w:b/>
                    </w:rPr>
                  </w:pPr>
                  <w:r>
                    <w:rPr>
                      <w:b/>
                    </w:rPr>
                    <w:t>8</w:t>
                  </w:r>
                </w:p>
              </w:tc>
              <w:tc>
                <w:tcPr>
                  <w:tcW w:w="691" w:type="dxa"/>
                </w:tcPr>
                <w:p w:rsidR="00423D61" w:rsidRDefault="00423D61" w:rsidP="00AB089F">
                  <w:pPr>
                    <w:rPr>
                      <w:b/>
                    </w:rPr>
                  </w:pPr>
                  <w:r>
                    <w:rPr>
                      <w:b/>
                    </w:rPr>
                    <w:t>6</w:t>
                  </w:r>
                </w:p>
              </w:tc>
            </w:tr>
          </w:tbl>
          <w:p w:rsidR="00423D61" w:rsidRDefault="00403666" w:rsidP="00EB1602">
            <w:pPr>
              <w:rPr>
                <w:b/>
              </w:rPr>
            </w:pPr>
            <w:r>
              <w:rPr>
                <w:b/>
                <w:noProof/>
                <w:lang w:eastAsia="es-MX"/>
              </w:rPr>
              <w:pict>
                <v:shape id="_x0000_s1038" type="#_x0000_t88" style="position:absolute;margin-left:89.35pt;margin-top:-16.35pt;width:12.9pt;height:46.75pt;rotation:90;z-index:251668480;mso-position-horizontal-relative:text;mso-position-vertical-relative:text"/>
              </w:pict>
            </w:r>
            <w:r w:rsidR="00423D61">
              <w:rPr>
                <w:b/>
              </w:rPr>
              <w:br/>
            </w:r>
          </w:p>
        </w:tc>
        <w:tc>
          <w:tcPr>
            <w:tcW w:w="2993" w:type="dxa"/>
          </w:tcPr>
          <w:p w:rsidR="00423D61" w:rsidRDefault="00403666" w:rsidP="00423D61">
            <w:pPr>
              <w:rPr>
                <w:b/>
              </w:rPr>
            </w:pPr>
            <w:r>
              <w:rPr>
                <w:b/>
                <w:noProof/>
                <w:lang w:eastAsia="es-MX"/>
              </w:rPr>
              <w:pict>
                <v:shape id="_x0000_s1039" type="#_x0000_t32" style="position:absolute;margin-left:.7pt;margin-top:21.15pt;width:110.15pt;height:0;z-index:251669504;mso-position-horizontal-relative:text;mso-position-vertical-relative:text" o:connectortype="straight">
                  <v:stroke endarrow="block"/>
                </v:shape>
              </w:pict>
            </w:r>
            <w:r w:rsidR="00423D61">
              <w:rPr>
                <w:b/>
              </w:rPr>
              <w:t>Intercambio</w:t>
            </w:r>
            <w:r w:rsidR="00423D61">
              <w:rPr>
                <w:b/>
              </w:rPr>
              <w:br/>
            </w:r>
          </w:p>
        </w:tc>
        <w:tc>
          <w:tcPr>
            <w:tcW w:w="2993" w:type="dxa"/>
          </w:tcPr>
          <w:tbl>
            <w:tblPr>
              <w:tblStyle w:val="Tablaconcuadrcula"/>
              <w:tblW w:w="0" w:type="auto"/>
              <w:tblLook w:val="04A0" w:firstRow="1" w:lastRow="0" w:firstColumn="1" w:lastColumn="0" w:noHBand="0" w:noVBand="1"/>
            </w:tblPr>
            <w:tblGrid>
              <w:gridCol w:w="690"/>
              <w:gridCol w:w="690"/>
              <w:gridCol w:w="690"/>
              <w:gridCol w:w="691"/>
            </w:tblGrid>
            <w:tr w:rsidR="00423D61" w:rsidTr="00423D61">
              <w:tc>
                <w:tcPr>
                  <w:tcW w:w="690" w:type="dxa"/>
                  <w:shd w:val="clear" w:color="auto" w:fill="A6A6A6" w:themeFill="background1" w:themeFillShade="A6"/>
                </w:tcPr>
                <w:p w:rsidR="00423D61" w:rsidRDefault="00423D61" w:rsidP="00AB089F">
                  <w:pPr>
                    <w:rPr>
                      <w:b/>
                    </w:rPr>
                  </w:pPr>
                  <w:r>
                    <w:rPr>
                      <w:b/>
                    </w:rPr>
                    <w:t>2</w:t>
                  </w:r>
                </w:p>
              </w:tc>
              <w:tc>
                <w:tcPr>
                  <w:tcW w:w="690" w:type="dxa"/>
                  <w:shd w:val="clear" w:color="auto" w:fill="A6A6A6" w:themeFill="background1" w:themeFillShade="A6"/>
                </w:tcPr>
                <w:p w:rsidR="00423D61" w:rsidRDefault="00423D61" w:rsidP="00AB089F">
                  <w:pPr>
                    <w:rPr>
                      <w:b/>
                    </w:rPr>
                  </w:pPr>
                  <w:r>
                    <w:rPr>
                      <w:b/>
                    </w:rPr>
                    <w:t>4</w:t>
                  </w:r>
                </w:p>
              </w:tc>
              <w:tc>
                <w:tcPr>
                  <w:tcW w:w="690" w:type="dxa"/>
                  <w:shd w:val="clear" w:color="auto" w:fill="A6A6A6" w:themeFill="background1" w:themeFillShade="A6"/>
                </w:tcPr>
                <w:p w:rsidR="00423D61" w:rsidRDefault="00423D61" w:rsidP="00AB089F">
                  <w:pPr>
                    <w:rPr>
                      <w:b/>
                    </w:rPr>
                  </w:pPr>
                  <w:r>
                    <w:rPr>
                      <w:b/>
                    </w:rPr>
                    <w:t>6</w:t>
                  </w:r>
                </w:p>
              </w:tc>
              <w:tc>
                <w:tcPr>
                  <w:tcW w:w="691" w:type="dxa"/>
                  <w:shd w:val="clear" w:color="auto" w:fill="A6A6A6" w:themeFill="background1" w:themeFillShade="A6"/>
                </w:tcPr>
                <w:p w:rsidR="00423D61" w:rsidRDefault="00423D61" w:rsidP="00AB089F">
                  <w:pPr>
                    <w:rPr>
                      <w:b/>
                    </w:rPr>
                  </w:pPr>
                  <w:r>
                    <w:rPr>
                      <w:b/>
                    </w:rPr>
                    <w:t>8</w:t>
                  </w:r>
                </w:p>
              </w:tc>
            </w:tr>
          </w:tbl>
          <w:p w:rsidR="00423D61" w:rsidRDefault="00423D61" w:rsidP="00EB1602">
            <w:pPr>
              <w:rPr>
                <w:b/>
              </w:rPr>
            </w:pPr>
            <w:r>
              <w:rPr>
                <w:b/>
              </w:rPr>
              <w:t>Lista resultante</w:t>
            </w:r>
            <w:r>
              <w:rPr>
                <w:b/>
              </w:rPr>
              <w:br/>
            </w:r>
          </w:p>
        </w:tc>
      </w:tr>
    </w:tbl>
    <w:p w:rsidR="00423D61" w:rsidRPr="00EB1602" w:rsidRDefault="00423D61" w:rsidP="00EB1602">
      <w:pPr>
        <w:rPr>
          <w:b/>
        </w:rPr>
      </w:pPr>
    </w:p>
    <w:sectPr w:rsidR="00423D61" w:rsidRPr="00EB1602" w:rsidSect="000947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310B4"/>
    <w:multiLevelType w:val="hybridMultilevel"/>
    <w:tmpl w:val="5F70E0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F960F5F"/>
    <w:multiLevelType w:val="hybridMultilevel"/>
    <w:tmpl w:val="93127C5E"/>
    <w:lvl w:ilvl="0" w:tplc="7E1A5086">
      <w:start w:val="1"/>
      <w:numFmt w:val="decimal"/>
      <w:lvlText w:val="%1."/>
      <w:lvlJc w:val="left"/>
      <w:pPr>
        <w:ind w:left="763" w:hanging="360"/>
      </w:pPr>
      <w:rPr>
        <w:rFonts w:hint="default"/>
      </w:rPr>
    </w:lvl>
    <w:lvl w:ilvl="1" w:tplc="080A0019" w:tentative="1">
      <w:start w:val="1"/>
      <w:numFmt w:val="lowerLetter"/>
      <w:lvlText w:val="%2."/>
      <w:lvlJc w:val="left"/>
      <w:pPr>
        <w:ind w:left="1483" w:hanging="360"/>
      </w:pPr>
    </w:lvl>
    <w:lvl w:ilvl="2" w:tplc="080A001B" w:tentative="1">
      <w:start w:val="1"/>
      <w:numFmt w:val="lowerRoman"/>
      <w:lvlText w:val="%3."/>
      <w:lvlJc w:val="right"/>
      <w:pPr>
        <w:ind w:left="2203" w:hanging="180"/>
      </w:pPr>
    </w:lvl>
    <w:lvl w:ilvl="3" w:tplc="080A000F" w:tentative="1">
      <w:start w:val="1"/>
      <w:numFmt w:val="decimal"/>
      <w:lvlText w:val="%4."/>
      <w:lvlJc w:val="left"/>
      <w:pPr>
        <w:ind w:left="2923" w:hanging="360"/>
      </w:pPr>
    </w:lvl>
    <w:lvl w:ilvl="4" w:tplc="080A0019" w:tentative="1">
      <w:start w:val="1"/>
      <w:numFmt w:val="lowerLetter"/>
      <w:lvlText w:val="%5."/>
      <w:lvlJc w:val="left"/>
      <w:pPr>
        <w:ind w:left="3643" w:hanging="360"/>
      </w:pPr>
    </w:lvl>
    <w:lvl w:ilvl="5" w:tplc="080A001B" w:tentative="1">
      <w:start w:val="1"/>
      <w:numFmt w:val="lowerRoman"/>
      <w:lvlText w:val="%6."/>
      <w:lvlJc w:val="right"/>
      <w:pPr>
        <w:ind w:left="4363" w:hanging="180"/>
      </w:pPr>
    </w:lvl>
    <w:lvl w:ilvl="6" w:tplc="080A000F" w:tentative="1">
      <w:start w:val="1"/>
      <w:numFmt w:val="decimal"/>
      <w:lvlText w:val="%7."/>
      <w:lvlJc w:val="left"/>
      <w:pPr>
        <w:ind w:left="5083" w:hanging="360"/>
      </w:pPr>
    </w:lvl>
    <w:lvl w:ilvl="7" w:tplc="080A0019" w:tentative="1">
      <w:start w:val="1"/>
      <w:numFmt w:val="lowerLetter"/>
      <w:lvlText w:val="%8."/>
      <w:lvlJc w:val="left"/>
      <w:pPr>
        <w:ind w:left="5803" w:hanging="360"/>
      </w:pPr>
    </w:lvl>
    <w:lvl w:ilvl="8" w:tplc="080A001B" w:tentative="1">
      <w:start w:val="1"/>
      <w:numFmt w:val="lowerRoman"/>
      <w:lvlText w:val="%9."/>
      <w:lvlJc w:val="right"/>
      <w:pPr>
        <w:ind w:left="6523" w:hanging="180"/>
      </w:pPr>
    </w:lvl>
  </w:abstractNum>
  <w:abstractNum w:abstractNumId="2" w15:restartNumberingAfterBreak="0">
    <w:nsid w:val="11C84BE5"/>
    <w:multiLevelType w:val="hybridMultilevel"/>
    <w:tmpl w:val="AE7E91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1351F1"/>
    <w:multiLevelType w:val="hybridMultilevel"/>
    <w:tmpl w:val="7E84340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1637DF"/>
    <w:multiLevelType w:val="hybridMultilevel"/>
    <w:tmpl w:val="4288C30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77B26AD"/>
    <w:multiLevelType w:val="hybridMultilevel"/>
    <w:tmpl w:val="E9AE78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A451843"/>
    <w:multiLevelType w:val="hybridMultilevel"/>
    <w:tmpl w:val="EC2AD0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6613AFA"/>
    <w:multiLevelType w:val="hybridMultilevel"/>
    <w:tmpl w:val="8A321B5E"/>
    <w:lvl w:ilvl="0" w:tplc="080A0001">
      <w:start w:val="1"/>
      <w:numFmt w:val="bullet"/>
      <w:lvlText w:val=""/>
      <w:lvlJc w:val="left"/>
      <w:pPr>
        <w:ind w:left="763" w:hanging="360"/>
      </w:pPr>
      <w:rPr>
        <w:rFonts w:ascii="Symbol" w:hAnsi="Symbol" w:hint="default"/>
      </w:rPr>
    </w:lvl>
    <w:lvl w:ilvl="1" w:tplc="080A0003" w:tentative="1">
      <w:start w:val="1"/>
      <w:numFmt w:val="bullet"/>
      <w:lvlText w:val="o"/>
      <w:lvlJc w:val="left"/>
      <w:pPr>
        <w:ind w:left="1483" w:hanging="360"/>
      </w:pPr>
      <w:rPr>
        <w:rFonts w:ascii="Courier New" w:hAnsi="Courier New" w:cs="Courier New" w:hint="default"/>
      </w:rPr>
    </w:lvl>
    <w:lvl w:ilvl="2" w:tplc="080A0005" w:tentative="1">
      <w:start w:val="1"/>
      <w:numFmt w:val="bullet"/>
      <w:lvlText w:val=""/>
      <w:lvlJc w:val="left"/>
      <w:pPr>
        <w:ind w:left="2203" w:hanging="360"/>
      </w:pPr>
      <w:rPr>
        <w:rFonts w:ascii="Wingdings" w:hAnsi="Wingdings" w:hint="default"/>
      </w:rPr>
    </w:lvl>
    <w:lvl w:ilvl="3" w:tplc="080A0001" w:tentative="1">
      <w:start w:val="1"/>
      <w:numFmt w:val="bullet"/>
      <w:lvlText w:val=""/>
      <w:lvlJc w:val="left"/>
      <w:pPr>
        <w:ind w:left="2923" w:hanging="360"/>
      </w:pPr>
      <w:rPr>
        <w:rFonts w:ascii="Symbol" w:hAnsi="Symbol" w:hint="default"/>
      </w:rPr>
    </w:lvl>
    <w:lvl w:ilvl="4" w:tplc="080A0003" w:tentative="1">
      <w:start w:val="1"/>
      <w:numFmt w:val="bullet"/>
      <w:lvlText w:val="o"/>
      <w:lvlJc w:val="left"/>
      <w:pPr>
        <w:ind w:left="3643" w:hanging="360"/>
      </w:pPr>
      <w:rPr>
        <w:rFonts w:ascii="Courier New" w:hAnsi="Courier New" w:cs="Courier New" w:hint="default"/>
      </w:rPr>
    </w:lvl>
    <w:lvl w:ilvl="5" w:tplc="080A0005" w:tentative="1">
      <w:start w:val="1"/>
      <w:numFmt w:val="bullet"/>
      <w:lvlText w:val=""/>
      <w:lvlJc w:val="left"/>
      <w:pPr>
        <w:ind w:left="4363" w:hanging="360"/>
      </w:pPr>
      <w:rPr>
        <w:rFonts w:ascii="Wingdings" w:hAnsi="Wingdings" w:hint="default"/>
      </w:rPr>
    </w:lvl>
    <w:lvl w:ilvl="6" w:tplc="080A0001" w:tentative="1">
      <w:start w:val="1"/>
      <w:numFmt w:val="bullet"/>
      <w:lvlText w:val=""/>
      <w:lvlJc w:val="left"/>
      <w:pPr>
        <w:ind w:left="5083" w:hanging="360"/>
      </w:pPr>
      <w:rPr>
        <w:rFonts w:ascii="Symbol" w:hAnsi="Symbol" w:hint="default"/>
      </w:rPr>
    </w:lvl>
    <w:lvl w:ilvl="7" w:tplc="080A0003" w:tentative="1">
      <w:start w:val="1"/>
      <w:numFmt w:val="bullet"/>
      <w:lvlText w:val="o"/>
      <w:lvlJc w:val="left"/>
      <w:pPr>
        <w:ind w:left="5803" w:hanging="360"/>
      </w:pPr>
      <w:rPr>
        <w:rFonts w:ascii="Courier New" w:hAnsi="Courier New" w:cs="Courier New" w:hint="default"/>
      </w:rPr>
    </w:lvl>
    <w:lvl w:ilvl="8" w:tplc="080A0005" w:tentative="1">
      <w:start w:val="1"/>
      <w:numFmt w:val="bullet"/>
      <w:lvlText w:val=""/>
      <w:lvlJc w:val="left"/>
      <w:pPr>
        <w:ind w:left="6523" w:hanging="360"/>
      </w:pPr>
      <w:rPr>
        <w:rFonts w:ascii="Wingdings" w:hAnsi="Wingdings" w:hint="default"/>
      </w:rPr>
    </w:lvl>
  </w:abstractNum>
  <w:abstractNum w:abstractNumId="8" w15:restartNumberingAfterBreak="0">
    <w:nsid w:val="4C2B5218"/>
    <w:multiLevelType w:val="hybridMultilevel"/>
    <w:tmpl w:val="7794C4B2"/>
    <w:lvl w:ilvl="0" w:tplc="080A0017">
      <w:start w:val="1"/>
      <w:numFmt w:val="lowerLetter"/>
      <w:lvlText w:val="%1)"/>
      <w:lvlJc w:val="left"/>
      <w:pPr>
        <w:ind w:left="1483" w:hanging="360"/>
      </w:pPr>
    </w:lvl>
    <w:lvl w:ilvl="1" w:tplc="080A0019" w:tentative="1">
      <w:start w:val="1"/>
      <w:numFmt w:val="lowerLetter"/>
      <w:lvlText w:val="%2."/>
      <w:lvlJc w:val="left"/>
      <w:pPr>
        <w:ind w:left="2203" w:hanging="360"/>
      </w:pPr>
    </w:lvl>
    <w:lvl w:ilvl="2" w:tplc="080A001B" w:tentative="1">
      <w:start w:val="1"/>
      <w:numFmt w:val="lowerRoman"/>
      <w:lvlText w:val="%3."/>
      <w:lvlJc w:val="right"/>
      <w:pPr>
        <w:ind w:left="2923" w:hanging="180"/>
      </w:pPr>
    </w:lvl>
    <w:lvl w:ilvl="3" w:tplc="080A000F" w:tentative="1">
      <w:start w:val="1"/>
      <w:numFmt w:val="decimal"/>
      <w:lvlText w:val="%4."/>
      <w:lvlJc w:val="left"/>
      <w:pPr>
        <w:ind w:left="3643" w:hanging="360"/>
      </w:pPr>
    </w:lvl>
    <w:lvl w:ilvl="4" w:tplc="080A0019" w:tentative="1">
      <w:start w:val="1"/>
      <w:numFmt w:val="lowerLetter"/>
      <w:lvlText w:val="%5."/>
      <w:lvlJc w:val="left"/>
      <w:pPr>
        <w:ind w:left="4363" w:hanging="360"/>
      </w:pPr>
    </w:lvl>
    <w:lvl w:ilvl="5" w:tplc="080A001B" w:tentative="1">
      <w:start w:val="1"/>
      <w:numFmt w:val="lowerRoman"/>
      <w:lvlText w:val="%6."/>
      <w:lvlJc w:val="right"/>
      <w:pPr>
        <w:ind w:left="5083" w:hanging="180"/>
      </w:pPr>
    </w:lvl>
    <w:lvl w:ilvl="6" w:tplc="080A000F" w:tentative="1">
      <w:start w:val="1"/>
      <w:numFmt w:val="decimal"/>
      <w:lvlText w:val="%7."/>
      <w:lvlJc w:val="left"/>
      <w:pPr>
        <w:ind w:left="5803" w:hanging="360"/>
      </w:pPr>
    </w:lvl>
    <w:lvl w:ilvl="7" w:tplc="080A0019" w:tentative="1">
      <w:start w:val="1"/>
      <w:numFmt w:val="lowerLetter"/>
      <w:lvlText w:val="%8."/>
      <w:lvlJc w:val="left"/>
      <w:pPr>
        <w:ind w:left="6523" w:hanging="360"/>
      </w:pPr>
    </w:lvl>
    <w:lvl w:ilvl="8" w:tplc="080A001B" w:tentative="1">
      <w:start w:val="1"/>
      <w:numFmt w:val="lowerRoman"/>
      <w:lvlText w:val="%9."/>
      <w:lvlJc w:val="right"/>
      <w:pPr>
        <w:ind w:left="7243" w:hanging="180"/>
      </w:pPr>
    </w:lvl>
  </w:abstractNum>
  <w:abstractNum w:abstractNumId="9" w15:restartNumberingAfterBreak="0">
    <w:nsid w:val="4CAA64FE"/>
    <w:multiLevelType w:val="hybridMultilevel"/>
    <w:tmpl w:val="700AB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FA122CE"/>
    <w:multiLevelType w:val="hybridMultilevel"/>
    <w:tmpl w:val="D1506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1"/>
  </w:num>
  <w:num w:numId="5">
    <w:abstractNumId w:val="8"/>
  </w:num>
  <w:num w:numId="6">
    <w:abstractNumId w:val="9"/>
  </w:num>
  <w:num w:numId="7">
    <w:abstractNumId w:val="5"/>
  </w:num>
  <w:num w:numId="8">
    <w:abstractNumId w:val="3"/>
  </w:num>
  <w:num w:numId="9">
    <w:abstractNumId w:val="4"/>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AB2081"/>
    <w:rsid w:val="00002002"/>
    <w:rsid w:val="000402A0"/>
    <w:rsid w:val="00094738"/>
    <w:rsid w:val="000A2537"/>
    <w:rsid w:val="000B0201"/>
    <w:rsid w:val="00144A55"/>
    <w:rsid w:val="001A78B9"/>
    <w:rsid w:val="001F6F78"/>
    <w:rsid w:val="0020035E"/>
    <w:rsid w:val="002B2F54"/>
    <w:rsid w:val="002D22BD"/>
    <w:rsid w:val="002E4C82"/>
    <w:rsid w:val="00320D2C"/>
    <w:rsid w:val="00382A31"/>
    <w:rsid w:val="003B7519"/>
    <w:rsid w:val="003E543F"/>
    <w:rsid w:val="00403666"/>
    <w:rsid w:val="00423D61"/>
    <w:rsid w:val="004243FC"/>
    <w:rsid w:val="00427DC7"/>
    <w:rsid w:val="004A37E0"/>
    <w:rsid w:val="0051673A"/>
    <w:rsid w:val="005603FF"/>
    <w:rsid w:val="00564843"/>
    <w:rsid w:val="005A71AC"/>
    <w:rsid w:val="005C2C1C"/>
    <w:rsid w:val="00632F2E"/>
    <w:rsid w:val="006504C6"/>
    <w:rsid w:val="006873C6"/>
    <w:rsid w:val="00697BFD"/>
    <w:rsid w:val="00725A83"/>
    <w:rsid w:val="00727F56"/>
    <w:rsid w:val="007A5738"/>
    <w:rsid w:val="007C22A1"/>
    <w:rsid w:val="007C4300"/>
    <w:rsid w:val="007C4772"/>
    <w:rsid w:val="007E43E4"/>
    <w:rsid w:val="00812A18"/>
    <w:rsid w:val="00846EA2"/>
    <w:rsid w:val="00874598"/>
    <w:rsid w:val="00896BD4"/>
    <w:rsid w:val="008A070F"/>
    <w:rsid w:val="008B50E7"/>
    <w:rsid w:val="008C01E2"/>
    <w:rsid w:val="009028BC"/>
    <w:rsid w:val="0092035C"/>
    <w:rsid w:val="009236F8"/>
    <w:rsid w:val="00930C4C"/>
    <w:rsid w:val="00937EB2"/>
    <w:rsid w:val="00951E23"/>
    <w:rsid w:val="00962399"/>
    <w:rsid w:val="009E420F"/>
    <w:rsid w:val="00A07C43"/>
    <w:rsid w:val="00A275CC"/>
    <w:rsid w:val="00A70776"/>
    <w:rsid w:val="00AB2081"/>
    <w:rsid w:val="00AF41D0"/>
    <w:rsid w:val="00B2466F"/>
    <w:rsid w:val="00B40996"/>
    <w:rsid w:val="00B41663"/>
    <w:rsid w:val="00B43708"/>
    <w:rsid w:val="00BE0C8A"/>
    <w:rsid w:val="00BF2572"/>
    <w:rsid w:val="00BF7498"/>
    <w:rsid w:val="00C109F5"/>
    <w:rsid w:val="00C72F8D"/>
    <w:rsid w:val="00CC5EC1"/>
    <w:rsid w:val="00D1464D"/>
    <w:rsid w:val="00D46F05"/>
    <w:rsid w:val="00D72361"/>
    <w:rsid w:val="00D80F20"/>
    <w:rsid w:val="00D91BE1"/>
    <w:rsid w:val="00DA2251"/>
    <w:rsid w:val="00DD0154"/>
    <w:rsid w:val="00E42BAA"/>
    <w:rsid w:val="00E64B15"/>
    <w:rsid w:val="00E74804"/>
    <w:rsid w:val="00E83C40"/>
    <w:rsid w:val="00E93D96"/>
    <w:rsid w:val="00EB1602"/>
    <w:rsid w:val="00EB619C"/>
    <w:rsid w:val="00EE1BBD"/>
    <w:rsid w:val="00F2557B"/>
    <w:rsid w:val="00F8328B"/>
    <w:rsid w:val="00FB0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9"/>
        <o:r id="V:Rule2" type="connector" idref="#_x0000_s1034"/>
        <o:r id="V:Rule3" type="connector" idref="#_x0000_s1036"/>
      </o:rules>
    </o:shapelayout>
  </w:shapeDefaults>
  <w:decimalSymbol w:val="."/>
  <w:listSeparator w:val=","/>
  <w14:docId w14:val="2F3E8CFE"/>
  <w15:docId w15:val="{DFB47CE9-5E73-4538-8971-05206A97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738"/>
  </w:style>
  <w:style w:type="paragraph" w:styleId="Ttulo2">
    <w:name w:val="heading 2"/>
    <w:basedOn w:val="Normal"/>
    <w:link w:val="Ttulo2Car"/>
    <w:uiPriority w:val="9"/>
    <w:qFormat/>
    <w:rsid w:val="0096239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3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109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09F5"/>
    <w:rPr>
      <w:rFonts w:ascii="Tahoma" w:hAnsi="Tahoma" w:cs="Tahoma"/>
      <w:sz w:val="16"/>
      <w:szCs w:val="16"/>
    </w:rPr>
  </w:style>
  <w:style w:type="paragraph" w:styleId="Prrafodelista">
    <w:name w:val="List Paragraph"/>
    <w:basedOn w:val="Normal"/>
    <w:uiPriority w:val="34"/>
    <w:qFormat/>
    <w:rsid w:val="00846EA2"/>
    <w:pPr>
      <w:ind w:left="720"/>
      <w:contextualSpacing/>
    </w:pPr>
  </w:style>
  <w:style w:type="character" w:customStyle="1" w:styleId="Ttulo2Car">
    <w:name w:val="Título 2 Car"/>
    <w:basedOn w:val="Fuentedeprrafopredeter"/>
    <w:link w:val="Ttulo2"/>
    <w:uiPriority w:val="9"/>
    <w:rsid w:val="0096239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9623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62399"/>
  </w:style>
  <w:style w:type="character" w:styleId="Textoennegrita">
    <w:name w:val="Strong"/>
    <w:basedOn w:val="Fuentedeprrafopredeter"/>
    <w:uiPriority w:val="22"/>
    <w:qFormat/>
    <w:rsid w:val="00962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30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TotalTime>
  <Pages>6</Pages>
  <Words>1295</Words>
  <Characters>7128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carlos armando ríos acevedo</cp:lastModifiedBy>
  <cp:revision>37</cp:revision>
  <dcterms:created xsi:type="dcterms:W3CDTF">2014-02-17T00:59:00Z</dcterms:created>
  <dcterms:modified xsi:type="dcterms:W3CDTF">2019-10-01T19:57:00Z</dcterms:modified>
</cp:coreProperties>
</file>