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04BE" w:rsidRDefault="00D912A5">
      <w:pPr>
        <w:pStyle w:val="Title"/>
        <w:jc w:val="right"/>
      </w:pPr>
      <w:r>
        <w:t>SIGE-SISTEMA DE GESTIÓN DE ESTACIONAMIENTO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Style w:val="Title"/>
        <w:jc w:val="right"/>
      </w:pPr>
      <w:r>
        <w:t>Especificación del Caso de Uso</w:t>
      </w:r>
    </w:p>
    <w:p w:rsidR="00D004BE" w:rsidRDefault="00D004BE">
      <w:pPr>
        <w:pStyle w:val="Title"/>
        <w:jc w:val="right"/>
      </w:pPr>
    </w:p>
    <w:p w:rsidR="00D004BE" w:rsidRDefault="00D912A5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D004BE" w:rsidRDefault="00D004BE">
      <w:pPr>
        <w:pStyle w:val="Title"/>
        <w:rPr>
          <w:sz w:val="28"/>
          <w:szCs w:val="28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E742D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2018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04B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D004BE" w:rsidRDefault="00D912A5">
      <w:pPr>
        <w:pStyle w:val="Title"/>
      </w:pPr>
      <w:r>
        <w:lastRenderedPageBreak/>
        <w:t>Tabla de Contenidos</w:t>
      </w:r>
    </w:p>
    <w:sdt>
      <w:sdtPr>
        <w:id w:val="-788208416"/>
        <w:docPartObj>
          <w:docPartGallery w:val="Table of Contents"/>
          <w:docPartUnique/>
        </w:docPartObj>
      </w:sdtPr>
      <w:sdtEndPr/>
      <w:sdtContent>
        <w:p w:rsidR="00217088" w:rsidRDefault="00D912A5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148473" w:history="1">
            <w:r w:rsidR="00217088" w:rsidRPr="00F0534A">
              <w:rPr>
                <w:rStyle w:val="Hyperlink"/>
                <w:noProof/>
              </w:rPr>
              <w:t>1.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Descripción Breve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_Toc513148473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3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4" w:history="1">
            <w:r w:rsidR="00217088" w:rsidRPr="00F0534A">
              <w:rPr>
                <w:rStyle w:val="Hyperlink"/>
                <w:noProof/>
              </w:rPr>
              <w:t>2.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Flujo Básico de Eventos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_Toc513148474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3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5" w:history="1">
            <w:r w:rsidR="00217088" w:rsidRPr="00F0534A">
              <w:rPr>
                <w:rStyle w:val="Hyperlink"/>
                <w:noProof/>
              </w:rPr>
              <w:t>3.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Flujos Alternativos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_Toc513148475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6" w:history="1">
            <w:r w:rsidR="00217088" w:rsidRPr="00F0534A">
              <w:rPr>
                <w:rStyle w:val="Hyperlink"/>
                <w:noProof/>
              </w:rPr>
              <w:t>3.1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Modificar la ubicación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_Toc513148476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7" w:history="1">
            <w:r w:rsidR="00217088" w:rsidRPr="00F0534A">
              <w:rPr>
                <w:rStyle w:val="Hyperlink"/>
                <w:noProof/>
              </w:rPr>
              <w:t>3.2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Modificar la latitud y longitud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_Toc513148477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8" w:history="1">
            <w:r w:rsidR="00217088" w:rsidRPr="00F0534A">
              <w:rPr>
                <w:rStyle w:val="Hyperlink"/>
                <w:noProof/>
              </w:rPr>
              <w:t>3.3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Modificar el empleado asignado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_Toc513148478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9" w:history="1">
            <w:r w:rsidR="00217088" w:rsidRPr="00F0534A">
              <w:rPr>
                <w:rStyle w:val="Hyperlink"/>
                <w:noProof/>
              </w:rPr>
              <w:t>3.4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Establecer estado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_Toc513148479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0" w:history="1">
            <w:r w:rsidR="00217088" w:rsidRPr="00F0534A">
              <w:rPr>
                <w:rStyle w:val="Hyperlink"/>
                <w:noProof/>
              </w:rPr>
              <w:t>3.5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Modificar contraseña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_Toc513148480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1" w:history="1">
            <w:r w:rsidR="00217088" w:rsidRPr="00F0534A">
              <w:rPr>
                <w:rStyle w:val="Hyperlink"/>
                <w:noProof/>
              </w:rPr>
              <w:t>3.6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Ingreso de datos erróneos al modificar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_Toc513148481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2" w:history="1">
            <w:r w:rsidR="00217088" w:rsidRPr="00F0534A">
              <w:rPr>
                <w:rStyle w:val="Hyperlink"/>
                <w:noProof/>
              </w:rPr>
              <w:t>4.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Escenarios Claves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_Toc513148482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3" w:history="1">
            <w:r w:rsidR="00217088" w:rsidRPr="00F0534A">
              <w:rPr>
                <w:rStyle w:val="Hyperlink"/>
                <w:noProof/>
              </w:rPr>
              <w:t>5.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Precondiciones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_Toc513148483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4" w:history="1">
            <w:r w:rsidR="00217088" w:rsidRPr="00F0534A">
              <w:rPr>
                <w:rStyle w:val="Hyperlink"/>
                <w:noProof/>
              </w:rPr>
              <w:t>5.1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El Usuario inicio sesión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_Toc513148484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5" w:history="1">
            <w:r w:rsidR="00217088" w:rsidRPr="00F0534A">
              <w:rPr>
                <w:rStyle w:val="Hyperlink"/>
                <w:noProof/>
              </w:rPr>
              <w:t>6.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Post-Condiciones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_Toc513148485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6" w:history="1">
            <w:r w:rsidR="00217088" w:rsidRPr="00F0534A">
              <w:rPr>
                <w:rStyle w:val="Hyperlink"/>
                <w:noProof/>
              </w:rPr>
              <w:t>6.1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Modificación de una cochera realizada exitosamente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_Toc513148486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7" w:history="1">
            <w:r w:rsidR="00217088" w:rsidRPr="00F0534A">
              <w:rPr>
                <w:rStyle w:val="Hyperlink"/>
                <w:noProof/>
              </w:rPr>
              <w:t>7.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Puntos de Extensión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_Toc513148487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8" w:history="1">
            <w:r w:rsidR="00217088" w:rsidRPr="00F0534A">
              <w:rPr>
                <w:rStyle w:val="Hyperlink"/>
                <w:noProof/>
              </w:rPr>
              <w:t>8.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Requerimientos Especiales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_Toc513148488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9" w:history="1">
            <w:r w:rsidR="00217088" w:rsidRPr="00F0534A">
              <w:rPr>
                <w:rStyle w:val="Hyperlink"/>
                <w:noProof/>
              </w:rPr>
              <w:t>9.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Información Adicional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_Toc513148489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0" w:history="1">
            <w:r w:rsidR="00217088" w:rsidRPr="00F0534A">
              <w:rPr>
                <w:rStyle w:val="Hyperlink"/>
                <w:noProof/>
              </w:rPr>
              <w:t>9.1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Prototipo Visual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_Toc513148490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426B26">
          <w:pPr>
            <w:pStyle w:val="TO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1" w:history="1">
            <w:r w:rsidR="00217088" w:rsidRPr="00F0534A">
              <w:rPr>
                <w:rStyle w:val="Hyperlink"/>
                <w:noProof/>
              </w:rPr>
              <w:t>9.2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yperlink"/>
                <w:noProof/>
              </w:rPr>
              <w:t>Información Complementaria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_Toc513148491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6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D004BE" w:rsidRDefault="00D912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D004BE" w:rsidRDefault="00D004BE">
      <w:pPr>
        <w:pStyle w:val="Title"/>
        <w:tabs>
          <w:tab w:val="right" w:pos="8789"/>
        </w:tabs>
        <w:rPr>
          <w:sz w:val="20"/>
          <w:szCs w:val="20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pStyle w:val="Title"/>
        <w:tabs>
          <w:tab w:val="right" w:pos="8789"/>
        </w:tabs>
      </w:pPr>
    </w:p>
    <w:p w:rsidR="00D004BE" w:rsidRDefault="00D912A5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D004BE" w:rsidRDefault="00D912A5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D004BE" w:rsidRDefault="00D912A5">
      <w:pPr>
        <w:pStyle w:val="Title"/>
        <w:tabs>
          <w:tab w:val="right" w:pos="8789"/>
        </w:tabs>
        <w:rPr>
          <w:u w:val="single"/>
        </w:rPr>
      </w:pPr>
      <w:r>
        <w:t>CUS0</w:t>
      </w:r>
      <w:r w:rsidR="00E308F0">
        <w:t>4</w:t>
      </w:r>
      <w:r>
        <w:t>- Editar Cochera</w:t>
      </w:r>
    </w:p>
    <w:p w:rsidR="00D004BE" w:rsidRDefault="00D004BE">
      <w:pPr>
        <w:pStyle w:val="Heading1"/>
        <w:ind w:left="720"/>
      </w:pPr>
      <w:bookmarkStart w:id="0" w:name="_gjdgxs" w:colFirst="0" w:colLast="0"/>
      <w:bookmarkEnd w:id="0"/>
    </w:p>
    <w:p w:rsidR="00D004BE" w:rsidRDefault="00D912A5">
      <w:pPr>
        <w:pStyle w:val="Heading1"/>
        <w:numPr>
          <w:ilvl w:val="0"/>
          <w:numId w:val="7"/>
        </w:numPr>
      </w:pPr>
      <w:bookmarkStart w:id="1" w:name="_Toc513148473"/>
      <w:r>
        <w:t>Descripción Breve</w:t>
      </w:r>
      <w:bookmarkEnd w:id="1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</w:t>
      </w:r>
      <w:r w:rsidR="00E308F0">
        <w:rPr>
          <w:rFonts w:ascii="Arial" w:eastAsia="Arial" w:hAnsi="Arial" w:cs="Arial"/>
          <w:color w:val="000000"/>
        </w:rPr>
        <w:t>4</w:t>
      </w:r>
      <w:bookmarkStart w:id="2" w:name="_GoBack"/>
      <w:bookmarkEnd w:id="2"/>
      <w:r>
        <w:rPr>
          <w:rFonts w:ascii="Arial" w:eastAsia="Arial" w:hAnsi="Arial" w:cs="Arial"/>
          <w:color w:val="000000"/>
        </w:rPr>
        <w:t xml:space="preserve"> Editar Cochera permite al Usuario (administrador) de la Aplicación Web que por el medio del sistema podrá editar la información de los campos de la cochera que desee.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004BE" w:rsidRDefault="00D912A5">
      <w:pPr>
        <w:pStyle w:val="Heading1"/>
        <w:numPr>
          <w:ilvl w:val="0"/>
          <w:numId w:val="7"/>
        </w:numPr>
      </w:pPr>
      <w:bookmarkStart w:id="3" w:name="_Toc513148474"/>
      <w:r>
        <w:t>Flujo Básico de Eventos</w:t>
      </w:r>
      <w:bookmarkEnd w:id="3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</w:rPr>
        <w:t>El usuario selecciona el botón “Cocheras”.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Cocheras con la siguiente información: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“Nueva Cochera”.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cocheras.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todas las cocheras que existen en la empresa.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 dirige a una cochera selecciona el botón “Editar Campos”.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información de esa cochera y habilita los siguientes datos para su posible cambio: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Coordenadas (latitud y longitud).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Empleado asignado.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Estado de la cochera.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máxima.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usuario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“Confirmar Cambios”.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modifica los datos de los campos que el vea conveniente y selecciona el botón “Confirmar Cambios”.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modifica la cochera que el usuario selecciono.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Heading1"/>
        <w:numPr>
          <w:ilvl w:val="0"/>
          <w:numId w:val="7"/>
        </w:numPr>
        <w:ind w:left="567" w:hanging="567"/>
      </w:pPr>
      <w:bookmarkStart w:id="6" w:name="_Toc513148475"/>
      <w:r>
        <w:t>Flujos Alternativos</w:t>
      </w:r>
      <w:bookmarkEnd w:id="6"/>
      <w:r>
        <w:t xml:space="preserve"> </w:t>
      </w:r>
    </w:p>
    <w:p w:rsidR="00D004BE" w:rsidRDefault="00D912A5">
      <w:pPr>
        <w:pStyle w:val="Heading2"/>
        <w:numPr>
          <w:ilvl w:val="1"/>
          <w:numId w:val="7"/>
        </w:numPr>
        <w:ind w:left="567" w:hanging="567"/>
        <w:rPr>
          <w:sz w:val="24"/>
          <w:szCs w:val="24"/>
        </w:rPr>
      </w:pPr>
      <w:bookmarkStart w:id="7" w:name="_Toc513148476"/>
      <w:r>
        <w:rPr>
          <w:sz w:val="24"/>
          <w:szCs w:val="24"/>
        </w:rPr>
        <w:t>Modificar la ubicación de la cochera</w:t>
      </w:r>
      <w:bookmarkEnd w:id="7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NoSpacing"/>
        <w:ind w:left="567"/>
      </w:pPr>
      <w:bookmarkStart w:id="8" w:name="_1t3h5sf" w:colFirst="0" w:colLast="0"/>
      <w:bookmarkEnd w:id="8"/>
      <w:r>
        <w:t>En el paso 2.8, cuando el usuario se encuentra en el campo Coordenadas se encuentra el botón “Ver Mapa” y el usuario selecciona este botón: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 mapa (google maps).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para que establezca la ubicación de la cochera, hace click en un punto del mapa.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guarda los datos de la ubicación establecida de dicha cochera, captura, y muestra la latitud y longitud  del estacionamiento.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“Aceptar”.</w:t>
      </w:r>
    </w:p>
    <w:p w:rsidR="00D004BE" w:rsidRDefault="00D912A5" w:rsidP="00217088">
      <w:pPr>
        <w:pStyle w:val="NoSpacing"/>
        <w:ind w:left="567"/>
      </w:pPr>
      <w:bookmarkStart w:id="9" w:name="_4d34og8" w:colFirst="0" w:colLast="0"/>
      <w:bookmarkEnd w:id="9"/>
      <w:r>
        <w:t>El caso de uso vuelve al punto 2.8  en el flujo principal.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0" w:name="_Toc513148477"/>
      <w:r>
        <w:rPr>
          <w:sz w:val="24"/>
          <w:szCs w:val="24"/>
        </w:rPr>
        <w:t>Modificar la latitud y longitud de la cochera</w:t>
      </w:r>
      <w:bookmarkEnd w:id="10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NoSpacing"/>
        <w:ind w:left="720"/>
      </w:pPr>
      <w:bookmarkStart w:id="11" w:name="_17dp8vu" w:colFirst="0" w:colLast="0"/>
      <w:bookmarkEnd w:id="11"/>
      <w:r>
        <w:t>En el paso 2.8, cuando el usuario se encuentra en el campo Coordenadas se encuentra el botón “Editar Coordenadas” y el usuario selecciona este botón: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habilita los campos de Latitud y Longitud.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usuario edita esos campos con los nuevos datos y selecciona el botón “Aceptar”.</w:t>
      </w:r>
    </w:p>
    <w:p w:rsidR="00D004BE" w:rsidRDefault="00D912A5" w:rsidP="00217088">
      <w:pPr>
        <w:pStyle w:val="NoSpacing"/>
        <w:ind w:left="720"/>
      </w:pPr>
      <w:bookmarkStart w:id="12" w:name="_3rdcrjn" w:colFirst="0" w:colLast="0"/>
      <w:bookmarkEnd w:id="12"/>
      <w:r>
        <w:t>El caso de uso vuelve al punto 2.8  en el flujo principal.</w:t>
      </w:r>
    </w:p>
    <w:p w:rsidR="00D004BE" w:rsidRDefault="00D912A5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3" w:name="_Toc513148478"/>
      <w:r>
        <w:rPr>
          <w:sz w:val="24"/>
          <w:szCs w:val="24"/>
        </w:rPr>
        <w:t>Modificar el empleado asignado</w:t>
      </w:r>
      <w:bookmarkEnd w:id="13"/>
      <w:r>
        <w:rPr>
          <w:sz w:val="24"/>
          <w:szCs w:val="24"/>
        </w:rPr>
        <w:t xml:space="preserve"> 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NoSpacing"/>
        <w:ind w:left="720"/>
      </w:pPr>
      <w:bookmarkStart w:id="14" w:name="_lnxbz9" w:colFirst="0" w:colLast="0"/>
      <w:bookmarkEnd w:id="14"/>
      <w:r>
        <w:t>En el paso 2.8, cuando el usuario se encuentra en el campo Empleado Asignado se encuentra el botón de lista los empleados de la empresa y el usuario selecciona este botón: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una lista de todos los empleados disponibles dentro de la empresa.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un empleado que está dentro de la lista.</w:t>
      </w:r>
    </w:p>
    <w:p w:rsidR="00D004BE" w:rsidRDefault="00D912A5" w:rsidP="00217088">
      <w:pPr>
        <w:pStyle w:val="NoSpacing"/>
        <w:ind w:left="720"/>
      </w:pPr>
      <w:bookmarkStart w:id="15" w:name="_35nkun2" w:colFirst="0" w:colLast="0"/>
      <w:bookmarkEnd w:id="15"/>
      <w:r>
        <w:t>El caso de uso vuelve al punto 2.8  en el flujo principal.</w:t>
      </w:r>
    </w:p>
    <w:p w:rsidR="00D004BE" w:rsidRDefault="00D004BE"/>
    <w:p w:rsidR="00D004BE" w:rsidRDefault="00D912A5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6" w:name="_Toc513148479"/>
      <w:r>
        <w:rPr>
          <w:sz w:val="24"/>
          <w:szCs w:val="24"/>
        </w:rPr>
        <w:t>Establecer estado de la cochera</w:t>
      </w:r>
      <w:bookmarkEnd w:id="16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NoSpacing"/>
        <w:ind w:left="720"/>
      </w:pPr>
      <w:bookmarkStart w:id="17" w:name="_44sinio" w:colFirst="0" w:colLast="0"/>
      <w:bookmarkEnd w:id="17"/>
      <w:r>
        <w:t>En el paso 2.8, cuando el usuario se encuentra en el campo Estado de Cochera, podrá con el botón de que se visualiza si encuentra cerrado o abierto la cochera.</w:t>
      </w:r>
    </w:p>
    <w:p w:rsidR="00D004BE" w:rsidRDefault="00D912A5" w:rsidP="00217088">
      <w:pPr>
        <w:pStyle w:val="NoSpacing"/>
        <w:ind w:left="720"/>
      </w:pPr>
      <w:bookmarkStart w:id="18" w:name="_2jxsxqh" w:colFirst="0" w:colLast="0"/>
      <w:bookmarkEnd w:id="18"/>
      <w:r>
        <w:t>El caso de uso vuelve al punto 2.8  en el flujo principal.</w:t>
      </w:r>
    </w:p>
    <w:p w:rsidR="00D004BE" w:rsidRDefault="00D912A5" w:rsidP="00217088">
      <w:pPr>
        <w:pStyle w:val="NoSpacing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912A5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9" w:name="_Toc513148480"/>
      <w:r>
        <w:rPr>
          <w:sz w:val="24"/>
          <w:szCs w:val="24"/>
        </w:rPr>
        <w:t>Modificar contraseña</w:t>
      </w:r>
      <w:bookmarkEnd w:id="19"/>
    </w:p>
    <w:p w:rsidR="00D004BE" w:rsidRDefault="00D912A5" w:rsidP="00217088">
      <w:pPr>
        <w:pStyle w:val="NoSpacing"/>
        <w:ind w:left="720"/>
      </w:pPr>
      <w:bookmarkStart w:id="20" w:name="_3j2qqm3" w:colFirst="0" w:colLast="0"/>
      <w:bookmarkEnd w:id="20"/>
      <w:r>
        <w:t xml:space="preserve">En el paso 2.8, cuando el usuario se encuentra en el campo Contraseña de Acceso se encuentra el </w:t>
      </w:r>
      <w:r>
        <w:lastRenderedPageBreak/>
        <w:t>botón “Cambiar” y el usuario selecciona dicho botón, se muestra una ventana con la siguiente información: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antigua.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nueva.</w:t>
      </w:r>
    </w:p>
    <w:p w:rsidR="00D004BE" w:rsidRDefault="00D912A5" w:rsidP="00217088">
      <w:pPr>
        <w:pStyle w:val="NoSpacing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“Guardar nueva contraseña”.</w:t>
      </w:r>
    </w:p>
    <w:p w:rsidR="00D004BE" w:rsidRDefault="00D912A5" w:rsidP="00217088">
      <w:pPr>
        <w:pStyle w:val="NoSpacing"/>
        <w:ind w:left="720"/>
      </w:pPr>
      <w:bookmarkStart w:id="21" w:name="_1y810tw" w:colFirst="0" w:colLast="0"/>
      <w:bookmarkEnd w:id="21"/>
      <w:r>
        <w:t>El usuario selecciona el botón “Guardar nueva contraseña” y se modificó la contraseña con éxito.</w:t>
      </w:r>
    </w:p>
    <w:p w:rsidR="00D004BE" w:rsidRDefault="00D912A5" w:rsidP="00217088">
      <w:pPr>
        <w:pStyle w:val="NoSpacing"/>
        <w:ind w:left="720"/>
      </w:pPr>
      <w:bookmarkStart w:id="22" w:name="_4i7ojhp" w:colFirst="0" w:colLast="0"/>
      <w:bookmarkEnd w:id="22"/>
      <w:r>
        <w:t>El caso de uso vuelve al punto 2.8  en el flujo principal.</w:t>
      </w:r>
    </w:p>
    <w:p w:rsidR="00D004BE" w:rsidRDefault="00D912A5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23" w:name="_Toc513148481"/>
      <w:r>
        <w:rPr>
          <w:sz w:val="24"/>
          <w:szCs w:val="24"/>
        </w:rPr>
        <w:t>Ingreso de datos erróneos al modificar cochera</w:t>
      </w:r>
      <w:bookmarkEnd w:id="23"/>
    </w:p>
    <w:p w:rsidR="00D004BE" w:rsidRDefault="00D912A5" w:rsidP="00217088">
      <w:pPr>
        <w:pStyle w:val="NoSpacing"/>
        <w:ind w:left="720"/>
      </w:pPr>
      <w:bookmarkStart w:id="24" w:name="_1ci93xb" w:colFirst="0" w:colLast="0"/>
      <w:bookmarkEnd w:id="24"/>
      <w:r>
        <w:t>En el paso 2.9, si el usuario deja en espacio en blanco los campos o ingresa mal los datos, el sistema muestra un mensaje de error y le pide al usuario realice denuevo la operación.</w:t>
      </w:r>
    </w:p>
    <w:p w:rsidR="00D004BE" w:rsidRDefault="00D912A5" w:rsidP="00217088">
      <w:pPr>
        <w:pStyle w:val="NoSpacing"/>
        <w:ind w:left="720"/>
      </w:pPr>
      <w:r>
        <w:t>El caso de uso vuelve al punto 2.9  en el flujo principal.</w:t>
      </w:r>
    </w:p>
    <w:p w:rsidR="00D004BE" w:rsidRDefault="00D004BE">
      <w:pPr>
        <w:ind w:left="1440"/>
        <w:jc w:val="both"/>
        <w:rPr>
          <w:rFonts w:ascii="Arial" w:eastAsia="Arial" w:hAnsi="Arial" w:cs="Arial"/>
        </w:rPr>
      </w:pPr>
    </w:p>
    <w:p w:rsidR="00D004BE" w:rsidRDefault="00D004BE">
      <w:pPr>
        <w:ind w:left="720"/>
        <w:rPr>
          <w:rFonts w:ascii="Arial" w:eastAsia="Arial" w:hAnsi="Arial" w:cs="Arial"/>
        </w:rPr>
      </w:pPr>
    </w:p>
    <w:p w:rsidR="00D004BE" w:rsidRDefault="00D912A5">
      <w:pPr>
        <w:pStyle w:val="Heading1"/>
        <w:numPr>
          <w:ilvl w:val="0"/>
          <w:numId w:val="7"/>
        </w:numPr>
      </w:pPr>
      <w:bookmarkStart w:id="25" w:name="_Toc513148482"/>
      <w:r>
        <w:t>Escenarios Claves</w:t>
      </w:r>
      <w:bookmarkEnd w:id="25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edito una cochera con la información establecida en ese momento. 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Heading1"/>
        <w:numPr>
          <w:ilvl w:val="0"/>
          <w:numId w:val="7"/>
        </w:numPr>
      </w:pPr>
      <w:bookmarkStart w:id="26" w:name="_Toc513148483"/>
      <w:r>
        <w:t>Precondiciones</w:t>
      </w:r>
      <w:bookmarkEnd w:id="26"/>
    </w:p>
    <w:p w:rsidR="00D004BE" w:rsidRDefault="00D912A5">
      <w:pPr>
        <w:pStyle w:val="Heading2"/>
        <w:numPr>
          <w:ilvl w:val="1"/>
          <w:numId w:val="7"/>
        </w:numPr>
        <w:rPr>
          <w:sz w:val="22"/>
          <w:szCs w:val="22"/>
        </w:rPr>
      </w:pPr>
      <w:bookmarkStart w:id="27" w:name="_Toc513148484"/>
      <w:r>
        <w:rPr>
          <w:sz w:val="22"/>
          <w:szCs w:val="22"/>
        </w:rPr>
        <w:t>El Usuario inicio sesión</w:t>
      </w:r>
      <w:bookmarkEnd w:id="27"/>
      <w:r>
        <w:rPr>
          <w:sz w:val="22"/>
          <w:szCs w:val="22"/>
        </w:rPr>
        <w:t xml:space="preserve"> </w:t>
      </w:r>
    </w:p>
    <w:p w:rsidR="00D004BE" w:rsidRDefault="00D912A5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Heading1"/>
        <w:numPr>
          <w:ilvl w:val="0"/>
          <w:numId w:val="7"/>
        </w:numPr>
      </w:pPr>
      <w:bookmarkStart w:id="28" w:name="_Toc513148485"/>
      <w:r>
        <w:t>Post-Condiciones</w:t>
      </w:r>
      <w:bookmarkEnd w:id="28"/>
    </w:p>
    <w:p w:rsidR="00D004BE" w:rsidRDefault="00D912A5">
      <w:pPr>
        <w:pStyle w:val="Heading2"/>
        <w:numPr>
          <w:ilvl w:val="1"/>
          <w:numId w:val="7"/>
        </w:numPr>
        <w:rPr>
          <w:sz w:val="22"/>
          <w:szCs w:val="22"/>
        </w:rPr>
      </w:pPr>
      <w:bookmarkStart w:id="29" w:name="_Toc513148486"/>
      <w:r>
        <w:rPr>
          <w:sz w:val="22"/>
          <w:szCs w:val="22"/>
        </w:rPr>
        <w:t>Modificación de una cochera realizada exitosamente</w:t>
      </w:r>
      <w:bookmarkEnd w:id="29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modificación de la cochera con éxito.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Heading1"/>
        <w:numPr>
          <w:ilvl w:val="0"/>
          <w:numId w:val="7"/>
        </w:numPr>
        <w:ind w:left="720" w:hanging="720"/>
        <w:jc w:val="both"/>
      </w:pPr>
      <w:bookmarkStart w:id="30" w:name="_Toc513148487"/>
      <w:r>
        <w:t>Puntos de Extensión</w:t>
      </w:r>
      <w:bookmarkEnd w:id="30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Heading1"/>
        <w:numPr>
          <w:ilvl w:val="0"/>
          <w:numId w:val="7"/>
        </w:numPr>
        <w:ind w:left="720" w:hanging="720"/>
        <w:jc w:val="both"/>
      </w:pPr>
      <w:bookmarkStart w:id="31" w:name="_Toc513148488"/>
      <w:r>
        <w:t>Requerimientos Especiales</w:t>
      </w:r>
      <w:bookmarkEnd w:id="31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Heading1"/>
        <w:numPr>
          <w:ilvl w:val="0"/>
          <w:numId w:val="7"/>
        </w:numPr>
        <w:ind w:left="720" w:hanging="720"/>
        <w:jc w:val="both"/>
      </w:pPr>
      <w:bookmarkStart w:id="32" w:name="_Toc513148489"/>
      <w:r>
        <w:t>Información Adicional</w:t>
      </w:r>
      <w:bookmarkEnd w:id="32"/>
    </w:p>
    <w:p w:rsidR="00D004BE" w:rsidRDefault="00D912A5">
      <w:pPr>
        <w:pStyle w:val="Heading2"/>
        <w:numPr>
          <w:ilvl w:val="1"/>
          <w:numId w:val="7"/>
        </w:numPr>
      </w:pPr>
      <w:bookmarkStart w:id="33" w:name="_Toc513148490"/>
      <w:r>
        <w:t>Prototipo Visual</w:t>
      </w:r>
      <w:bookmarkEnd w:id="33"/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217088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Editar Cochera</w:t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6.png" descr="A:\arquitectura de software\sige app web\Mantenimiento de Coche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:\arquitectura de software\sige app web\Mantenimiento de Cochera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3" name="image7.png" descr="A:\arquitectura de software\sige app web\CUS04.1 Edit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CUS04.1 Editar Cocher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bookmarkStart w:id="34" w:name="_23ckvvd" w:colFirst="0" w:colLast="0"/>
      <w:bookmarkEnd w:id="34"/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pStyle w:val="Heading2"/>
        <w:widowControl/>
        <w:numPr>
          <w:ilvl w:val="1"/>
          <w:numId w:val="7"/>
        </w:numPr>
        <w:ind w:left="720" w:hanging="720"/>
      </w:pPr>
      <w:bookmarkStart w:id="35" w:name="_Toc513148491"/>
      <w:r>
        <w:t>Información Complementaria</w:t>
      </w:r>
      <w:bookmarkEnd w:id="35"/>
    </w:p>
    <w:p w:rsidR="00D004BE" w:rsidRDefault="00D912A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D004BE" w:rsidRDefault="00D912A5">
      <w:pPr>
        <w:widowControl/>
        <w:rPr>
          <w:rFonts w:ascii="Arial" w:eastAsia="Arial" w:hAnsi="Arial" w:cs="Arial"/>
        </w:rPr>
      </w:pPr>
      <w:r>
        <w:br w:type="page"/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36" w:name="_32hioqz" w:colFirst="0" w:colLast="0"/>
      <w:bookmarkEnd w:id="3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D004BE">
        <w:tc>
          <w:tcPr>
            <w:tcW w:w="1951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04BE">
        <w:tc>
          <w:tcPr>
            <w:tcW w:w="1951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03/05/2018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Editar Cochera</w:t>
            </w:r>
          </w:p>
        </w:tc>
        <w:tc>
          <w:tcPr>
            <w:tcW w:w="1697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sectPr w:rsidR="00D004B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26" w:rsidRDefault="00426B26">
      <w:r>
        <w:separator/>
      </w:r>
    </w:p>
  </w:endnote>
  <w:endnote w:type="continuationSeparator" w:id="0">
    <w:p w:rsidR="00426B26" w:rsidRDefault="0042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4BE" w:rsidRDefault="00D912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08F0">
      <w:rPr>
        <w:noProof/>
        <w:color w:val="000000"/>
      </w:rPr>
      <w:t>3</w:t>
    </w:r>
    <w:r>
      <w:rPr>
        <w:color w:val="000000"/>
      </w:rPr>
      <w:fldChar w:fldCharType="end"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26" w:rsidRDefault="00426B26">
      <w:r>
        <w:separator/>
      </w:r>
    </w:p>
  </w:footnote>
  <w:footnote w:type="continuationSeparator" w:id="0">
    <w:p w:rsidR="00426B26" w:rsidRDefault="00426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4BE" w:rsidRDefault="00D004BE">
    <w:pPr>
      <w:spacing w:before="720"/>
      <w:rPr>
        <w:sz w:val="24"/>
        <w:szCs w:val="24"/>
      </w:rPr>
    </w:pPr>
  </w:p>
  <w:p w:rsidR="00D004BE" w:rsidRDefault="00217088">
    <w:pPr>
      <w:pBdr>
        <w:top w:val="single" w:sz="6" w:space="1" w:color="000000"/>
      </w:pBd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61312" behindDoc="0" locked="0" layoutInCell="1" allowOverlap="1" wp14:anchorId="09680910" wp14:editId="77305512">
          <wp:simplePos x="0" y="0"/>
          <wp:positionH relativeFrom="margin">
            <wp:posOffset>4291965</wp:posOffset>
          </wp:positionH>
          <wp:positionV relativeFrom="margin">
            <wp:posOffset>-775970</wp:posOffset>
          </wp:positionV>
          <wp:extent cx="1284605" cy="6096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28460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04BE" w:rsidRDefault="00217088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br/>
    </w:r>
    <w:r>
      <w:rPr>
        <w:rFonts w:ascii="Arial" w:eastAsia="Arial" w:hAnsi="Arial" w:cs="Arial"/>
      </w:rPr>
      <w:br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0CD5"/>
    <w:multiLevelType w:val="multilevel"/>
    <w:tmpl w:val="F056D4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00753A2"/>
    <w:multiLevelType w:val="multilevel"/>
    <w:tmpl w:val="6192B7E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" w15:restartNumberingAfterBreak="0">
    <w:nsid w:val="20A80E01"/>
    <w:multiLevelType w:val="multilevel"/>
    <w:tmpl w:val="C4129CF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410C2ABA"/>
    <w:multiLevelType w:val="multilevel"/>
    <w:tmpl w:val="C37887A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4" w15:restartNumberingAfterBreak="0">
    <w:nsid w:val="51ED32AD"/>
    <w:multiLevelType w:val="multilevel"/>
    <w:tmpl w:val="C85629A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5" w15:restartNumberingAfterBreak="0">
    <w:nsid w:val="672122DA"/>
    <w:multiLevelType w:val="multilevel"/>
    <w:tmpl w:val="582C1FF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6" w15:restartNumberingAfterBreak="0">
    <w:nsid w:val="6A6A38F8"/>
    <w:multiLevelType w:val="multilevel"/>
    <w:tmpl w:val="6112886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04BE"/>
    <w:rsid w:val="00217088"/>
    <w:rsid w:val="00426B26"/>
    <w:rsid w:val="00D004BE"/>
    <w:rsid w:val="00D44B1A"/>
    <w:rsid w:val="00D912A5"/>
    <w:rsid w:val="00E308F0"/>
    <w:rsid w:val="00E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CE5A8"/>
  <w15:docId w15:val="{5786106F-BBC8-4F64-AE50-07B86534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088"/>
  </w:style>
  <w:style w:type="paragraph" w:styleId="Footer">
    <w:name w:val="footer"/>
    <w:basedOn w:val="Normal"/>
    <w:link w:val="FooterCh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088"/>
  </w:style>
  <w:style w:type="paragraph" w:styleId="TOC1">
    <w:name w:val="toc 1"/>
    <w:basedOn w:val="Normal"/>
    <w:next w:val="Normal"/>
    <w:autoRedefine/>
    <w:uiPriority w:val="39"/>
    <w:unhideWhenUsed/>
    <w:rsid w:val="00217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0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1708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170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4</cp:revision>
  <dcterms:created xsi:type="dcterms:W3CDTF">2018-05-04T03:03:00Z</dcterms:created>
  <dcterms:modified xsi:type="dcterms:W3CDTF">2018-05-04T19:41:00Z</dcterms:modified>
</cp:coreProperties>
</file>