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183A" w:rsidRDefault="0037183A" w:rsidP="0037183A">
      <w:pPr>
        <w:pStyle w:val="Ttulo"/>
        <w:rPr>
          <w:sz w:val="34"/>
          <w:szCs w:val="34"/>
        </w:rPr>
      </w:pPr>
      <w:r>
        <w:rPr>
          <w:noProof/>
        </w:rPr>
        <mc:AlternateContent>
          <mc:Choice Requires="wps">
            <w:drawing>
              <wp:inline distT="0" distB="0" distL="0" distR="0" wp14:anchorId="259D5DDD" wp14:editId="2126A421">
                <wp:extent cx="2842054" cy="469557"/>
                <wp:effectExtent l="0" t="0" r="0" b="6985"/>
                <wp:docPr id="7" name="Text Box 7"/>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9400B8" w:rsidRPr="00E415E2" w:rsidRDefault="009400B8" w:rsidP="0037183A">
                            <w:pPr>
                              <w:rPr>
                                <w:rFonts w:ascii="Gill Sans MT" w:hAnsi="Gill Sans MT"/>
                                <w:b/>
                                <w:color w:val="0099FF"/>
                                <w:sz w:val="48"/>
                                <w:szCs w:val="48"/>
                              </w:rPr>
                            </w:pPr>
                            <w:bookmarkStart w:id="0"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w:t>
                            </w:r>
                            <w:proofErr w:type="spellStart"/>
                            <w:r w:rsidRPr="00E415E2">
                              <w:rPr>
                                <w:rFonts w:ascii="Gill Sans MT" w:hAnsi="Gill Sans MT"/>
                                <w:b/>
                                <w:color w:val="0099FF"/>
                                <w:sz w:val="48"/>
                                <w:szCs w:val="48"/>
                              </w:rPr>
                              <w:t>Dev</w:t>
                            </w:r>
                            <w:bookmarkEnd w:id="0"/>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59D5DDD" id="_x0000_t202" coordsize="21600,21600" o:spt="202" path="m,l,21600r21600,l21600,xe">
                <v:stroke joinstyle="miter"/>
                <v:path gradientshapeok="t" o:connecttype="rect"/>
              </v:shapetype>
              <v:shape id="Text Box 7" o:spid="_x0000_s1026"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" filled="f" stroked="f" strokeweight=".5pt">
                <v:textbox>
                  <w:txbxContent>
                    <w:p w:rsidR="009400B8" w:rsidRPr="00E415E2" w:rsidRDefault="009400B8" w:rsidP="0037183A">
                      <w:pPr>
                        <w:rPr>
                          <w:rFonts w:ascii="Gill Sans MT" w:hAnsi="Gill Sans MT"/>
                          <w:b/>
                          <w:color w:val="0099FF"/>
                          <w:sz w:val="48"/>
                          <w:szCs w:val="48"/>
                        </w:rPr>
                      </w:pPr>
                      <w:bookmarkStart w:id="1"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w:t>
                      </w:r>
                      <w:proofErr w:type="spellStart"/>
                      <w:r w:rsidRPr="00E415E2">
                        <w:rPr>
                          <w:rFonts w:ascii="Gill Sans MT" w:hAnsi="Gill Sans MT"/>
                          <w:b/>
                          <w:color w:val="0099FF"/>
                          <w:sz w:val="48"/>
                          <w:szCs w:val="48"/>
                        </w:rPr>
                        <w:t>Dev</w:t>
                      </w:r>
                      <w:bookmarkEnd w:id="1"/>
                      <w:proofErr w:type="spellEnd"/>
                    </w:p>
                  </w:txbxContent>
                </v:textbox>
                <w10:anchorlock/>
              </v:shape>
            </w:pict>
          </mc:Fallback>
        </mc:AlternateContent>
      </w:r>
    </w:p>
    <w:p w:rsidR="0037183A" w:rsidRPr="004F2BC1" w:rsidRDefault="0037183A" w:rsidP="0037183A">
      <w:r>
        <w:rPr>
          <w:noProof/>
        </w:rPr>
        <mc:AlternateContent>
          <mc:Choice Requires="wps">
            <w:drawing>
              <wp:inline distT="0" distB="0" distL="0" distR="0" wp14:anchorId="62734C58" wp14:editId="7C44BB4F">
                <wp:extent cx="2903220"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903220" cy="605155"/>
                        </a:xfrm>
                        <a:prstGeom prst="rect">
                          <a:avLst/>
                        </a:prstGeom>
                        <a:noFill/>
                        <a:ln w="6350">
                          <a:noFill/>
                        </a:ln>
                      </wps:spPr>
                      <wps:txbx>
                        <w:txbxContent>
                          <w:p w:rsidR="009400B8" w:rsidRPr="00E415E2" w:rsidRDefault="009400B8" w:rsidP="0037183A">
                            <w:pPr>
                              <w:rPr>
                                <w:rFonts w:asciiTheme="minorHAnsi" w:hAnsiTheme="minorHAnsi"/>
                                <w:b/>
                                <w:sz w:val="28"/>
                                <w:lang w:val="en-US"/>
                              </w:rPr>
                            </w:pPr>
                            <w:r w:rsidRPr="00E415E2">
                              <w:rPr>
                                <w:rFonts w:asciiTheme="minorHAnsi" w:hAnsiTheme="minorHAnsi"/>
                                <w:b/>
                                <w:sz w:val="28"/>
                                <w:lang w:val="en-US"/>
                              </w:rPr>
                              <w:t>Website: www.techdev.com</w:t>
                            </w:r>
                          </w:p>
                          <w:p w:rsidR="009400B8" w:rsidRPr="004F2BC1" w:rsidRDefault="009400B8" w:rsidP="0037183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734C58" id="Text Box 10" o:spid="_x0000_s1027" type="#_x0000_t202" style="width:228.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" filled="f" stroked="f" strokeweight=".5pt">
                <v:textbox>
                  <w:txbxContent>
                    <w:p w:rsidR="009400B8" w:rsidRPr="00E415E2" w:rsidRDefault="009400B8" w:rsidP="0037183A">
                      <w:pPr>
                        <w:rPr>
                          <w:rFonts w:asciiTheme="minorHAnsi" w:hAnsiTheme="minorHAnsi"/>
                          <w:b/>
                          <w:sz w:val="28"/>
                          <w:lang w:val="en-US"/>
                        </w:rPr>
                      </w:pPr>
                      <w:r w:rsidRPr="00E415E2">
                        <w:rPr>
                          <w:rFonts w:asciiTheme="minorHAnsi" w:hAnsiTheme="minorHAnsi"/>
                          <w:b/>
                          <w:sz w:val="28"/>
                          <w:lang w:val="en-US"/>
                        </w:rPr>
                        <w:t>Website: www.techdev.com</w:t>
                      </w:r>
                    </w:p>
                    <w:p w:rsidR="009400B8" w:rsidRPr="004F2BC1" w:rsidRDefault="009400B8" w:rsidP="0037183A">
                      <w:pPr>
                        <w:rPr>
                          <w:lang w:val="en-US"/>
                        </w:rPr>
                      </w:pPr>
                    </w:p>
                  </w:txbxContent>
                </v:textbox>
                <w10:anchorlock/>
              </v:shape>
            </w:pict>
          </mc:Fallback>
        </mc:AlternateContent>
      </w:r>
    </w:p>
    <w:p w:rsidR="0037183A" w:rsidRDefault="006134C0" w:rsidP="0037183A">
      <w:r>
        <w:rPr>
          <w:noProof/>
        </w:rPr>
        <mc:AlternateContent>
          <mc:Choice Requires="wps">
            <w:drawing>
              <wp:anchor distT="0" distB="0" distL="114300" distR="114300" simplePos="0" relativeHeight="251664384" behindDoc="1" locked="0" layoutInCell="1" allowOverlap="1" wp14:anchorId="055AABA7" wp14:editId="0277E729">
                <wp:simplePos x="0" y="0"/>
                <wp:positionH relativeFrom="column">
                  <wp:posOffset>-209550</wp:posOffset>
                </wp:positionH>
                <wp:positionV relativeFrom="paragraph">
                  <wp:posOffset>190500</wp:posOffset>
                </wp:positionV>
                <wp:extent cx="5915025" cy="1847850"/>
                <wp:effectExtent l="0" t="0" r="0" b="0"/>
                <wp:wrapTight wrapText="bothSides">
                  <wp:wrapPolygon edited="0">
                    <wp:start x="209" y="0"/>
                    <wp:lineTo x="209" y="21377"/>
                    <wp:lineTo x="21357" y="21377"/>
                    <wp:lineTo x="21357" y="0"/>
                    <wp:lineTo x="209" y="0"/>
                  </wp:wrapPolygon>
                </wp:wrapTight>
                <wp:docPr id="8" name="Text Box 8"/>
                <wp:cNvGraphicFramePr/>
                <a:graphic xmlns:a="http://schemas.openxmlformats.org/drawingml/2006/main">
                  <a:graphicData uri="http://schemas.microsoft.com/office/word/2010/wordprocessingShape">
                    <wps:wsp>
                      <wps:cNvSpPr txBox="1"/>
                      <wps:spPr>
                        <a:xfrm>
                          <a:off x="0" y="0"/>
                          <a:ext cx="5915025" cy="1847850"/>
                        </a:xfrm>
                        <a:prstGeom prst="rect">
                          <a:avLst/>
                        </a:prstGeom>
                        <a:noFill/>
                        <a:ln w="6350">
                          <a:noFill/>
                        </a:ln>
                      </wps:spPr>
                      <wps:txbx>
                        <w:txbxContent>
                          <w:p w:rsidR="009400B8" w:rsidRPr="0037183A" w:rsidRDefault="009400B8" w:rsidP="0037183A">
                            <w:pPr>
                              <w:pStyle w:val="Ttul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5AABA7" id="Text Box 8" o:spid="_x0000_s1028" type="#_x0000_t202" style="position:absolute;margin-left:-16.5pt;margin-top:15pt;width:465.75pt;height:145.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" filled="f" stroked="f" strokeweight=".5pt">
                <v:textbox>
                  <w:txbxContent>
                    <w:p w:rsidR="009400B8" w:rsidRPr="0037183A" w:rsidRDefault="009400B8" w:rsidP="0037183A">
                      <w:pPr>
                        <w:pStyle w:val="Ttul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v:textbox>
                <w10:wrap type="tight"/>
              </v:shape>
            </w:pict>
          </mc:Fallback>
        </mc:AlternateContent>
      </w:r>
    </w:p>
    <w:p w:rsidR="0037183A" w:rsidRDefault="0037183A" w:rsidP="0037183A">
      <w:r w:rsidRPr="004F2BC1">
        <w:rPr>
          <w:noProof/>
        </w:rPr>
        <w:drawing>
          <wp:anchor distT="0" distB="0" distL="114300" distR="114300" simplePos="0" relativeHeight="251659264" behindDoc="1" locked="0" layoutInCell="1" allowOverlap="1" wp14:anchorId="753BFAC8" wp14:editId="1910B26F">
            <wp:simplePos x="0" y="0"/>
            <wp:positionH relativeFrom="column">
              <wp:posOffset>-914400</wp:posOffset>
            </wp:positionH>
            <wp:positionV relativeFrom="paragraph">
              <wp:posOffset>269240</wp:posOffset>
            </wp:positionV>
            <wp:extent cx="5859780" cy="2489835"/>
            <wp:effectExtent l="0" t="0" r="7620" b="5715"/>
            <wp:wrapNone/>
            <wp:docPr id="1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8"/>
                        </a:ext>
                      </a:extLst>
                    </a:blip>
                    <a:stretch>
                      <a:fillRect/>
                    </a:stretch>
                  </pic:blipFill>
                  <pic:spPr>
                    <a:xfrm>
                      <a:off x="0" y="0"/>
                      <a:ext cx="5859780" cy="248983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0288" behindDoc="1" locked="0" layoutInCell="1" allowOverlap="1" wp14:anchorId="309A15D5" wp14:editId="22444720">
            <wp:simplePos x="0" y="0"/>
            <wp:positionH relativeFrom="column">
              <wp:posOffset>-208280</wp:posOffset>
            </wp:positionH>
            <wp:positionV relativeFrom="paragraph">
              <wp:posOffset>1686560</wp:posOffset>
            </wp:positionV>
            <wp:extent cx="7044690" cy="3328670"/>
            <wp:effectExtent l="0" t="0" r="3810" b="5080"/>
            <wp:wrapNone/>
            <wp:docPr id="12" name="Picture 12"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9">
                      <a:duotone>
                        <a:prstClr val="black"/>
                        <a:schemeClr val="accent1">
                          <a:tint val="45000"/>
                          <a:satMod val="400000"/>
                        </a:schemeClr>
                      </a:duotone>
                    </a:blip>
                    <a:stretch>
                      <a:fillRect/>
                    </a:stretch>
                  </pic:blipFill>
                  <pic:spPr>
                    <a:xfrm>
                      <a:off x="0" y="0"/>
                      <a:ext cx="7044690" cy="3328670"/>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1312" behindDoc="1" locked="0" layoutInCell="1" allowOverlap="1" wp14:anchorId="306959B0" wp14:editId="54A27E37">
            <wp:simplePos x="0" y="0"/>
            <wp:positionH relativeFrom="column">
              <wp:posOffset>3180080</wp:posOffset>
            </wp:positionH>
            <wp:positionV relativeFrom="paragraph">
              <wp:posOffset>102235</wp:posOffset>
            </wp:positionV>
            <wp:extent cx="2273935" cy="3122295"/>
            <wp:effectExtent l="0" t="0" r="0" b="1905"/>
            <wp:wrapNone/>
            <wp:docPr id="13"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1"/>
                        </a:ext>
                      </a:extLst>
                    </a:blip>
                    <a:stretch>
                      <a:fillRect/>
                    </a:stretch>
                  </pic:blipFill>
                  <pic:spPr>
                    <a:xfrm>
                      <a:off x="0" y="0"/>
                      <a:ext cx="2273935" cy="312229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2336" behindDoc="1" locked="0" layoutInCell="1" allowOverlap="1" wp14:anchorId="78D0F68B" wp14:editId="038F284A">
            <wp:simplePos x="0" y="0"/>
            <wp:positionH relativeFrom="column">
              <wp:posOffset>-208280</wp:posOffset>
            </wp:positionH>
            <wp:positionV relativeFrom="paragraph">
              <wp:posOffset>1680210</wp:posOffset>
            </wp:positionV>
            <wp:extent cx="2330450" cy="3310890"/>
            <wp:effectExtent l="0" t="0" r="0" b="3810"/>
            <wp:wrapNone/>
            <wp:docPr id="1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3"/>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r>
        <w:rPr>
          <w:noProof/>
        </w:rPr>
        <mc:AlternateContent>
          <mc:Choice Requires="wps">
            <w:drawing>
              <wp:anchor distT="45720" distB="45720" distL="114300" distR="114300" simplePos="0" relativeHeight="251666432" behindDoc="1" locked="0" layoutInCell="1" allowOverlap="1" wp14:anchorId="2AAE84EA" wp14:editId="042DC78C">
                <wp:simplePos x="0" y="0"/>
                <wp:positionH relativeFrom="column">
                  <wp:posOffset>-161925</wp:posOffset>
                </wp:positionH>
                <wp:positionV relativeFrom="paragraph">
                  <wp:posOffset>179070</wp:posOffset>
                </wp:positionV>
                <wp:extent cx="1228725" cy="1404620"/>
                <wp:effectExtent l="0" t="0" r="0" b="0"/>
                <wp:wrapTight wrapText="bothSides">
                  <wp:wrapPolygon edited="0">
                    <wp:start x="1005" y="0"/>
                    <wp:lineTo x="1005" y="19636"/>
                    <wp:lineTo x="20428" y="19636"/>
                    <wp:lineTo x="20428" y="0"/>
                    <wp:lineTo x="1005"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9400B8" w:rsidRPr="00E415E2" w:rsidRDefault="009400B8" w:rsidP="0037183A">
                            <w:pPr>
                              <w:rPr>
                                <w:rFonts w:ascii="Gill Sans MT" w:hAnsi="Gill Sans MT"/>
                                <w:b/>
                                <w:color w:val="000066"/>
                                <w:sz w:val="28"/>
                              </w:rPr>
                            </w:pPr>
                            <w:r w:rsidRPr="00E415E2">
                              <w:rPr>
                                <w:rFonts w:ascii="Gill Sans MT" w:hAnsi="Gill Sans MT"/>
                                <w:b/>
                                <w:color w:val="000066"/>
                                <w:sz w:val="28"/>
                              </w:rPr>
                              <w:t xml:space="preserve">Versión </w:t>
                            </w:r>
                            <w:r>
                              <w:rPr>
                                <w:rFonts w:ascii="Gill Sans MT" w:hAnsi="Gill Sans MT"/>
                                <w:b/>
                                <w:color w:val="000066"/>
                                <w:sz w:val="28"/>
                              </w:rPr>
                              <w:t>5.1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AE84EA" id="Text Box 2" o:spid="_x0000_s1029" type="#_x0000_t202" style="position:absolute;margin-left:-12.75pt;margin-top:14.1pt;width:96.75pt;height:110.6pt;z-index:-25165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" filled="f" stroked="f" strokeweight="1pt">
                <v:textbox style="mso-fit-shape-to-text:t">
                  <w:txbxContent>
                    <w:p w:rsidR="009400B8" w:rsidRPr="00E415E2" w:rsidRDefault="009400B8" w:rsidP="0037183A">
                      <w:pPr>
                        <w:rPr>
                          <w:rFonts w:ascii="Gill Sans MT" w:hAnsi="Gill Sans MT"/>
                          <w:b/>
                          <w:color w:val="000066"/>
                          <w:sz w:val="28"/>
                        </w:rPr>
                      </w:pPr>
                      <w:r w:rsidRPr="00E415E2">
                        <w:rPr>
                          <w:rFonts w:ascii="Gill Sans MT" w:hAnsi="Gill Sans MT"/>
                          <w:b/>
                          <w:color w:val="000066"/>
                          <w:sz w:val="28"/>
                        </w:rPr>
                        <w:t xml:space="preserve">Versión </w:t>
                      </w:r>
                      <w:r>
                        <w:rPr>
                          <w:rFonts w:ascii="Gill Sans MT" w:hAnsi="Gill Sans MT"/>
                          <w:b/>
                          <w:color w:val="000066"/>
                          <w:sz w:val="28"/>
                        </w:rPr>
                        <w:t>5.1</w:t>
                      </w:r>
                    </w:p>
                  </w:txbxContent>
                </v:textbox>
                <w10:wrap type="tight"/>
              </v:shape>
            </w:pict>
          </mc:Fallback>
        </mc:AlternateContent>
      </w:r>
    </w:p>
    <w:p w:rsidR="0037183A" w:rsidRPr="004F2BC1" w:rsidRDefault="0037183A" w:rsidP="0037183A"/>
    <w:p w:rsidR="0037183A" w:rsidRDefault="0037183A" w:rsidP="0037183A">
      <w:pPr>
        <w:pStyle w:val="Ttulo"/>
        <w:rPr>
          <w:sz w:val="34"/>
          <w:szCs w:val="34"/>
        </w:rPr>
      </w:pPr>
    </w:p>
    <w:p w:rsidR="0037183A" w:rsidRDefault="0037183A" w:rsidP="0037183A">
      <w:pPr>
        <w:pStyle w:val="Ttulo"/>
        <w:jc w:val="right"/>
        <w:rPr>
          <w:sz w:val="34"/>
          <w:szCs w:val="34"/>
        </w:rPr>
      </w:pPr>
    </w:p>
    <w:p w:rsidR="0037183A" w:rsidRDefault="0037183A" w:rsidP="0037183A">
      <w:pPr>
        <w:pStyle w:val="Ttulo"/>
        <w:rPr>
          <w:sz w:val="28"/>
          <w:szCs w:val="28"/>
        </w:rPr>
      </w:pP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Pr>
        <w:jc w:val="center"/>
        <w:rPr>
          <w:sz w:val="24"/>
          <w:szCs w:val="24"/>
        </w:rPr>
      </w:pPr>
    </w:p>
    <w:p w:rsidR="0037183A" w:rsidRDefault="0037183A" w:rsidP="0037183A">
      <w:pPr>
        <w:jc w:val="center"/>
        <w:rPr>
          <w:sz w:val="24"/>
          <w:szCs w:val="24"/>
        </w:rPr>
      </w:pPr>
    </w:p>
    <w:p w:rsidR="0037183A" w:rsidRDefault="0037183A" w:rsidP="0037183A">
      <w:pPr>
        <w:jc w:val="center"/>
        <w:rPr>
          <w:sz w:val="24"/>
          <w:szCs w:val="24"/>
        </w:rPr>
      </w:pPr>
      <w:r>
        <w:rPr>
          <w:noProof/>
        </w:rPr>
        <w:drawing>
          <wp:anchor distT="0" distB="0" distL="114300" distR="114300" simplePos="0" relativeHeight="251663360" behindDoc="1" locked="0" layoutInCell="1" allowOverlap="1" wp14:anchorId="6B4D04B9" wp14:editId="04BB1643">
            <wp:simplePos x="0" y="0"/>
            <wp:positionH relativeFrom="column">
              <wp:posOffset>4591050</wp:posOffset>
            </wp:positionH>
            <wp:positionV relativeFrom="paragraph">
              <wp:posOffset>-220980</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4">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p>
    <w:p w:rsidR="00740A7E" w:rsidRDefault="00740A7E"/>
    <w:p w:rsidR="00297F16" w:rsidRDefault="00297F16" w:rsidP="0037183A">
      <w:pPr>
        <w:pStyle w:val="HojadeControl"/>
        <w:jc w:val="center"/>
        <w:rPr>
          <w:rFonts w:ascii="NewsGotT" w:hAnsi="NewsGotT" w:hint="eastAsia"/>
        </w:rPr>
      </w:pPr>
      <w:bookmarkStart w:id="2" w:name="_Toc452417191"/>
      <w:bookmarkStart w:id="3" w:name="_Toc452557332"/>
      <w:bookmarkStart w:id="4" w:name="_Toc452557509"/>
      <w:bookmarkStart w:id="5" w:name="_Toc452557593"/>
    </w:p>
    <w:p w:rsidR="0037183A" w:rsidRPr="007221E2" w:rsidRDefault="0037183A" w:rsidP="0037183A">
      <w:pPr>
        <w:pStyle w:val="HojadeControl"/>
        <w:jc w:val="center"/>
        <w:rPr>
          <w:rFonts w:ascii="NewsGotT" w:hAnsi="NewsGotT" w:hint="eastAsia"/>
        </w:rPr>
      </w:pPr>
      <w:r w:rsidRPr="007221E2">
        <w:rPr>
          <w:rFonts w:ascii="NewsGotT" w:hAnsi="NewsGotT"/>
        </w:rPr>
        <w:t>HOJA DE CONTROL</w:t>
      </w:r>
    </w:p>
    <w:p w:rsidR="0037183A" w:rsidRPr="007221E2" w:rsidRDefault="0037183A" w:rsidP="0037183A">
      <w:pPr>
        <w:pStyle w:val="Standard"/>
        <w:rPr>
          <w:rFonts w:hint="eastAsia"/>
        </w:rPr>
      </w:pPr>
    </w:p>
    <w:tbl>
      <w:tblPr>
        <w:tblW w:w="9071" w:type="dxa"/>
        <w:jc w:val="center"/>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Layout w:type="fixed"/>
        <w:tblCellMar>
          <w:left w:w="10" w:type="dxa"/>
          <w:right w:w="10" w:type="dxa"/>
        </w:tblCellMar>
        <w:tblLook w:val="0000" w:firstRow="0" w:lastRow="0" w:firstColumn="0" w:lastColumn="0" w:noHBand="0" w:noVBand="0"/>
      </w:tblPr>
      <w:tblGrid>
        <w:gridCol w:w="2208"/>
        <w:gridCol w:w="3002"/>
        <w:gridCol w:w="2199"/>
        <w:gridCol w:w="1662"/>
      </w:tblGrid>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Organismo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proofErr w:type="spellStart"/>
            <w:r>
              <w:rPr>
                <w:sz w:val="22"/>
                <w:szCs w:val="22"/>
              </w:rPr>
              <w:t>Tech</w:t>
            </w:r>
            <w:proofErr w:type="spellEnd"/>
            <w:r>
              <w:rPr>
                <w:sz w:val="22"/>
                <w:szCs w:val="22"/>
              </w:rPr>
              <w:t xml:space="preserve"> </w:t>
            </w:r>
            <w:proofErr w:type="spellStart"/>
            <w:r>
              <w:rPr>
                <w:sz w:val="22"/>
                <w:szCs w:val="22"/>
              </w:rPr>
              <w:t>Dev</w:t>
            </w:r>
            <w:proofErr w:type="spellEnd"/>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Proyecto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sz w:val="22"/>
                <w:szCs w:val="22"/>
              </w:rPr>
              <w:t>-</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Entregable</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rFonts w:hint="eastAsia"/>
                <w:sz w:val="22"/>
                <w:szCs w:val="22"/>
              </w:rPr>
              <w:t>P</w:t>
            </w:r>
            <w:r>
              <w:rPr>
                <w:sz w:val="22"/>
                <w:szCs w:val="22"/>
              </w:rPr>
              <w:t>lan de Gestión de la Configuración</w:t>
            </w:r>
          </w:p>
        </w:tc>
      </w:tr>
      <w:tr w:rsidR="0037183A" w:rsidRPr="0047393E"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Autor</w:t>
            </w:r>
          </w:p>
        </w:tc>
        <w:tc>
          <w:tcPr>
            <w:tcW w:w="6863" w:type="dxa"/>
            <w:gridSpan w:val="3"/>
            <w:tcMar>
              <w:top w:w="55" w:type="dxa"/>
              <w:left w:w="55" w:type="dxa"/>
              <w:bottom w:w="55" w:type="dxa"/>
              <w:right w:w="55" w:type="dxa"/>
            </w:tcMar>
            <w:vAlign w:val="center"/>
          </w:tcPr>
          <w:p w:rsidR="0037183A" w:rsidRPr="0085490B" w:rsidRDefault="0037183A" w:rsidP="00DA3159">
            <w:pPr>
              <w:pStyle w:val="TableContents"/>
              <w:rPr>
                <w:sz w:val="22"/>
                <w:szCs w:val="22"/>
                <w:lang w:val="en-US"/>
              </w:rPr>
            </w:pPr>
            <w:r w:rsidRPr="00F65DAD">
              <w:rPr>
                <w:sz w:val="22"/>
                <w:szCs w:val="22"/>
                <w:lang w:val="en-US"/>
              </w:rPr>
              <w:t>KO</w:t>
            </w:r>
            <w:r>
              <w:rPr>
                <w:sz w:val="22"/>
                <w:szCs w:val="22"/>
                <w:lang w:val="en-US"/>
              </w:rPr>
              <w:t xml:space="preserve"> </w:t>
            </w:r>
            <w:r w:rsidRPr="00F65DAD">
              <w:rPr>
                <w:sz w:val="22"/>
                <w:szCs w:val="22"/>
                <w:lang w:val="en-US"/>
              </w:rPr>
              <w:t>,GT</w:t>
            </w:r>
            <w:r>
              <w:rPr>
                <w:sz w:val="22"/>
                <w:szCs w:val="22"/>
                <w:lang w:val="en-US"/>
              </w:rPr>
              <w:t xml:space="preserve"> </w:t>
            </w:r>
            <w:r w:rsidRPr="00F65DAD">
              <w:rPr>
                <w:sz w:val="22"/>
                <w:szCs w:val="22"/>
                <w:lang w:val="en-US"/>
              </w:rPr>
              <w:t>,CR</w:t>
            </w:r>
            <w:r>
              <w:rPr>
                <w:sz w:val="22"/>
                <w:szCs w:val="22"/>
                <w:lang w:val="en-US"/>
              </w:rPr>
              <w:t xml:space="preserve"> </w:t>
            </w:r>
            <w:r w:rsidRPr="00F65DAD">
              <w:rPr>
                <w:sz w:val="22"/>
                <w:szCs w:val="22"/>
                <w:lang w:val="en-US"/>
              </w:rPr>
              <w:t>,KQ</w:t>
            </w:r>
            <w:r>
              <w:rPr>
                <w:sz w:val="22"/>
                <w:szCs w:val="22"/>
                <w:lang w:val="en-US"/>
              </w:rPr>
              <w:t xml:space="preserve"> </w:t>
            </w:r>
            <w:r w:rsidRPr="00F65DAD">
              <w:rPr>
                <w:sz w:val="22"/>
                <w:szCs w:val="22"/>
                <w:lang w:val="en-US"/>
              </w:rPr>
              <w:t>,MZ</w:t>
            </w:r>
            <w:r>
              <w:rPr>
                <w:sz w:val="22"/>
                <w:szCs w:val="22"/>
                <w:lang w:val="en-US"/>
              </w:rPr>
              <w:t xml:space="preserve"> </w:t>
            </w:r>
            <w:r w:rsidRPr="00F65DAD">
              <w:rPr>
                <w:sz w:val="22"/>
                <w:szCs w:val="22"/>
                <w:lang w:val="en-US"/>
              </w:rPr>
              <w:t>,KL</w:t>
            </w:r>
            <w:r>
              <w:rPr>
                <w:sz w:val="22"/>
                <w:szCs w:val="22"/>
                <w:lang w:val="en-US"/>
              </w:rPr>
              <w:t xml:space="preserve"> </w:t>
            </w:r>
            <w:r w:rsidRPr="00F65DAD">
              <w:rPr>
                <w:sz w:val="22"/>
                <w:szCs w:val="22"/>
                <w:lang w:val="en-US"/>
              </w:rPr>
              <w:t>,AP</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Versión/Edición</w:t>
            </w:r>
          </w:p>
        </w:tc>
        <w:tc>
          <w:tcPr>
            <w:tcW w:w="3002" w:type="dxa"/>
            <w:tcMar>
              <w:top w:w="55" w:type="dxa"/>
              <w:left w:w="55" w:type="dxa"/>
              <w:bottom w:w="55" w:type="dxa"/>
              <w:right w:w="55" w:type="dxa"/>
            </w:tcMar>
            <w:vAlign w:val="center"/>
          </w:tcPr>
          <w:p w:rsidR="0037183A" w:rsidRPr="00297F16" w:rsidRDefault="00161E03" w:rsidP="00DA3159">
            <w:pPr>
              <w:pStyle w:val="TableContents"/>
              <w:rPr>
                <w:sz w:val="22"/>
                <w:szCs w:val="22"/>
                <w:highlight w:val="yellow"/>
              </w:rPr>
            </w:pPr>
            <w:r>
              <w:rPr>
                <w:sz w:val="22"/>
                <w:szCs w:val="22"/>
              </w:rPr>
              <w:t>5.7</w:t>
            </w: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Versión</w:t>
            </w:r>
          </w:p>
        </w:tc>
        <w:tc>
          <w:tcPr>
            <w:tcW w:w="1662" w:type="dxa"/>
            <w:tcMar>
              <w:top w:w="55" w:type="dxa"/>
              <w:left w:w="55" w:type="dxa"/>
              <w:bottom w:w="55" w:type="dxa"/>
              <w:right w:w="55" w:type="dxa"/>
            </w:tcMar>
            <w:vAlign w:val="center"/>
          </w:tcPr>
          <w:p w:rsidR="0037183A" w:rsidRPr="00297F16" w:rsidRDefault="00161E03" w:rsidP="00161E03">
            <w:pPr>
              <w:pStyle w:val="TableContents"/>
              <w:jc w:val="center"/>
              <w:rPr>
                <w:sz w:val="22"/>
                <w:szCs w:val="22"/>
              </w:rPr>
            </w:pPr>
            <w:r>
              <w:rPr>
                <w:sz w:val="22"/>
                <w:szCs w:val="22"/>
              </w:rPr>
              <w:t>22</w:t>
            </w:r>
            <w:r w:rsidR="0037183A" w:rsidRPr="00297F16">
              <w:rPr>
                <w:sz w:val="22"/>
                <w:szCs w:val="22"/>
              </w:rPr>
              <w:t>/0</w:t>
            </w:r>
            <w:bookmarkStart w:id="6" w:name="_GoBack"/>
            <w:bookmarkEnd w:id="6"/>
            <w:r w:rsidR="004239F1">
              <w:rPr>
                <w:sz w:val="22"/>
                <w:szCs w:val="22"/>
              </w:rPr>
              <w:t>6</w:t>
            </w:r>
            <w:r w:rsidR="0037183A" w:rsidRPr="00297F16">
              <w:rPr>
                <w:sz w:val="22"/>
                <w:szCs w:val="22"/>
              </w:rPr>
              <w:t>/2018</w:t>
            </w:r>
          </w:p>
        </w:tc>
      </w:tr>
      <w:tr w:rsidR="0037183A" w:rsidRPr="00826F39" w:rsidTr="00297F16">
        <w:trPr>
          <w:jc w:val="center"/>
        </w:trPr>
        <w:tc>
          <w:tcPr>
            <w:tcW w:w="2208" w:type="dxa"/>
            <w:vMerge w:val="restart"/>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Aprobado por</w:t>
            </w:r>
          </w:p>
        </w:tc>
        <w:tc>
          <w:tcPr>
            <w:tcW w:w="3002" w:type="dxa"/>
            <w:vMerge w:val="restart"/>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Aprobación</w:t>
            </w:r>
          </w:p>
        </w:tc>
        <w:tc>
          <w:tcPr>
            <w:tcW w:w="1662" w:type="dxa"/>
            <w:tcMar>
              <w:top w:w="55" w:type="dxa"/>
              <w:left w:w="55" w:type="dxa"/>
              <w:bottom w:w="55" w:type="dxa"/>
              <w:right w:w="55" w:type="dxa"/>
            </w:tcMar>
            <w:vAlign w:val="center"/>
          </w:tcPr>
          <w:p w:rsidR="0037183A" w:rsidRPr="00826F39" w:rsidRDefault="0037183A" w:rsidP="00DA3159">
            <w:pPr>
              <w:pStyle w:val="TableContents"/>
              <w:jc w:val="center"/>
              <w:rPr>
                <w:sz w:val="22"/>
                <w:szCs w:val="22"/>
              </w:rPr>
            </w:pPr>
          </w:p>
        </w:tc>
      </w:tr>
      <w:tr w:rsidR="0037183A" w:rsidRPr="00826F39" w:rsidTr="00297F16">
        <w:trPr>
          <w:jc w:val="center"/>
        </w:trPr>
        <w:tc>
          <w:tcPr>
            <w:tcW w:w="2208" w:type="dxa"/>
            <w:vMerge/>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p>
        </w:tc>
        <w:tc>
          <w:tcPr>
            <w:tcW w:w="3002" w:type="dxa"/>
            <w:vMerge/>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N.º Total de Páginas</w:t>
            </w:r>
          </w:p>
        </w:tc>
        <w:tc>
          <w:tcPr>
            <w:tcW w:w="1662" w:type="dxa"/>
            <w:tcMar>
              <w:top w:w="55" w:type="dxa"/>
              <w:left w:w="55" w:type="dxa"/>
              <w:bottom w:w="55" w:type="dxa"/>
              <w:right w:w="55" w:type="dxa"/>
            </w:tcMar>
            <w:vAlign w:val="center"/>
          </w:tcPr>
          <w:p w:rsidR="0037183A" w:rsidRPr="006171EB" w:rsidRDefault="00AC6120" w:rsidP="006171EB">
            <w:pPr>
              <w:pStyle w:val="TableContents"/>
              <w:jc w:val="center"/>
              <w:rPr>
                <w:sz w:val="22"/>
                <w:szCs w:val="22"/>
              </w:rPr>
            </w:pPr>
            <w:r>
              <w:rPr>
                <w:sz w:val="22"/>
                <w:szCs w:val="22"/>
              </w:rPr>
              <w:t>34</w:t>
            </w:r>
          </w:p>
        </w:tc>
      </w:tr>
    </w:tbl>
    <w:p w:rsidR="00297F16" w:rsidRDefault="00297F16" w:rsidP="00297F16">
      <w:pPr>
        <w:pStyle w:val="HojadeControl"/>
        <w:rPr>
          <w:rFonts w:hint="eastAsia"/>
        </w:rPr>
      </w:pPr>
    </w:p>
    <w:p w:rsidR="0037183A" w:rsidRPr="005930EE" w:rsidRDefault="0037183A" w:rsidP="00297F16">
      <w:pPr>
        <w:pStyle w:val="HojadeControl"/>
        <w:jc w:val="center"/>
        <w:rPr>
          <w:rFonts w:ascii="Calibri" w:hAnsi="Calibri"/>
        </w:rPr>
      </w:pPr>
      <w:r w:rsidRPr="005930EE">
        <w:t>HISTORIAL DE REVISIONES</w:t>
      </w:r>
      <w:bookmarkEnd w:id="2"/>
      <w:bookmarkEnd w:id="3"/>
      <w:bookmarkEnd w:id="4"/>
      <w:bookmarkEnd w:id="5"/>
    </w:p>
    <w:tbl>
      <w:tblPr>
        <w:tblW w:w="8719" w:type="dxa"/>
        <w:jc w:val="cente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268"/>
        <w:gridCol w:w="1134"/>
        <w:gridCol w:w="4137"/>
        <w:gridCol w:w="2180"/>
      </w:tblGrid>
      <w:tr w:rsidR="0037183A" w:rsidRPr="00330063" w:rsidTr="00297F16">
        <w:trPr>
          <w:trHeight w:val="383"/>
          <w:jc w:val="center"/>
        </w:trPr>
        <w:tc>
          <w:tcPr>
            <w:tcW w:w="1268" w:type="dxa"/>
            <w:tcBorders>
              <w:top w:val="single" w:sz="4" w:space="0" w:color="5B9BD5"/>
              <w:left w:val="single" w:sz="4" w:space="0" w:color="5B9BD5"/>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Fecha</w:t>
            </w:r>
          </w:p>
        </w:tc>
        <w:tc>
          <w:tcPr>
            <w:tcW w:w="1134"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Versión</w:t>
            </w:r>
          </w:p>
        </w:tc>
        <w:tc>
          <w:tcPr>
            <w:tcW w:w="4137"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Descripción</w:t>
            </w:r>
          </w:p>
        </w:tc>
        <w:tc>
          <w:tcPr>
            <w:tcW w:w="2180" w:type="dxa"/>
            <w:tcBorders>
              <w:top w:val="single" w:sz="4" w:space="0" w:color="5B9BD5"/>
              <w:left w:val="nil"/>
              <w:bottom w:val="single" w:sz="4" w:space="0" w:color="5B9BD5"/>
              <w:right w:val="single" w:sz="4" w:space="0" w:color="5B9BD5"/>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Autor</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sidRPr="00D644CB">
              <w:rPr>
                <w:rFonts w:ascii="Calibri" w:hAnsi="Calibri"/>
              </w:rPr>
              <w:t>1.0</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sidRPr="00D644CB">
              <w:rPr>
                <w:rFonts w:ascii="Calibri" w:hAnsi="Calibri"/>
              </w:rPr>
              <w:t>Documentación de la introducción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sidRPr="00D644CB">
              <w:rPr>
                <w:rFonts w:ascii="Calibri" w:hAnsi="Calibri"/>
              </w:rPr>
              <w:t xml:space="preserve">Anthony </w:t>
            </w:r>
            <w:proofErr w:type="spellStart"/>
            <w:r w:rsidRPr="00D644CB">
              <w:rPr>
                <w:rFonts w:ascii="Calibri" w:hAnsi="Calibri"/>
              </w:rPr>
              <w:t>Puitiza</w:t>
            </w:r>
            <w:proofErr w:type="spellEnd"/>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1.1</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Organización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Miguel Zuñiga</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1.2</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los Roles y responsabilidades</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Kerly Quispe</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1.3</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las Políticas, directrices e infraestructura</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Carlos Ramírez</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1.4</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2.0</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Segunda versión - Introducción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2.1</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Agregado detalle a la organización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Miguel Zuñiga</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2.2</w:t>
            </w:r>
          </w:p>
        </w:tc>
        <w:tc>
          <w:tcPr>
            <w:tcW w:w="4137" w:type="dxa"/>
            <w:shd w:val="clear" w:color="auto" w:fill="auto"/>
          </w:tcPr>
          <w:p w:rsidR="0037183A" w:rsidRPr="00D644CB" w:rsidRDefault="0037183A" w:rsidP="005C4471">
            <w:pPr>
              <w:pStyle w:val="Tabletext"/>
              <w:spacing w:after="0" w:line="276" w:lineRule="auto"/>
              <w:jc w:val="both"/>
              <w:rPr>
                <w:rFonts w:ascii="Calibri" w:hAnsi="Calibri"/>
              </w:rPr>
            </w:pPr>
            <w:r>
              <w:rPr>
                <w:rFonts w:ascii="Calibri" w:hAnsi="Calibri"/>
              </w:rPr>
              <w:t>Agregado detalle de tabla de roles y responsabilidades</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Kerly Quispe</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02/05/18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2.3</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Actualización del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6171EB" w:rsidRPr="00330063" w:rsidTr="00297F16">
        <w:trPr>
          <w:jc w:val="center"/>
        </w:trPr>
        <w:tc>
          <w:tcPr>
            <w:tcW w:w="1268" w:type="dxa"/>
            <w:shd w:val="clear" w:color="auto" w:fill="auto"/>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6171EB" w:rsidRPr="00D644CB" w:rsidRDefault="006171EB" w:rsidP="00297F16">
            <w:pPr>
              <w:pStyle w:val="Tabletext"/>
              <w:spacing w:after="0" w:line="360" w:lineRule="auto"/>
              <w:jc w:val="center"/>
              <w:rPr>
                <w:rFonts w:ascii="Calibri" w:hAnsi="Calibri"/>
              </w:rPr>
            </w:pPr>
            <w:r>
              <w:rPr>
                <w:rFonts w:ascii="Calibri" w:hAnsi="Calibri"/>
              </w:rPr>
              <w:t>3.0</w:t>
            </w:r>
          </w:p>
        </w:tc>
        <w:tc>
          <w:tcPr>
            <w:tcW w:w="4137" w:type="dxa"/>
            <w:shd w:val="clear" w:color="auto" w:fill="auto"/>
          </w:tcPr>
          <w:p w:rsidR="006171EB" w:rsidRDefault="006171EB" w:rsidP="00297F16">
            <w:pPr>
              <w:pStyle w:val="Tabletext"/>
              <w:spacing w:before="40" w:after="40" w:line="360" w:lineRule="auto"/>
              <w:jc w:val="both"/>
              <w:rPr>
                <w:rFonts w:ascii="Calibri" w:hAnsi="Calibri"/>
              </w:rPr>
            </w:pPr>
            <w:r>
              <w:rPr>
                <w:rFonts w:ascii="Calibri" w:hAnsi="Calibri"/>
              </w:rPr>
              <w:t xml:space="preserve">Tercera versión – </w:t>
            </w:r>
            <w:proofErr w:type="spellStart"/>
            <w:r>
              <w:rPr>
                <w:rFonts w:ascii="Calibri" w:hAnsi="Calibri"/>
              </w:rPr>
              <w:t>Clasificacion</w:t>
            </w:r>
            <w:proofErr w:type="spellEnd"/>
            <w:r>
              <w:rPr>
                <w:rFonts w:ascii="Calibri" w:hAnsi="Calibri"/>
              </w:rPr>
              <w:t xml:space="preserve"> de lista de ítem</w:t>
            </w:r>
          </w:p>
        </w:tc>
        <w:tc>
          <w:tcPr>
            <w:tcW w:w="2180" w:type="dxa"/>
            <w:shd w:val="clear" w:color="auto" w:fill="auto"/>
          </w:tcPr>
          <w:p w:rsidR="006171EB" w:rsidRDefault="006171EB" w:rsidP="00297F16">
            <w:pPr>
              <w:pStyle w:val="Tabletext"/>
              <w:spacing w:after="0" w:line="360" w:lineRule="auto"/>
              <w:rPr>
                <w:rFonts w:ascii="Calibri" w:hAnsi="Calibri"/>
              </w:rPr>
            </w:pPr>
            <w:r>
              <w:rPr>
                <w:rFonts w:ascii="Calibri" w:hAnsi="Calibri"/>
              </w:rPr>
              <w:t>Carlos Ramirez</w:t>
            </w:r>
          </w:p>
        </w:tc>
      </w:tr>
      <w:tr w:rsidR="006171EB" w:rsidRPr="00330063" w:rsidTr="005A5E83">
        <w:trPr>
          <w:jc w:val="center"/>
        </w:trPr>
        <w:tc>
          <w:tcPr>
            <w:tcW w:w="1268" w:type="dxa"/>
            <w:shd w:val="clear" w:color="auto" w:fill="DEEAF6" w:themeFill="accent1" w:themeFillTint="33"/>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hemeFill="accent1" w:themeFillTint="33"/>
          </w:tcPr>
          <w:p w:rsidR="006171EB" w:rsidRPr="00D644CB" w:rsidRDefault="006171EB" w:rsidP="00297F16">
            <w:pPr>
              <w:pStyle w:val="Tabletext"/>
              <w:spacing w:after="0" w:line="360" w:lineRule="auto"/>
              <w:jc w:val="center"/>
              <w:rPr>
                <w:rFonts w:ascii="Calibri" w:hAnsi="Calibri"/>
              </w:rPr>
            </w:pPr>
            <w:r>
              <w:rPr>
                <w:rFonts w:ascii="Calibri" w:hAnsi="Calibri"/>
              </w:rPr>
              <w:t>3.1</w:t>
            </w:r>
          </w:p>
        </w:tc>
        <w:tc>
          <w:tcPr>
            <w:tcW w:w="4137" w:type="dxa"/>
            <w:shd w:val="clear" w:color="auto" w:fill="DEEAF6" w:themeFill="accent1" w:themeFillTint="33"/>
          </w:tcPr>
          <w:p w:rsidR="006171EB" w:rsidRDefault="006171EB" w:rsidP="00297F16">
            <w:pPr>
              <w:pStyle w:val="Tabletext"/>
              <w:spacing w:before="40" w:after="40" w:line="360" w:lineRule="auto"/>
              <w:jc w:val="both"/>
              <w:rPr>
                <w:rFonts w:ascii="Calibri" w:hAnsi="Calibri"/>
              </w:rPr>
            </w:pPr>
            <w:proofErr w:type="spellStart"/>
            <w:r>
              <w:rPr>
                <w:rFonts w:ascii="Calibri" w:hAnsi="Calibri"/>
              </w:rPr>
              <w:t>Agergado</w:t>
            </w:r>
            <w:proofErr w:type="spellEnd"/>
            <w:r>
              <w:rPr>
                <w:rFonts w:ascii="Calibri" w:hAnsi="Calibri"/>
              </w:rPr>
              <w:t xml:space="preserve"> de </w:t>
            </w:r>
            <w:proofErr w:type="spellStart"/>
            <w:r>
              <w:rPr>
                <w:rFonts w:ascii="Calibri" w:hAnsi="Calibri"/>
              </w:rPr>
              <w:t>CIs</w:t>
            </w:r>
            <w:proofErr w:type="spellEnd"/>
            <w:r>
              <w:rPr>
                <w:rFonts w:ascii="Calibri" w:hAnsi="Calibri"/>
              </w:rPr>
              <w:t xml:space="preserve"> fuente y soporte</w:t>
            </w:r>
          </w:p>
        </w:tc>
        <w:tc>
          <w:tcPr>
            <w:tcW w:w="2180" w:type="dxa"/>
            <w:shd w:val="clear" w:color="auto" w:fill="DEEAF6" w:themeFill="accent1" w:themeFillTint="33"/>
          </w:tcPr>
          <w:p w:rsidR="006171EB" w:rsidRDefault="006171EB" w:rsidP="00297F16">
            <w:pPr>
              <w:pStyle w:val="Tabletext"/>
              <w:spacing w:after="0" w:line="360" w:lineRule="auto"/>
              <w:rPr>
                <w:rFonts w:ascii="Calibri" w:hAnsi="Calibri"/>
              </w:rPr>
            </w:pPr>
            <w:r>
              <w:rPr>
                <w:rFonts w:ascii="Calibri" w:hAnsi="Calibri"/>
              </w:rPr>
              <w:t>Kerly Quispe</w:t>
            </w:r>
          </w:p>
        </w:tc>
      </w:tr>
      <w:tr w:rsidR="00297F16" w:rsidRPr="00330063" w:rsidTr="00297F16">
        <w:trPr>
          <w:jc w:val="center"/>
        </w:trPr>
        <w:tc>
          <w:tcPr>
            <w:tcW w:w="1268" w:type="dxa"/>
            <w:shd w:val="clear" w:color="auto" w:fill="auto"/>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3.2</w:t>
            </w:r>
          </w:p>
        </w:tc>
        <w:tc>
          <w:tcPr>
            <w:tcW w:w="4137" w:type="dxa"/>
            <w:shd w:val="clear" w:color="auto" w:fill="auto"/>
          </w:tcPr>
          <w:p w:rsidR="00297F16" w:rsidRPr="00D644CB" w:rsidRDefault="00297F16" w:rsidP="00297F16">
            <w:pPr>
              <w:pStyle w:val="Tabletext"/>
              <w:spacing w:before="40" w:after="40" w:line="360" w:lineRule="auto"/>
              <w:jc w:val="both"/>
              <w:rPr>
                <w:rFonts w:ascii="Calibri" w:hAnsi="Calibri"/>
              </w:rPr>
            </w:pPr>
            <w:r>
              <w:rPr>
                <w:rFonts w:ascii="Calibri" w:hAnsi="Calibri"/>
              </w:rPr>
              <w:t>Definición de la Nomenclatura del Ítem</w:t>
            </w:r>
          </w:p>
        </w:tc>
        <w:tc>
          <w:tcPr>
            <w:tcW w:w="2180" w:type="dxa"/>
            <w:shd w:val="clear" w:color="auto" w:fill="auto"/>
          </w:tcPr>
          <w:p w:rsidR="00297F16" w:rsidRPr="00D644CB" w:rsidRDefault="00297F16" w:rsidP="00297F16">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297F16" w:rsidRPr="00330063" w:rsidTr="00297F16">
        <w:trPr>
          <w:jc w:val="center"/>
        </w:trPr>
        <w:tc>
          <w:tcPr>
            <w:tcW w:w="1268" w:type="dxa"/>
            <w:shd w:val="clear" w:color="auto" w:fill="DEEAF6"/>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cPr>
          <w:p w:rsidR="00297F16" w:rsidRPr="00D644CB" w:rsidRDefault="006171EB" w:rsidP="00297F16">
            <w:pPr>
              <w:pStyle w:val="Tabletext"/>
              <w:spacing w:after="0" w:line="360" w:lineRule="auto"/>
              <w:jc w:val="center"/>
              <w:rPr>
                <w:rFonts w:ascii="Calibri" w:hAnsi="Calibri"/>
              </w:rPr>
            </w:pPr>
            <w:r>
              <w:rPr>
                <w:rFonts w:ascii="Calibri" w:hAnsi="Calibri"/>
              </w:rPr>
              <w:t>3.3</w:t>
            </w:r>
          </w:p>
        </w:tc>
        <w:tc>
          <w:tcPr>
            <w:tcW w:w="4137" w:type="dxa"/>
            <w:shd w:val="clear" w:color="auto" w:fill="DEEAF6"/>
          </w:tcPr>
          <w:p w:rsidR="00297F16" w:rsidRPr="00D644CB" w:rsidRDefault="00297F16" w:rsidP="00297F16">
            <w:pPr>
              <w:pStyle w:val="Tabletext"/>
              <w:spacing w:before="40" w:after="40" w:line="360" w:lineRule="auto"/>
              <w:jc w:val="both"/>
              <w:rPr>
                <w:rFonts w:ascii="Calibri" w:hAnsi="Calibri"/>
              </w:rPr>
            </w:pPr>
            <w:r>
              <w:rPr>
                <w:rFonts w:ascii="Calibri" w:hAnsi="Calibri"/>
              </w:rPr>
              <w:t>Agregado detalle a Nomenclatura del Ítem</w:t>
            </w:r>
          </w:p>
        </w:tc>
        <w:tc>
          <w:tcPr>
            <w:tcW w:w="2180" w:type="dxa"/>
            <w:shd w:val="clear" w:color="auto" w:fill="DEEAF6"/>
          </w:tcPr>
          <w:p w:rsidR="00297F16" w:rsidRPr="00D644CB" w:rsidRDefault="00297F16" w:rsidP="00297F16">
            <w:pPr>
              <w:pStyle w:val="Tabletext"/>
              <w:spacing w:after="0" w:line="360" w:lineRule="auto"/>
              <w:rPr>
                <w:rFonts w:ascii="Calibri" w:hAnsi="Calibri"/>
              </w:rPr>
            </w:pPr>
            <w:r>
              <w:rPr>
                <w:rFonts w:ascii="Calibri" w:hAnsi="Calibri"/>
              </w:rPr>
              <w:t>Miguel Zuñiga</w:t>
            </w:r>
          </w:p>
        </w:tc>
      </w:tr>
      <w:tr w:rsidR="00297F16" w:rsidRPr="00330063" w:rsidTr="00297F16">
        <w:trPr>
          <w:jc w:val="center"/>
        </w:trPr>
        <w:tc>
          <w:tcPr>
            <w:tcW w:w="1268" w:type="dxa"/>
            <w:shd w:val="clear" w:color="auto" w:fill="auto"/>
          </w:tcPr>
          <w:p w:rsidR="00297F16" w:rsidRPr="00D644CB" w:rsidRDefault="006171EB" w:rsidP="006171EB">
            <w:pPr>
              <w:pStyle w:val="Tabletext"/>
              <w:spacing w:after="0" w:line="360" w:lineRule="auto"/>
              <w:jc w:val="center"/>
              <w:rPr>
                <w:rFonts w:ascii="Calibri" w:hAnsi="Calibri"/>
                <w:b/>
                <w:bCs/>
              </w:rPr>
            </w:pPr>
            <w:r>
              <w:rPr>
                <w:rFonts w:ascii="Calibri" w:hAnsi="Calibri"/>
                <w:b/>
                <w:bCs/>
              </w:rPr>
              <w:t>04/05/18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3.4</w:t>
            </w:r>
          </w:p>
        </w:tc>
        <w:tc>
          <w:tcPr>
            <w:tcW w:w="4137" w:type="dxa"/>
            <w:shd w:val="clear" w:color="auto" w:fill="auto"/>
          </w:tcPr>
          <w:p w:rsidR="00297F16" w:rsidRPr="00D644CB" w:rsidRDefault="006171EB" w:rsidP="00297F16">
            <w:pPr>
              <w:pStyle w:val="Tabletext"/>
              <w:spacing w:before="40" w:after="40" w:line="360" w:lineRule="auto"/>
              <w:jc w:val="both"/>
              <w:rPr>
                <w:rFonts w:ascii="Calibri" w:hAnsi="Calibri"/>
              </w:rPr>
            </w:pPr>
            <w:r>
              <w:rPr>
                <w:rFonts w:ascii="Calibri" w:hAnsi="Calibri"/>
              </w:rPr>
              <w:t xml:space="preserve">Agregado de Lista de </w:t>
            </w:r>
            <w:proofErr w:type="spellStart"/>
            <w:r>
              <w:rPr>
                <w:rFonts w:ascii="Calibri" w:hAnsi="Calibri"/>
              </w:rPr>
              <w:t>Item</w:t>
            </w:r>
            <w:proofErr w:type="spellEnd"/>
            <w:r>
              <w:rPr>
                <w:rFonts w:ascii="Calibri" w:hAnsi="Calibri"/>
              </w:rPr>
              <w:t xml:space="preserve"> con Nomenclatura</w:t>
            </w:r>
          </w:p>
        </w:tc>
        <w:tc>
          <w:tcPr>
            <w:tcW w:w="2180" w:type="dxa"/>
            <w:shd w:val="clear" w:color="auto" w:fill="auto"/>
          </w:tcPr>
          <w:p w:rsidR="00297F16" w:rsidRPr="00D644CB" w:rsidRDefault="006171EB" w:rsidP="00297F16">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297F16" w:rsidRPr="00330063" w:rsidTr="00297F16">
        <w:trPr>
          <w:jc w:val="center"/>
        </w:trPr>
        <w:tc>
          <w:tcPr>
            <w:tcW w:w="1268" w:type="dxa"/>
            <w:shd w:val="clear" w:color="auto" w:fill="DEEAF6"/>
          </w:tcPr>
          <w:p w:rsidR="00297F16" w:rsidRPr="00D644CB" w:rsidRDefault="0066755B" w:rsidP="00297F16">
            <w:pPr>
              <w:pStyle w:val="Tabletext"/>
              <w:spacing w:after="0" w:line="360" w:lineRule="auto"/>
              <w:jc w:val="center"/>
              <w:rPr>
                <w:rFonts w:ascii="Calibri" w:hAnsi="Calibri"/>
                <w:b/>
                <w:bCs/>
              </w:rPr>
            </w:pPr>
            <w:r>
              <w:rPr>
                <w:rFonts w:ascii="Calibri" w:hAnsi="Calibri"/>
                <w:b/>
                <w:bCs/>
              </w:rPr>
              <w:t>23/05/18</w:t>
            </w:r>
          </w:p>
        </w:tc>
        <w:tc>
          <w:tcPr>
            <w:tcW w:w="1134" w:type="dxa"/>
            <w:shd w:val="clear" w:color="auto" w:fill="DEEAF6"/>
          </w:tcPr>
          <w:p w:rsidR="00297F16" w:rsidRPr="00D644CB" w:rsidRDefault="0066755B" w:rsidP="00297F16">
            <w:pPr>
              <w:pStyle w:val="Tabletext"/>
              <w:spacing w:after="0" w:line="360" w:lineRule="auto"/>
              <w:jc w:val="center"/>
              <w:rPr>
                <w:rFonts w:ascii="Calibri" w:hAnsi="Calibri"/>
              </w:rPr>
            </w:pPr>
            <w:r>
              <w:rPr>
                <w:rFonts w:ascii="Calibri" w:hAnsi="Calibri"/>
              </w:rPr>
              <w:t>3.5</w:t>
            </w:r>
          </w:p>
        </w:tc>
        <w:tc>
          <w:tcPr>
            <w:tcW w:w="4137" w:type="dxa"/>
            <w:shd w:val="clear" w:color="auto" w:fill="DEEAF6"/>
          </w:tcPr>
          <w:p w:rsidR="00297F16" w:rsidRPr="00D644CB" w:rsidRDefault="0066755B" w:rsidP="00297F16">
            <w:pPr>
              <w:pStyle w:val="Tabletext"/>
              <w:spacing w:before="40" w:after="40" w:line="360" w:lineRule="auto"/>
              <w:jc w:val="both"/>
              <w:rPr>
                <w:rFonts w:ascii="Calibri" w:hAnsi="Calibri"/>
              </w:rPr>
            </w:pPr>
            <w:r>
              <w:rPr>
                <w:rFonts w:ascii="Calibri" w:hAnsi="Calibri"/>
              </w:rPr>
              <w:t>Actualización del contenido de la introducción</w:t>
            </w:r>
          </w:p>
        </w:tc>
        <w:tc>
          <w:tcPr>
            <w:tcW w:w="2180" w:type="dxa"/>
            <w:shd w:val="clear" w:color="auto" w:fill="DEEAF6"/>
          </w:tcPr>
          <w:p w:rsidR="00297F16" w:rsidRPr="00D644CB" w:rsidRDefault="0066755B" w:rsidP="00297F16">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297F16" w:rsidRPr="00330063" w:rsidTr="00297F16">
        <w:trPr>
          <w:jc w:val="center"/>
        </w:trPr>
        <w:tc>
          <w:tcPr>
            <w:tcW w:w="1268" w:type="dxa"/>
            <w:shd w:val="clear" w:color="auto" w:fill="auto"/>
          </w:tcPr>
          <w:p w:rsidR="00297F16" w:rsidRPr="00D644CB" w:rsidRDefault="0066755B" w:rsidP="00297F16">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auto"/>
          </w:tcPr>
          <w:p w:rsidR="00297F16" w:rsidRPr="00D644CB" w:rsidRDefault="0066755B" w:rsidP="00297F16">
            <w:pPr>
              <w:pStyle w:val="Tabletext"/>
              <w:spacing w:after="0" w:line="360" w:lineRule="auto"/>
              <w:jc w:val="center"/>
              <w:rPr>
                <w:rFonts w:ascii="Calibri" w:hAnsi="Calibri"/>
              </w:rPr>
            </w:pPr>
            <w:r>
              <w:rPr>
                <w:rFonts w:ascii="Calibri" w:hAnsi="Calibri"/>
              </w:rPr>
              <w:t>3.6</w:t>
            </w:r>
          </w:p>
        </w:tc>
        <w:tc>
          <w:tcPr>
            <w:tcW w:w="4137" w:type="dxa"/>
            <w:shd w:val="clear" w:color="auto" w:fill="auto"/>
          </w:tcPr>
          <w:p w:rsidR="00297F16" w:rsidRPr="00D644CB" w:rsidRDefault="0066755B" w:rsidP="00297F16">
            <w:pPr>
              <w:pStyle w:val="Tabletext"/>
              <w:spacing w:before="40" w:after="40" w:line="360" w:lineRule="auto"/>
              <w:jc w:val="both"/>
              <w:rPr>
                <w:rFonts w:ascii="Calibri" w:hAnsi="Calibri"/>
              </w:rPr>
            </w:pPr>
            <w:r>
              <w:rPr>
                <w:rFonts w:ascii="Calibri" w:hAnsi="Calibri"/>
              </w:rPr>
              <w:t>Agregado organización</w:t>
            </w:r>
          </w:p>
        </w:tc>
        <w:tc>
          <w:tcPr>
            <w:tcW w:w="2180" w:type="dxa"/>
            <w:shd w:val="clear" w:color="auto" w:fill="auto"/>
          </w:tcPr>
          <w:p w:rsidR="00297F16" w:rsidRPr="00D644CB" w:rsidRDefault="0066755B" w:rsidP="00297F16">
            <w:pPr>
              <w:pStyle w:val="Tabletext"/>
              <w:spacing w:after="0" w:line="360" w:lineRule="auto"/>
              <w:rPr>
                <w:rFonts w:ascii="Calibri" w:hAnsi="Calibri"/>
              </w:rPr>
            </w:pPr>
            <w:r>
              <w:rPr>
                <w:rFonts w:ascii="Calibri" w:hAnsi="Calibri"/>
              </w:rPr>
              <w:t>Miguel Zuñiga</w:t>
            </w:r>
          </w:p>
        </w:tc>
      </w:tr>
      <w:tr w:rsidR="0066755B" w:rsidRPr="00330063" w:rsidTr="005A5E83">
        <w:trPr>
          <w:jc w:val="center"/>
        </w:trPr>
        <w:tc>
          <w:tcPr>
            <w:tcW w:w="1268" w:type="dxa"/>
            <w:shd w:val="clear" w:color="auto" w:fill="DEEAF6" w:themeFill="accent1" w:themeFillTint="33"/>
          </w:tcPr>
          <w:p w:rsidR="0066755B" w:rsidRPr="00D644CB" w:rsidRDefault="0066755B" w:rsidP="0066755B">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DEEAF6" w:themeFill="accent1" w:themeFillTint="33"/>
          </w:tcPr>
          <w:p w:rsidR="0066755B" w:rsidRDefault="0066755B" w:rsidP="0066755B">
            <w:pPr>
              <w:pStyle w:val="Tabletext"/>
              <w:spacing w:after="0" w:line="360" w:lineRule="auto"/>
              <w:jc w:val="center"/>
              <w:rPr>
                <w:rFonts w:ascii="Calibri" w:hAnsi="Calibri"/>
              </w:rPr>
            </w:pPr>
            <w:r>
              <w:rPr>
                <w:rFonts w:ascii="Calibri" w:hAnsi="Calibri"/>
              </w:rPr>
              <w:t>3.7</w:t>
            </w:r>
          </w:p>
        </w:tc>
        <w:tc>
          <w:tcPr>
            <w:tcW w:w="4137" w:type="dxa"/>
            <w:shd w:val="clear" w:color="auto" w:fill="DEEAF6" w:themeFill="accent1" w:themeFillTint="33"/>
          </w:tcPr>
          <w:p w:rsidR="0066755B" w:rsidRPr="00D644CB" w:rsidRDefault="009A0D04" w:rsidP="0066755B">
            <w:pPr>
              <w:pStyle w:val="Tabletext"/>
              <w:spacing w:before="40" w:after="40" w:line="360" w:lineRule="auto"/>
              <w:jc w:val="both"/>
              <w:rPr>
                <w:rFonts w:ascii="Calibri" w:hAnsi="Calibri"/>
              </w:rPr>
            </w:pPr>
            <w:r>
              <w:rPr>
                <w:rFonts w:ascii="Calibri" w:hAnsi="Calibri"/>
              </w:rPr>
              <w:t xml:space="preserve">Agregado arquitectura </w:t>
            </w:r>
          </w:p>
        </w:tc>
        <w:tc>
          <w:tcPr>
            <w:tcW w:w="2180" w:type="dxa"/>
            <w:shd w:val="clear" w:color="auto" w:fill="DEEAF6" w:themeFill="accent1" w:themeFillTint="33"/>
          </w:tcPr>
          <w:p w:rsidR="0066755B" w:rsidRDefault="009A0D04" w:rsidP="005C4471">
            <w:pPr>
              <w:pStyle w:val="Tabletext"/>
              <w:spacing w:after="0" w:line="276" w:lineRule="auto"/>
              <w:rPr>
                <w:rFonts w:ascii="Calibri" w:hAnsi="Calibri"/>
              </w:rPr>
            </w:pPr>
            <w:r>
              <w:rPr>
                <w:rFonts w:ascii="Calibri" w:hAnsi="Calibri"/>
              </w:rPr>
              <w:t>Kevin Olivares</w:t>
            </w:r>
          </w:p>
          <w:p w:rsidR="009A0D04" w:rsidRPr="00D644CB" w:rsidRDefault="009A0D04" w:rsidP="005C4471">
            <w:pPr>
              <w:pStyle w:val="Tabletext"/>
              <w:spacing w:after="0" w:line="276" w:lineRule="auto"/>
              <w:rPr>
                <w:rFonts w:ascii="Calibri" w:hAnsi="Calibri"/>
              </w:rPr>
            </w:pPr>
            <w:r>
              <w:rPr>
                <w:rFonts w:ascii="Calibri" w:hAnsi="Calibri"/>
              </w:rPr>
              <w:t>Guillermo Terrazas</w:t>
            </w:r>
          </w:p>
        </w:tc>
      </w:tr>
      <w:tr w:rsidR="0066755B" w:rsidRPr="00330063" w:rsidTr="00297F16">
        <w:trPr>
          <w:jc w:val="center"/>
        </w:trPr>
        <w:tc>
          <w:tcPr>
            <w:tcW w:w="1268" w:type="dxa"/>
            <w:shd w:val="clear" w:color="auto" w:fill="auto"/>
          </w:tcPr>
          <w:p w:rsidR="0066755B" w:rsidRPr="00D644CB" w:rsidRDefault="0066755B" w:rsidP="0066755B">
            <w:pPr>
              <w:pStyle w:val="Tabletext"/>
              <w:spacing w:after="0" w:line="360" w:lineRule="auto"/>
              <w:jc w:val="center"/>
              <w:rPr>
                <w:rFonts w:ascii="Calibri" w:hAnsi="Calibri"/>
                <w:b/>
                <w:bCs/>
              </w:rPr>
            </w:pPr>
            <w:r>
              <w:rPr>
                <w:rFonts w:ascii="Calibri" w:hAnsi="Calibri"/>
                <w:b/>
                <w:bCs/>
              </w:rPr>
              <w:lastRenderedPageBreak/>
              <w:t>25/05/18</w:t>
            </w:r>
          </w:p>
        </w:tc>
        <w:tc>
          <w:tcPr>
            <w:tcW w:w="1134" w:type="dxa"/>
            <w:shd w:val="clear" w:color="auto" w:fill="auto"/>
          </w:tcPr>
          <w:p w:rsidR="0066755B" w:rsidRDefault="0066755B" w:rsidP="0066755B">
            <w:pPr>
              <w:pStyle w:val="Tabletext"/>
              <w:spacing w:after="0" w:line="360" w:lineRule="auto"/>
              <w:jc w:val="center"/>
              <w:rPr>
                <w:rFonts w:ascii="Calibri" w:hAnsi="Calibri"/>
              </w:rPr>
            </w:pPr>
            <w:r>
              <w:rPr>
                <w:rFonts w:ascii="Calibri" w:hAnsi="Calibri"/>
              </w:rPr>
              <w:t>3.8</w:t>
            </w:r>
          </w:p>
        </w:tc>
        <w:tc>
          <w:tcPr>
            <w:tcW w:w="4137" w:type="dxa"/>
            <w:shd w:val="clear" w:color="auto" w:fill="auto"/>
          </w:tcPr>
          <w:p w:rsidR="0066755B" w:rsidRPr="00D644CB" w:rsidRDefault="00962DC3" w:rsidP="00962DC3">
            <w:pPr>
              <w:pStyle w:val="Tabletext"/>
              <w:spacing w:before="40" w:after="40" w:line="360" w:lineRule="auto"/>
              <w:rPr>
                <w:rFonts w:ascii="Calibri" w:hAnsi="Calibri"/>
              </w:rPr>
            </w:pPr>
            <w:r>
              <w:rPr>
                <w:rFonts w:ascii="Calibri" w:hAnsi="Calibri"/>
              </w:rPr>
              <w:t>Agregado de excepciones en las nomenclaturas</w:t>
            </w:r>
          </w:p>
        </w:tc>
        <w:tc>
          <w:tcPr>
            <w:tcW w:w="2180" w:type="dxa"/>
            <w:shd w:val="clear" w:color="auto" w:fill="auto"/>
          </w:tcPr>
          <w:p w:rsidR="0066755B" w:rsidRPr="00D644CB" w:rsidRDefault="009A0D04" w:rsidP="0066755B">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66755B" w:rsidRPr="00330063" w:rsidTr="005A5E83">
        <w:trPr>
          <w:jc w:val="center"/>
        </w:trPr>
        <w:tc>
          <w:tcPr>
            <w:tcW w:w="1268" w:type="dxa"/>
            <w:shd w:val="clear" w:color="auto" w:fill="DEEAF6" w:themeFill="accent1" w:themeFillTint="33"/>
          </w:tcPr>
          <w:p w:rsidR="0066755B" w:rsidRPr="00D644CB" w:rsidRDefault="0066755B" w:rsidP="0066755B">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DEEAF6" w:themeFill="accent1" w:themeFillTint="33"/>
          </w:tcPr>
          <w:p w:rsidR="0066755B" w:rsidRDefault="0066755B" w:rsidP="0066755B">
            <w:pPr>
              <w:pStyle w:val="Tabletext"/>
              <w:spacing w:after="0" w:line="360" w:lineRule="auto"/>
              <w:jc w:val="center"/>
              <w:rPr>
                <w:rFonts w:ascii="Calibri" w:hAnsi="Calibri"/>
              </w:rPr>
            </w:pPr>
            <w:r>
              <w:rPr>
                <w:rFonts w:ascii="Calibri" w:hAnsi="Calibri"/>
              </w:rPr>
              <w:t>3.9</w:t>
            </w:r>
          </w:p>
        </w:tc>
        <w:tc>
          <w:tcPr>
            <w:tcW w:w="4137" w:type="dxa"/>
            <w:shd w:val="clear" w:color="auto" w:fill="DEEAF6" w:themeFill="accent1" w:themeFillTint="33"/>
          </w:tcPr>
          <w:p w:rsidR="0066755B" w:rsidRPr="00D644CB" w:rsidRDefault="005A5E83" w:rsidP="005A5E83">
            <w:pPr>
              <w:pStyle w:val="Tabletext"/>
              <w:spacing w:after="0" w:line="276" w:lineRule="auto"/>
              <w:jc w:val="both"/>
              <w:rPr>
                <w:rFonts w:ascii="Calibri" w:hAnsi="Calibri"/>
              </w:rPr>
            </w:pPr>
            <w:r>
              <w:rPr>
                <w:rFonts w:ascii="Calibri" w:hAnsi="Calibri"/>
              </w:rPr>
              <w:t>Actualización de políticas, directrices y procedimientos</w:t>
            </w:r>
          </w:p>
        </w:tc>
        <w:tc>
          <w:tcPr>
            <w:tcW w:w="2180" w:type="dxa"/>
            <w:shd w:val="clear" w:color="auto" w:fill="DEEAF6" w:themeFill="accent1" w:themeFillTint="33"/>
          </w:tcPr>
          <w:p w:rsidR="0066755B" w:rsidRPr="00D644CB" w:rsidRDefault="005A5E83" w:rsidP="0066755B">
            <w:pPr>
              <w:pStyle w:val="Tabletext"/>
              <w:spacing w:after="0" w:line="360" w:lineRule="auto"/>
              <w:rPr>
                <w:rFonts w:ascii="Calibri" w:hAnsi="Calibri"/>
              </w:rPr>
            </w:pPr>
            <w:r>
              <w:rPr>
                <w:rFonts w:ascii="Calibri" w:hAnsi="Calibri"/>
              </w:rPr>
              <w:t>Carlos Ramirez</w:t>
            </w:r>
          </w:p>
        </w:tc>
      </w:tr>
      <w:tr w:rsidR="0066755B" w:rsidRPr="00330063" w:rsidTr="00297F16">
        <w:trPr>
          <w:jc w:val="center"/>
        </w:trPr>
        <w:tc>
          <w:tcPr>
            <w:tcW w:w="1268" w:type="dxa"/>
            <w:shd w:val="clear" w:color="auto" w:fill="auto"/>
          </w:tcPr>
          <w:p w:rsidR="0066755B" w:rsidRPr="00D644CB" w:rsidRDefault="00697055"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66755B" w:rsidRDefault="00697055" w:rsidP="0066755B">
            <w:pPr>
              <w:pStyle w:val="Tabletext"/>
              <w:spacing w:after="0" w:line="360" w:lineRule="auto"/>
              <w:jc w:val="center"/>
              <w:rPr>
                <w:rFonts w:ascii="Calibri" w:hAnsi="Calibri"/>
              </w:rPr>
            </w:pPr>
            <w:r>
              <w:rPr>
                <w:rFonts w:ascii="Calibri" w:hAnsi="Calibri"/>
              </w:rPr>
              <w:t>3.10</w:t>
            </w:r>
          </w:p>
        </w:tc>
        <w:tc>
          <w:tcPr>
            <w:tcW w:w="4137" w:type="dxa"/>
            <w:shd w:val="clear" w:color="auto" w:fill="auto"/>
          </w:tcPr>
          <w:p w:rsidR="0066755B" w:rsidRPr="00D644CB" w:rsidRDefault="00005DDE" w:rsidP="00005DDE">
            <w:pPr>
              <w:pStyle w:val="Tabletext"/>
              <w:spacing w:before="40" w:after="40" w:line="360" w:lineRule="auto"/>
              <w:jc w:val="both"/>
              <w:rPr>
                <w:rFonts w:ascii="Calibri" w:hAnsi="Calibri"/>
              </w:rPr>
            </w:pPr>
            <w:r>
              <w:rPr>
                <w:rFonts w:ascii="Calibri" w:hAnsi="Calibri"/>
              </w:rPr>
              <w:t>Actualizar Lista</w:t>
            </w:r>
            <w:r w:rsidRPr="00005DDE">
              <w:rPr>
                <w:rFonts w:ascii="Calibri" w:hAnsi="Calibri"/>
              </w:rPr>
              <w:t xml:space="preserve"> de clasificación de CI</w:t>
            </w:r>
          </w:p>
        </w:tc>
        <w:tc>
          <w:tcPr>
            <w:tcW w:w="2180" w:type="dxa"/>
            <w:shd w:val="clear" w:color="auto" w:fill="auto"/>
          </w:tcPr>
          <w:p w:rsidR="0066755B" w:rsidRPr="00D644CB" w:rsidRDefault="00697055" w:rsidP="0066755B">
            <w:pPr>
              <w:pStyle w:val="Tabletext"/>
              <w:spacing w:after="0" w:line="360" w:lineRule="auto"/>
              <w:rPr>
                <w:rFonts w:ascii="Calibri" w:hAnsi="Calibri"/>
              </w:rPr>
            </w:pPr>
            <w:r>
              <w:rPr>
                <w:rFonts w:ascii="Calibri" w:hAnsi="Calibri"/>
              </w:rPr>
              <w:t xml:space="preserve">Kerly Quispe </w:t>
            </w:r>
          </w:p>
        </w:tc>
      </w:tr>
      <w:tr w:rsidR="0066755B" w:rsidRPr="00330063" w:rsidTr="005A5E83">
        <w:trPr>
          <w:jc w:val="center"/>
        </w:trPr>
        <w:tc>
          <w:tcPr>
            <w:tcW w:w="1268" w:type="dxa"/>
            <w:shd w:val="clear" w:color="auto" w:fill="DEEAF6" w:themeFill="accent1" w:themeFillTint="33"/>
          </w:tcPr>
          <w:p w:rsidR="0066755B" w:rsidRPr="00D644CB" w:rsidRDefault="006134C0"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66755B" w:rsidRDefault="001F65E8" w:rsidP="0066755B">
            <w:pPr>
              <w:pStyle w:val="Tabletext"/>
              <w:spacing w:after="0" w:line="360" w:lineRule="auto"/>
              <w:jc w:val="center"/>
              <w:rPr>
                <w:rFonts w:ascii="Calibri" w:hAnsi="Calibri"/>
              </w:rPr>
            </w:pPr>
            <w:r>
              <w:rPr>
                <w:rFonts w:ascii="Calibri" w:hAnsi="Calibri"/>
              </w:rPr>
              <w:t>4.0</w:t>
            </w:r>
          </w:p>
        </w:tc>
        <w:tc>
          <w:tcPr>
            <w:tcW w:w="4137" w:type="dxa"/>
            <w:shd w:val="clear" w:color="auto" w:fill="DEEAF6" w:themeFill="accent1" w:themeFillTint="33"/>
          </w:tcPr>
          <w:p w:rsidR="0066755B" w:rsidRPr="00D644CB" w:rsidRDefault="006134C0" w:rsidP="0066755B">
            <w:pPr>
              <w:pStyle w:val="Tabletext"/>
              <w:spacing w:before="40" w:after="40" w:line="360" w:lineRule="auto"/>
              <w:jc w:val="both"/>
              <w:rPr>
                <w:rFonts w:ascii="Calibri" w:hAnsi="Calibri"/>
              </w:rPr>
            </w:pPr>
            <w:r>
              <w:rPr>
                <w:rFonts w:ascii="Calibri" w:hAnsi="Calibri"/>
              </w:rPr>
              <w:t>Agregar la línea Base en Control</w:t>
            </w:r>
          </w:p>
        </w:tc>
        <w:tc>
          <w:tcPr>
            <w:tcW w:w="2180" w:type="dxa"/>
            <w:shd w:val="clear" w:color="auto" w:fill="DEEAF6" w:themeFill="accent1" w:themeFillTint="33"/>
          </w:tcPr>
          <w:p w:rsidR="0066755B" w:rsidRPr="00D644CB" w:rsidRDefault="006134C0" w:rsidP="0066755B">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F50BCF" w:rsidRPr="00330063" w:rsidTr="001F65E8">
        <w:trPr>
          <w:jc w:val="center"/>
        </w:trPr>
        <w:tc>
          <w:tcPr>
            <w:tcW w:w="1268" w:type="dxa"/>
            <w:shd w:val="clear" w:color="auto" w:fill="auto"/>
          </w:tcPr>
          <w:p w:rsidR="00F50BCF" w:rsidRDefault="00F50BCF"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F50BCF" w:rsidRDefault="001F65E8" w:rsidP="0066755B">
            <w:pPr>
              <w:pStyle w:val="Tabletext"/>
              <w:spacing w:after="0" w:line="360" w:lineRule="auto"/>
              <w:jc w:val="center"/>
              <w:rPr>
                <w:rFonts w:ascii="Calibri" w:hAnsi="Calibri"/>
              </w:rPr>
            </w:pPr>
            <w:r>
              <w:rPr>
                <w:rFonts w:ascii="Calibri" w:hAnsi="Calibri"/>
              </w:rPr>
              <w:t>4.1</w:t>
            </w:r>
          </w:p>
        </w:tc>
        <w:tc>
          <w:tcPr>
            <w:tcW w:w="4137" w:type="dxa"/>
            <w:shd w:val="clear" w:color="auto" w:fill="auto"/>
          </w:tcPr>
          <w:p w:rsidR="00F50BCF" w:rsidRDefault="00F50BCF" w:rsidP="0066755B">
            <w:pPr>
              <w:pStyle w:val="Tabletext"/>
              <w:spacing w:before="40" w:after="40" w:line="360" w:lineRule="auto"/>
              <w:jc w:val="both"/>
              <w:rPr>
                <w:rFonts w:ascii="Calibri" w:hAnsi="Calibri"/>
              </w:rPr>
            </w:pPr>
            <w:r>
              <w:rPr>
                <w:rFonts w:ascii="Calibri" w:hAnsi="Calibri"/>
              </w:rPr>
              <w:t xml:space="preserve">Actualizar línea base en Control </w:t>
            </w:r>
          </w:p>
        </w:tc>
        <w:tc>
          <w:tcPr>
            <w:tcW w:w="2180" w:type="dxa"/>
            <w:shd w:val="clear" w:color="auto" w:fill="auto"/>
          </w:tcPr>
          <w:p w:rsidR="00F50BCF" w:rsidRDefault="00F50BCF" w:rsidP="0066755B">
            <w:pPr>
              <w:pStyle w:val="Tabletext"/>
              <w:spacing w:after="0" w:line="360" w:lineRule="auto"/>
              <w:rPr>
                <w:rFonts w:ascii="Calibri" w:hAnsi="Calibri"/>
              </w:rPr>
            </w:pPr>
            <w:r>
              <w:rPr>
                <w:rFonts w:ascii="Calibri" w:hAnsi="Calibri"/>
              </w:rPr>
              <w:t>Miguel Zuñiga</w:t>
            </w:r>
          </w:p>
        </w:tc>
      </w:tr>
      <w:tr w:rsidR="0014247D" w:rsidRPr="00330063" w:rsidTr="005A5E83">
        <w:trPr>
          <w:jc w:val="center"/>
        </w:trPr>
        <w:tc>
          <w:tcPr>
            <w:tcW w:w="1268" w:type="dxa"/>
            <w:shd w:val="clear" w:color="auto" w:fill="DEEAF6" w:themeFill="accent1" w:themeFillTint="33"/>
          </w:tcPr>
          <w:p w:rsidR="0014247D" w:rsidRDefault="0014247D"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14247D" w:rsidRDefault="001F65E8" w:rsidP="0066755B">
            <w:pPr>
              <w:pStyle w:val="Tabletext"/>
              <w:spacing w:after="0" w:line="360" w:lineRule="auto"/>
              <w:jc w:val="center"/>
              <w:rPr>
                <w:rFonts w:ascii="Calibri" w:hAnsi="Calibri"/>
              </w:rPr>
            </w:pPr>
            <w:r>
              <w:rPr>
                <w:rFonts w:ascii="Calibri" w:hAnsi="Calibri"/>
              </w:rPr>
              <w:t>4.2</w:t>
            </w:r>
          </w:p>
        </w:tc>
        <w:tc>
          <w:tcPr>
            <w:tcW w:w="4137" w:type="dxa"/>
            <w:shd w:val="clear" w:color="auto" w:fill="DEEAF6" w:themeFill="accent1" w:themeFillTint="33"/>
          </w:tcPr>
          <w:p w:rsidR="0014247D" w:rsidRDefault="0014247D" w:rsidP="0066755B">
            <w:pPr>
              <w:pStyle w:val="Tabletext"/>
              <w:spacing w:before="40" w:after="40" w:line="360" w:lineRule="auto"/>
              <w:jc w:val="both"/>
              <w:rPr>
                <w:rFonts w:ascii="Calibri" w:hAnsi="Calibri"/>
              </w:rPr>
            </w:pPr>
            <w:r>
              <w:rPr>
                <w:rFonts w:ascii="Calibri" w:hAnsi="Calibri"/>
              </w:rPr>
              <w:t>Agregar estructura de las Librerías controladas</w:t>
            </w:r>
          </w:p>
        </w:tc>
        <w:tc>
          <w:tcPr>
            <w:tcW w:w="2180" w:type="dxa"/>
            <w:shd w:val="clear" w:color="auto" w:fill="DEEAF6" w:themeFill="accent1" w:themeFillTint="33"/>
          </w:tcPr>
          <w:p w:rsidR="0014247D" w:rsidRDefault="0014247D" w:rsidP="0066755B">
            <w:pPr>
              <w:pStyle w:val="Tabletext"/>
              <w:spacing w:after="0" w:line="360" w:lineRule="auto"/>
              <w:rPr>
                <w:rFonts w:ascii="Calibri" w:hAnsi="Calibri"/>
              </w:rPr>
            </w:pPr>
            <w:r>
              <w:rPr>
                <w:rFonts w:ascii="Calibri" w:hAnsi="Calibri"/>
              </w:rPr>
              <w:t>Guillermo Terrazas</w:t>
            </w:r>
          </w:p>
        </w:tc>
      </w:tr>
      <w:tr w:rsidR="001B5ADC" w:rsidRPr="00330063" w:rsidTr="001F65E8">
        <w:trPr>
          <w:jc w:val="center"/>
        </w:trPr>
        <w:tc>
          <w:tcPr>
            <w:tcW w:w="1268" w:type="dxa"/>
            <w:shd w:val="clear" w:color="auto" w:fill="auto"/>
          </w:tcPr>
          <w:p w:rsidR="001B5ADC" w:rsidRDefault="001B5ADC"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1B5ADC" w:rsidRDefault="001F65E8" w:rsidP="0066755B">
            <w:pPr>
              <w:pStyle w:val="Tabletext"/>
              <w:spacing w:after="0" w:line="360" w:lineRule="auto"/>
              <w:jc w:val="center"/>
              <w:rPr>
                <w:rFonts w:ascii="Calibri" w:hAnsi="Calibri"/>
              </w:rPr>
            </w:pPr>
            <w:r>
              <w:rPr>
                <w:rFonts w:ascii="Calibri" w:hAnsi="Calibri"/>
              </w:rPr>
              <w:t>4.3</w:t>
            </w:r>
          </w:p>
        </w:tc>
        <w:tc>
          <w:tcPr>
            <w:tcW w:w="4137" w:type="dxa"/>
            <w:shd w:val="clear" w:color="auto" w:fill="auto"/>
          </w:tcPr>
          <w:p w:rsidR="001B5ADC" w:rsidRDefault="001B5ADC" w:rsidP="0066755B">
            <w:pPr>
              <w:pStyle w:val="Tabletext"/>
              <w:spacing w:before="40" w:after="40" w:line="360" w:lineRule="auto"/>
              <w:jc w:val="both"/>
              <w:rPr>
                <w:rFonts w:ascii="Calibri" w:hAnsi="Calibri"/>
              </w:rPr>
            </w:pPr>
            <w:r>
              <w:rPr>
                <w:rFonts w:ascii="Calibri" w:hAnsi="Calibri"/>
              </w:rPr>
              <w:t>Agregar definición de librería de Documentos y Desarrollo</w:t>
            </w:r>
          </w:p>
        </w:tc>
        <w:tc>
          <w:tcPr>
            <w:tcW w:w="2180" w:type="dxa"/>
            <w:shd w:val="clear" w:color="auto" w:fill="auto"/>
          </w:tcPr>
          <w:p w:rsidR="001B5ADC" w:rsidRDefault="001B5ADC" w:rsidP="0066755B">
            <w:pPr>
              <w:pStyle w:val="Tabletext"/>
              <w:spacing w:after="0" w:line="360" w:lineRule="auto"/>
              <w:rPr>
                <w:rFonts w:ascii="Calibri" w:hAnsi="Calibri"/>
              </w:rPr>
            </w:pPr>
            <w:r>
              <w:rPr>
                <w:rFonts w:ascii="Calibri" w:hAnsi="Calibri"/>
              </w:rPr>
              <w:t>Kerly Quispe</w:t>
            </w:r>
          </w:p>
        </w:tc>
      </w:tr>
      <w:tr w:rsidR="001F65E8" w:rsidRPr="00330063" w:rsidTr="005A5E83">
        <w:trPr>
          <w:jc w:val="center"/>
        </w:trPr>
        <w:tc>
          <w:tcPr>
            <w:tcW w:w="1268" w:type="dxa"/>
            <w:shd w:val="clear" w:color="auto" w:fill="DEEAF6" w:themeFill="accent1" w:themeFillTint="33"/>
          </w:tcPr>
          <w:p w:rsidR="001F65E8" w:rsidRDefault="001F65E8"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1F65E8" w:rsidRDefault="001F65E8" w:rsidP="0066755B">
            <w:pPr>
              <w:pStyle w:val="Tabletext"/>
              <w:spacing w:after="0" w:line="360" w:lineRule="auto"/>
              <w:jc w:val="center"/>
              <w:rPr>
                <w:rFonts w:ascii="Calibri" w:hAnsi="Calibri"/>
              </w:rPr>
            </w:pPr>
            <w:r>
              <w:rPr>
                <w:rFonts w:ascii="Calibri" w:hAnsi="Calibri"/>
              </w:rPr>
              <w:t>4.4</w:t>
            </w:r>
          </w:p>
        </w:tc>
        <w:tc>
          <w:tcPr>
            <w:tcW w:w="4137" w:type="dxa"/>
            <w:shd w:val="clear" w:color="auto" w:fill="DEEAF6" w:themeFill="accent1" w:themeFillTint="33"/>
          </w:tcPr>
          <w:p w:rsidR="001F65E8" w:rsidRDefault="001F65E8" w:rsidP="001F65E8">
            <w:pPr>
              <w:pStyle w:val="Tabletext"/>
              <w:spacing w:before="40" w:after="40" w:line="360" w:lineRule="auto"/>
              <w:jc w:val="both"/>
              <w:rPr>
                <w:rFonts w:ascii="Calibri" w:hAnsi="Calibri"/>
              </w:rPr>
            </w:pPr>
            <w:r>
              <w:rPr>
                <w:rFonts w:ascii="Calibri" w:hAnsi="Calibri"/>
              </w:rPr>
              <w:t>Agregar definición de librería de Línea Base y Cliente</w:t>
            </w:r>
          </w:p>
        </w:tc>
        <w:tc>
          <w:tcPr>
            <w:tcW w:w="2180" w:type="dxa"/>
            <w:shd w:val="clear" w:color="auto" w:fill="DEEAF6" w:themeFill="accent1" w:themeFillTint="33"/>
          </w:tcPr>
          <w:p w:rsidR="001F65E8" w:rsidRDefault="001F65E8" w:rsidP="0066755B">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50459D" w:rsidRPr="00330063" w:rsidTr="0050459D">
        <w:trPr>
          <w:jc w:val="center"/>
        </w:trPr>
        <w:tc>
          <w:tcPr>
            <w:tcW w:w="1268" w:type="dxa"/>
            <w:shd w:val="clear" w:color="auto" w:fill="FFFFFF" w:themeFill="background1"/>
          </w:tcPr>
          <w:p w:rsidR="0050459D" w:rsidRDefault="0050459D" w:rsidP="0066755B">
            <w:pPr>
              <w:pStyle w:val="Tabletext"/>
              <w:spacing w:after="0" w:line="360" w:lineRule="auto"/>
              <w:jc w:val="center"/>
              <w:rPr>
                <w:rFonts w:ascii="Calibri" w:hAnsi="Calibri"/>
                <w:b/>
                <w:bCs/>
              </w:rPr>
            </w:pPr>
            <w:r>
              <w:rPr>
                <w:rFonts w:ascii="Calibri" w:hAnsi="Calibri"/>
                <w:b/>
                <w:bCs/>
              </w:rPr>
              <w:t>15/06/2018</w:t>
            </w:r>
          </w:p>
        </w:tc>
        <w:tc>
          <w:tcPr>
            <w:tcW w:w="1134" w:type="dxa"/>
            <w:shd w:val="clear" w:color="auto" w:fill="FFFFFF" w:themeFill="background1"/>
          </w:tcPr>
          <w:p w:rsidR="0050459D" w:rsidRDefault="0050459D" w:rsidP="0066755B">
            <w:pPr>
              <w:pStyle w:val="Tabletext"/>
              <w:spacing w:after="0" w:line="360" w:lineRule="auto"/>
              <w:jc w:val="center"/>
              <w:rPr>
                <w:rFonts w:ascii="Calibri" w:hAnsi="Calibri"/>
              </w:rPr>
            </w:pPr>
            <w:r>
              <w:rPr>
                <w:rFonts w:ascii="Calibri" w:hAnsi="Calibri"/>
              </w:rPr>
              <w:t>5.0</w:t>
            </w:r>
          </w:p>
        </w:tc>
        <w:tc>
          <w:tcPr>
            <w:tcW w:w="4137" w:type="dxa"/>
            <w:shd w:val="clear" w:color="auto" w:fill="FFFFFF" w:themeFill="background1"/>
          </w:tcPr>
          <w:p w:rsidR="0050459D" w:rsidRDefault="0050459D" w:rsidP="0050459D">
            <w:pPr>
              <w:pStyle w:val="Tabletext"/>
              <w:spacing w:before="40" w:after="40" w:line="360" w:lineRule="auto"/>
              <w:jc w:val="both"/>
              <w:rPr>
                <w:rFonts w:ascii="Calibri" w:hAnsi="Calibri"/>
              </w:rPr>
            </w:pPr>
            <w:r>
              <w:rPr>
                <w:rFonts w:ascii="Calibri" w:hAnsi="Calibri"/>
              </w:rPr>
              <w:t>Agregar Estado de Contabilidad de la Configuración y Reporte de estado 0</w:t>
            </w:r>
            <w:r w:rsidR="00F22E67">
              <w:rPr>
                <w:rFonts w:ascii="Calibri" w:hAnsi="Calibri"/>
              </w:rPr>
              <w:t>0</w:t>
            </w:r>
            <w:r>
              <w:rPr>
                <w:rFonts w:ascii="Calibri" w:hAnsi="Calibri"/>
              </w:rPr>
              <w:t>1</w:t>
            </w:r>
          </w:p>
        </w:tc>
        <w:tc>
          <w:tcPr>
            <w:tcW w:w="2180" w:type="dxa"/>
            <w:shd w:val="clear" w:color="auto" w:fill="FFFFFF" w:themeFill="background1"/>
          </w:tcPr>
          <w:p w:rsidR="0050459D" w:rsidRDefault="0050459D" w:rsidP="0066755B">
            <w:pPr>
              <w:pStyle w:val="Tabletext"/>
              <w:spacing w:after="0" w:line="360" w:lineRule="auto"/>
              <w:rPr>
                <w:rFonts w:ascii="Calibri" w:hAnsi="Calibri"/>
              </w:rPr>
            </w:pPr>
            <w:r>
              <w:rPr>
                <w:rFonts w:ascii="Calibri" w:hAnsi="Calibri"/>
              </w:rPr>
              <w:t>Kerly Quispe</w:t>
            </w:r>
          </w:p>
        </w:tc>
      </w:tr>
      <w:tr w:rsidR="0050459D" w:rsidRPr="00330063" w:rsidTr="005A5E83">
        <w:trPr>
          <w:jc w:val="center"/>
        </w:trPr>
        <w:tc>
          <w:tcPr>
            <w:tcW w:w="1268" w:type="dxa"/>
            <w:shd w:val="clear" w:color="auto" w:fill="DEEAF6" w:themeFill="accent1" w:themeFillTint="33"/>
          </w:tcPr>
          <w:p w:rsidR="0050459D" w:rsidRDefault="0050459D" w:rsidP="0066755B">
            <w:pPr>
              <w:pStyle w:val="Tabletext"/>
              <w:spacing w:after="0" w:line="360" w:lineRule="auto"/>
              <w:jc w:val="center"/>
              <w:rPr>
                <w:rFonts w:ascii="Calibri" w:hAnsi="Calibri"/>
                <w:b/>
                <w:bCs/>
              </w:rPr>
            </w:pPr>
            <w:r>
              <w:rPr>
                <w:rFonts w:ascii="Calibri" w:hAnsi="Calibri"/>
                <w:b/>
                <w:bCs/>
              </w:rPr>
              <w:t>15/06/2018</w:t>
            </w:r>
          </w:p>
        </w:tc>
        <w:tc>
          <w:tcPr>
            <w:tcW w:w="1134" w:type="dxa"/>
            <w:shd w:val="clear" w:color="auto" w:fill="DEEAF6" w:themeFill="accent1" w:themeFillTint="33"/>
          </w:tcPr>
          <w:p w:rsidR="0050459D" w:rsidRDefault="0050459D" w:rsidP="0066755B">
            <w:pPr>
              <w:pStyle w:val="Tabletext"/>
              <w:spacing w:after="0" w:line="360" w:lineRule="auto"/>
              <w:jc w:val="center"/>
              <w:rPr>
                <w:rFonts w:ascii="Calibri" w:hAnsi="Calibri"/>
              </w:rPr>
            </w:pPr>
            <w:r>
              <w:rPr>
                <w:rFonts w:ascii="Calibri" w:hAnsi="Calibri"/>
              </w:rPr>
              <w:t>5.1</w:t>
            </w:r>
          </w:p>
        </w:tc>
        <w:tc>
          <w:tcPr>
            <w:tcW w:w="4137" w:type="dxa"/>
            <w:shd w:val="clear" w:color="auto" w:fill="DEEAF6" w:themeFill="accent1" w:themeFillTint="33"/>
          </w:tcPr>
          <w:p w:rsidR="0050459D" w:rsidRDefault="0050459D" w:rsidP="001F65E8">
            <w:pPr>
              <w:pStyle w:val="Tabletext"/>
              <w:spacing w:before="40" w:after="40" w:line="360" w:lineRule="auto"/>
              <w:jc w:val="both"/>
              <w:rPr>
                <w:rFonts w:ascii="Calibri" w:hAnsi="Calibri"/>
              </w:rPr>
            </w:pPr>
            <w:r>
              <w:rPr>
                <w:rFonts w:ascii="Calibri" w:hAnsi="Calibri"/>
              </w:rPr>
              <w:t>Agregar Reporte de estado 0</w:t>
            </w:r>
            <w:r w:rsidR="00F22E67">
              <w:rPr>
                <w:rFonts w:ascii="Calibri" w:hAnsi="Calibri"/>
              </w:rPr>
              <w:t>0</w:t>
            </w:r>
            <w:r>
              <w:rPr>
                <w:rFonts w:ascii="Calibri" w:hAnsi="Calibri"/>
              </w:rPr>
              <w:t>2</w:t>
            </w:r>
          </w:p>
        </w:tc>
        <w:tc>
          <w:tcPr>
            <w:tcW w:w="2180" w:type="dxa"/>
            <w:shd w:val="clear" w:color="auto" w:fill="DEEAF6" w:themeFill="accent1" w:themeFillTint="33"/>
          </w:tcPr>
          <w:p w:rsidR="0050459D" w:rsidRDefault="0050459D" w:rsidP="0066755B">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4239F1" w:rsidRPr="00330063" w:rsidTr="00E17426">
        <w:trPr>
          <w:jc w:val="center"/>
        </w:trPr>
        <w:tc>
          <w:tcPr>
            <w:tcW w:w="1268" w:type="dxa"/>
            <w:shd w:val="clear" w:color="auto" w:fill="auto"/>
          </w:tcPr>
          <w:p w:rsidR="004239F1" w:rsidRDefault="004239F1" w:rsidP="0066755B">
            <w:pPr>
              <w:pStyle w:val="Tabletext"/>
              <w:spacing w:after="0" w:line="360" w:lineRule="auto"/>
              <w:jc w:val="center"/>
              <w:rPr>
                <w:rFonts w:ascii="Calibri" w:hAnsi="Calibri"/>
                <w:b/>
                <w:bCs/>
              </w:rPr>
            </w:pPr>
            <w:r>
              <w:rPr>
                <w:rFonts w:ascii="Calibri" w:hAnsi="Calibri"/>
                <w:b/>
                <w:bCs/>
              </w:rPr>
              <w:t>21/06/2018</w:t>
            </w:r>
          </w:p>
        </w:tc>
        <w:tc>
          <w:tcPr>
            <w:tcW w:w="1134" w:type="dxa"/>
            <w:shd w:val="clear" w:color="auto" w:fill="auto"/>
          </w:tcPr>
          <w:p w:rsidR="004239F1" w:rsidRDefault="004239F1" w:rsidP="0066755B">
            <w:pPr>
              <w:pStyle w:val="Tabletext"/>
              <w:spacing w:after="0" w:line="360" w:lineRule="auto"/>
              <w:jc w:val="center"/>
              <w:rPr>
                <w:rFonts w:ascii="Calibri" w:hAnsi="Calibri"/>
              </w:rPr>
            </w:pPr>
            <w:r>
              <w:rPr>
                <w:rFonts w:ascii="Calibri" w:hAnsi="Calibri"/>
              </w:rPr>
              <w:t>5.2</w:t>
            </w:r>
          </w:p>
        </w:tc>
        <w:tc>
          <w:tcPr>
            <w:tcW w:w="4137" w:type="dxa"/>
            <w:shd w:val="clear" w:color="auto" w:fill="auto"/>
          </w:tcPr>
          <w:p w:rsidR="004239F1" w:rsidRDefault="004239F1" w:rsidP="001F65E8">
            <w:pPr>
              <w:pStyle w:val="Tabletext"/>
              <w:spacing w:before="40" w:after="40" w:line="360" w:lineRule="auto"/>
              <w:jc w:val="both"/>
              <w:rPr>
                <w:rFonts w:ascii="Calibri" w:hAnsi="Calibri"/>
              </w:rPr>
            </w:pPr>
            <w:r>
              <w:rPr>
                <w:rFonts w:ascii="Calibri" w:hAnsi="Calibri"/>
              </w:rPr>
              <w:t>Agregar tablas de reportes de estado y reportes para la auditoría</w:t>
            </w:r>
          </w:p>
        </w:tc>
        <w:tc>
          <w:tcPr>
            <w:tcW w:w="2180" w:type="dxa"/>
            <w:shd w:val="clear" w:color="auto" w:fill="auto"/>
          </w:tcPr>
          <w:p w:rsidR="004239F1" w:rsidRDefault="004239F1" w:rsidP="0066755B">
            <w:pPr>
              <w:pStyle w:val="Tabletext"/>
              <w:spacing w:after="0" w:line="360" w:lineRule="auto"/>
              <w:rPr>
                <w:rFonts w:ascii="Calibri" w:hAnsi="Calibri"/>
              </w:rPr>
            </w:pPr>
            <w:r>
              <w:rPr>
                <w:rFonts w:ascii="Calibri" w:hAnsi="Calibri"/>
              </w:rPr>
              <w:t>Kerly Quispe</w:t>
            </w:r>
          </w:p>
        </w:tc>
      </w:tr>
      <w:tr w:rsidR="0081293E" w:rsidRPr="00330063" w:rsidTr="005A5E83">
        <w:trPr>
          <w:jc w:val="center"/>
        </w:trPr>
        <w:tc>
          <w:tcPr>
            <w:tcW w:w="1268" w:type="dxa"/>
            <w:shd w:val="clear" w:color="auto" w:fill="DEEAF6" w:themeFill="accent1" w:themeFillTint="33"/>
          </w:tcPr>
          <w:p w:rsidR="0081293E" w:rsidRDefault="0081293E" w:rsidP="0066755B">
            <w:pPr>
              <w:pStyle w:val="Tabletext"/>
              <w:spacing w:after="0" w:line="360" w:lineRule="auto"/>
              <w:jc w:val="center"/>
              <w:rPr>
                <w:rFonts w:ascii="Calibri" w:hAnsi="Calibri"/>
                <w:b/>
                <w:bCs/>
              </w:rPr>
            </w:pPr>
            <w:r>
              <w:rPr>
                <w:rFonts w:ascii="Calibri" w:hAnsi="Calibri"/>
                <w:b/>
                <w:bCs/>
              </w:rPr>
              <w:t>21/06/2018</w:t>
            </w:r>
          </w:p>
        </w:tc>
        <w:tc>
          <w:tcPr>
            <w:tcW w:w="1134" w:type="dxa"/>
            <w:shd w:val="clear" w:color="auto" w:fill="DEEAF6" w:themeFill="accent1" w:themeFillTint="33"/>
          </w:tcPr>
          <w:p w:rsidR="0081293E" w:rsidRDefault="0081293E" w:rsidP="0066755B">
            <w:pPr>
              <w:pStyle w:val="Tabletext"/>
              <w:spacing w:after="0" w:line="360" w:lineRule="auto"/>
              <w:jc w:val="center"/>
              <w:rPr>
                <w:rFonts w:ascii="Calibri" w:hAnsi="Calibri"/>
              </w:rPr>
            </w:pPr>
            <w:r>
              <w:rPr>
                <w:rFonts w:ascii="Calibri" w:hAnsi="Calibri"/>
              </w:rPr>
              <w:t>5.3</w:t>
            </w:r>
          </w:p>
        </w:tc>
        <w:tc>
          <w:tcPr>
            <w:tcW w:w="4137" w:type="dxa"/>
            <w:shd w:val="clear" w:color="auto" w:fill="DEEAF6" w:themeFill="accent1" w:themeFillTint="33"/>
          </w:tcPr>
          <w:p w:rsidR="0081293E" w:rsidRDefault="0081293E" w:rsidP="001F65E8">
            <w:pPr>
              <w:pStyle w:val="Tabletext"/>
              <w:spacing w:before="40" w:after="40" w:line="360" w:lineRule="auto"/>
              <w:jc w:val="both"/>
              <w:rPr>
                <w:rFonts w:ascii="Calibri" w:hAnsi="Calibri"/>
              </w:rPr>
            </w:pPr>
            <w:r>
              <w:rPr>
                <w:rFonts w:ascii="Calibri" w:hAnsi="Calibri"/>
              </w:rPr>
              <w:t>Agregar dos reportes de estado para el gestor del cambio</w:t>
            </w:r>
          </w:p>
        </w:tc>
        <w:tc>
          <w:tcPr>
            <w:tcW w:w="2180" w:type="dxa"/>
            <w:shd w:val="clear" w:color="auto" w:fill="DEEAF6" w:themeFill="accent1" w:themeFillTint="33"/>
          </w:tcPr>
          <w:p w:rsidR="0081293E" w:rsidRDefault="0081293E" w:rsidP="0066755B">
            <w:pPr>
              <w:pStyle w:val="Tabletext"/>
              <w:spacing w:after="0" w:line="360" w:lineRule="auto"/>
              <w:rPr>
                <w:rFonts w:ascii="Calibri" w:hAnsi="Calibri"/>
              </w:rPr>
            </w:pPr>
            <w:r>
              <w:rPr>
                <w:rFonts w:ascii="Calibri" w:hAnsi="Calibri"/>
              </w:rPr>
              <w:t>Guillermo Terrazas</w:t>
            </w:r>
          </w:p>
        </w:tc>
      </w:tr>
      <w:tr w:rsidR="0081293E" w:rsidRPr="00330063" w:rsidTr="00E17426">
        <w:trPr>
          <w:jc w:val="center"/>
        </w:trPr>
        <w:tc>
          <w:tcPr>
            <w:tcW w:w="1268" w:type="dxa"/>
            <w:shd w:val="clear" w:color="auto" w:fill="auto"/>
          </w:tcPr>
          <w:p w:rsidR="0081293E" w:rsidRDefault="0081293E" w:rsidP="0066755B">
            <w:pPr>
              <w:pStyle w:val="Tabletext"/>
              <w:spacing w:after="0" w:line="360" w:lineRule="auto"/>
              <w:jc w:val="center"/>
              <w:rPr>
                <w:rFonts w:ascii="Calibri" w:hAnsi="Calibri"/>
                <w:b/>
                <w:bCs/>
              </w:rPr>
            </w:pPr>
            <w:r>
              <w:rPr>
                <w:rFonts w:ascii="Calibri" w:hAnsi="Calibri"/>
                <w:b/>
                <w:bCs/>
              </w:rPr>
              <w:t>22/06/2018</w:t>
            </w:r>
          </w:p>
        </w:tc>
        <w:tc>
          <w:tcPr>
            <w:tcW w:w="1134" w:type="dxa"/>
            <w:shd w:val="clear" w:color="auto" w:fill="auto"/>
          </w:tcPr>
          <w:p w:rsidR="0081293E" w:rsidRDefault="0081293E" w:rsidP="0066755B">
            <w:pPr>
              <w:pStyle w:val="Tabletext"/>
              <w:spacing w:after="0" w:line="360" w:lineRule="auto"/>
              <w:jc w:val="center"/>
              <w:rPr>
                <w:rFonts w:ascii="Calibri" w:hAnsi="Calibri"/>
              </w:rPr>
            </w:pPr>
            <w:r>
              <w:rPr>
                <w:rFonts w:ascii="Calibri" w:hAnsi="Calibri"/>
              </w:rPr>
              <w:t>5.4</w:t>
            </w:r>
          </w:p>
        </w:tc>
        <w:tc>
          <w:tcPr>
            <w:tcW w:w="4137" w:type="dxa"/>
            <w:shd w:val="clear" w:color="auto" w:fill="auto"/>
          </w:tcPr>
          <w:p w:rsidR="0081293E" w:rsidRDefault="0081293E" w:rsidP="001F65E8">
            <w:pPr>
              <w:pStyle w:val="Tabletext"/>
              <w:spacing w:before="40" w:after="40" w:line="360" w:lineRule="auto"/>
              <w:jc w:val="both"/>
              <w:rPr>
                <w:rFonts w:ascii="Calibri" w:hAnsi="Calibri"/>
              </w:rPr>
            </w:pPr>
            <w:r>
              <w:rPr>
                <w:rFonts w:ascii="Calibri" w:hAnsi="Calibri"/>
              </w:rPr>
              <w:t>Agregar dos reportes de estado para el gestor del cambio</w:t>
            </w:r>
          </w:p>
        </w:tc>
        <w:tc>
          <w:tcPr>
            <w:tcW w:w="2180" w:type="dxa"/>
            <w:shd w:val="clear" w:color="auto" w:fill="auto"/>
          </w:tcPr>
          <w:p w:rsidR="0081293E" w:rsidRDefault="0081293E" w:rsidP="0066755B">
            <w:pPr>
              <w:pStyle w:val="Tabletext"/>
              <w:spacing w:after="0" w:line="360" w:lineRule="auto"/>
              <w:rPr>
                <w:rFonts w:ascii="Calibri" w:hAnsi="Calibri"/>
              </w:rPr>
            </w:pPr>
            <w:r>
              <w:rPr>
                <w:rFonts w:ascii="Calibri" w:hAnsi="Calibri"/>
              </w:rPr>
              <w:t>Kevin Olivares</w:t>
            </w:r>
          </w:p>
        </w:tc>
      </w:tr>
      <w:tr w:rsidR="0081293E" w:rsidRPr="00330063" w:rsidTr="005A5E83">
        <w:trPr>
          <w:jc w:val="center"/>
        </w:trPr>
        <w:tc>
          <w:tcPr>
            <w:tcW w:w="1268" w:type="dxa"/>
            <w:shd w:val="clear" w:color="auto" w:fill="DEEAF6" w:themeFill="accent1" w:themeFillTint="33"/>
          </w:tcPr>
          <w:p w:rsidR="0081293E" w:rsidRDefault="0081293E" w:rsidP="0066755B">
            <w:pPr>
              <w:pStyle w:val="Tabletext"/>
              <w:spacing w:after="0" w:line="360" w:lineRule="auto"/>
              <w:jc w:val="center"/>
              <w:rPr>
                <w:rFonts w:ascii="Calibri" w:hAnsi="Calibri"/>
                <w:b/>
                <w:bCs/>
              </w:rPr>
            </w:pPr>
            <w:r>
              <w:rPr>
                <w:rFonts w:ascii="Calibri" w:hAnsi="Calibri"/>
                <w:b/>
                <w:bCs/>
              </w:rPr>
              <w:t>22/06/2018</w:t>
            </w:r>
          </w:p>
        </w:tc>
        <w:tc>
          <w:tcPr>
            <w:tcW w:w="1134" w:type="dxa"/>
            <w:shd w:val="clear" w:color="auto" w:fill="DEEAF6" w:themeFill="accent1" w:themeFillTint="33"/>
          </w:tcPr>
          <w:p w:rsidR="0081293E" w:rsidRDefault="0081293E" w:rsidP="0066755B">
            <w:pPr>
              <w:pStyle w:val="Tabletext"/>
              <w:spacing w:after="0" w:line="360" w:lineRule="auto"/>
              <w:jc w:val="center"/>
              <w:rPr>
                <w:rFonts w:ascii="Calibri" w:hAnsi="Calibri"/>
              </w:rPr>
            </w:pPr>
            <w:r>
              <w:rPr>
                <w:rFonts w:ascii="Calibri" w:hAnsi="Calibri"/>
              </w:rPr>
              <w:t>5.5</w:t>
            </w:r>
          </w:p>
        </w:tc>
        <w:tc>
          <w:tcPr>
            <w:tcW w:w="4137" w:type="dxa"/>
            <w:shd w:val="clear" w:color="auto" w:fill="DEEAF6" w:themeFill="accent1" w:themeFillTint="33"/>
          </w:tcPr>
          <w:p w:rsidR="0081293E" w:rsidRDefault="0081293E" w:rsidP="001F65E8">
            <w:pPr>
              <w:pStyle w:val="Tabletext"/>
              <w:spacing w:before="40" w:after="40" w:line="360" w:lineRule="auto"/>
              <w:jc w:val="both"/>
              <w:rPr>
                <w:rFonts w:ascii="Calibri" w:hAnsi="Calibri"/>
              </w:rPr>
            </w:pPr>
            <w:r>
              <w:rPr>
                <w:rFonts w:ascii="Calibri" w:hAnsi="Calibri"/>
              </w:rPr>
              <w:t>Agregar dos reportes de estado para el jefe de proyecto</w:t>
            </w:r>
          </w:p>
        </w:tc>
        <w:tc>
          <w:tcPr>
            <w:tcW w:w="2180" w:type="dxa"/>
            <w:shd w:val="clear" w:color="auto" w:fill="DEEAF6" w:themeFill="accent1" w:themeFillTint="33"/>
          </w:tcPr>
          <w:p w:rsidR="0081293E" w:rsidRDefault="0081293E" w:rsidP="0066755B">
            <w:pPr>
              <w:pStyle w:val="Tabletext"/>
              <w:spacing w:after="0" w:line="360" w:lineRule="auto"/>
              <w:rPr>
                <w:rFonts w:ascii="Calibri" w:hAnsi="Calibri"/>
              </w:rPr>
            </w:pPr>
            <w:r>
              <w:rPr>
                <w:rFonts w:ascii="Calibri" w:hAnsi="Calibri"/>
              </w:rPr>
              <w:t xml:space="preserve">Carlos </w:t>
            </w:r>
            <w:proofErr w:type="spellStart"/>
            <w:r>
              <w:rPr>
                <w:rFonts w:ascii="Calibri" w:hAnsi="Calibri"/>
              </w:rPr>
              <w:t>Ramirez</w:t>
            </w:r>
            <w:proofErr w:type="spellEnd"/>
          </w:p>
        </w:tc>
      </w:tr>
      <w:tr w:rsidR="0081293E" w:rsidRPr="00330063" w:rsidTr="00E17426">
        <w:trPr>
          <w:jc w:val="center"/>
        </w:trPr>
        <w:tc>
          <w:tcPr>
            <w:tcW w:w="1268" w:type="dxa"/>
            <w:shd w:val="clear" w:color="auto" w:fill="auto"/>
          </w:tcPr>
          <w:p w:rsidR="0081293E" w:rsidRDefault="0081293E" w:rsidP="0066755B">
            <w:pPr>
              <w:pStyle w:val="Tabletext"/>
              <w:spacing w:after="0" w:line="360" w:lineRule="auto"/>
              <w:jc w:val="center"/>
              <w:rPr>
                <w:rFonts w:ascii="Calibri" w:hAnsi="Calibri"/>
                <w:b/>
                <w:bCs/>
              </w:rPr>
            </w:pPr>
            <w:r>
              <w:rPr>
                <w:rFonts w:ascii="Calibri" w:hAnsi="Calibri"/>
                <w:b/>
                <w:bCs/>
              </w:rPr>
              <w:t>22/06/2018</w:t>
            </w:r>
          </w:p>
        </w:tc>
        <w:tc>
          <w:tcPr>
            <w:tcW w:w="1134" w:type="dxa"/>
            <w:shd w:val="clear" w:color="auto" w:fill="auto"/>
          </w:tcPr>
          <w:p w:rsidR="0081293E" w:rsidRDefault="0081293E" w:rsidP="0066755B">
            <w:pPr>
              <w:pStyle w:val="Tabletext"/>
              <w:spacing w:after="0" w:line="360" w:lineRule="auto"/>
              <w:jc w:val="center"/>
              <w:rPr>
                <w:rFonts w:ascii="Calibri" w:hAnsi="Calibri"/>
              </w:rPr>
            </w:pPr>
            <w:r>
              <w:rPr>
                <w:rFonts w:ascii="Calibri" w:hAnsi="Calibri"/>
              </w:rPr>
              <w:t>5.6</w:t>
            </w:r>
          </w:p>
        </w:tc>
        <w:tc>
          <w:tcPr>
            <w:tcW w:w="4137" w:type="dxa"/>
            <w:shd w:val="clear" w:color="auto" w:fill="auto"/>
          </w:tcPr>
          <w:p w:rsidR="0081293E" w:rsidRDefault="0081293E" w:rsidP="001F65E8">
            <w:pPr>
              <w:pStyle w:val="Tabletext"/>
              <w:spacing w:before="40" w:after="40" w:line="360" w:lineRule="auto"/>
              <w:jc w:val="both"/>
              <w:rPr>
                <w:rFonts w:ascii="Calibri" w:hAnsi="Calibri"/>
              </w:rPr>
            </w:pPr>
            <w:r>
              <w:rPr>
                <w:rFonts w:ascii="Calibri" w:hAnsi="Calibri"/>
              </w:rPr>
              <w:t>Agregar un reporte de estado para el desarrollador y un reporte de auditoría</w:t>
            </w:r>
          </w:p>
        </w:tc>
        <w:tc>
          <w:tcPr>
            <w:tcW w:w="2180" w:type="dxa"/>
            <w:shd w:val="clear" w:color="auto" w:fill="auto"/>
          </w:tcPr>
          <w:p w:rsidR="0081293E" w:rsidRDefault="0081293E" w:rsidP="0066755B">
            <w:pPr>
              <w:pStyle w:val="Tabletext"/>
              <w:spacing w:after="0" w:line="360" w:lineRule="auto"/>
              <w:rPr>
                <w:rFonts w:ascii="Calibri" w:hAnsi="Calibri"/>
              </w:rPr>
            </w:pPr>
            <w:r>
              <w:rPr>
                <w:rFonts w:ascii="Calibri" w:hAnsi="Calibri"/>
              </w:rPr>
              <w:t>Kerly Quispe</w:t>
            </w:r>
          </w:p>
        </w:tc>
      </w:tr>
      <w:tr w:rsidR="001B32F4" w:rsidRPr="00330063" w:rsidTr="00E17426">
        <w:trPr>
          <w:jc w:val="center"/>
        </w:trPr>
        <w:tc>
          <w:tcPr>
            <w:tcW w:w="1268" w:type="dxa"/>
            <w:shd w:val="clear" w:color="auto" w:fill="auto"/>
          </w:tcPr>
          <w:p w:rsidR="001B32F4" w:rsidRDefault="001B32F4" w:rsidP="0066755B">
            <w:pPr>
              <w:pStyle w:val="Tabletext"/>
              <w:spacing w:after="0" w:line="360" w:lineRule="auto"/>
              <w:jc w:val="center"/>
              <w:rPr>
                <w:rFonts w:ascii="Calibri" w:hAnsi="Calibri"/>
                <w:b/>
                <w:bCs/>
              </w:rPr>
            </w:pPr>
            <w:r>
              <w:rPr>
                <w:rFonts w:ascii="Calibri" w:hAnsi="Calibri"/>
                <w:b/>
                <w:bCs/>
              </w:rPr>
              <w:t>22/06/2018</w:t>
            </w:r>
          </w:p>
        </w:tc>
        <w:tc>
          <w:tcPr>
            <w:tcW w:w="1134" w:type="dxa"/>
            <w:shd w:val="clear" w:color="auto" w:fill="auto"/>
          </w:tcPr>
          <w:p w:rsidR="001B32F4" w:rsidRDefault="001B32F4" w:rsidP="0066755B">
            <w:pPr>
              <w:pStyle w:val="Tabletext"/>
              <w:spacing w:after="0" w:line="360" w:lineRule="auto"/>
              <w:jc w:val="center"/>
              <w:rPr>
                <w:rFonts w:ascii="Calibri" w:hAnsi="Calibri"/>
              </w:rPr>
            </w:pPr>
            <w:r>
              <w:rPr>
                <w:rFonts w:ascii="Calibri" w:hAnsi="Calibri"/>
              </w:rPr>
              <w:t>5.7</w:t>
            </w:r>
          </w:p>
        </w:tc>
        <w:tc>
          <w:tcPr>
            <w:tcW w:w="4137" w:type="dxa"/>
            <w:shd w:val="clear" w:color="auto" w:fill="auto"/>
          </w:tcPr>
          <w:p w:rsidR="001B32F4" w:rsidRDefault="001B32F4" w:rsidP="001F65E8">
            <w:pPr>
              <w:pStyle w:val="Tabletext"/>
              <w:spacing w:before="40" w:after="40" w:line="360" w:lineRule="auto"/>
              <w:jc w:val="both"/>
              <w:rPr>
                <w:rFonts w:ascii="Calibri" w:hAnsi="Calibri"/>
              </w:rPr>
            </w:pPr>
            <w:r>
              <w:rPr>
                <w:rFonts w:ascii="Calibri" w:hAnsi="Calibri"/>
              </w:rPr>
              <w:t>Agregar tres reportes de auditoría</w:t>
            </w:r>
          </w:p>
        </w:tc>
        <w:tc>
          <w:tcPr>
            <w:tcW w:w="2180" w:type="dxa"/>
            <w:shd w:val="clear" w:color="auto" w:fill="auto"/>
          </w:tcPr>
          <w:p w:rsidR="001B32F4" w:rsidRDefault="001B32F4" w:rsidP="0066755B">
            <w:pPr>
              <w:pStyle w:val="Tabletext"/>
              <w:spacing w:after="0" w:line="360" w:lineRule="auto"/>
              <w:rPr>
                <w:rFonts w:ascii="Calibri" w:hAnsi="Calibri"/>
              </w:rPr>
            </w:pPr>
            <w:r>
              <w:rPr>
                <w:rFonts w:ascii="Calibri" w:hAnsi="Calibri"/>
              </w:rPr>
              <w:t>Miguel Zuñiga</w:t>
            </w:r>
          </w:p>
        </w:tc>
      </w:tr>
    </w:tbl>
    <w:p w:rsidR="0037183A" w:rsidRDefault="0037183A" w:rsidP="0037183A">
      <w:pPr>
        <w:tabs>
          <w:tab w:val="left" w:pos="1410"/>
          <w:tab w:val="left" w:pos="2430"/>
        </w:tabs>
      </w:pPr>
      <w:r>
        <w:tab/>
      </w:r>
    </w:p>
    <w:p w:rsidR="0037183A" w:rsidRDefault="0037183A" w:rsidP="0037183A"/>
    <w:p w:rsidR="0037183A" w:rsidRDefault="0037183A" w:rsidP="0037183A"/>
    <w:p w:rsidR="00297F16" w:rsidRDefault="00297F16" w:rsidP="0037183A">
      <w:pPr>
        <w:pStyle w:val="TtuloTDC"/>
        <w:tabs>
          <w:tab w:val="left" w:pos="5954"/>
        </w:tabs>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37183A" w:rsidRDefault="0037183A" w:rsidP="0037183A">
      <w:pPr>
        <w:pStyle w:val="TtuloTDC"/>
        <w:tabs>
          <w:tab w:val="left" w:pos="5954"/>
        </w:tabs>
      </w:pPr>
      <w:r>
        <w:t>Tabla de contenido</w:t>
      </w:r>
    </w:p>
    <w:p w:rsidR="00161E03" w:rsidRDefault="0037183A">
      <w:pPr>
        <w:pStyle w:val="TDC1"/>
        <w:rPr>
          <w:rFonts w:asciiTheme="minorHAnsi" w:eastAsiaTheme="minorEastAsia" w:hAnsiTheme="minorHAnsi" w:cstheme="minorBidi"/>
          <w:b w:val="0"/>
          <w:bCs w:val="0"/>
          <w:noProof/>
          <w:sz w:val="22"/>
          <w:szCs w:val="22"/>
          <w:lang w:val="es-PE" w:eastAsia="es-PE"/>
        </w:rPr>
      </w:pPr>
      <w:r>
        <w:fldChar w:fldCharType="begin"/>
      </w:r>
      <w:r>
        <w:instrText xml:space="preserve"> TOC \o "1-3" \h \z \u </w:instrText>
      </w:r>
      <w:r>
        <w:fldChar w:fldCharType="separate"/>
      </w:r>
      <w:hyperlink w:anchor="_Toc517434416" w:history="1">
        <w:r w:rsidR="00161E03" w:rsidRPr="00E7609F">
          <w:rPr>
            <w:rStyle w:val="Hipervnculo"/>
            <w:noProof/>
          </w:rPr>
          <w:t>1.</w:t>
        </w:r>
        <w:r w:rsidR="00161E03">
          <w:rPr>
            <w:rFonts w:asciiTheme="minorHAnsi" w:eastAsiaTheme="minorEastAsia" w:hAnsiTheme="minorHAnsi" w:cstheme="minorBidi"/>
            <w:b w:val="0"/>
            <w:bCs w:val="0"/>
            <w:noProof/>
            <w:sz w:val="22"/>
            <w:szCs w:val="22"/>
            <w:lang w:val="es-PE" w:eastAsia="es-PE"/>
          </w:rPr>
          <w:tab/>
        </w:r>
        <w:r w:rsidR="00161E03" w:rsidRPr="00E7609F">
          <w:rPr>
            <w:rStyle w:val="Hipervnculo"/>
            <w:noProof/>
          </w:rPr>
          <w:t>Introducción</w:t>
        </w:r>
        <w:r w:rsidR="00161E03">
          <w:rPr>
            <w:noProof/>
            <w:webHidden/>
          </w:rPr>
          <w:tab/>
        </w:r>
        <w:r w:rsidR="00161E03">
          <w:rPr>
            <w:noProof/>
            <w:webHidden/>
          </w:rPr>
          <w:fldChar w:fldCharType="begin"/>
        </w:r>
        <w:r w:rsidR="00161E03">
          <w:rPr>
            <w:noProof/>
            <w:webHidden/>
          </w:rPr>
          <w:instrText xml:space="preserve"> PAGEREF _Toc517434416 \h </w:instrText>
        </w:r>
        <w:r w:rsidR="00161E03">
          <w:rPr>
            <w:noProof/>
            <w:webHidden/>
          </w:rPr>
        </w:r>
        <w:r w:rsidR="00161E03">
          <w:rPr>
            <w:noProof/>
            <w:webHidden/>
          </w:rPr>
          <w:fldChar w:fldCharType="separate"/>
        </w:r>
        <w:r w:rsidR="00161E03">
          <w:rPr>
            <w:noProof/>
            <w:webHidden/>
          </w:rPr>
          <w:t>6</w:t>
        </w:r>
        <w:r w:rsidR="00161E03">
          <w:rPr>
            <w:noProof/>
            <w:webHidden/>
          </w:rPr>
          <w:fldChar w:fldCharType="end"/>
        </w:r>
      </w:hyperlink>
    </w:p>
    <w:p w:rsidR="00161E03" w:rsidRDefault="00161E03">
      <w:pPr>
        <w:pStyle w:val="TDC1"/>
        <w:rPr>
          <w:rFonts w:asciiTheme="minorHAnsi" w:eastAsiaTheme="minorEastAsia" w:hAnsiTheme="minorHAnsi" w:cstheme="minorBidi"/>
          <w:b w:val="0"/>
          <w:bCs w:val="0"/>
          <w:noProof/>
          <w:sz w:val="22"/>
          <w:szCs w:val="22"/>
          <w:lang w:val="es-PE" w:eastAsia="es-PE"/>
        </w:rPr>
      </w:pPr>
      <w:hyperlink w:anchor="_Toc517434417" w:history="1">
        <w:r w:rsidRPr="00E7609F">
          <w:rPr>
            <w:rStyle w:val="Hipervnculo"/>
            <w:noProof/>
          </w:rPr>
          <w:t>2.</w:t>
        </w:r>
        <w:r>
          <w:rPr>
            <w:rFonts w:asciiTheme="minorHAnsi" w:eastAsiaTheme="minorEastAsia" w:hAnsiTheme="minorHAnsi" w:cstheme="minorBidi"/>
            <w:b w:val="0"/>
            <w:bCs w:val="0"/>
            <w:noProof/>
            <w:sz w:val="22"/>
            <w:szCs w:val="22"/>
            <w:lang w:val="es-PE" w:eastAsia="es-PE"/>
          </w:rPr>
          <w:tab/>
        </w:r>
        <w:r w:rsidRPr="00E7609F">
          <w:rPr>
            <w:rStyle w:val="Hipervnculo"/>
            <w:noProof/>
          </w:rPr>
          <w:t>Gestión de la SCM</w:t>
        </w:r>
        <w:r>
          <w:rPr>
            <w:noProof/>
            <w:webHidden/>
          </w:rPr>
          <w:tab/>
        </w:r>
        <w:r>
          <w:rPr>
            <w:noProof/>
            <w:webHidden/>
          </w:rPr>
          <w:fldChar w:fldCharType="begin"/>
        </w:r>
        <w:r>
          <w:rPr>
            <w:noProof/>
            <w:webHidden/>
          </w:rPr>
          <w:instrText xml:space="preserve"> PAGEREF _Toc517434417 \h </w:instrText>
        </w:r>
        <w:r>
          <w:rPr>
            <w:noProof/>
            <w:webHidden/>
          </w:rPr>
        </w:r>
        <w:r>
          <w:rPr>
            <w:noProof/>
            <w:webHidden/>
          </w:rPr>
          <w:fldChar w:fldCharType="separate"/>
        </w:r>
        <w:r>
          <w:rPr>
            <w:noProof/>
            <w:webHidden/>
          </w:rPr>
          <w:t>7</w:t>
        </w:r>
        <w:r>
          <w:rPr>
            <w:noProof/>
            <w:webHidden/>
          </w:rPr>
          <w:fldChar w:fldCharType="end"/>
        </w:r>
      </w:hyperlink>
    </w:p>
    <w:p w:rsidR="00161E03" w:rsidRDefault="00161E03">
      <w:pPr>
        <w:pStyle w:val="TDC2"/>
        <w:rPr>
          <w:rFonts w:asciiTheme="minorHAnsi" w:eastAsiaTheme="minorEastAsia" w:hAnsiTheme="minorHAnsi" w:cstheme="minorBidi"/>
          <w:i w:val="0"/>
          <w:iCs w:val="0"/>
          <w:noProof/>
          <w:sz w:val="22"/>
          <w:szCs w:val="22"/>
          <w:lang w:val="es-PE" w:eastAsia="es-PE"/>
        </w:rPr>
      </w:pPr>
      <w:hyperlink w:anchor="_Toc517434418" w:history="1">
        <w:r w:rsidRPr="00E7609F">
          <w:rPr>
            <w:rStyle w:val="Hipervnculo"/>
            <w:noProof/>
          </w:rPr>
          <w:t>2.1.</w:t>
        </w:r>
        <w:r>
          <w:rPr>
            <w:rFonts w:asciiTheme="minorHAnsi" w:eastAsiaTheme="minorEastAsia" w:hAnsiTheme="minorHAnsi" w:cstheme="minorBidi"/>
            <w:i w:val="0"/>
            <w:iCs w:val="0"/>
            <w:noProof/>
            <w:sz w:val="22"/>
            <w:szCs w:val="22"/>
            <w:lang w:val="es-PE" w:eastAsia="es-PE"/>
          </w:rPr>
          <w:tab/>
        </w:r>
        <w:r w:rsidRPr="00E7609F">
          <w:rPr>
            <w:rStyle w:val="Hipervnculo"/>
            <w:noProof/>
          </w:rPr>
          <w:t>Organización</w:t>
        </w:r>
        <w:r>
          <w:rPr>
            <w:noProof/>
            <w:webHidden/>
          </w:rPr>
          <w:tab/>
        </w:r>
        <w:r>
          <w:rPr>
            <w:noProof/>
            <w:webHidden/>
          </w:rPr>
          <w:fldChar w:fldCharType="begin"/>
        </w:r>
        <w:r>
          <w:rPr>
            <w:noProof/>
            <w:webHidden/>
          </w:rPr>
          <w:instrText xml:space="preserve"> PAGEREF _Toc517434418 \h </w:instrText>
        </w:r>
        <w:r>
          <w:rPr>
            <w:noProof/>
            <w:webHidden/>
          </w:rPr>
        </w:r>
        <w:r>
          <w:rPr>
            <w:noProof/>
            <w:webHidden/>
          </w:rPr>
          <w:fldChar w:fldCharType="separate"/>
        </w:r>
        <w:r>
          <w:rPr>
            <w:noProof/>
            <w:webHidden/>
          </w:rPr>
          <w:t>7</w:t>
        </w:r>
        <w:r>
          <w:rPr>
            <w:noProof/>
            <w:webHidden/>
          </w:rPr>
          <w:fldChar w:fldCharType="end"/>
        </w:r>
      </w:hyperlink>
    </w:p>
    <w:p w:rsidR="00161E03" w:rsidRDefault="00161E03">
      <w:pPr>
        <w:pStyle w:val="TDC2"/>
        <w:rPr>
          <w:rFonts w:asciiTheme="minorHAnsi" w:eastAsiaTheme="minorEastAsia" w:hAnsiTheme="minorHAnsi" w:cstheme="minorBidi"/>
          <w:i w:val="0"/>
          <w:iCs w:val="0"/>
          <w:noProof/>
          <w:sz w:val="22"/>
          <w:szCs w:val="22"/>
          <w:lang w:val="es-PE" w:eastAsia="es-PE"/>
        </w:rPr>
      </w:pPr>
      <w:hyperlink w:anchor="_Toc517434419" w:history="1">
        <w:r w:rsidRPr="00E7609F">
          <w:rPr>
            <w:rStyle w:val="Hipervnculo"/>
            <w:noProof/>
          </w:rPr>
          <w:t>2.2.</w:t>
        </w:r>
        <w:r>
          <w:rPr>
            <w:rFonts w:asciiTheme="minorHAnsi" w:eastAsiaTheme="minorEastAsia" w:hAnsiTheme="minorHAnsi" w:cstheme="minorBidi"/>
            <w:i w:val="0"/>
            <w:iCs w:val="0"/>
            <w:noProof/>
            <w:sz w:val="22"/>
            <w:szCs w:val="22"/>
            <w:lang w:val="es-PE" w:eastAsia="es-PE"/>
          </w:rPr>
          <w:tab/>
        </w:r>
        <w:r w:rsidRPr="00E7609F">
          <w:rPr>
            <w:rStyle w:val="Hipervnculo"/>
            <w:noProof/>
          </w:rPr>
          <w:t>Roles y responsabilidades</w:t>
        </w:r>
        <w:r>
          <w:rPr>
            <w:noProof/>
            <w:webHidden/>
          </w:rPr>
          <w:tab/>
        </w:r>
        <w:r>
          <w:rPr>
            <w:noProof/>
            <w:webHidden/>
          </w:rPr>
          <w:fldChar w:fldCharType="begin"/>
        </w:r>
        <w:r>
          <w:rPr>
            <w:noProof/>
            <w:webHidden/>
          </w:rPr>
          <w:instrText xml:space="preserve"> PAGEREF _Toc517434419 \h </w:instrText>
        </w:r>
        <w:r>
          <w:rPr>
            <w:noProof/>
            <w:webHidden/>
          </w:rPr>
        </w:r>
        <w:r>
          <w:rPr>
            <w:noProof/>
            <w:webHidden/>
          </w:rPr>
          <w:fldChar w:fldCharType="separate"/>
        </w:r>
        <w:r>
          <w:rPr>
            <w:noProof/>
            <w:webHidden/>
          </w:rPr>
          <w:t>9</w:t>
        </w:r>
        <w:r>
          <w:rPr>
            <w:noProof/>
            <w:webHidden/>
          </w:rPr>
          <w:fldChar w:fldCharType="end"/>
        </w:r>
      </w:hyperlink>
    </w:p>
    <w:p w:rsidR="00161E03" w:rsidRDefault="00161E03">
      <w:pPr>
        <w:pStyle w:val="TDC2"/>
        <w:rPr>
          <w:rFonts w:asciiTheme="minorHAnsi" w:eastAsiaTheme="minorEastAsia" w:hAnsiTheme="minorHAnsi" w:cstheme="minorBidi"/>
          <w:i w:val="0"/>
          <w:iCs w:val="0"/>
          <w:noProof/>
          <w:sz w:val="22"/>
          <w:szCs w:val="22"/>
          <w:lang w:val="es-PE" w:eastAsia="es-PE"/>
        </w:rPr>
      </w:pPr>
      <w:hyperlink w:anchor="_Toc517434420" w:history="1">
        <w:r w:rsidRPr="00E7609F">
          <w:rPr>
            <w:rStyle w:val="Hipervnculo"/>
            <w:noProof/>
          </w:rPr>
          <w:t>2.3.</w:t>
        </w:r>
        <w:r>
          <w:rPr>
            <w:rFonts w:asciiTheme="minorHAnsi" w:eastAsiaTheme="minorEastAsia" w:hAnsiTheme="minorHAnsi" w:cstheme="minorBidi"/>
            <w:i w:val="0"/>
            <w:iCs w:val="0"/>
            <w:noProof/>
            <w:sz w:val="22"/>
            <w:szCs w:val="22"/>
            <w:lang w:val="es-PE" w:eastAsia="es-PE"/>
          </w:rPr>
          <w:tab/>
        </w:r>
        <w:r w:rsidRPr="00E7609F">
          <w:rPr>
            <w:rStyle w:val="Hipervnculo"/>
            <w:noProof/>
          </w:rPr>
          <w:t>Políticas, directrices y procedimientos</w:t>
        </w:r>
        <w:r>
          <w:rPr>
            <w:noProof/>
            <w:webHidden/>
          </w:rPr>
          <w:tab/>
        </w:r>
        <w:r>
          <w:rPr>
            <w:noProof/>
            <w:webHidden/>
          </w:rPr>
          <w:fldChar w:fldCharType="begin"/>
        </w:r>
        <w:r>
          <w:rPr>
            <w:noProof/>
            <w:webHidden/>
          </w:rPr>
          <w:instrText xml:space="preserve"> PAGEREF _Toc517434420 \h </w:instrText>
        </w:r>
        <w:r>
          <w:rPr>
            <w:noProof/>
            <w:webHidden/>
          </w:rPr>
        </w:r>
        <w:r>
          <w:rPr>
            <w:noProof/>
            <w:webHidden/>
          </w:rPr>
          <w:fldChar w:fldCharType="separate"/>
        </w:r>
        <w:r>
          <w:rPr>
            <w:noProof/>
            <w:webHidden/>
          </w:rPr>
          <w:t>9</w:t>
        </w:r>
        <w:r>
          <w:rPr>
            <w:noProof/>
            <w:webHidden/>
          </w:rPr>
          <w:fldChar w:fldCharType="end"/>
        </w:r>
      </w:hyperlink>
    </w:p>
    <w:p w:rsidR="00161E03" w:rsidRDefault="00161E03">
      <w:pPr>
        <w:pStyle w:val="TDC2"/>
        <w:rPr>
          <w:rFonts w:asciiTheme="minorHAnsi" w:eastAsiaTheme="minorEastAsia" w:hAnsiTheme="minorHAnsi" w:cstheme="minorBidi"/>
          <w:i w:val="0"/>
          <w:iCs w:val="0"/>
          <w:noProof/>
          <w:sz w:val="22"/>
          <w:szCs w:val="22"/>
          <w:lang w:val="es-PE" w:eastAsia="es-PE"/>
        </w:rPr>
      </w:pPr>
      <w:hyperlink w:anchor="_Toc517434421" w:history="1">
        <w:r w:rsidRPr="00E7609F">
          <w:rPr>
            <w:rStyle w:val="Hipervnculo"/>
            <w:noProof/>
          </w:rPr>
          <w:t>2.4.</w:t>
        </w:r>
        <w:r>
          <w:rPr>
            <w:rFonts w:asciiTheme="minorHAnsi" w:eastAsiaTheme="minorEastAsia" w:hAnsiTheme="minorHAnsi" w:cstheme="minorBidi"/>
            <w:i w:val="0"/>
            <w:iCs w:val="0"/>
            <w:noProof/>
            <w:sz w:val="22"/>
            <w:szCs w:val="22"/>
            <w:lang w:val="es-PE" w:eastAsia="es-PE"/>
          </w:rPr>
          <w:tab/>
        </w:r>
        <w:r w:rsidRPr="00E7609F">
          <w:rPr>
            <w:rStyle w:val="Hipervnculo"/>
            <w:noProof/>
          </w:rPr>
          <w:t>Herramientas, Entorno e Infraestructura</w:t>
        </w:r>
        <w:r>
          <w:rPr>
            <w:noProof/>
            <w:webHidden/>
          </w:rPr>
          <w:tab/>
        </w:r>
        <w:r>
          <w:rPr>
            <w:noProof/>
            <w:webHidden/>
          </w:rPr>
          <w:fldChar w:fldCharType="begin"/>
        </w:r>
        <w:r>
          <w:rPr>
            <w:noProof/>
            <w:webHidden/>
          </w:rPr>
          <w:instrText xml:space="preserve"> PAGEREF _Toc517434421 \h </w:instrText>
        </w:r>
        <w:r>
          <w:rPr>
            <w:noProof/>
            <w:webHidden/>
          </w:rPr>
        </w:r>
        <w:r>
          <w:rPr>
            <w:noProof/>
            <w:webHidden/>
          </w:rPr>
          <w:fldChar w:fldCharType="separate"/>
        </w:r>
        <w:r>
          <w:rPr>
            <w:noProof/>
            <w:webHidden/>
          </w:rPr>
          <w:t>10</w:t>
        </w:r>
        <w:r>
          <w:rPr>
            <w:noProof/>
            <w:webHidden/>
          </w:rPr>
          <w:fldChar w:fldCharType="end"/>
        </w:r>
      </w:hyperlink>
    </w:p>
    <w:p w:rsidR="00161E03" w:rsidRDefault="00161E03">
      <w:pPr>
        <w:pStyle w:val="TDC2"/>
        <w:rPr>
          <w:rFonts w:asciiTheme="minorHAnsi" w:eastAsiaTheme="minorEastAsia" w:hAnsiTheme="minorHAnsi" w:cstheme="minorBidi"/>
          <w:i w:val="0"/>
          <w:iCs w:val="0"/>
          <w:noProof/>
          <w:sz w:val="22"/>
          <w:szCs w:val="22"/>
          <w:lang w:val="es-PE" w:eastAsia="es-PE"/>
        </w:rPr>
      </w:pPr>
      <w:hyperlink w:anchor="_Toc517434422" w:history="1">
        <w:r w:rsidRPr="00E7609F">
          <w:rPr>
            <w:rStyle w:val="Hipervnculo"/>
            <w:noProof/>
          </w:rPr>
          <w:t>2.5.</w:t>
        </w:r>
        <w:r>
          <w:rPr>
            <w:rFonts w:asciiTheme="minorHAnsi" w:eastAsiaTheme="minorEastAsia" w:hAnsiTheme="minorHAnsi" w:cstheme="minorBidi"/>
            <w:i w:val="0"/>
            <w:iCs w:val="0"/>
            <w:noProof/>
            <w:sz w:val="22"/>
            <w:szCs w:val="22"/>
            <w:lang w:val="es-PE" w:eastAsia="es-PE"/>
          </w:rPr>
          <w:tab/>
        </w:r>
        <w:r w:rsidRPr="00E7609F">
          <w:rPr>
            <w:rStyle w:val="Hipervnculo"/>
            <w:noProof/>
          </w:rPr>
          <w:t>Calendario</w:t>
        </w:r>
        <w:r>
          <w:rPr>
            <w:noProof/>
            <w:webHidden/>
          </w:rPr>
          <w:tab/>
        </w:r>
        <w:r>
          <w:rPr>
            <w:noProof/>
            <w:webHidden/>
          </w:rPr>
          <w:fldChar w:fldCharType="begin"/>
        </w:r>
        <w:r>
          <w:rPr>
            <w:noProof/>
            <w:webHidden/>
          </w:rPr>
          <w:instrText xml:space="preserve"> PAGEREF _Toc517434422 \h </w:instrText>
        </w:r>
        <w:r>
          <w:rPr>
            <w:noProof/>
            <w:webHidden/>
          </w:rPr>
        </w:r>
        <w:r>
          <w:rPr>
            <w:noProof/>
            <w:webHidden/>
          </w:rPr>
          <w:fldChar w:fldCharType="separate"/>
        </w:r>
        <w:r>
          <w:rPr>
            <w:noProof/>
            <w:webHidden/>
          </w:rPr>
          <w:t>11</w:t>
        </w:r>
        <w:r>
          <w:rPr>
            <w:noProof/>
            <w:webHidden/>
          </w:rPr>
          <w:fldChar w:fldCharType="end"/>
        </w:r>
      </w:hyperlink>
    </w:p>
    <w:p w:rsidR="00161E03" w:rsidRDefault="00161E03">
      <w:pPr>
        <w:pStyle w:val="TDC1"/>
        <w:rPr>
          <w:rFonts w:asciiTheme="minorHAnsi" w:eastAsiaTheme="minorEastAsia" w:hAnsiTheme="minorHAnsi" w:cstheme="minorBidi"/>
          <w:b w:val="0"/>
          <w:bCs w:val="0"/>
          <w:noProof/>
          <w:sz w:val="22"/>
          <w:szCs w:val="22"/>
          <w:lang w:val="es-PE" w:eastAsia="es-PE"/>
        </w:rPr>
      </w:pPr>
      <w:hyperlink w:anchor="_Toc517434423" w:history="1">
        <w:r w:rsidRPr="00E7609F">
          <w:rPr>
            <w:rStyle w:val="Hipervnculo"/>
            <w:noProof/>
          </w:rPr>
          <w:t>3.</w:t>
        </w:r>
        <w:r>
          <w:rPr>
            <w:rFonts w:asciiTheme="minorHAnsi" w:eastAsiaTheme="minorEastAsia" w:hAnsiTheme="minorHAnsi" w:cstheme="minorBidi"/>
            <w:b w:val="0"/>
            <w:bCs w:val="0"/>
            <w:noProof/>
            <w:sz w:val="22"/>
            <w:szCs w:val="22"/>
            <w:lang w:val="es-PE" w:eastAsia="es-PE"/>
          </w:rPr>
          <w:tab/>
        </w:r>
        <w:r w:rsidRPr="00E7609F">
          <w:rPr>
            <w:rStyle w:val="Hipervnculo"/>
            <w:noProof/>
          </w:rPr>
          <w:t>Actividades de la SCM</w:t>
        </w:r>
        <w:r>
          <w:rPr>
            <w:noProof/>
            <w:webHidden/>
          </w:rPr>
          <w:tab/>
        </w:r>
        <w:r>
          <w:rPr>
            <w:noProof/>
            <w:webHidden/>
          </w:rPr>
          <w:fldChar w:fldCharType="begin"/>
        </w:r>
        <w:r>
          <w:rPr>
            <w:noProof/>
            <w:webHidden/>
          </w:rPr>
          <w:instrText xml:space="preserve"> PAGEREF _Toc517434423 \h </w:instrText>
        </w:r>
        <w:r>
          <w:rPr>
            <w:noProof/>
            <w:webHidden/>
          </w:rPr>
        </w:r>
        <w:r>
          <w:rPr>
            <w:noProof/>
            <w:webHidden/>
          </w:rPr>
          <w:fldChar w:fldCharType="separate"/>
        </w:r>
        <w:r>
          <w:rPr>
            <w:noProof/>
            <w:webHidden/>
          </w:rPr>
          <w:t>12</w:t>
        </w:r>
        <w:r>
          <w:rPr>
            <w:noProof/>
            <w:webHidden/>
          </w:rPr>
          <w:fldChar w:fldCharType="end"/>
        </w:r>
      </w:hyperlink>
    </w:p>
    <w:p w:rsidR="00161E03" w:rsidRDefault="00161E03">
      <w:pPr>
        <w:pStyle w:val="TDC2"/>
        <w:rPr>
          <w:rFonts w:asciiTheme="minorHAnsi" w:eastAsiaTheme="minorEastAsia" w:hAnsiTheme="minorHAnsi" w:cstheme="minorBidi"/>
          <w:i w:val="0"/>
          <w:iCs w:val="0"/>
          <w:noProof/>
          <w:sz w:val="22"/>
          <w:szCs w:val="22"/>
          <w:lang w:val="es-PE" w:eastAsia="es-PE"/>
        </w:rPr>
      </w:pPr>
      <w:hyperlink w:anchor="_Toc517434424" w:history="1">
        <w:r w:rsidRPr="00E7609F">
          <w:rPr>
            <w:rStyle w:val="Hipervnculo"/>
            <w:noProof/>
          </w:rPr>
          <w:t>3.1.</w:t>
        </w:r>
        <w:r>
          <w:rPr>
            <w:rFonts w:asciiTheme="minorHAnsi" w:eastAsiaTheme="minorEastAsia" w:hAnsiTheme="minorHAnsi" w:cstheme="minorBidi"/>
            <w:i w:val="0"/>
            <w:iCs w:val="0"/>
            <w:noProof/>
            <w:sz w:val="22"/>
            <w:szCs w:val="22"/>
            <w:lang w:val="es-PE" w:eastAsia="es-PE"/>
          </w:rPr>
          <w:tab/>
        </w:r>
        <w:r w:rsidRPr="00E7609F">
          <w:rPr>
            <w:rStyle w:val="Hipervnculo"/>
            <w:noProof/>
          </w:rPr>
          <w:t>Identificación</w:t>
        </w:r>
        <w:r>
          <w:rPr>
            <w:noProof/>
            <w:webHidden/>
          </w:rPr>
          <w:tab/>
        </w:r>
        <w:r>
          <w:rPr>
            <w:noProof/>
            <w:webHidden/>
          </w:rPr>
          <w:fldChar w:fldCharType="begin"/>
        </w:r>
        <w:r>
          <w:rPr>
            <w:noProof/>
            <w:webHidden/>
          </w:rPr>
          <w:instrText xml:space="preserve"> PAGEREF _Toc517434424 \h </w:instrText>
        </w:r>
        <w:r>
          <w:rPr>
            <w:noProof/>
            <w:webHidden/>
          </w:rPr>
        </w:r>
        <w:r>
          <w:rPr>
            <w:noProof/>
            <w:webHidden/>
          </w:rPr>
          <w:fldChar w:fldCharType="separate"/>
        </w:r>
        <w:r>
          <w:rPr>
            <w:noProof/>
            <w:webHidden/>
          </w:rPr>
          <w:t>12</w:t>
        </w:r>
        <w:r>
          <w:rPr>
            <w:noProof/>
            <w:webHidden/>
          </w:rPr>
          <w:fldChar w:fldCharType="end"/>
        </w:r>
      </w:hyperlink>
    </w:p>
    <w:p w:rsidR="00161E03" w:rsidRDefault="00161E03">
      <w:pPr>
        <w:pStyle w:val="TDC3"/>
        <w:tabs>
          <w:tab w:val="left" w:pos="880"/>
        </w:tabs>
        <w:rPr>
          <w:rFonts w:asciiTheme="minorHAnsi" w:eastAsiaTheme="minorEastAsia" w:hAnsiTheme="minorHAnsi" w:cstheme="minorBidi"/>
          <w:noProof/>
          <w:sz w:val="22"/>
          <w:szCs w:val="22"/>
          <w:lang w:val="es-PE" w:eastAsia="es-PE"/>
        </w:rPr>
      </w:pPr>
      <w:hyperlink w:anchor="_Toc517434425" w:history="1">
        <w:r w:rsidRPr="00E7609F">
          <w:rPr>
            <w:rStyle w:val="Hipervnculo"/>
            <w:noProof/>
          </w:rPr>
          <w:t>3.1.1.</w:t>
        </w:r>
        <w:r>
          <w:rPr>
            <w:rFonts w:asciiTheme="minorHAnsi" w:eastAsiaTheme="minorEastAsia" w:hAnsiTheme="minorHAnsi" w:cstheme="minorBidi"/>
            <w:noProof/>
            <w:sz w:val="22"/>
            <w:szCs w:val="22"/>
            <w:lang w:val="es-PE" w:eastAsia="es-PE"/>
          </w:rPr>
          <w:tab/>
        </w:r>
        <w:r w:rsidRPr="00E7609F">
          <w:rPr>
            <w:rStyle w:val="Hipervnculo"/>
            <w:noProof/>
          </w:rPr>
          <w:t>Lista de clasificación de CI</w:t>
        </w:r>
        <w:r>
          <w:rPr>
            <w:noProof/>
            <w:webHidden/>
          </w:rPr>
          <w:tab/>
        </w:r>
        <w:r>
          <w:rPr>
            <w:noProof/>
            <w:webHidden/>
          </w:rPr>
          <w:fldChar w:fldCharType="begin"/>
        </w:r>
        <w:r>
          <w:rPr>
            <w:noProof/>
            <w:webHidden/>
          </w:rPr>
          <w:instrText xml:space="preserve"> PAGEREF _Toc517434425 \h </w:instrText>
        </w:r>
        <w:r>
          <w:rPr>
            <w:noProof/>
            <w:webHidden/>
          </w:rPr>
        </w:r>
        <w:r>
          <w:rPr>
            <w:noProof/>
            <w:webHidden/>
          </w:rPr>
          <w:fldChar w:fldCharType="separate"/>
        </w:r>
        <w:r>
          <w:rPr>
            <w:noProof/>
            <w:webHidden/>
          </w:rPr>
          <w:t>12</w:t>
        </w:r>
        <w:r>
          <w:rPr>
            <w:noProof/>
            <w:webHidden/>
          </w:rPr>
          <w:fldChar w:fldCharType="end"/>
        </w:r>
      </w:hyperlink>
    </w:p>
    <w:p w:rsidR="00161E03" w:rsidRDefault="00161E03">
      <w:pPr>
        <w:pStyle w:val="TDC3"/>
        <w:tabs>
          <w:tab w:val="left" w:pos="880"/>
        </w:tabs>
        <w:rPr>
          <w:rFonts w:asciiTheme="minorHAnsi" w:eastAsiaTheme="minorEastAsia" w:hAnsiTheme="minorHAnsi" w:cstheme="minorBidi"/>
          <w:noProof/>
          <w:sz w:val="22"/>
          <w:szCs w:val="22"/>
          <w:lang w:val="es-PE" w:eastAsia="es-PE"/>
        </w:rPr>
      </w:pPr>
      <w:hyperlink w:anchor="_Toc517434426" w:history="1">
        <w:r w:rsidRPr="00E7609F">
          <w:rPr>
            <w:rStyle w:val="Hipervnculo"/>
            <w:noProof/>
          </w:rPr>
          <w:t>3.1.2.</w:t>
        </w:r>
        <w:r>
          <w:rPr>
            <w:rFonts w:asciiTheme="minorHAnsi" w:eastAsiaTheme="minorEastAsia" w:hAnsiTheme="minorHAnsi" w:cstheme="minorBidi"/>
            <w:noProof/>
            <w:sz w:val="22"/>
            <w:szCs w:val="22"/>
            <w:lang w:val="es-PE" w:eastAsia="es-PE"/>
          </w:rPr>
          <w:tab/>
        </w:r>
        <w:r w:rsidRPr="00E7609F">
          <w:rPr>
            <w:rStyle w:val="Hipervnculo"/>
            <w:noProof/>
          </w:rPr>
          <w:t>Definición de la nomenclatura de Item</w:t>
        </w:r>
        <w:r>
          <w:rPr>
            <w:noProof/>
            <w:webHidden/>
          </w:rPr>
          <w:tab/>
        </w:r>
        <w:r>
          <w:rPr>
            <w:noProof/>
            <w:webHidden/>
          </w:rPr>
          <w:fldChar w:fldCharType="begin"/>
        </w:r>
        <w:r>
          <w:rPr>
            <w:noProof/>
            <w:webHidden/>
          </w:rPr>
          <w:instrText xml:space="preserve"> PAGEREF _Toc517434426 \h </w:instrText>
        </w:r>
        <w:r>
          <w:rPr>
            <w:noProof/>
            <w:webHidden/>
          </w:rPr>
        </w:r>
        <w:r>
          <w:rPr>
            <w:noProof/>
            <w:webHidden/>
          </w:rPr>
          <w:fldChar w:fldCharType="separate"/>
        </w:r>
        <w:r>
          <w:rPr>
            <w:noProof/>
            <w:webHidden/>
          </w:rPr>
          <w:t>13</w:t>
        </w:r>
        <w:r>
          <w:rPr>
            <w:noProof/>
            <w:webHidden/>
          </w:rPr>
          <w:fldChar w:fldCharType="end"/>
        </w:r>
      </w:hyperlink>
    </w:p>
    <w:p w:rsidR="00161E03" w:rsidRDefault="00161E03">
      <w:pPr>
        <w:pStyle w:val="TDC3"/>
        <w:tabs>
          <w:tab w:val="left" w:pos="880"/>
        </w:tabs>
        <w:rPr>
          <w:rFonts w:asciiTheme="minorHAnsi" w:eastAsiaTheme="minorEastAsia" w:hAnsiTheme="minorHAnsi" w:cstheme="minorBidi"/>
          <w:noProof/>
          <w:sz w:val="22"/>
          <w:szCs w:val="22"/>
          <w:lang w:val="es-PE" w:eastAsia="es-PE"/>
        </w:rPr>
      </w:pPr>
      <w:hyperlink w:anchor="_Toc517434427" w:history="1">
        <w:r w:rsidRPr="00E7609F">
          <w:rPr>
            <w:rStyle w:val="Hipervnculo"/>
            <w:noProof/>
          </w:rPr>
          <w:t>3.1.3.</w:t>
        </w:r>
        <w:r>
          <w:rPr>
            <w:rFonts w:asciiTheme="minorHAnsi" w:eastAsiaTheme="minorEastAsia" w:hAnsiTheme="minorHAnsi" w:cstheme="minorBidi"/>
            <w:noProof/>
            <w:sz w:val="22"/>
            <w:szCs w:val="22"/>
            <w:lang w:val="es-PE" w:eastAsia="es-PE"/>
          </w:rPr>
          <w:tab/>
        </w:r>
        <w:r w:rsidRPr="00E7609F">
          <w:rPr>
            <w:rStyle w:val="Hipervnculo"/>
            <w:noProof/>
          </w:rPr>
          <w:t>Lista de Item con la nomenclatura</w:t>
        </w:r>
        <w:r>
          <w:rPr>
            <w:noProof/>
            <w:webHidden/>
          </w:rPr>
          <w:tab/>
        </w:r>
        <w:r>
          <w:rPr>
            <w:noProof/>
            <w:webHidden/>
          </w:rPr>
          <w:fldChar w:fldCharType="begin"/>
        </w:r>
        <w:r>
          <w:rPr>
            <w:noProof/>
            <w:webHidden/>
          </w:rPr>
          <w:instrText xml:space="preserve"> PAGEREF _Toc517434427 \h </w:instrText>
        </w:r>
        <w:r>
          <w:rPr>
            <w:noProof/>
            <w:webHidden/>
          </w:rPr>
        </w:r>
        <w:r>
          <w:rPr>
            <w:noProof/>
            <w:webHidden/>
          </w:rPr>
          <w:fldChar w:fldCharType="separate"/>
        </w:r>
        <w:r>
          <w:rPr>
            <w:noProof/>
            <w:webHidden/>
          </w:rPr>
          <w:t>15</w:t>
        </w:r>
        <w:r>
          <w:rPr>
            <w:noProof/>
            <w:webHidden/>
          </w:rPr>
          <w:fldChar w:fldCharType="end"/>
        </w:r>
      </w:hyperlink>
    </w:p>
    <w:p w:rsidR="00161E03" w:rsidRDefault="00161E03">
      <w:pPr>
        <w:pStyle w:val="TDC2"/>
        <w:rPr>
          <w:rFonts w:asciiTheme="minorHAnsi" w:eastAsiaTheme="minorEastAsia" w:hAnsiTheme="minorHAnsi" w:cstheme="minorBidi"/>
          <w:i w:val="0"/>
          <w:iCs w:val="0"/>
          <w:noProof/>
          <w:sz w:val="22"/>
          <w:szCs w:val="22"/>
          <w:lang w:val="es-PE" w:eastAsia="es-PE"/>
        </w:rPr>
      </w:pPr>
      <w:hyperlink w:anchor="_Toc517434428" w:history="1">
        <w:r w:rsidRPr="00E7609F">
          <w:rPr>
            <w:rStyle w:val="Hipervnculo"/>
            <w:noProof/>
          </w:rPr>
          <w:t>3.2.</w:t>
        </w:r>
        <w:r>
          <w:rPr>
            <w:rFonts w:asciiTheme="minorHAnsi" w:eastAsiaTheme="minorEastAsia" w:hAnsiTheme="minorHAnsi" w:cstheme="minorBidi"/>
            <w:i w:val="0"/>
            <w:iCs w:val="0"/>
            <w:noProof/>
            <w:sz w:val="22"/>
            <w:szCs w:val="22"/>
            <w:lang w:val="es-PE" w:eastAsia="es-PE"/>
          </w:rPr>
          <w:tab/>
        </w:r>
        <w:r w:rsidRPr="00E7609F">
          <w:rPr>
            <w:rStyle w:val="Hipervnculo"/>
            <w:noProof/>
          </w:rPr>
          <w:t>Control</w:t>
        </w:r>
        <w:r>
          <w:rPr>
            <w:noProof/>
            <w:webHidden/>
          </w:rPr>
          <w:tab/>
        </w:r>
        <w:r>
          <w:rPr>
            <w:noProof/>
            <w:webHidden/>
          </w:rPr>
          <w:fldChar w:fldCharType="begin"/>
        </w:r>
        <w:r>
          <w:rPr>
            <w:noProof/>
            <w:webHidden/>
          </w:rPr>
          <w:instrText xml:space="preserve"> PAGEREF _Toc517434428 \h </w:instrText>
        </w:r>
        <w:r>
          <w:rPr>
            <w:noProof/>
            <w:webHidden/>
          </w:rPr>
        </w:r>
        <w:r>
          <w:rPr>
            <w:noProof/>
            <w:webHidden/>
          </w:rPr>
          <w:fldChar w:fldCharType="separate"/>
        </w:r>
        <w:r>
          <w:rPr>
            <w:noProof/>
            <w:webHidden/>
          </w:rPr>
          <w:t>16</w:t>
        </w:r>
        <w:r>
          <w:rPr>
            <w:noProof/>
            <w:webHidden/>
          </w:rPr>
          <w:fldChar w:fldCharType="end"/>
        </w:r>
      </w:hyperlink>
    </w:p>
    <w:p w:rsidR="00161E03" w:rsidRDefault="00161E03">
      <w:pPr>
        <w:pStyle w:val="TDC3"/>
        <w:tabs>
          <w:tab w:val="left" w:pos="880"/>
        </w:tabs>
        <w:rPr>
          <w:rFonts w:asciiTheme="minorHAnsi" w:eastAsiaTheme="minorEastAsia" w:hAnsiTheme="minorHAnsi" w:cstheme="minorBidi"/>
          <w:noProof/>
          <w:sz w:val="22"/>
          <w:szCs w:val="22"/>
          <w:lang w:val="es-PE" w:eastAsia="es-PE"/>
        </w:rPr>
      </w:pPr>
      <w:hyperlink w:anchor="_Toc517434429" w:history="1">
        <w:r w:rsidRPr="00E7609F">
          <w:rPr>
            <w:rStyle w:val="Hipervnculo"/>
            <w:noProof/>
          </w:rPr>
          <w:t>3.2.1.</w:t>
        </w:r>
        <w:r>
          <w:rPr>
            <w:rFonts w:asciiTheme="minorHAnsi" w:eastAsiaTheme="minorEastAsia" w:hAnsiTheme="minorHAnsi" w:cstheme="minorBidi"/>
            <w:noProof/>
            <w:sz w:val="22"/>
            <w:szCs w:val="22"/>
            <w:lang w:val="es-PE" w:eastAsia="es-PE"/>
          </w:rPr>
          <w:tab/>
        </w:r>
        <w:r w:rsidRPr="00E7609F">
          <w:rPr>
            <w:rStyle w:val="Hipervnculo"/>
            <w:noProof/>
          </w:rPr>
          <w:t>Líneas Base</w:t>
        </w:r>
        <w:r>
          <w:rPr>
            <w:noProof/>
            <w:webHidden/>
          </w:rPr>
          <w:tab/>
        </w:r>
        <w:r>
          <w:rPr>
            <w:noProof/>
            <w:webHidden/>
          </w:rPr>
          <w:fldChar w:fldCharType="begin"/>
        </w:r>
        <w:r>
          <w:rPr>
            <w:noProof/>
            <w:webHidden/>
          </w:rPr>
          <w:instrText xml:space="preserve"> PAGEREF _Toc517434429 \h </w:instrText>
        </w:r>
        <w:r>
          <w:rPr>
            <w:noProof/>
            <w:webHidden/>
          </w:rPr>
        </w:r>
        <w:r>
          <w:rPr>
            <w:noProof/>
            <w:webHidden/>
          </w:rPr>
          <w:fldChar w:fldCharType="separate"/>
        </w:r>
        <w:r>
          <w:rPr>
            <w:noProof/>
            <w:webHidden/>
          </w:rPr>
          <w:t>16</w:t>
        </w:r>
        <w:r>
          <w:rPr>
            <w:noProof/>
            <w:webHidden/>
          </w:rPr>
          <w:fldChar w:fldCharType="end"/>
        </w:r>
      </w:hyperlink>
    </w:p>
    <w:p w:rsidR="00161E03" w:rsidRDefault="00161E03">
      <w:pPr>
        <w:pStyle w:val="TDC3"/>
        <w:rPr>
          <w:rFonts w:asciiTheme="minorHAnsi" w:eastAsiaTheme="minorEastAsia" w:hAnsiTheme="minorHAnsi" w:cstheme="minorBidi"/>
          <w:noProof/>
          <w:sz w:val="22"/>
          <w:szCs w:val="22"/>
          <w:lang w:val="es-PE" w:eastAsia="es-PE"/>
        </w:rPr>
      </w:pPr>
      <w:hyperlink w:anchor="_Toc517434430" w:history="1">
        <w:r w:rsidRPr="00E7609F">
          <w:rPr>
            <w:rStyle w:val="Hipervnculo"/>
            <w:noProof/>
          </w:rPr>
          <w:t>3.2.2 Definición de Estructura de las Librerías Controladas</w:t>
        </w:r>
        <w:r>
          <w:rPr>
            <w:noProof/>
            <w:webHidden/>
          </w:rPr>
          <w:tab/>
        </w:r>
        <w:r>
          <w:rPr>
            <w:noProof/>
            <w:webHidden/>
          </w:rPr>
          <w:fldChar w:fldCharType="begin"/>
        </w:r>
        <w:r>
          <w:rPr>
            <w:noProof/>
            <w:webHidden/>
          </w:rPr>
          <w:instrText xml:space="preserve"> PAGEREF _Toc517434430 \h </w:instrText>
        </w:r>
        <w:r>
          <w:rPr>
            <w:noProof/>
            <w:webHidden/>
          </w:rPr>
        </w:r>
        <w:r>
          <w:rPr>
            <w:noProof/>
            <w:webHidden/>
          </w:rPr>
          <w:fldChar w:fldCharType="separate"/>
        </w:r>
        <w:r>
          <w:rPr>
            <w:noProof/>
            <w:webHidden/>
          </w:rPr>
          <w:t>17</w:t>
        </w:r>
        <w:r>
          <w:rPr>
            <w:noProof/>
            <w:webHidden/>
          </w:rPr>
          <w:fldChar w:fldCharType="end"/>
        </w:r>
      </w:hyperlink>
    </w:p>
    <w:p w:rsidR="00161E03" w:rsidRDefault="00161E03">
      <w:pPr>
        <w:pStyle w:val="TDC3"/>
        <w:tabs>
          <w:tab w:val="left" w:pos="880"/>
        </w:tabs>
        <w:rPr>
          <w:rFonts w:asciiTheme="minorHAnsi" w:eastAsiaTheme="minorEastAsia" w:hAnsiTheme="minorHAnsi" w:cstheme="minorBidi"/>
          <w:noProof/>
          <w:sz w:val="22"/>
          <w:szCs w:val="22"/>
          <w:lang w:val="es-PE" w:eastAsia="es-PE"/>
        </w:rPr>
      </w:pPr>
      <w:hyperlink w:anchor="_Toc517434431" w:history="1">
        <w:r w:rsidRPr="00E7609F">
          <w:rPr>
            <w:rStyle w:val="Hipervnculo"/>
            <w:noProof/>
          </w:rPr>
          <w:t>3.2.3</w:t>
        </w:r>
        <w:r>
          <w:rPr>
            <w:rFonts w:asciiTheme="minorHAnsi" w:eastAsiaTheme="minorEastAsia" w:hAnsiTheme="minorHAnsi" w:cstheme="minorBidi"/>
            <w:noProof/>
            <w:sz w:val="22"/>
            <w:szCs w:val="22"/>
            <w:lang w:val="es-PE" w:eastAsia="es-PE"/>
          </w:rPr>
          <w:tab/>
        </w:r>
        <w:r w:rsidRPr="00E7609F">
          <w:rPr>
            <w:rStyle w:val="Hipervnculo"/>
            <w:noProof/>
          </w:rPr>
          <w:t>Definición de las Librerías Controladas</w:t>
        </w:r>
        <w:r>
          <w:rPr>
            <w:noProof/>
            <w:webHidden/>
          </w:rPr>
          <w:tab/>
        </w:r>
        <w:r>
          <w:rPr>
            <w:noProof/>
            <w:webHidden/>
          </w:rPr>
          <w:fldChar w:fldCharType="begin"/>
        </w:r>
        <w:r>
          <w:rPr>
            <w:noProof/>
            <w:webHidden/>
          </w:rPr>
          <w:instrText xml:space="preserve"> PAGEREF _Toc517434431 \h </w:instrText>
        </w:r>
        <w:r>
          <w:rPr>
            <w:noProof/>
            <w:webHidden/>
          </w:rPr>
        </w:r>
        <w:r>
          <w:rPr>
            <w:noProof/>
            <w:webHidden/>
          </w:rPr>
          <w:fldChar w:fldCharType="separate"/>
        </w:r>
        <w:r>
          <w:rPr>
            <w:noProof/>
            <w:webHidden/>
          </w:rPr>
          <w:t>18</w:t>
        </w:r>
        <w:r>
          <w:rPr>
            <w:noProof/>
            <w:webHidden/>
          </w:rPr>
          <w:fldChar w:fldCharType="end"/>
        </w:r>
      </w:hyperlink>
    </w:p>
    <w:p w:rsidR="00161E03" w:rsidRDefault="00161E03">
      <w:pPr>
        <w:pStyle w:val="TDC3"/>
        <w:tabs>
          <w:tab w:val="left" w:pos="1100"/>
        </w:tabs>
        <w:rPr>
          <w:rFonts w:asciiTheme="minorHAnsi" w:eastAsiaTheme="minorEastAsia" w:hAnsiTheme="minorHAnsi" w:cstheme="minorBidi"/>
          <w:noProof/>
          <w:sz w:val="22"/>
          <w:szCs w:val="22"/>
          <w:lang w:val="es-PE" w:eastAsia="es-PE"/>
        </w:rPr>
      </w:pPr>
      <w:hyperlink w:anchor="_Toc517434432" w:history="1">
        <w:r w:rsidRPr="00E7609F">
          <w:rPr>
            <w:rStyle w:val="Hipervnculo"/>
            <w:rFonts w:ascii="Cambria" w:hAnsi="Cambria"/>
            <w:b/>
            <w:noProof/>
          </w:rPr>
          <w:t>3.2.3.1</w:t>
        </w:r>
        <w:r>
          <w:rPr>
            <w:rFonts w:asciiTheme="minorHAnsi" w:eastAsiaTheme="minorEastAsia" w:hAnsiTheme="minorHAnsi" w:cstheme="minorBidi"/>
            <w:noProof/>
            <w:sz w:val="22"/>
            <w:szCs w:val="22"/>
            <w:lang w:val="es-PE" w:eastAsia="es-PE"/>
          </w:rPr>
          <w:tab/>
        </w:r>
        <w:r w:rsidRPr="00E7609F">
          <w:rPr>
            <w:rStyle w:val="Hipervnculo"/>
            <w:rFonts w:ascii="Cambria" w:hAnsi="Cambria"/>
            <w:b/>
            <w:noProof/>
            <w:lang w:eastAsia="es-ES_tradnl"/>
          </w:rPr>
          <w:t>Librería de Documentos</w:t>
        </w:r>
        <w:r>
          <w:rPr>
            <w:noProof/>
            <w:webHidden/>
          </w:rPr>
          <w:tab/>
        </w:r>
        <w:r>
          <w:rPr>
            <w:noProof/>
            <w:webHidden/>
          </w:rPr>
          <w:fldChar w:fldCharType="begin"/>
        </w:r>
        <w:r>
          <w:rPr>
            <w:noProof/>
            <w:webHidden/>
          </w:rPr>
          <w:instrText xml:space="preserve"> PAGEREF _Toc517434432 \h </w:instrText>
        </w:r>
        <w:r>
          <w:rPr>
            <w:noProof/>
            <w:webHidden/>
          </w:rPr>
        </w:r>
        <w:r>
          <w:rPr>
            <w:noProof/>
            <w:webHidden/>
          </w:rPr>
          <w:fldChar w:fldCharType="separate"/>
        </w:r>
        <w:r>
          <w:rPr>
            <w:noProof/>
            <w:webHidden/>
          </w:rPr>
          <w:t>18</w:t>
        </w:r>
        <w:r>
          <w:rPr>
            <w:noProof/>
            <w:webHidden/>
          </w:rPr>
          <w:fldChar w:fldCharType="end"/>
        </w:r>
      </w:hyperlink>
    </w:p>
    <w:p w:rsidR="00161E03" w:rsidRDefault="00161E03">
      <w:pPr>
        <w:pStyle w:val="TDC3"/>
        <w:tabs>
          <w:tab w:val="left" w:pos="1100"/>
        </w:tabs>
        <w:rPr>
          <w:rFonts w:asciiTheme="minorHAnsi" w:eastAsiaTheme="minorEastAsia" w:hAnsiTheme="minorHAnsi" w:cstheme="minorBidi"/>
          <w:noProof/>
          <w:sz w:val="22"/>
          <w:szCs w:val="22"/>
          <w:lang w:val="es-PE" w:eastAsia="es-PE"/>
        </w:rPr>
      </w:pPr>
      <w:hyperlink w:anchor="_Toc517434433" w:history="1">
        <w:r w:rsidRPr="00E7609F">
          <w:rPr>
            <w:rStyle w:val="Hipervnculo"/>
            <w:rFonts w:ascii="Cambria" w:hAnsi="Cambria"/>
            <w:b/>
            <w:noProof/>
          </w:rPr>
          <w:t>3.2.3.2</w:t>
        </w:r>
        <w:r>
          <w:rPr>
            <w:rFonts w:asciiTheme="minorHAnsi" w:eastAsiaTheme="minorEastAsia" w:hAnsiTheme="minorHAnsi" w:cstheme="minorBidi"/>
            <w:noProof/>
            <w:sz w:val="22"/>
            <w:szCs w:val="22"/>
            <w:lang w:val="es-PE" w:eastAsia="es-PE"/>
          </w:rPr>
          <w:tab/>
        </w:r>
        <w:r w:rsidRPr="00E7609F">
          <w:rPr>
            <w:rStyle w:val="Hipervnculo"/>
            <w:rFonts w:ascii="Cambria" w:hAnsi="Cambria"/>
            <w:b/>
            <w:noProof/>
            <w:lang w:eastAsia="es-ES_tradnl"/>
          </w:rPr>
          <w:t>Librería de Línea Base</w:t>
        </w:r>
        <w:r>
          <w:rPr>
            <w:noProof/>
            <w:webHidden/>
          </w:rPr>
          <w:tab/>
        </w:r>
        <w:r>
          <w:rPr>
            <w:noProof/>
            <w:webHidden/>
          </w:rPr>
          <w:fldChar w:fldCharType="begin"/>
        </w:r>
        <w:r>
          <w:rPr>
            <w:noProof/>
            <w:webHidden/>
          </w:rPr>
          <w:instrText xml:space="preserve"> PAGEREF _Toc517434433 \h </w:instrText>
        </w:r>
        <w:r>
          <w:rPr>
            <w:noProof/>
            <w:webHidden/>
          </w:rPr>
        </w:r>
        <w:r>
          <w:rPr>
            <w:noProof/>
            <w:webHidden/>
          </w:rPr>
          <w:fldChar w:fldCharType="separate"/>
        </w:r>
        <w:r>
          <w:rPr>
            <w:noProof/>
            <w:webHidden/>
          </w:rPr>
          <w:t>18</w:t>
        </w:r>
        <w:r>
          <w:rPr>
            <w:noProof/>
            <w:webHidden/>
          </w:rPr>
          <w:fldChar w:fldCharType="end"/>
        </w:r>
      </w:hyperlink>
    </w:p>
    <w:p w:rsidR="00161E03" w:rsidRDefault="00161E03">
      <w:pPr>
        <w:pStyle w:val="TDC3"/>
        <w:tabs>
          <w:tab w:val="left" w:pos="1100"/>
        </w:tabs>
        <w:rPr>
          <w:rFonts w:asciiTheme="minorHAnsi" w:eastAsiaTheme="minorEastAsia" w:hAnsiTheme="minorHAnsi" w:cstheme="minorBidi"/>
          <w:noProof/>
          <w:sz w:val="22"/>
          <w:szCs w:val="22"/>
          <w:lang w:val="es-PE" w:eastAsia="es-PE"/>
        </w:rPr>
      </w:pPr>
      <w:hyperlink w:anchor="_Toc517434434" w:history="1">
        <w:r w:rsidRPr="00E7609F">
          <w:rPr>
            <w:rStyle w:val="Hipervnculo"/>
            <w:rFonts w:ascii="Cambria" w:hAnsi="Cambria"/>
            <w:b/>
            <w:noProof/>
          </w:rPr>
          <w:t>3.2.3.3</w:t>
        </w:r>
        <w:r>
          <w:rPr>
            <w:rFonts w:asciiTheme="minorHAnsi" w:eastAsiaTheme="minorEastAsia" w:hAnsiTheme="minorHAnsi" w:cstheme="minorBidi"/>
            <w:noProof/>
            <w:sz w:val="22"/>
            <w:szCs w:val="22"/>
            <w:lang w:val="es-PE" w:eastAsia="es-PE"/>
          </w:rPr>
          <w:tab/>
        </w:r>
        <w:r w:rsidRPr="00E7609F">
          <w:rPr>
            <w:rStyle w:val="Hipervnculo"/>
            <w:rFonts w:ascii="Cambria" w:hAnsi="Cambria"/>
            <w:b/>
            <w:noProof/>
            <w:lang w:eastAsia="es-ES_tradnl"/>
          </w:rPr>
          <w:t>Librería de Desarrollo</w:t>
        </w:r>
        <w:r>
          <w:rPr>
            <w:noProof/>
            <w:webHidden/>
          </w:rPr>
          <w:tab/>
        </w:r>
        <w:r>
          <w:rPr>
            <w:noProof/>
            <w:webHidden/>
          </w:rPr>
          <w:fldChar w:fldCharType="begin"/>
        </w:r>
        <w:r>
          <w:rPr>
            <w:noProof/>
            <w:webHidden/>
          </w:rPr>
          <w:instrText xml:space="preserve"> PAGEREF _Toc517434434 \h </w:instrText>
        </w:r>
        <w:r>
          <w:rPr>
            <w:noProof/>
            <w:webHidden/>
          </w:rPr>
        </w:r>
        <w:r>
          <w:rPr>
            <w:noProof/>
            <w:webHidden/>
          </w:rPr>
          <w:fldChar w:fldCharType="separate"/>
        </w:r>
        <w:r>
          <w:rPr>
            <w:noProof/>
            <w:webHidden/>
          </w:rPr>
          <w:t>19</w:t>
        </w:r>
        <w:r>
          <w:rPr>
            <w:noProof/>
            <w:webHidden/>
          </w:rPr>
          <w:fldChar w:fldCharType="end"/>
        </w:r>
      </w:hyperlink>
    </w:p>
    <w:p w:rsidR="00161E03" w:rsidRDefault="00161E03">
      <w:pPr>
        <w:pStyle w:val="TDC3"/>
        <w:tabs>
          <w:tab w:val="left" w:pos="1100"/>
        </w:tabs>
        <w:rPr>
          <w:rFonts w:asciiTheme="minorHAnsi" w:eastAsiaTheme="minorEastAsia" w:hAnsiTheme="minorHAnsi" w:cstheme="minorBidi"/>
          <w:noProof/>
          <w:sz w:val="22"/>
          <w:szCs w:val="22"/>
          <w:lang w:val="es-PE" w:eastAsia="es-PE"/>
        </w:rPr>
      </w:pPr>
      <w:hyperlink w:anchor="_Toc517434435" w:history="1">
        <w:r w:rsidRPr="00E7609F">
          <w:rPr>
            <w:rStyle w:val="Hipervnculo"/>
            <w:rFonts w:ascii="Cambria" w:hAnsi="Cambria"/>
            <w:b/>
            <w:noProof/>
          </w:rPr>
          <w:t>3.2.3.5</w:t>
        </w:r>
        <w:r>
          <w:rPr>
            <w:rFonts w:asciiTheme="minorHAnsi" w:eastAsiaTheme="minorEastAsia" w:hAnsiTheme="minorHAnsi" w:cstheme="minorBidi"/>
            <w:noProof/>
            <w:sz w:val="22"/>
            <w:szCs w:val="22"/>
            <w:lang w:val="es-PE" w:eastAsia="es-PE"/>
          </w:rPr>
          <w:tab/>
        </w:r>
        <w:r w:rsidRPr="00E7609F">
          <w:rPr>
            <w:rStyle w:val="Hipervnculo"/>
            <w:rFonts w:ascii="Cambria" w:hAnsi="Cambria"/>
            <w:b/>
            <w:noProof/>
            <w:lang w:eastAsia="es-ES_tradnl"/>
          </w:rPr>
          <w:t>Librería de Clientes</w:t>
        </w:r>
        <w:r>
          <w:rPr>
            <w:noProof/>
            <w:webHidden/>
          </w:rPr>
          <w:tab/>
        </w:r>
        <w:r>
          <w:rPr>
            <w:noProof/>
            <w:webHidden/>
          </w:rPr>
          <w:fldChar w:fldCharType="begin"/>
        </w:r>
        <w:r>
          <w:rPr>
            <w:noProof/>
            <w:webHidden/>
          </w:rPr>
          <w:instrText xml:space="preserve"> PAGEREF _Toc517434435 \h </w:instrText>
        </w:r>
        <w:r>
          <w:rPr>
            <w:noProof/>
            <w:webHidden/>
          </w:rPr>
        </w:r>
        <w:r>
          <w:rPr>
            <w:noProof/>
            <w:webHidden/>
          </w:rPr>
          <w:fldChar w:fldCharType="separate"/>
        </w:r>
        <w:r>
          <w:rPr>
            <w:noProof/>
            <w:webHidden/>
          </w:rPr>
          <w:t>24</w:t>
        </w:r>
        <w:r>
          <w:rPr>
            <w:noProof/>
            <w:webHidden/>
          </w:rPr>
          <w:fldChar w:fldCharType="end"/>
        </w:r>
      </w:hyperlink>
    </w:p>
    <w:p w:rsidR="00161E03" w:rsidRDefault="00161E03">
      <w:pPr>
        <w:pStyle w:val="TDC2"/>
        <w:rPr>
          <w:rFonts w:asciiTheme="minorHAnsi" w:eastAsiaTheme="minorEastAsia" w:hAnsiTheme="minorHAnsi" w:cstheme="minorBidi"/>
          <w:i w:val="0"/>
          <w:iCs w:val="0"/>
          <w:noProof/>
          <w:sz w:val="22"/>
          <w:szCs w:val="22"/>
          <w:lang w:val="es-PE" w:eastAsia="es-PE"/>
        </w:rPr>
      </w:pPr>
      <w:hyperlink w:anchor="_Toc517434436" w:history="1">
        <w:r w:rsidRPr="00E7609F">
          <w:rPr>
            <w:rStyle w:val="Hipervnculo"/>
            <w:noProof/>
          </w:rPr>
          <w:t>3.3</w:t>
        </w:r>
        <w:r>
          <w:rPr>
            <w:rFonts w:asciiTheme="minorHAnsi" w:eastAsiaTheme="minorEastAsia" w:hAnsiTheme="minorHAnsi" w:cstheme="minorBidi"/>
            <w:i w:val="0"/>
            <w:iCs w:val="0"/>
            <w:noProof/>
            <w:sz w:val="22"/>
            <w:szCs w:val="22"/>
            <w:lang w:val="es-PE" w:eastAsia="es-PE"/>
          </w:rPr>
          <w:tab/>
        </w:r>
        <w:r w:rsidRPr="00E7609F">
          <w:rPr>
            <w:rStyle w:val="Hipervnculo"/>
            <w:noProof/>
          </w:rPr>
          <w:t>Estado de Contabilidad de la configuración</w:t>
        </w:r>
        <w:r>
          <w:rPr>
            <w:noProof/>
            <w:webHidden/>
          </w:rPr>
          <w:tab/>
        </w:r>
        <w:r>
          <w:rPr>
            <w:noProof/>
            <w:webHidden/>
          </w:rPr>
          <w:fldChar w:fldCharType="begin"/>
        </w:r>
        <w:r>
          <w:rPr>
            <w:noProof/>
            <w:webHidden/>
          </w:rPr>
          <w:instrText xml:space="preserve"> PAGEREF _Toc517434436 \h </w:instrText>
        </w:r>
        <w:r>
          <w:rPr>
            <w:noProof/>
            <w:webHidden/>
          </w:rPr>
        </w:r>
        <w:r>
          <w:rPr>
            <w:noProof/>
            <w:webHidden/>
          </w:rPr>
          <w:fldChar w:fldCharType="separate"/>
        </w:r>
        <w:r>
          <w:rPr>
            <w:noProof/>
            <w:webHidden/>
          </w:rPr>
          <w:t>25</w:t>
        </w:r>
        <w:r>
          <w:rPr>
            <w:noProof/>
            <w:webHidden/>
          </w:rPr>
          <w:fldChar w:fldCharType="end"/>
        </w:r>
      </w:hyperlink>
    </w:p>
    <w:p w:rsidR="00161E03" w:rsidRDefault="00161E03">
      <w:pPr>
        <w:pStyle w:val="TDC3"/>
        <w:tabs>
          <w:tab w:val="left" w:pos="880"/>
        </w:tabs>
        <w:rPr>
          <w:rFonts w:asciiTheme="minorHAnsi" w:eastAsiaTheme="minorEastAsia" w:hAnsiTheme="minorHAnsi" w:cstheme="minorBidi"/>
          <w:noProof/>
          <w:sz w:val="22"/>
          <w:szCs w:val="22"/>
          <w:lang w:val="es-PE" w:eastAsia="es-PE"/>
        </w:rPr>
      </w:pPr>
      <w:hyperlink w:anchor="_Toc517434437" w:history="1">
        <w:r w:rsidRPr="00E7609F">
          <w:rPr>
            <w:rStyle w:val="Hipervnculo"/>
            <w:b/>
            <w:noProof/>
            <w:lang w:eastAsia="es-ES_tradnl"/>
          </w:rPr>
          <w:t>3.3.1</w:t>
        </w:r>
        <w:r>
          <w:rPr>
            <w:rFonts w:asciiTheme="minorHAnsi" w:eastAsiaTheme="minorEastAsia" w:hAnsiTheme="minorHAnsi" w:cstheme="minorBidi"/>
            <w:noProof/>
            <w:sz w:val="22"/>
            <w:szCs w:val="22"/>
            <w:lang w:val="es-PE" w:eastAsia="es-PE"/>
          </w:rPr>
          <w:tab/>
        </w:r>
        <w:r w:rsidRPr="00E7609F">
          <w:rPr>
            <w:rStyle w:val="Hipervnculo"/>
            <w:b/>
            <w:noProof/>
            <w:lang w:eastAsia="es-ES_tradnl"/>
          </w:rPr>
          <w:t>Reporte de Estado 001</w:t>
        </w:r>
        <w:r>
          <w:rPr>
            <w:noProof/>
            <w:webHidden/>
          </w:rPr>
          <w:tab/>
        </w:r>
        <w:r>
          <w:rPr>
            <w:noProof/>
            <w:webHidden/>
          </w:rPr>
          <w:fldChar w:fldCharType="begin"/>
        </w:r>
        <w:r>
          <w:rPr>
            <w:noProof/>
            <w:webHidden/>
          </w:rPr>
          <w:instrText xml:space="preserve"> PAGEREF _Toc517434437 \h </w:instrText>
        </w:r>
        <w:r>
          <w:rPr>
            <w:noProof/>
            <w:webHidden/>
          </w:rPr>
        </w:r>
        <w:r>
          <w:rPr>
            <w:noProof/>
            <w:webHidden/>
          </w:rPr>
          <w:fldChar w:fldCharType="separate"/>
        </w:r>
        <w:r>
          <w:rPr>
            <w:noProof/>
            <w:webHidden/>
          </w:rPr>
          <w:t>25</w:t>
        </w:r>
        <w:r>
          <w:rPr>
            <w:noProof/>
            <w:webHidden/>
          </w:rPr>
          <w:fldChar w:fldCharType="end"/>
        </w:r>
      </w:hyperlink>
    </w:p>
    <w:p w:rsidR="00161E03" w:rsidRDefault="00161E03">
      <w:pPr>
        <w:pStyle w:val="TDC3"/>
        <w:tabs>
          <w:tab w:val="left" w:pos="880"/>
        </w:tabs>
        <w:rPr>
          <w:rFonts w:asciiTheme="minorHAnsi" w:eastAsiaTheme="minorEastAsia" w:hAnsiTheme="minorHAnsi" w:cstheme="minorBidi"/>
          <w:noProof/>
          <w:sz w:val="22"/>
          <w:szCs w:val="22"/>
          <w:lang w:val="es-PE" w:eastAsia="es-PE"/>
        </w:rPr>
      </w:pPr>
      <w:hyperlink w:anchor="_Toc517434438" w:history="1">
        <w:r w:rsidRPr="00E7609F">
          <w:rPr>
            <w:rStyle w:val="Hipervnculo"/>
            <w:b/>
            <w:noProof/>
            <w:lang w:eastAsia="es-ES_tradnl"/>
          </w:rPr>
          <w:t>3.3.2</w:t>
        </w:r>
        <w:r>
          <w:rPr>
            <w:rFonts w:asciiTheme="minorHAnsi" w:eastAsiaTheme="minorEastAsia" w:hAnsiTheme="minorHAnsi" w:cstheme="minorBidi"/>
            <w:noProof/>
            <w:sz w:val="22"/>
            <w:szCs w:val="22"/>
            <w:lang w:val="es-PE" w:eastAsia="es-PE"/>
          </w:rPr>
          <w:tab/>
        </w:r>
        <w:r w:rsidRPr="00E7609F">
          <w:rPr>
            <w:rStyle w:val="Hipervnculo"/>
            <w:b/>
            <w:noProof/>
            <w:lang w:eastAsia="es-ES_tradnl"/>
          </w:rPr>
          <w:t>Reporte de Estado 002</w:t>
        </w:r>
        <w:r>
          <w:rPr>
            <w:noProof/>
            <w:webHidden/>
          </w:rPr>
          <w:tab/>
        </w:r>
        <w:r>
          <w:rPr>
            <w:noProof/>
            <w:webHidden/>
          </w:rPr>
          <w:fldChar w:fldCharType="begin"/>
        </w:r>
        <w:r>
          <w:rPr>
            <w:noProof/>
            <w:webHidden/>
          </w:rPr>
          <w:instrText xml:space="preserve"> PAGEREF _Toc517434438 \h </w:instrText>
        </w:r>
        <w:r>
          <w:rPr>
            <w:noProof/>
            <w:webHidden/>
          </w:rPr>
        </w:r>
        <w:r>
          <w:rPr>
            <w:noProof/>
            <w:webHidden/>
          </w:rPr>
          <w:fldChar w:fldCharType="separate"/>
        </w:r>
        <w:r>
          <w:rPr>
            <w:noProof/>
            <w:webHidden/>
          </w:rPr>
          <w:t>25</w:t>
        </w:r>
        <w:r>
          <w:rPr>
            <w:noProof/>
            <w:webHidden/>
          </w:rPr>
          <w:fldChar w:fldCharType="end"/>
        </w:r>
      </w:hyperlink>
    </w:p>
    <w:p w:rsidR="00161E03" w:rsidRDefault="00161E03">
      <w:pPr>
        <w:pStyle w:val="TDC3"/>
        <w:tabs>
          <w:tab w:val="left" w:pos="880"/>
        </w:tabs>
        <w:rPr>
          <w:rFonts w:asciiTheme="minorHAnsi" w:eastAsiaTheme="minorEastAsia" w:hAnsiTheme="minorHAnsi" w:cstheme="minorBidi"/>
          <w:noProof/>
          <w:sz w:val="22"/>
          <w:szCs w:val="22"/>
          <w:lang w:val="es-PE" w:eastAsia="es-PE"/>
        </w:rPr>
      </w:pPr>
      <w:hyperlink w:anchor="_Toc517434439" w:history="1">
        <w:r w:rsidRPr="00E7609F">
          <w:rPr>
            <w:rStyle w:val="Hipervnculo"/>
            <w:b/>
            <w:noProof/>
            <w:lang w:eastAsia="es-ES_tradnl"/>
          </w:rPr>
          <w:t>3.3.3</w:t>
        </w:r>
        <w:r>
          <w:rPr>
            <w:rFonts w:asciiTheme="minorHAnsi" w:eastAsiaTheme="minorEastAsia" w:hAnsiTheme="minorHAnsi" w:cstheme="minorBidi"/>
            <w:noProof/>
            <w:sz w:val="22"/>
            <w:szCs w:val="22"/>
            <w:lang w:val="es-PE" w:eastAsia="es-PE"/>
          </w:rPr>
          <w:tab/>
        </w:r>
        <w:r w:rsidRPr="00E7609F">
          <w:rPr>
            <w:rStyle w:val="Hipervnculo"/>
            <w:b/>
            <w:noProof/>
            <w:lang w:eastAsia="es-ES_tradnl"/>
          </w:rPr>
          <w:t>Reporte de Estado 003</w:t>
        </w:r>
        <w:r>
          <w:rPr>
            <w:noProof/>
            <w:webHidden/>
          </w:rPr>
          <w:tab/>
        </w:r>
        <w:r>
          <w:rPr>
            <w:noProof/>
            <w:webHidden/>
          </w:rPr>
          <w:fldChar w:fldCharType="begin"/>
        </w:r>
        <w:r>
          <w:rPr>
            <w:noProof/>
            <w:webHidden/>
          </w:rPr>
          <w:instrText xml:space="preserve"> PAGEREF _Toc517434439 \h </w:instrText>
        </w:r>
        <w:r>
          <w:rPr>
            <w:noProof/>
            <w:webHidden/>
          </w:rPr>
        </w:r>
        <w:r>
          <w:rPr>
            <w:noProof/>
            <w:webHidden/>
          </w:rPr>
          <w:fldChar w:fldCharType="separate"/>
        </w:r>
        <w:r>
          <w:rPr>
            <w:noProof/>
            <w:webHidden/>
          </w:rPr>
          <w:t>26</w:t>
        </w:r>
        <w:r>
          <w:rPr>
            <w:noProof/>
            <w:webHidden/>
          </w:rPr>
          <w:fldChar w:fldCharType="end"/>
        </w:r>
      </w:hyperlink>
    </w:p>
    <w:p w:rsidR="00161E03" w:rsidRDefault="00161E03">
      <w:pPr>
        <w:pStyle w:val="TDC3"/>
        <w:tabs>
          <w:tab w:val="left" w:pos="880"/>
        </w:tabs>
        <w:rPr>
          <w:rFonts w:asciiTheme="minorHAnsi" w:eastAsiaTheme="minorEastAsia" w:hAnsiTheme="minorHAnsi" w:cstheme="minorBidi"/>
          <w:noProof/>
          <w:sz w:val="22"/>
          <w:szCs w:val="22"/>
          <w:lang w:val="es-PE" w:eastAsia="es-PE"/>
        </w:rPr>
      </w:pPr>
      <w:hyperlink w:anchor="_Toc517434440" w:history="1">
        <w:r w:rsidRPr="00E7609F">
          <w:rPr>
            <w:rStyle w:val="Hipervnculo"/>
            <w:b/>
            <w:noProof/>
            <w:lang w:eastAsia="es-ES_tradnl"/>
          </w:rPr>
          <w:t>3.3.4</w:t>
        </w:r>
        <w:r>
          <w:rPr>
            <w:rFonts w:asciiTheme="minorHAnsi" w:eastAsiaTheme="minorEastAsia" w:hAnsiTheme="minorHAnsi" w:cstheme="minorBidi"/>
            <w:noProof/>
            <w:sz w:val="22"/>
            <w:szCs w:val="22"/>
            <w:lang w:val="es-PE" w:eastAsia="es-PE"/>
          </w:rPr>
          <w:tab/>
        </w:r>
        <w:r w:rsidRPr="00E7609F">
          <w:rPr>
            <w:rStyle w:val="Hipervnculo"/>
            <w:b/>
            <w:noProof/>
            <w:lang w:eastAsia="es-ES_tradnl"/>
          </w:rPr>
          <w:t>Reporte de Estado 004</w:t>
        </w:r>
        <w:r>
          <w:rPr>
            <w:noProof/>
            <w:webHidden/>
          </w:rPr>
          <w:tab/>
        </w:r>
        <w:r>
          <w:rPr>
            <w:noProof/>
            <w:webHidden/>
          </w:rPr>
          <w:fldChar w:fldCharType="begin"/>
        </w:r>
        <w:r>
          <w:rPr>
            <w:noProof/>
            <w:webHidden/>
          </w:rPr>
          <w:instrText xml:space="preserve"> PAGEREF _Toc517434440 \h </w:instrText>
        </w:r>
        <w:r>
          <w:rPr>
            <w:noProof/>
            <w:webHidden/>
          </w:rPr>
        </w:r>
        <w:r>
          <w:rPr>
            <w:noProof/>
            <w:webHidden/>
          </w:rPr>
          <w:fldChar w:fldCharType="separate"/>
        </w:r>
        <w:r>
          <w:rPr>
            <w:noProof/>
            <w:webHidden/>
          </w:rPr>
          <w:t>26</w:t>
        </w:r>
        <w:r>
          <w:rPr>
            <w:noProof/>
            <w:webHidden/>
          </w:rPr>
          <w:fldChar w:fldCharType="end"/>
        </w:r>
      </w:hyperlink>
    </w:p>
    <w:p w:rsidR="00161E03" w:rsidRDefault="00161E03">
      <w:pPr>
        <w:pStyle w:val="TDC3"/>
        <w:tabs>
          <w:tab w:val="left" w:pos="880"/>
        </w:tabs>
        <w:rPr>
          <w:rFonts w:asciiTheme="minorHAnsi" w:eastAsiaTheme="minorEastAsia" w:hAnsiTheme="minorHAnsi" w:cstheme="minorBidi"/>
          <w:noProof/>
          <w:sz w:val="22"/>
          <w:szCs w:val="22"/>
          <w:lang w:val="es-PE" w:eastAsia="es-PE"/>
        </w:rPr>
      </w:pPr>
      <w:hyperlink w:anchor="_Toc517434441" w:history="1">
        <w:r w:rsidRPr="00E7609F">
          <w:rPr>
            <w:rStyle w:val="Hipervnculo"/>
            <w:b/>
            <w:noProof/>
            <w:lang w:eastAsia="es-ES_tradnl"/>
          </w:rPr>
          <w:t>3.3.5</w:t>
        </w:r>
        <w:r>
          <w:rPr>
            <w:rFonts w:asciiTheme="minorHAnsi" w:eastAsiaTheme="minorEastAsia" w:hAnsiTheme="minorHAnsi" w:cstheme="minorBidi"/>
            <w:noProof/>
            <w:sz w:val="22"/>
            <w:szCs w:val="22"/>
            <w:lang w:val="es-PE" w:eastAsia="es-PE"/>
          </w:rPr>
          <w:tab/>
        </w:r>
        <w:r w:rsidRPr="00E7609F">
          <w:rPr>
            <w:rStyle w:val="Hipervnculo"/>
            <w:b/>
            <w:noProof/>
            <w:lang w:eastAsia="es-ES_tradnl"/>
          </w:rPr>
          <w:t>Reporte de Estado 005</w:t>
        </w:r>
        <w:r>
          <w:rPr>
            <w:noProof/>
            <w:webHidden/>
          </w:rPr>
          <w:tab/>
        </w:r>
        <w:r>
          <w:rPr>
            <w:noProof/>
            <w:webHidden/>
          </w:rPr>
          <w:fldChar w:fldCharType="begin"/>
        </w:r>
        <w:r>
          <w:rPr>
            <w:noProof/>
            <w:webHidden/>
          </w:rPr>
          <w:instrText xml:space="preserve"> PAGEREF _Toc517434441 \h </w:instrText>
        </w:r>
        <w:r>
          <w:rPr>
            <w:noProof/>
            <w:webHidden/>
          </w:rPr>
        </w:r>
        <w:r>
          <w:rPr>
            <w:noProof/>
            <w:webHidden/>
          </w:rPr>
          <w:fldChar w:fldCharType="separate"/>
        </w:r>
        <w:r>
          <w:rPr>
            <w:noProof/>
            <w:webHidden/>
          </w:rPr>
          <w:t>27</w:t>
        </w:r>
        <w:r>
          <w:rPr>
            <w:noProof/>
            <w:webHidden/>
          </w:rPr>
          <w:fldChar w:fldCharType="end"/>
        </w:r>
      </w:hyperlink>
    </w:p>
    <w:p w:rsidR="00161E03" w:rsidRDefault="00161E03">
      <w:pPr>
        <w:pStyle w:val="TDC3"/>
        <w:tabs>
          <w:tab w:val="left" w:pos="880"/>
        </w:tabs>
        <w:rPr>
          <w:rFonts w:asciiTheme="minorHAnsi" w:eastAsiaTheme="minorEastAsia" w:hAnsiTheme="minorHAnsi" w:cstheme="minorBidi"/>
          <w:noProof/>
          <w:sz w:val="22"/>
          <w:szCs w:val="22"/>
          <w:lang w:val="es-PE" w:eastAsia="es-PE"/>
        </w:rPr>
      </w:pPr>
      <w:hyperlink w:anchor="_Toc517434442" w:history="1">
        <w:r w:rsidRPr="00E7609F">
          <w:rPr>
            <w:rStyle w:val="Hipervnculo"/>
            <w:b/>
            <w:noProof/>
            <w:lang w:eastAsia="es-ES_tradnl"/>
          </w:rPr>
          <w:t>3.3.6</w:t>
        </w:r>
        <w:r>
          <w:rPr>
            <w:rFonts w:asciiTheme="minorHAnsi" w:eastAsiaTheme="minorEastAsia" w:hAnsiTheme="minorHAnsi" w:cstheme="minorBidi"/>
            <w:noProof/>
            <w:sz w:val="22"/>
            <w:szCs w:val="22"/>
            <w:lang w:val="es-PE" w:eastAsia="es-PE"/>
          </w:rPr>
          <w:tab/>
        </w:r>
        <w:r w:rsidRPr="00E7609F">
          <w:rPr>
            <w:rStyle w:val="Hipervnculo"/>
            <w:b/>
            <w:noProof/>
            <w:lang w:eastAsia="es-ES_tradnl"/>
          </w:rPr>
          <w:t>Reporte de Estado 006</w:t>
        </w:r>
        <w:r>
          <w:rPr>
            <w:noProof/>
            <w:webHidden/>
          </w:rPr>
          <w:tab/>
        </w:r>
        <w:r>
          <w:rPr>
            <w:noProof/>
            <w:webHidden/>
          </w:rPr>
          <w:fldChar w:fldCharType="begin"/>
        </w:r>
        <w:r>
          <w:rPr>
            <w:noProof/>
            <w:webHidden/>
          </w:rPr>
          <w:instrText xml:space="preserve"> PAGEREF _Toc517434442 \h </w:instrText>
        </w:r>
        <w:r>
          <w:rPr>
            <w:noProof/>
            <w:webHidden/>
          </w:rPr>
        </w:r>
        <w:r>
          <w:rPr>
            <w:noProof/>
            <w:webHidden/>
          </w:rPr>
          <w:fldChar w:fldCharType="separate"/>
        </w:r>
        <w:r>
          <w:rPr>
            <w:noProof/>
            <w:webHidden/>
          </w:rPr>
          <w:t>27</w:t>
        </w:r>
        <w:r>
          <w:rPr>
            <w:noProof/>
            <w:webHidden/>
          </w:rPr>
          <w:fldChar w:fldCharType="end"/>
        </w:r>
      </w:hyperlink>
    </w:p>
    <w:p w:rsidR="00161E03" w:rsidRDefault="00161E03">
      <w:pPr>
        <w:pStyle w:val="TDC3"/>
        <w:tabs>
          <w:tab w:val="left" w:pos="880"/>
        </w:tabs>
        <w:rPr>
          <w:rFonts w:asciiTheme="minorHAnsi" w:eastAsiaTheme="minorEastAsia" w:hAnsiTheme="minorHAnsi" w:cstheme="minorBidi"/>
          <w:noProof/>
          <w:sz w:val="22"/>
          <w:szCs w:val="22"/>
          <w:lang w:val="es-PE" w:eastAsia="es-PE"/>
        </w:rPr>
      </w:pPr>
      <w:hyperlink w:anchor="_Toc517434443" w:history="1">
        <w:r w:rsidRPr="00E7609F">
          <w:rPr>
            <w:rStyle w:val="Hipervnculo"/>
            <w:b/>
            <w:noProof/>
            <w:lang w:eastAsia="es-ES_tradnl"/>
          </w:rPr>
          <w:t>3.3.7</w:t>
        </w:r>
        <w:r>
          <w:rPr>
            <w:rFonts w:asciiTheme="minorHAnsi" w:eastAsiaTheme="minorEastAsia" w:hAnsiTheme="minorHAnsi" w:cstheme="minorBidi"/>
            <w:noProof/>
            <w:sz w:val="22"/>
            <w:szCs w:val="22"/>
            <w:lang w:val="es-PE" w:eastAsia="es-PE"/>
          </w:rPr>
          <w:tab/>
        </w:r>
        <w:r w:rsidRPr="00E7609F">
          <w:rPr>
            <w:rStyle w:val="Hipervnculo"/>
            <w:b/>
            <w:noProof/>
            <w:lang w:eastAsia="es-ES_tradnl"/>
          </w:rPr>
          <w:t>Reporte de Estado 007</w:t>
        </w:r>
        <w:r>
          <w:rPr>
            <w:noProof/>
            <w:webHidden/>
          </w:rPr>
          <w:tab/>
        </w:r>
        <w:r>
          <w:rPr>
            <w:noProof/>
            <w:webHidden/>
          </w:rPr>
          <w:fldChar w:fldCharType="begin"/>
        </w:r>
        <w:r>
          <w:rPr>
            <w:noProof/>
            <w:webHidden/>
          </w:rPr>
          <w:instrText xml:space="preserve"> PAGEREF _Toc517434443 \h </w:instrText>
        </w:r>
        <w:r>
          <w:rPr>
            <w:noProof/>
            <w:webHidden/>
          </w:rPr>
        </w:r>
        <w:r>
          <w:rPr>
            <w:noProof/>
            <w:webHidden/>
          </w:rPr>
          <w:fldChar w:fldCharType="separate"/>
        </w:r>
        <w:r>
          <w:rPr>
            <w:noProof/>
            <w:webHidden/>
          </w:rPr>
          <w:t>28</w:t>
        </w:r>
        <w:r>
          <w:rPr>
            <w:noProof/>
            <w:webHidden/>
          </w:rPr>
          <w:fldChar w:fldCharType="end"/>
        </w:r>
      </w:hyperlink>
    </w:p>
    <w:p w:rsidR="00161E03" w:rsidRDefault="00161E03">
      <w:pPr>
        <w:pStyle w:val="TDC3"/>
        <w:tabs>
          <w:tab w:val="left" w:pos="880"/>
        </w:tabs>
        <w:rPr>
          <w:rFonts w:asciiTheme="minorHAnsi" w:eastAsiaTheme="minorEastAsia" w:hAnsiTheme="minorHAnsi" w:cstheme="minorBidi"/>
          <w:noProof/>
          <w:sz w:val="22"/>
          <w:szCs w:val="22"/>
          <w:lang w:val="es-PE" w:eastAsia="es-PE"/>
        </w:rPr>
      </w:pPr>
      <w:hyperlink w:anchor="_Toc517434444" w:history="1">
        <w:r w:rsidRPr="00E7609F">
          <w:rPr>
            <w:rStyle w:val="Hipervnculo"/>
            <w:b/>
            <w:noProof/>
            <w:lang w:eastAsia="es-ES_tradnl"/>
          </w:rPr>
          <w:t>3.3.8</w:t>
        </w:r>
        <w:r>
          <w:rPr>
            <w:rFonts w:asciiTheme="minorHAnsi" w:eastAsiaTheme="minorEastAsia" w:hAnsiTheme="minorHAnsi" w:cstheme="minorBidi"/>
            <w:noProof/>
            <w:sz w:val="22"/>
            <w:szCs w:val="22"/>
            <w:lang w:val="es-PE" w:eastAsia="es-PE"/>
          </w:rPr>
          <w:tab/>
        </w:r>
        <w:r w:rsidRPr="00E7609F">
          <w:rPr>
            <w:rStyle w:val="Hipervnculo"/>
            <w:b/>
            <w:noProof/>
            <w:lang w:eastAsia="es-ES_tradnl"/>
          </w:rPr>
          <w:t>Reporte de Estado 008</w:t>
        </w:r>
        <w:r>
          <w:rPr>
            <w:noProof/>
            <w:webHidden/>
          </w:rPr>
          <w:tab/>
        </w:r>
        <w:r>
          <w:rPr>
            <w:noProof/>
            <w:webHidden/>
          </w:rPr>
          <w:fldChar w:fldCharType="begin"/>
        </w:r>
        <w:r>
          <w:rPr>
            <w:noProof/>
            <w:webHidden/>
          </w:rPr>
          <w:instrText xml:space="preserve"> PAGEREF _Toc517434444 \h </w:instrText>
        </w:r>
        <w:r>
          <w:rPr>
            <w:noProof/>
            <w:webHidden/>
          </w:rPr>
        </w:r>
        <w:r>
          <w:rPr>
            <w:noProof/>
            <w:webHidden/>
          </w:rPr>
          <w:fldChar w:fldCharType="separate"/>
        </w:r>
        <w:r>
          <w:rPr>
            <w:noProof/>
            <w:webHidden/>
          </w:rPr>
          <w:t>28</w:t>
        </w:r>
        <w:r>
          <w:rPr>
            <w:noProof/>
            <w:webHidden/>
          </w:rPr>
          <w:fldChar w:fldCharType="end"/>
        </w:r>
      </w:hyperlink>
    </w:p>
    <w:p w:rsidR="00161E03" w:rsidRDefault="00161E03">
      <w:pPr>
        <w:pStyle w:val="TDC3"/>
        <w:tabs>
          <w:tab w:val="left" w:pos="880"/>
        </w:tabs>
        <w:rPr>
          <w:rFonts w:asciiTheme="minorHAnsi" w:eastAsiaTheme="minorEastAsia" w:hAnsiTheme="minorHAnsi" w:cstheme="minorBidi"/>
          <w:noProof/>
          <w:sz w:val="22"/>
          <w:szCs w:val="22"/>
          <w:lang w:val="es-PE" w:eastAsia="es-PE"/>
        </w:rPr>
      </w:pPr>
      <w:hyperlink w:anchor="_Toc517434445" w:history="1">
        <w:r w:rsidRPr="00E7609F">
          <w:rPr>
            <w:rStyle w:val="Hipervnculo"/>
            <w:b/>
            <w:noProof/>
            <w:lang w:eastAsia="es-ES_tradnl"/>
          </w:rPr>
          <w:t>3.3.9</w:t>
        </w:r>
        <w:r>
          <w:rPr>
            <w:rFonts w:asciiTheme="minorHAnsi" w:eastAsiaTheme="minorEastAsia" w:hAnsiTheme="minorHAnsi" w:cstheme="minorBidi"/>
            <w:noProof/>
            <w:sz w:val="22"/>
            <w:szCs w:val="22"/>
            <w:lang w:val="es-PE" w:eastAsia="es-PE"/>
          </w:rPr>
          <w:tab/>
        </w:r>
        <w:r w:rsidRPr="00E7609F">
          <w:rPr>
            <w:rStyle w:val="Hipervnculo"/>
            <w:b/>
            <w:noProof/>
            <w:lang w:eastAsia="es-ES_tradnl"/>
          </w:rPr>
          <w:t>Reporte de Estado 009</w:t>
        </w:r>
        <w:r>
          <w:rPr>
            <w:noProof/>
            <w:webHidden/>
          </w:rPr>
          <w:tab/>
        </w:r>
        <w:r>
          <w:rPr>
            <w:noProof/>
            <w:webHidden/>
          </w:rPr>
          <w:fldChar w:fldCharType="begin"/>
        </w:r>
        <w:r>
          <w:rPr>
            <w:noProof/>
            <w:webHidden/>
          </w:rPr>
          <w:instrText xml:space="preserve"> PAGEREF _Toc517434445 \h </w:instrText>
        </w:r>
        <w:r>
          <w:rPr>
            <w:noProof/>
            <w:webHidden/>
          </w:rPr>
        </w:r>
        <w:r>
          <w:rPr>
            <w:noProof/>
            <w:webHidden/>
          </w:rPr>
          <w:fldChar w:fldCharType="separate"/>
        </w:r>
        <w:r>
          <w:rPr>
            <w:noProof/>
            <w:webHidden/>
          </w:rPr>
          <w:t>29</w:t>
        </w:r>
        <w:r>
          <w:rPr>
            <w:noProof/>
            <w:webHidden/>
          </w:rPr>
          <w:fldChar w:fldCharType="end"/>
        </w:r>
      </w:hyperlink>
    </w:p>
    <w:p w:rsidR="00161E03" w:rsidRDefault="00161E03">
      <w:pPr>
        <w:pStyle w:val="TDC3"/>
        <w:tabs>
          <w:tab w:val="left" w:pos="880"/>
        </w:tabs>
        <w:rPr>
          <w:rFonts w:asciiTheme="minorHAnsi" w:eastAsiaTheme="minorEastAsia" w:hAnsiTheme="minorHAnsi" w:cstheme="minorBidi"/>
          <w:noProof/>
          <w:sz w:val="22"/>
          <w:szCs w:val="22"/>
          <w:lang w:val="es-PE" w:eastAsia="es-PE"/>
        </w:rPr>
      </w:pPr>
      <w:hyperlink w:anchor="_Toc517434446" w:history="1">
        <w:r w:rsidRPr="00E7609F">
          <w:rPr>
            <w:rStyle w:val="Hipervnculo"/>
            <w:b/>
            <w:noProof/>
            <w:lang w:eastAsia="es-ES_tradnl"/>
          </w:rPr>
          <w:t>3.3.10</w:t>
        </w:r>
        <w:r>
          <w:rPr>
            <w:rFonts w:asciiTheme="minorHAnsi" w:eastAsiaTheme="minorEastAsia" w:hAnsiTheme="minorHAnsi" w:cstheme="minorBidi"/>
            <w:noProof/>
            <w:sz w:val="22"/>
            <w:szCs w:val="22"/>
            <w:lang w:val="es-PE" w:eastAsia="es-PE"/>
          </w:rPr>
          <w:tab/>
        </w:r>
        <w:r w:rsidRPr="00E7609F">
          <w:rPr>
            <w:rStyle w:val="Hipervnculo"/>
            <w:b/>
            <w:noProof/>
            <w:lang w:eastAsia="es-ES_tradnl"/>
          </w:rPr>
          <w:t>Reporte de Estado 010</w:t>
        </w:r>
        <w:r>
          <w:rPr>
            <w:noProof/>
            <w:webHidden/>
          </w:rPr>
          <w:tab/>
        </w:r>
        <w:r>
          <w:rPr>
            <w:noProof/>
            <w:webHidden/>
          </w:rPr>
          <w:fldChar w:fldCharType="begin"/>
        </w:r>
        <w:r>
          <w:rPr>
            <w:noProof/>
            <w:webHidden/>
          </w:rPr>
          <w:instrText xml:space="preserve"> PAGEREF _Toc517434446 \h </w:instrText>
        </w:r>
        <w:r>
          <w:rPr>
            <w:noProof/>
            <w:webHidden/>
          </w:rPr>
        </w:r>
        <w:r>
          <w:rPr>
            <w:noProof/>
            <w:webHidden/>
          </w:rPr>
          <w:fldChar w:fldCharType="separate"/>
        </w:r>
        <w:r>
          <w:rPr>
            <w:noProof/>
            <w:webHidden/>
          </w:rPr>
          <w:t>29</w:t>
        </w:r>
        <w:r>
          <w:rPr>
            <w:noProof/>
            <w:webHidden/>
          </w:rPr>
          <w:fldChar w:fldCharType="end"/>
        </w:r>
      </w:hyperlink>
    </w:p>
    <w:p w:rsidR="00161E03" w:rsidRDefault="00161E03">
      <w:pPr>
        <w:pStyle w:val="TDC3"/>
        <w:tabs>
          <w:tab w:val="left" w:pos="880"/>
        </w:tabs>
        <w:rPr>
          <w:rFonts w:asciiTheme="minorHAnsi" w:eastAsiaTheme="minorEastAsia" w:hAnsiTheme="minorHAnsi" w:cstheme="minorBidi"/>
          <w:noProof/>
          <w:sz w:val="22"/>
          <w:szCs w:val="22"/>
          <w:lang w:val="es-PE" w:eastAsia="es-PE"/>
        </w:rPr>
      </w:pPr>
      <w:hyperlink w:anchor="_Toc517434447" w:history="1">
        <w:r w:rsidRPr="00E7609F">
          <w:rPr>
            <w:rStyle w:val="Hipervnculo"/>
            <w:b/>
            <w:noProof/>
            <w:lang w:eastAsia="es-ES_tradnl"/>
          </w:rPr>
          <w:t>3.3.11</w:t>
        </w:r>
        <w:r>
          <w:rPr>
            <w:rFonts w:asciiTheme="minorHAnsi" w:eastAsiaTheme="minorEastAsia" w:hAnsiTheme="minorHAnsi" w:cstheme="minorBidi"/>
            <w:noProof/>
            <w:sz w:val="22"/>
            <w:szCs w:val="22"/>
            <w:lang w:val="es-PE" w:eastAsia="es-PE"/>
          </w:rPr>
          <w:tab/>
        </w:r>
        <w:r w:rsidRPr="00E7609F">
          <w:rPr>
            <w:rStyle w:val="Hipervnculo"/>
            <w:b/>
            <w:noProof/>
            <w:lang w:eastAsia="es-ES_tradnl"/>
          </w:rPr>
          <w:t>Reporte de Estado 011</w:t>
        </w:r>
        <w:r>
          <w:rPr>
            <w:noProof/>
            <w:webHidden/>
          </w:rPr>
          <w:tab/>
        </w:r>
        <w:r>
          <w:rPr>
            <w:noProof/>
            <w:webHidden/>
          </w:rPr>
          <w:fldChar w:fldCharType="begin"/>
        </w:r>
        <w:r>
          <w:rPr>
            <w:noProof/>
            <w:webHidden/>
          </w:rPr>
          <w:instrText xml:space="preserve"> PAGEREF _Toc517434447 \h </w:instrText>
        </w:r>
        <w:r>
          <w:rPr>
            <w:noProof/>
            <w:webHidden/>
          </w:rPr>
        </w:r>
        <w:r>
          <w:rPr>
            <w:noProof/>
            <w:webHidden/>
          </w:rPr>
          <w:fldChar w:fldCharType="separate"/>
        </w:r>
        <w:r>
          <w:rPr>
            <w:noProof/>
            <w:webHidden/>
          </w:rPr>
          <w:t>30</w:t>
        </w:r>
        <w:r>
          <w:rPr>
            <w:noProof/>
            <w:webHidden/>
          </w:rPr>
          <w:fldChar w:fldCharType="end"/>
        </w:r>
      </w:hyperlink>
    </w:p>
    <w:p w:rsidR="00161E03" w:rsidRDefault="00161E03">
      <w:pPr>
        <w:pStyle w:val="TDC3"/>
        <w:tabs>
          <w:tab w:val="left" w:pos="880"/>
        </w:tabs>
        <w:rPr>
          <w:rFonts w:asciiTheme="minorHAnsi" w:eastAsiaTheme="minorEastAsia" w:hAnsiTheme="minorHAnsi" w:cstheme="minorBidi"/>
          <w:noProof/>
          <w:sz w:val="22"/>
          <w:szCs w:val="22"/>
          <w:lang w:val="es-PE" w:eastAsia="es-PE"/>
        </w:rPr>
      </w:pPr>
      <w:hyperlink w:anchor="_Toc517434448" w:history="1">
        <w:r w:rsidRPr="00E7609F">
          <w:rPr>
            <w:rStyle w:val="Hipervnculo"/>
            <w:b/>
            <w:noProof/>
            <w:lang w:eastAsia="es-ES_tradnl"/>
          </w:rPr>
          <w:t>3.3.12</w:t>
        </w:r>
        <w:r>
          <w:rPr>
            <w:rFonts w:asciiTheme="minorHAnsi" w:eastAsiaTheme="minorEastAsia" w:hAnsiTheme="minorHAnsi" w:cstheme="minorBidi"/>
            <w:noProof/>
            <w:sz w:val="22"/>
            <w:szCs w:val="22"/>
            <w:lang w:val="es-PE" w:eastAsia="es-PE"/>
          </w:rPr>
          <w:tab/>
        </w:r>
        <w:r w:rsidRPr="00E7609F">
          <w:rPr>
            <w:rStyle w:val="Hipervnculo"/>
            <w:b/>
            <w:noProof/>
            <w:lang w:eastAsia="es-ES_tradnl"/>
          </w:rPr>
          <w:t>Reporte de Estado 012</w:t>
        </w:r>
        <w:r>
          <w:rPr>
            <w:noProof/>
            <w:webHidden/>
          </w:rPr>
          <w:tab/>
        </w:r>
        <w:r>
          <w:rPr>
            <w:noProof/>
            <w:webHidden/>
          </w:rPr>
          <w:fldChar w:fldCharType="begin"/>
        </w:r>
        <w:r>
          <w:rPr>
            <w:noProof/>
            <w:webHidden/>
          </w:rPr>
          <w:instrText xml:space="preserve"> PAGEREF _Toc517434448 \h </w:instrText>
        </w:r>
        <w:r>
          <w:rPr>
            <w:noProof/>
            <w:webHidden/>
          </w:rPr>
        </w:r>
        <w:r>
          <w:rPr>
            <w:noProof/>
            <w:webHidden/>
          </w:rPr>
          <w:fldChar w:fldCharType="separate"/>
        </w:r>
        <w:r>
          <w:rPr>
            <w:noProof/>
            <w:webHidden/>
          </w:rPr>
          <w:t>30</w:t>
        </w:r>
        <w:r>
          <w:rPr>
            <w:noProof/>
            <w:webHidden/>
          </w:rPr>
          <w:fldChar w:fldCharType="end"/>
        </w:r>
      </w:hyperlink>
    </w:p>
    <w:p w:rsidR="00161E03" w:rsidRDefault="00161E03">
      <w:pPr>
        <w:pStyle w:val="TDC3"/>
        <w:tabs>
          <w:tab w:val="left" w:pos="880"/>
        </w:tabs>
        <w:rPr>
          <w:rFonts w:asciiTheme="minorHAnsi" w:eastAsiaTheme="minorEastAsia" w:hAnsiTheme="minorHAnsi" w:cstheme="minorBidi"/>
          <w:noProof/>
          <w:sz w:val="22"/>
          <w:szCs w:val="22"/>
          <w:lang w:val="es-PE" w:eastAsia="es-PE"/>
        </w:rPr>
      </w:pPr>
      <w:hyperlink w:anchor="_Toc517434449" w:history="1">
        <w:r w:rsidRPr="00E7609F">
          <w:rPr>
            <w:rStyle w:val="Hipervnculo"/>
            <w:b/>
            <w:noProof/>
            <w:lang w:eastAsia="es-ES_tradnl"/>
          </w:rPr>
          <w:t>3.3.13</w:t>
        </w:r>
        <w:r>
          <w:rPr>
            <w:rFonts w:asciiTheme="minorHAnsi" w:eastAsiaTheme="minorEastAsia" w:hAnsiTheme="minorHAnsi" w:cstheme="minorBidi"/>
            <w:noProof/>
            <w:sz w:val="22"/>
            <w:szCs w:val="22"/>
            <w:lang w:val="es-PE" w:eastAsia="es-PE"/>
          </w:rPr>
          <w:tab/>
        </w:r>
        <w:r w:rsidRPr="00E7609F">
          <w:rPr>
            <w:rStyle w:val="Hipervnculo"/>
            <w:b/>
            <w:noProof/>
            <w:lang w:eastAsia="es-ES_tradnl"/>
          </w:rPr>
          <w:t>Reporte de Estado 013</w:t>
        </w:r>
        <w:r>
          <w:rPr>
            <w:noProof/>
            <w:webHidden/>
          </w:rPr>
          <w:tab/>
        </w:r>
        <w:r>
          <w:rPr>
            <w:noProof/>
            <w:webHidden/>
          </w:rPr>
          <w:fldChar w:fldCharType="begin"/>
        </w:r>
        <w:r>
          <w:rPr>
            <w:noProof/>
            <w:webHidden/>
          </w:rPr>
          <w:instrText xml:space="preserve"> PAGEREF _Toc517434449 \h </w:instrText>
        </w:r>
        <w:r>
          <w:rPr>
            <w:noProof/>
            <w:webHidden/>
          </w:rPr>
        </w:r>
        <w:r>
          <w:rPr>
            <w:noProof/>
            <w:webHidden/>
          </w:rPr>
          <w:fldChar w:fldCharType="separate"/>
        </w:r>
        <w:r>
          <w:rPr>
            <w:noProof/>
            <w:webHidden/>
          </w:rPr>
          <w:t>31</w:t>
        </w:r>
        <w:r>
          <w:rPr>
            <w:noProof/>
            <w:webHidden/>
          </w:rPr>
          <w:fldChar w:fldCharType="end"/>
        </w:r>
      </w:hyperlink>
    </w:p>
    <w:p w:rsidR="00161E03" w:rsidRDefault="00161E03">
      <w:pPr>
        <w:pStyle w:val="TDC2"/>
        <w:rPr>
          <w:rFonts w:asciiTheme="minorHAnsi" w:eastAsiaTheme="minorEastAsia" w:hAnsiTheme="minorHAnsi" w:cstheme="minorBidi"/>
          <w:i w:val="0"/>
          <w:iCs w:val="0"/>
          <w:noProof/>
          <w:sz w:val="22"/>
          <w:szCs w:val="22"/>
          <w:lang w:val="es-PE" w:eastAsia="es-PE"/>
        </w:rPr>
      </w:pPr>
      <w:hyperlink w:anchor="_Toc517434450" w:history="1">
        <w:r w:rsidRPr="00E7609F">
          <w:rPr>
            <w:rStyle w:val="Hipervnculo"/>
            <w:noProof/>
          </w:rPr>
          <w:t>3.4</w:t>
        </w:r>
        <w:r>
          <w:rPr>
            <w:rFonts w:asciiTheme="minorHAnsi" w:eastAsiaTheme="minorEastAsia" w:hAnsiTheme="minorHAnsi" w:cstheme="minorBidi"/>
            <w:i w:val="0"/>
            <w:iCs w:val="0"/>
            <w:noProof/>
            <w:sz w:val="22"/>
            <w:szCs w:val="22"/>
            <w:lang w:val="es-PE" w:eastAsia="es-PE"/>
          </w:rPr>
          <w:tab/>
        </w:r>
        <w:r w:rsidRPr="00E7609F">
          <w:rPr>
            <w:rStyle w:val="Hipervnculo"/>
            <w:noProof/>
          </w:rPr>
          <w:t>Auditoria de la Configuración</w:t>
        </w:r>
        <w:r>
          <w:rPr>
            <w:noProof/>
            <w:webHidden/>
          </w:rPr>
          <w:tab/>
        </w:r>
        <w:r>
          <w:rPr>
            <w:noProof/>
            <w:webHidden/>
          </w:rPr>
          <w:fldChar w:fldCharType="begin"/>
        </w:r>
        <w:r>
          <w:rPr>
            <w:noProof/>
            <w:webHidden/>
          </w:rPr>
          <w:instrText xml:space="preserve"> PAGEREF _Toc517434450 \h </w:instrText>
        </w:r>
        <w:r>
          <w:rPr>
            <w:noProof/>
            <w:webHidden/>
          </w:rPr>
        </w:r>
        <w:r>
          <w:rPr>
            <w:noProof/>
            <w:webHidden/>
          </w:rPr>
          <w:fldChar w:fldCharType="separate"/>
        </w:r>
        <w:r>
          <w:rPr>
            <w:noProof/>
            <w:webHidden/>
          </w:rPr>
          <w:t>31</w:t>
        </w:r>
        <w:r>
          <w:rPr>
            <w:noProof/>
            <w:webHidden/>
          </w:rPr>
          <w:fldChar w:fldCharType="end"/>
        </w:r>
      </w:hyperlink>
    </w:p>
    <w:p w:rsidR="00161E03" w:rsidRDefault="00161E03">
      <w:pPr>
        <w:pStyle w:val="TDC3"/>
        <w:tabs>
          <w:tab w:val="left" w:pos="880"/>
        </w:tabs>
        <w:rPr>
          <w:rFonts w:asciiTheme="minorHAnsi" w:eastAsiaTheme="minorEastAsia" w:hAnsiTheme="minorHAnsi" w:cstheme="minorBidi"/>
          <w:noProof/>
          <w:sz w:val="22"/>
          <w:szCs w:val="22"/>
          <w:lang w:val="es-PE" w:eastAsia="es-PE"/>
        </w:rPr>
      </w:pPr>
      <w:hyperlink w:anchor="_Toc517434451" w:history="1">
        <w:r w:rsidRPr="00E7609F">
          <w:rPr>
            <w:rStyle w:val="Hipervnculo"/>
            <w:b/>
            <w:noProof/>
            <w:lang w:eastAsia="es-ES_tradnl"/>
          </w:rPr>
          <w:t>3.4.1</w:t>
        </w:r>
        <w:r>
          <w:rPr>
            <w:rFonts w:asciiTheme="minorHAnsi" w:eastAsiaTheme="minorEastAsia" w:hAnsiTheme="minorHAnsi" w:cstheme="minorBidi"/>
            <w:noProof/>
            <w:sz w:val="22"/>
            <w:szCs w:val="22"/>
            <w:lang w:val="es-PE" w:eastAsia="es-PE"/>
          </w:rPr>
          <w:tab/>
        </w:r>
        <w:r w:rsidRPr="00E7609F">
          <w:rPr>
            <w:rStyle w:val="Hipervnculo"/>
            <w:b/>
            <w:noProof/>
            <w:lang w:eastAsia="es-ES_tradnl"/>
          </w:rPr>
          <w:t>Reporte para la Auditoria de la Configuración 001</w:t>
        </w:r>
        <w:r>
          <w:rPr>
            <w:noProof/>
            <w:webHidden/>
          </w:rPr>
          <w:tab/>
        </w:r>
        <w:r>
          <w:rPr>
            <w:noProof/>
            <w:webHidden/>
          </w:rPr>
          <w:fldChar w:fldCharType="begin"/>
        </w:r>
        <w:r>
          <w:rPr>
            <w:noProof/>
            <w:webHidden/>
          </w:rPr>
          <w:instrText xml:space="preserve"> PAGEREF _Toc517434451 \h </w:instrText>
        </w:r>
        <w:r>
          <w:rPr>
            <w:noProof/>
            <w:webHidden/>
          </w:rPr>
        </w:r>
        <w:r>
          <w:rPr>
            <w:noProof/>
            <w:webHidden/>
          </w:rPr>
          <w:fldChar w:fldCharType="separate"/>
        </w:r>
        <w:r>
          <w:rPr>
            <w:noProof/>
            <w:webHidden/>
          </w:rPr>
          <w:t>31</w:t>
        </w:r>
        <w:r>
          <w:rPr>
            <w:noProof/>
            <w:webHidden/>
          </w:rPr>
          <w:fldChar w:fldCharType="end"/>
        </w:r>
      </w:hyperlink>
    </w:p>
    <w:p w:rsidR="00161E03" w:rsidRDefault="00161E03">
      <w:pPr>
        <w:pStyle w:val="TDC3"/>
        <w:tabs>
          <w:tab w:val="left" w:pos="880"/>
        </w:tabs>
        <w:rPr>
          <w:rFonts w:asciiTheme="minorHAnsi" w:eastAsiaTheme="minorEastAsia" w:hAnsiTheme="minorHAnsi" w:cstheme="minorBidi"/>
          <w:noProof/>
          <w:sz w:val="22"/>
          <w:szCs w:val="22"/>
          <w:lang w:val="es-PE" w:eastAsia="es-PE"/>
        </w:rPr>
      </w:pPr>
      <w:hyperlink w:anchor="_Toc517434452" w:history="1">
        <w:r w:rsidRPr="00E7609F">
          <w:rPr>
            <w:rStyle w:val="Hipervnculo"/>
            <w:b/>
            <w:noProof/>
            <w:lang w:eastAsia="es-ES_tradnl"/>
          </w:rPr>
          <w:t>3.4.2</w:t>
        </w:r>
        <w:r>
          <w:rPr>
            <w:rFonts w:asciiTheme="minorHAnsi" w:eastAsiaTheme="minorEastAsia" w:hAnsiTheme="minorHAnsi" w:cstheme="minorBidi"/>
            <w:noProof/>
            <w:sz w:val="22"/>
            <w:szCs w:val="22"/>
            <w:lang w:val="es-PE" w:eastAsia="es-PE"/>
          </w:rPr>
          <w:tab/>
        </w:r>
        <w:r w:rsidRPr="00E7609F">
          <w:rPr>
            <w:rStyle w:val="Hipervnculo"/>
            <w:b/>
            <w:noProof/>
            <w:lang w:eastAsia="es-ES_tradnl"/>
          </w:rPr>
          <w:t>Reporte para la Auditoria de la Configuración 002</w:t>
        </w:r>
        <w:r>
          <w:rPr>
            <w:noProof/>
            <w:webHidden/>
          </w:rPr>
          <w:tab/>
        </w:r>
        <w:r>
          <w:rPr>
            <w:noProof/>
            <w:webHidden/>
          </w:rPr>
          <w:fldChar w:fldCharType="begin"/>
        </w:r>
        <w:r>
          <w:rPr>
            <w:noProof/>
            <w:webHidden/>
          </w:rPr>
          <w:instrText xml:space="preserve"> PAGEREF _Toc517434452 \h </w:instrText>
        </w:r>
        <w:r>
          <w:rPr>
            <w:noProof/>
            <w:webHidden/>
          </w:rPr>
        </w:r>
        <w:r>
          <w:rPr>
            <w:noProof/>
            <w:webHidden/>
          </w:rPr>
          <w:fldChar w:fldCharType="separate"/>
        </w:r>
        <w:r>
          <w:rPr>
            <w:noProof/>
            <w:webHidden/>
          </w:rPr>
          <w:t>31</w:t>
        </w:r>
        <w:r>
          <w:rPr>
            <w:noProof/>
            <w:webHidden/>
          </w:rPr>
          <w:fldChar w:fldCharType="end"/>
        </w:r>
      </w:hyperlink>
    </w:p>
    <w:p w:rsidR="00161E03" w:rsidRDefault="00161E03">
      <w:pPr>
        <w:pStyle w:val="TDC3"/>
        <w:tabs>
          <w:tab w:val="left" w:pos="880"/>
        </w:tabs>
        <w:rPr>
          <w:rFonts w:asciiTheme="minorHAnsi" w:eastAsiaTheme="minorEastAsia" w:hAnsiTheme="minorHAnsi" w:cstheme="minorBidi"/>
          <w:noProof/>
          <w:sz w:val="22"/>
          <w:szCs w:val="22"/>
          <w:lang w:val="es-PE" w:eastAsia="es-PE"/>
        </w:rPr>
      </w:pPr>
      <w:hyperlink w:anchor="_Toc517434453" w:history="1">
        <w:r w:rsidRPr="00E7609F">
          <w:rPr>
            <w:rStyle w:val="Hipervnculo"/>
            <w:b/>
            <w:noProof/>
            <w:lang w:eastAsia="es-ES_tradnl"/>
          </w:rPr>
          <w:t>3.4.3</w:t>
        </w:r>
        <w:r>
          <w:rPr>
            <w:rFonts w:asciiTheme="minorHAnsi" w:eastAsiaTheme="minorEastAsia" w:hAnsiTheme="minorHAnsi" w:cstheme="minorBidi"/>
            <w:noProof/>
            <w:sz w:val="22"/>
            <w:szCs w:val="22"/>
            <w:lang w:val="es-PE" w:eastAsia="es-PE"/>
          </w:rPr>
          <w:tab/>
        </w:r>
        <w:r w:rsidRPr="00E7609F">
          <w:rPr>
            <w:rStyle w:val="Hipervnculo"/>
            <w:b/>
            <w:noProof/>
            <w:lang w:eastAsia="es-ES_tradnl"/>
          </w:rPr>
          <w:t>Reporte para la Auditoria de la Configuración 003</w:t>
        </w:r>
        <w:r>
          <w:rPr>
            <w:noProof/>
            <w:webHidden/>
          </w:rPr>
          <w:tab/>
        </w:r>
        <w:r>
          <w:rPr>
            <w:noProof/>
            <w:webHidden/>
          </w:rPr>
          <w:fldChar w:fldCharType="begin"/>
        </w:r>
        <w:r>
          <w:rPr>
            <w:noProof/>
            <w:webHidden/>
          </w:rPr>
          <w:instrText xml:space="preserve"> PAGEREF _Toc517434453 \h </w:instrText>
        </w:r>
        <w:r>
          <w:rPr>
            <w:noProof/>
            <w:webHidden/>
          </w:rPr>
        </w:r>
        <w:r>
          <w:rPr>
            <w:noProof/>
            <w:webHidden/>
          </w:rPr>
          <w:fldChar w:fldCharType="separate"/>
        </w:r>
        <w:r>
          <w:rPr>
            <w:noProof/>
            <w:webHidden/>
          </w:rPr>
          <w:t>32</w:t>
        </w:r>
        <w:r>
          <w:rPr>
            <w:noProof/>
            <w:webHidden/>
          </w:rPr>
          <w:fldChar w:fldCharType="end"/>
        </w:r>
      </w:hyperlink>
    </w:p>
    <w:p w:rsidR="00161E03" w:rsidRDefault="00161E03">
      <w:pPr>
        <w:pStyle w:val="TDC3"/>
        <w:tabs>
          <w:tab w:val="left" w:pos="880"/>
        </w:tabs>
        <w:rPr>
          <w:rFonts w:asciiTheme="minorHAnsi" w:eastAsiaTheme="minorEastAsia" w:hAnsiTheme="minorHAnsi" w:cstheme="minorBidi"/>
          <w:noProof/>
          <w:sz w:val="22"/>
          <w:szCs w:val="22"/>
          <w:lang w:val="es-PE" w:eastAsia="es-PE"/>
        </w:rPr>
      </w:pPr>
      <w:hyperlink w:anchor="_Toc517434454" w:history="1">
        <w:r w:rsidRPr="00E7609F">
          <w:rPr>
            <w:rStyle w:val="Hipervnculo"/>
            <w:b/>
            <w:noProof/>
            <w:lang w:eastAsia="es-ES_tradnl"/>
          </w:rPr>
          <w:t>3.4.4</w:t>
        </w:r>
        <w:r>
          <w:rPr>
            <w:rFonts w:asciiTheme="minorHAnsi" w:eastAsiaTheme="minorEastAsia" w:hAnsiTheme="minorHAnsi" w:cstheme="minorBidi"/>
            <w:noProof/>
            <w:sz w:val="22"/>
            <w:szCs w:val="22"/>
            <w:lang w:val="es-PE" w:eastAsia="es-PE"/>
          </w:rPr>
          <w:tab/>
        </w:r>
        <w:r w:rsidRPr="00E7609F">
          <w:rPr>
            <w:rStyle w:val="Hipervnculo"/>
            <w:b/>
            <w:noProof/>
            <w:lang w:eastAsia="es-ES_tradnl"/>
          </w:rPr>
          <w:t>Reporte para la Auditoria de la Configuración 004</w:t>
        </w:r>
        <w:r>
          <w:rPr>
            <w:noProof/>
            <w:webHidden/>
          </w:rPr>
          <w:tab/>
        </w:r>
        <w:r>
          <w:rPr>
            <w:noProof/>
            <w:webHidden/>
          </w:rPr>
          <w:fldChar w:fldCharType="begin"/>
        </w:r>
        <w:r>
          <w:rPr>
            <w:noProof/>
            <w:webHidden/>
          </w:rPr>
          <w:instrText xml:space="preserve"> PAGEREF _Toc517434454 \h </w:instrText>
        </w:r>
        <w:r>
          <w:rPr>
            <w:noProof/>
            <w:webHidden/>
          </w:rPr>
        </w:r>
        <w:r>
          <w:rPr>
            <w:noProof/>
            <w:webHidden/>
          </w:rPr>
          <w:fldChar w:fldCharType="separate"/>
        </w:r>
        <w:r>
          <w:rPr>
            <w:noProof/>
            <w:webHidden/>
          </w:rPr>
          <w:t>32</w:t>
        </w:r>
        <w:r>
          <w:rPr>
            <w:noProof/>
            <w:webHidden/>
          </w:rPr>
          <w:fldChar w:fldCharType="end"/>
        </w:r>
      </w:hyperlink>
    </w:p>
    <w:p w:rsidR="00161E03" w:rsidRDefault="00161E03">
      <w:pPr>
        <w:pStyle w:val="TDC3"/>
        <w:tabs>
          <w:tab w:val="left" w:pos="880"/>
        </w:tabs>
        <w:rPr>
          <w:rFonts w:asciiTheme="minorHAnsi" w:eastAsiaTheme="minorEastAsia" w:hAnsiTheme="minorHAnsi" w:cstheme="minorBidi"/>
          <w:noProof/>
          <w:sz w:val="22"/>
          <w:szCs w:val="22"/>
          <w:lang w:val="es-PE" w:eastAsia="es-PE"/>
        </w:rPr>
      </w:pPr>
      <w:hyperlink w:anchor="_Toc517434455" w:history="1">
        <w:r w:rsidRPr="00E7609F">
          <w:rPr>
            <w:rStyle w:val="Hipervnculo"/>
            <w:b/>
            <w:noProof/>
            <w:lang w:eastAsia="es-ES_tradnl"/>
          </w:rPr>
          <w:t>3.4.5</w:t>
        </w:r>
        <w:r>
          <w:rPr>
            <w:rFonts w:asciiTheme="minorHAnsi" w:eastAsiaTheme="minorEastAsia" w:hAnsiTheme="minorHAnsi" w:cstheme="minorBidi"/>
            <w:noProof/>
            <w:sz w:val="22"/>
            <w:szCs w:val="22"/>
            <w:lang w:val="es-PE" w:eastAsia="es-PE"/>
          </w:rPr>
          <w:tab/>
        </w:r>
        <w:r w:rsidRPr="00E7609F">
          <w:rPr>
            <w:rStyle w:val="Hipervnculo"/>
            <w:b/>
            <w:noProof/>
            <w:lang w:eastAsia="es-ES_tradnl"/>
          </w:rPr>
          <w:t>Reporte para la Auditoria de la Configuración 005</w:t>
        </w:r>
        <w:r>
          <w:rPr>
            <w:noProof/>
            <w:webHidden/>
          </w:rPr>
          <w:tab/>
        </w:r>
        <w:r>
          <w:rPr>
            <w:noProof/>
            <w:webHidden/>
          </w:rPr>
          <w:fldChar w:fldCharType="begin"/>
        </w:r>
        <w:r>
          <w:rPr>
            <w:noProof/>
            <w:webHidden/>
          </w:rPr>
          <w:instrText xml:space="preserve"> PAGEREF _Toc517434455 \h </w:instrText>
        </w:r>
        <w:r>
          <w:rPr>
            <w:noProof/>
            <w:webHidden/>
          </w:rPr>
        </w:r>
        <w:r>
          <w:rPr>
            <w:noProof/>
            <w:webHidden/>
          </w:rPr>
          <w:fldChar w:fldCharType="separate"/>
        </w:r>
        <w:r>
          <w:rPr>
            <w:noProof/>
            <w:webHidden/>
          </w:rPr>
          <w:t>33</w:t>
        </w:r>
        <w:r>
          <w:rPr>
            <w:noProof/>
            <w:webHidden/>
          </w:rPr>
          <w:fldChar w:fldCharType="end"/>
        </w:r>
      </w:hyperlink>
    </w:p>
    <w:p w:rsidR="00161E03" w:rsidRDefault="00161E03">
      <w:pPr>
        <w:pStyle w:val="TDC3"/>
        <w:tabs>
          <w:tab w:val="left" w:pos="880"/>
        </w:tabs>
        <w:rPr>
          <w:rFonts w:asciiTheme="minorHAnsi" w:eastAsiaTheme="minorEastAsia" w:hAnsiTheme="minorHAnsi" w:cstheme="minorBidi"/>
          <w:noProof/>
          <w:sz w:val="22"/>
          <w:szCs w:val="22"/>
          <w:lang w:val="es-PE" w:eastAsia="es-PE"/>
        </w:rPr>
      </w:pPr>
      <w:hyperlink w:anchor="_Toc517434456" w:history="1">
        <w:r w:rsidRPr="00E7609F">
          <w:rPr>
            <w:rStyle w:val="Hipervnculo"/>
            <w:b/>
            <w:noProof/>
            <w:lang w:eastAsia="es-ES_tradnl"/>
          </w:rPr>
          <w:t>3.4.6</w:t>
        </w:r>
        <w:r>
          <w:rPr>
            <w:rFonts w:asciiTheme="minorHAnsi" w:eastAsiaTheme="minorEastAsia" w:hAnsiTheme="minorHAnsi" w:cstheme="minorBidi"/>
            <w:noProof/>
            <w:sz w:val="22"/>
            <w:szCs w:val="22"/>
            <w:lang w:val="es-PE" w:eastAsia="es-PE"/>
          </w:rPr>
          <w:tab/>
        </w:r>
        <w:r w:rsidRPr="00E7609F">
          <w:rPr>
            <w:rStyle w:val="Hipervnculo"/>
            <w:b/>
            <w:noProof/>
            <w:lang w:eastAsia="es-ES_tradnl"/>
          </w:rPr>
          <w:t>Reporte para la Auditoria de la Configuración 006</w:t>
        </w:r>
        <w:r>
          <w:rPr>
            <w:noProof/>
            <w:webHidden/>
          </w:rPr>
          <w:tab/>
        </w:r>
        <w:r>
          <w:rPr>
            <w:noProof/>
            <w:webHidden/>
          </w:rPr>
          <w:fldChar w:fldCharType="begin"/>
        </w:r>
        <w:r>
          <w:rPr>
            <w:noProof/>
            <w:webHidden/>
          </w:rPr>
          <w:instrText xml:space="preserve"> PAGEREF _Toc517434456 \h </w:instrText>
        </w:r>
        <w:r>
          <w:rPr>
            <w:noProof/>
            <w:webHidden/>
          </w:rPr>
        </w:r>
        <w:r>
          <w:rPr>
            <w:noProof/>
            <w:webHidden/>
          </w:rPr>
          <w:fldChar w:fldCharType="separate"/>
        </w:r>
        <w:r>
          <w:rPr>
            <w:noProof/>
            <w:webHidden/>
          </w:rPr>
          <w:t>33</w:t>
        </w:r>
        <w:r>
          <w:rPr>
            <w:noProof/>
            <w:webHidden/>
          </w:rPr>
          <w:fldChar w:fldCharType="end"/>
        </w:r>
      </w:hyperlink>
    </w:p>
    <w:p w:rsidR="00161E03" w:rsidRDefault="00161E03">
      <w:pPr>
        <w:pStyle w:val="TDC3"/>
        <w:tabs>
          <w:tab w:val="left" w:pos="880"/>
        </w:tabs>
        <w:rPr>
          <w:rFonts w:asciiTheme="minorHAnsi" w:eastAsiaTheme="minorEastAsia" w:hAnsiTheme="minorHAnsi" w:cstheme="minorBidi"/>
          <w:noProof/>
          <w:sz w:val="22"/>
          <w:szCs w:val="22"/>
          <w:lang w:val="es-PE" w:eastAsia="es-PE"/>
        </w:rPr>
      </w:pPr>
      <w:hyperlink w:anchor="_Toc517434457" w:history="1">
        <w:r w:rsidRPr="00E7609F">
          <w:rPr>
            <w:rStyle w:val="Hipervnculo"/>
            <w:b/>
            <w:noProof/>
            <w:lang w:eastAsia="es-ES_tradnl"/>
          </w:rPr>
          <w:t>3.4.7</w:t>
        </w:r>
        <w:r>
          <w:rPr>
            <w:rFonts w:asciiTheme="minorHAnsi" w:eastAsiaTheme="minorEastAsia" w:hAnsiTheme="minorHAnsi" w:cstheme="minorBidi"/>
            <w:noProof/>
            <w:sz w:val="22"/>
            <w:szCs w:val="22"/>
            <w:lang w:val="es-PE" w:eastAsia="es-PE"/>
          </w:rPr>
          <w:tab/>
        </w:r>
        <w:r w:rsidRPr="00E7609F">
          <w:rPr>
            <w:rStyle w:val="Hipervnculo"/>
            <w:b/>
            <w:noProof/>
            <w:lang w:eastAsia="es-ES_tradnl"/>
          </w:rPr>
          <w:t>Reporte para la Auditoria de la Configuración 007</w:t>
        </w:r>
        <w:r>
          <w:rPr>
            <w:noProof/>
            <w:webHidden/>
          </w:rPr>
          <w:tab/>
        </w:r>
        <w:r>
          <w:rPr>
            <w:noProof/>
            <w:webHidden/>
          </w:rPr>
          <w:fldChar w:fldCharType="begin"/>
        </w:r>
        <w:r>
          <w:rPr>
            <w:noProof/>
            <w:webHidden/>
          </w:rPr>
          <w:instrText xml:space="preserve"> PAGEREF _Toc517434457 \h </w:instrText>
        </w:r>
        <w:r>
          <w:rPr>
            <w:noProof/>
            <w:webHidden/>
          </w:rPr>
        </w:r>
        <w:r>
          <w:rPr>
            <w:noProof/>
            <w:webHidden/>
          </w:rPr>
          <w:fldChar w:fldCharType="separate"/>
        </w:r>
        <w:r>
          <w:rPr>
            <w:noProof/>
            <w:webHidden/>
          </w:rPr>
          <w:t>33</w:t>
        </w:r>
        <w:r>
          <w:rPr>
            <w:noProof/>
            <w:webHidden/>
          </w:rPr>
          <w:fldChar w:fldCharType="end"/>
        </w:r>
      </w:hyperlink>
    </w:p>
    <w:p w:rsidR="00161E03" w:rsidRDefault="00161E03">
      <w:pPr>
        <w:pStyle w:val="TDC3"/>
        <w:tabs>
          <w:tab w:val="left" w:pos="880"/>
        </w:tabs>
        <w:rPr>
          <w:rFonts w:asciiTheme="minorHAnsi" w:eastAsiaTheme="minorEastAsia" w:hAnsiTheme="minorHAnsi" w:cstheme="minorBidi"/>
          <w:noProof/>
          <w:sz w:val="22"/>
          <w:szCs w:val="22"/>
          <w:lang w:val="es-PE" w:eastAsia="es-PE"/>
        </w:rPr>
      </w:pPr>
      <w:hyperlink w:anchor="_Toc517434458" w:history="1">
        <w:r w:rsidRPr="00E7609F">
          <w:rPr>
            <w:rStyle w:val="Hipervnculo"/>
            <w:b/>
            <w:noProof/>
            <w:lang w:eastAsia="es-ES_tradnl"/>
          </w:rPr>
          <w:t>3.4.8</w:t>
        </w:r>
        <w:r>
          <w:rPr>
            <w:rFonts w:asciiTheme="minorHAnsi" w:eastAsiaTheme="minorEastAsia" w:hAnsiTheme="minorHAnsi" w:cstheme="minorBidi"/>
            <w:noProof/>
            <w:sz w:val="22"/>
            <w:szCs w:val="22"/>
            <w:lang w:val="es-PE" w:eastAsia="es-PE"/>
          </w:rPr>
          <w:tab/>
        </w:r>
        <w:r w:rsidRPr="00E7609F">
          <w:rPr>
            <w:rStyle w:val="Hipervnculo"/>
            <w:b/>
            <w:noProof/>
            <w:lang w:eastAsia="es-ES_tradnl"/>
          </w:rPr>
          <w:t>Reporte para la Auditoria de la Configuración 008</w:t>
        </w:r>
        <w:r>
          <w:rPr>
            <w:noProof/>
            <w:webHidden/>
          </w:rPr>
          <w:tab/>
        </w:r>
        <w:r>
          <w:rPr>
            <w:noProof/>
            <w:webHidden/>
          </w:rPr>
          <w:fldChar w:fldCharType="begin"/>
        </w:r>
        <w:r>
          <w:rPr>
            <w:noProof/>
            <w:webHidden/>
          </w:rPr>
          <w:instrText xml:space="preserve"> PAGEREF _Toc517434458 \h </w:instrText>
        </w:r>
        <w:r>
          <w:rPr>
            <w:noProof/>
            <w:webHidden/>
          </w:rPr>
        </w:r>
        <w:r>
          <w:rPr>
            <w:noProof/>
            <w:webHidden/>
          </w:rPr>
          <w:fldChar w:fldCharType="separate"/>
        </w:r>
        <w:r>
          <w:rPr>
            <w:noProof/>
            <w:webHidden/>
          </w:rPr>
          <w:t>34</w:t>
        </w:r>
        <w:r>
          <w:rPr>
            <w:noProof/>
            <w:webHidden/>
          </w:rPr>
          <w:fldChar w:fldCharType="end"/>
        </w:r>
      </w:hyperlink>
    </w:p>
    <w:p w:rsidR="0037183A" w:rsidRDefault="0037183A" w:rsidP="0037183A">
      <w:pPr>
        <w:tabs>
          <w:tab w:val="left" w:pos="5954"/>
        </w:tabs>
        <w:ind w:left="426"/>
      </w:pPr>
      <w:r>
        <w:fldChar w:fldCharType="end"/>
      </w:r>
    </w:p>
    <w:p w:rsidR="0037183A" w:rsidRDefault="0037183A" w:rsidP="0037183A"/>
    <w:p w:rsidR="00297F16" w:rsidRDefault="0037183A" w:rsidP="00297F16">
      <w:pPr>
        <w:pStyle w:val="HojadeControl"/>
        <w:rPr>
          <w:rFonts w:hint="eastAsia"/>
        </w:rPr>
      </w:pPr>
      <w:r w:rsidRPr="002C2150">
        <w:br w:type="page"/>
      </w:r>
    </w:p>
    <w:p w:rsidR="00297F16" w:rsidRDefault="00297F16" w:rsidP="00297F16">
      <w:pPr>
        <w:pStyle w:val="HojadeControl"/>
        <w:rPr>
          <w:rFonts w:hint="eastAsia"/>
        </w:rPr>
      </w:pPr>
    </w:p>
    <w:p w:rsidR="0037183A" w:rsidRPr="00297F16" w:rsidRDefault="0037183A" w:rsidP="0037183A">
      <w:pPr>
        <w:pStyle w:val="PSI-Ttulo1"/>
        <w:numPr>
          <w:ilvl w:val="0"/>
          <w:numId w:val="1"/>
        </w:numPr>
        <w:rPr>
          <w:rFonts w:asciiTheme="minorHAnsi" w:hAnsiTheme="minorHAnsi"/>
        </w:rPr>
      </w:pPr>
      <w:bookmarkStart w:id="7" w:name="_Toc517434416"/>
      <w:r w:rsidRPr="00297F16">
        <w:rPr>
          <w:rFonts w:asciiTheme="minorHAnsi" w:hAnsiTheme="minorHAnsi"/>
        </w:rPr>
        <w:t>Introducción</w:t>
      </w:r>
      <w:bookmarkEnd w:id="7"/>
    </w:p>
    <w:p w:rsidR="00297F16" w:rsidRPr="00297F16" w:rsidRDefault="00297F16" w:rsidP="0037183A">
      <w:pPr>
        <w:jc w:val="both"/>
        <w:rPr>
          <w:rFonts w:asciiTheme="minorHAnsi" w:hAnsiTheme="minorHAnsi"/>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Para TECH DEV, una empresa que se dedica al desarrollo de software, ofreciendo soluciones tanto Web, Mobile, Escritorio y Web Services, utilizando diferentes lenguajes de programación, java, C#, </w:t>
      </w:r>
      <w:proofErr w:type="spellStart"/>
      <w:r w:rsidRPr="0066755B">
        <w:rPr>
          <w:rFonts w:asciiTheme="minorHAnsi" w:hAnsiTheme="minorHAnsi" w:cstheme="minorHAnsi"/>
          <w:sz w:val="22"/>
        </w:rPr>
        <w:t>Unity</w:t>
      </w:r>
      <w:proofErr w:type="spellEnd"/>
      <w:r w:rsidRPr="0066755B">
        <w:rPr>
          <w:rFonts w:asciiTheme="minorHAnsi" w:hAnsiTheme="minorHAnsi" w:cstheme="minorHAnsi"/>
          <w:sz w:val="22"/>
        </w:rPr>
        <w:t>, Pyt</w:t>
      </w:r>
      <w:r>
        <w:rPr>
          <w:rFonts w:asciiTheme="minorHAnsi" w:hAnsiTheme="minorHAnsi" w:cstheme="minorHAnsi"/>
          <w:sz w:val="22"/>
        </w:rPr>
        <w:t xml:space="preserve">hon, </w:t>
      </w:r>
      <w:proofErr w:type="spellStart"/>
      <w:r>
        <w:rPr>
          <w:rFonts w:asciiTheme="minorHAnsi" w:hAnsiTheme="minorHAnsi" w:cstheme="minorHAnsi"/>
          <w:sz w:val="22"/>
        </w:rPr>
        <w:t>Node</w:t>
      </w:r>
      <w:r w:rsidRPr="0066755B">
        <w:rPr>
          <w:rFonts w:asciiTheme="minorHAnsi" w:hAnsiTheme="minorHAnsi" w:cstheme="minorHAnsi"/>
          <w:sz w:val="22"/>
        </w:rPr>
        <w:t>JS</w:t>
      </w:r>
      <w:proofErr w:type="spellEnd"/>
      <w:r w:rsidRPr="0066755B">
        <w:rPr>
          <w:rFonts w:asciiTheme="minorHAnsi" w:hAnsiTheme="minorHAnsi" w:cstheme="minorHAnsi"/>
          <w:sz w:val="22"/>
        </w:rPr>
        <w:t xml:space="preserve">, </w:t>
      </w:r>
      <w:proofErr w:type="spellStart"/>
      <w:r w:rsidRPr="0066755B">
        <w:rPr>
          <w:rFonts w:asciiTheme="minorHAnsi" w:hAnsiTheme="minorHAnsi" w:cstheme="minorHAnsi"/>
          <w:sz w:val="22"/>
        </w:rPr>
        <w:t>M</w:t>
      </w:r>
      <w:r>
        <w:rPr>
          <w:rFonts w:asciiTheme="minorHAnsi" w:hAnsiTheme="minorHAnsi" w:cstheme="minorHAnsi"/>
          <w:sz w:val="22"/>
        </w:rPr>
        <w:t>ongo</w:t>
      </w:r>
      <w:r w:rsidRPr="0066755B">
        <w:rPr>
          <w:rFonts w:asciiTheme="minorHAnsi" w:hAnsiTheme="minorHAnsi" w:cstheme="minorHAnsi"/>
          <w:sz w:val="22"/>
        </w:rPr>
        <w:t>DB</w:t>
      </w:r>
      <w:proofErr w:type="spellEnd"/>
      <w:r w:rsidRPr="0066755B">
        <w:rPr>
          <w:rFonts w:asciiTheme="minorHAnsi" w:hAnsiTheme="minorHAnsi" w:cstheme="minorHAnsi"/>
          <w:sz w:val="22"/>
        </w:rPr>
        <w:t>, Oracle y más , además de utilizar técnicas como UML, Scrum, Kanban según el alcance del proyecto. TECH DEV cuenta con  más de 10 proyectos de los cuales 4 están siendo desarrollados actualmente.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En el tiempo en que TECH DEV lleva gestionando proyectos de desarrollo de software, han surgido inconvenientes en la gestión de las solicitudes de cambios (tanto previstos como imprevistos) que han conllevado a la empresa a realizar múltiples versiones (no controladas) del mismo producto durante todo el ciclo de vida de los proyectos. Frente a esta mala práctica, la empresa pasa por momentos de confusión e incertidumbre, debido a que no se disponía con una guía o un documento donde se encontrarán establecidas ciertas reglas para poder llevar a cabo una correcta gestión del </w:t>
      </w:r>
      <w:proofErr w:type="spellStart"/>
      <w:r w:rsidRPr="0066755B">
        <w:rPr>
          <w:rFonts w:asciiTheme="minorHAnsi" w:hAnsiTheme="minorHAnsi" w:cstheme="minorHAnsi"/>
          <w:sz w:val="22"/>
        </w:rPr>
        <w:t>versionamiento</w:t>
      </w:r>
      <w:proofErr w:type="spellEnd"/>
      <w:r w:rsidRPr="0066755B">
        <w:rPr>
          <w:rFonts w:asciiTheme="minorHAnsi" w:hAnsiTheme="minorHAnsi" w:cstheme="minorHAnsi"/>
          <w:sz w:val="22"/>
        </w:rPr>
        <w:t xml:space="preserve">.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Ante la necesidad de establecer  de establecer un documento de gestión de la configuración  para minimizar los riesgos asociados al tener varias versiones de los distintos ítems de configuración. Por eso TECH DEV está realizando el documento de gestión de la configuración que es uno de los componentes de éxito de la de gestión los proyectos TIC. Sin una gestión de la configuración efectiva, la integridad de los ítems de configuración del proyecto y la capacidad de reportar el estado y configuración de aquellos ítems se pone en peligro.</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i/>
          <w:sz w:val="22"/>
        </w:rPr>
      </w:pPr>
      <w:r w:rsidRPr="0066755B">
        <w:rPr>
          <w:rFonts w:asciiTheme="minorHAnsi" w:hAnsiTheme="minorHAnsi" w:cstheme="minorHAnsi"/>
          <w:i/>
          <w:sz w:val="22"/>
        </w:rPr>
        <w:t>“El cambio es un hecho vital en el desarrollo de Software: los clientes desean modificar los requerimientos, el equipo de desarrollo desea modificar el enfoque técnico o los gestores desean modificar el enfoque del proyecto”.</w:t>
      </w:r>
    </w:p>
    <w:p w:rsidR="0066755B" w:rsidRPr="0066755B" w:rsidRDefault="0066755B" w:rsidP="0066755B">
      <w:pPr>
        <w:jc w:val="both"/>
        <w:rPr>
          <w:rFonts w:asciiTheme="minorHAnsi" w:hAnsiTheme="minorHAnsi" w:cstheme="minorHAnsi"/>
          <w: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Por esta razón en TECH DEV sabemos que la gestión de la configuración es una función integral de la provisión de proyectos TIC porque facilita la protección de los ítems de configuración y comunica los cambios que se han hecho sobre ellos. Una gestión de la configuración, planificada y ejecutada de manera efectiva, contribuye a la producción de productos TIC de alta calidad evitando el re-trabajo. Esto aumenta el valor de los activos informáticos y ahorra costes, contribuyendo a la entrega de proyectos que satisfacen los costes, calendarios, calidad y requerimientos establecidos.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El propósito de este documento es detallar los puntos para planificar y ejecutar las actividades relacionadas a la gestión de control de cambios y configuración de los proyectos de TECH DEV, definiendo los ítems y artefactos que se pondrán bajo control y los procedimientos que se llevarán a cabo.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De esta forma podremos mantener un mejor control de los ítems pertenecientes a los proyectos generados, también nos facilitará al mantener una mejor comunicación sobre las peticiones solicitadas.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El presente documento de Plan de Gestión de la Configuración tiene la intención de estandarizar y definir la gestión de los posibles cambios, mejora o correcciones solicitados sobre los sistemas y/o aplicaciones que la consultora ha desarrollado, está actualmente desarrollando y futuras implementaciones. Esto es con el fin de lograr una eficiente gestión de las versiones por las que pasa un producto de software y tener un control de dichos cambios a lo largo de desarrollo del software, mediante las nomenclaturas definidas más adelante.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lastRenderedPageBreak/>
        <w:t>El presente plan de Gestión de la configuración abarca todas las fases del ciclo de vida del software para que se pueda dar una administración adecuada de las versiones y revisiones que se llevan a cabo. El documento presente establece estándares y nomenclaturas que usaremos para el control y gestión de los diferentes entregables de documentación y de software, esto tiene alta relevancia por las diversas iteraciones que pueden surgir a lo largo de desarrollo del producto de software.</w:t>
      </w:r>
    </w:p>
    <w:p w:rsidR="0066755B" w:rsidRPr="0066755B" w:rsidRDefault="0066755B" w:rsidP="0066755B">
      <w:pPr>
        <w:jc w:val="both"/>
        <w:rPr>
          <w:rFonts w:asciiTheme="minorHAnsi" w:hAnsiTheme="minorHAnsi" w:cstheme="minorHAnsi"/>
          <w:sz w:val="22"/>
        </w:rPr>
      </w:pPr>
    </w:p>
    <w:p w:rsidR="0066755B" w:rsidRP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Se identificarán todos los elementos y factores (responsables, por ejemplo) que estarán involucrados en la gestión de la configuración. Pasando por un control general de los cambios que se van a efectuar y terminando con la gestión de la entrega de las </w:t>
      </w:r>
      <w:proofErr w:type="spellStart"/>
      <w:r w:rsidRPr="0066755B">
        <w:rPr>
          <w:rFonts w:asciiTheme="minorHAnsi" w:hAnsiTheme="minorHAnsi" w:cstheme="minorHAnsi"/>
          <w:sz w:val="22"/>
        </w:rPr>
        <w:t>Releases</w:t>
      </w:r>
      <w:proofErr w:type="spellEnd"/>
      <w:r w:rsidRPr="0066755B">
        <w:rPr>
          <w:rFonts w:asciiTheme="minorHAnsi" w:hAnsiTheme="minorHAnsi" w:cstheme="minorHAnsi"/>
          <w:sz w:val="22"/>
        </w:rPr>
        <w:t xml:space="preserve"> del respectivo software.</w:t>
      </w:r>
    </w:p>
    <w:p w:rsidR="0037183A" w:rsidRPr="0066755B" w:rsidRDefault="0037183A" w:rsidP="0037183A">
      <w:pPr>
        <w:jc w:val="both"/>
        <w:rPr>
          <w:rFonts w:asciiTheme="minorHAnsi" w:hAnsiTheme="minorHAnsi" w:cstheme="minorHAnsi"/>
          <w:sz w:val="22"/>
        </w:rPr>
      </w:pPr>
    </w:p>
    <w:p w:rsidR="00297F16" w:rsidRPr="00297F16" w:rsidRDefault="00297F16" w:rsidP="0037183A">
      <w:pPr>
        <w:jc w:val="both"/>
        <w:rPr>
          <w:rFonts w:asciiTheme="minorHAnsi" w:hAnsiTheme="minorHAnsi"/>
        </w:rPr>
      </w:pPr>
    </w:p>
    <w:p w:rsidR="0037183A" w:rsidRPr="00297F16" w:rsidRDefault="0037183A" w:rsidP="0037183A">
      <w:pPr>
        <w:pStyle w:val="PSI-Ttulo1"/>
        <w:numPr>
          <w:ilvl w:val="0"/>
          <w:numId w:val="1"/>
        </w:numPr>
        <w:rPr>
          <w:rFonts w:asciiTheme="minorHAnsi" w:hAnsiTheme="minorHAnsi"/>
        </w:rPr>
      </w:pPr>
      <w:bookmarkStart w:id="8" w:name="_Toc517434417"/>
      <w:r w:rsidRPr="00297F16">
        <w:rPr>
          <w:rFonts w:asciiTheme="minorHAnsi" w:hAnsiTheme="minorHAnsi"/>
        </w:rPr>
        <w:t>Gestión de la SCM</w:t>
      </w:r>
      <w:bookmarkEnd w:id="8"/>
    </w:p>
    <w:p w:rsidR="0037183A" w:rsidRPr="00297F16" w:rsidRDefault="0037183A" w:rsidP="0037183A">
      <w:pPr>
        <w:pStyle w:val="PSI-Ttulo2"/>
        <w:numPr>
          <w:ilvl w:val="1"/>
          <w:numId w:val="1"/>
        </w:numPr>
        <w:rPr>
          <w:rFonts w:asciiTheme="minorHAnsi" w:hAnsiTheme="minorHAnsi"/>
        </w:rPr>
      </w:pPr>
      <w:bookmarkStart w:id="9" w:name="_Toc517434418"/>
      <w:r w:rsidRPr="00297F16">
        <w:rPr>
          <w:rFonts w:asciiTheme="minorHAnsi" w:hAnsiTheme="minorHAnsi"/>
        </w:rPr>
        <w:t>Organización</w:t>
      </w:r>
      <w:bookmarkEnd w:id="9"/>
    </w:p>
    <w:p w:rsidR="00297F16" w:rsidRDefault="00297F16" w:rsidP="00297F16">
      <w:pPr>
        <w:jc w:val="both"/>
        <w:rPr>
          <w:rFonts w:asciiTheme="minorHAnsi" w:hAnsiTheme="minorHAnsi"/>
          <w:sz w:val="22"/>
        </w:rPr>
      </w:pPr>
    </w:p>
    <w:p w:rsidR="0037183A" w:rsidRDefault="0037183A" w:rsidP="00297F16">
      <w:pPr>
        <w:jc w:val="both"/>
        <w:rPr>
          <w:rFonts w:asciiTheme="minorHAnsi" w:hAnsiTheme="minorHAnsi"/>
          <w:bCs/>
          <w:sz w:val="22"/>
        </w:rPr>
      </w:pPr>
      <w:r w:rsidRPr="00297F16">
        <w:rPr>
          <w:rFonts w:asciiTheme="minorHAnsi" w:hAnsiTheme="minorHAnsi"/>
          <w:sz w:val="22"/>
        </w:rPr>
        <w:t xml:space="preserve">La organización de los procesos de la gestión de la configuración inicia paralelamente con los procesos de desarrollo de software. Esto nos permite identificar los responsables, las actividades y los elementos que se utilizarán hasta el </w:t>
      </w:r>
      <w:proofErr w:type="spellStart"/>
      <w:r w:rsidRPr="00297F16">
        <w:rPr>
          <w:rFonts w:asciiTheme="minorHAnsi" w:hAnsiTheme="minorHAnsi"/>
          <w:sz w:val="22"/>
        </w:rPr>
        <w:t>release</w:t>
      </w:r>
      <w:proofErr w:type="spellEnd"/>
      <w:r w:rsidRPr="00297F16">
        <w:rPr>
          <w:rFonts w:asciiTheme="minorHAnsi" w:hAnsiTheme="minorHAnsi"/>
          <w:sz w:val="22"/>
        </w:rPr>
        <w:t xml:space="preserve"> del software. </w:t>
      </w:r>
      <w:r w:rsidRPr="00297F16">
        <w:rPr>
          <w:rFonts w:asciiTheme="minorHAnsi" w:hAnsiTheme="minorHAnsi"/>
          <w:bCs/>
          <w:sz w:val="22"/>
        </w:rPr>
        <w:t xml:space="preserve">En la </w:t>
      </w:r>
      <w:r w:rsidRPr="001F65E8">
        <w:rPr>
          <w:rFonts w:asciiTheme="minorHAnsi" w:hAnsiTheme="minorHAnsi"/>
          <w:bCs/>
          <w:i/>
          <w:sz w:val="22"/>
        </w:rPr>
        <w:t>Figura 1</w:t>
      </w:r>
      <w:r w:rsidRPr="00297F16">
        <w:rPr>
          <w:rFonts w:asciiTheme="minorHAnsi" w:hAnsiTheme="minorHAnsi"/>
          <w:bCs/>
          <w:sz w:val="22"/>
        </w:rPr>
        <w:t xml:space="preserve"> se detalla cómo cada etapa del desarrollo de software (columna a la izquierda) está ligada a los procesos de la gestión de la configuración (columna a la derecha).</w:t>
      </w:r>
    </w:p>
    <w:p w:rsidR="00297F16" w:rsidRDefault="0066755B" w:rsidP="00284D50">
      <w:pPr>
        <w:jc w:val="center"/>
        <w:rPr>
          <w:rFonts w:asciiTheme="minorHAnsi" w:hAnsiTheme="minorHAnsi"/>
          <w:bCs/>
          <w:sz w:val="22"/>
        </w:rPr>
      </w:pPr>
      <w:r w:rsidRPr="00A4606A">
        <w:rPr>
          <w:noProof/>
        </w:rPr>
        <w:drawing>
          <wp:inline distT="0" distB="0" distL="0" distR="0">
            <wp:extent cx="3571875" cy="42291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1875" cy="4229100"/>
                    </a:xfrm>
                    <a:prstGeom prst="rect">
                      <a:avLst/>
                    </a:prstGeom>
                    <a:noFill/>
                    <a:ln>
                      <a:noFill/>
                    </a:ln>
                  </pic:spPr>
                </pic:pic>
              </a:graphicData>
            </a:graphic>
          </wp:inline>
        </w:drawing>
      </w:r>
    </w:p>
    <w:p w:rsidR="0066755B" w:rsidRPr="00284D50" w:rsidRDefault="0066755B" w:rsidP="00284D50">
      <w:pPr>
        <w:jc w:val="center"/>
        <w:rPr>
          <w:rFonts w:asciiTheme="minorHAnsi" w:hAnsiTheme="minorHAnsi"/>
          <w:b/>
          <w:bCs/>
          <w:i/>
          <w:sz w:val="18"/>
        </w:rPr>
      </w:pPr>
      <w:r w:rsidRPr="00284D50">
        <w:rPr>
          <w:rFonts w:asciiTheme="minorHAnsi" w:hAnsiTheme="minorHAnsi"/>
          <w:b/>
          <w:bCs/>
          <w:i/>
          <w:sz w:val="18"/>
        </w:rPr>
        <w:t>Fig. 1 – Diagrama de integración entre los procesos de desarrollo y los procesos de SCM</w:t>
      </w:r>
    </w:p>
    <w:p w:rsidR="00297F16" w:rsidRDefault="00297F16" w:rsidP="00297F16">
      <w:pPr>
        <w:jc w:val="both"/>
        <w:rPr>
          <w:rFonts w:asciiTheme="minorHAnsi" w:hAnsiTheme="minorHAnsi"/>
          <w:bCs/>
          <w:sz w:val="22"/>
          <w:szCs w:val="22"/>
        </w:rPr>
      </w:pPr>
    </w:p>
    <w:p w:rsidR="00284D50" w:rsidRDefault="00284D50" w:rsidP="00297F16">
      <w:pPr>
        <w:jc w:val="both"/>
        <w:rPr>
          <w:rFonts w:asciiTheme="minorHAnsi" w:hAnsiTheme="minorHAnsi"/>
          <w:bCs/>
          <w:sz w:val="22"/>
          <w:szCs w:val="22"/>
        </w:rPr>
      </w:pPr>
    </w:p>
    <w:p w:rsidR="00284D50" w:rsidRPr="00284D50" w:rsidRDefault="00284D50" w:rsidP="00297F16">
      <w:pPr>
        <w:jc w:val="both"/>
        <w:rPr>
          <w:rFonts w:asciiTheme="minorHAnsi" w:hAnsiTheme="minorHAnsi"/>
          <w:bCs/>
          <w:sz w:val="22"/>
          <w:szCs w:val="22"/>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lang w:val="es-ES_tradnl"/>
        </w:rPr>
        <w:lastRenderedPageBreak/>
        <w:t>Planeamiento de la SCM:</w:t>
      </w:r>
      <w:r w:rsidRPr="00284D50">
        <w:rPr>
          <w:rFonts w:asciiTheme="minorHAnsi" w:hAnsiTheme="minorHAnsi" w:cstheme="minorHAnsi"/>
          <w:lang w:val="es-ES_tradnl"/>
        </w:rPr>
        <w:t xml:space="preserve"> </w:t>
      </w:r>
    </w:p>
    <w:p w:rsidR="00284D50" w:rsidRPr="00284D50" w:rsidRDefault="00284D50" w:rsidP="00284D50">
      <w:pPr>
        <w:pStyle w:val="Prrafodelista"/>
        <w:numPr>
          <w:ilvl w:val="0"/>
          <w:numId w:val="15"/>
        </w:numPr>
        <w:spacing w:after="0"/>
        <w:jc w:val="both"/>
        <w:rPr>
          <w:rFonts w:asciiTheme="minorHAnsi" w:hAnsiTheme="minorHAnsi" w:cstheme="minorHAnsi"/>
        </w:rPr>
      </w:pPr>
      <w:r w:rsidRPr="00284D50">
        <w:rPr>
          <w:rFonts w:asciiTheme="minorHAnsi" w:hAnsiTheme="minorHAnsi" w:cstheme="minorHAnsi"/>
        </w:rPr>
        <w:t>Cada proyecto a desarrollar presentará ciertas restricciones que deben estar definidas antes de comenzar</w:t>
      </w:r>
    </w:p>
    <w:p w:rsidR="00284D50" w:rsidRPr="00284D50" w:rsidRDefault="00284D50" w:rsidP="00284D50">
      <w:pPr>
        <w:pStyle w:val="Prrafodelista"/>
        <w:numPr>
          <w:ilvl w:val="0"/>
          <w:numId w:val="15"/>
        </w:numPr>
        <w:spacing w:after="0"/>
        <w:jc w:val="both"/>
        <w:rPr>
          <w:rFonts w:asciiTheme="minorHAnsi" w:hAnsiTheme="minorHAnsi" w:cstheme="minorHAnsi"/>
        </w:rPr>
      </w:pPr>
      <w:r w:rsidRPr="00284D50">
        <w:rPr>
          <w:rFonts w:asciiTheme="minorHAnsi" w:hAnsiTheme="minorHAnsi" w:cstheme="minorHAnsi"/>
        </w:rPr>
        <w:t xml:space="preserve">Estas restricciones son importantes al momento de identificar y realizar un análisis de los requerimientos. </w:t>
      </w:r>
    </w:p>
    <w:p w:rsidR="00284D50" w:rsidRPr="00284D50" w:rsidRDefault="00284D50" w:rsidP="00284D50">
      <w:pPr>
        <w:pStyle w:val="Prrafodelista"/>
        <w:spacing w:after="0"/>
        <w:ind w:left="144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Identificación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Es necesario identificar los ítems a ser controlados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un cuadro de identificación para los ítems y sus respectivas versiones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las herramientas y técnicas que serán usadas en la gestión de los ítems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Tener conocimiento de estos ítems brinda un apoyo al momento de realizar el análisis y diseño del sistema</w:t>
      </w:r>
    </w:p>
    <w:p w:rsidR="00284D50" w:rsidRPr="00284D50" w:rsidRDefault="00284D50" w:rsidP="00284D50">
      <w:pPr>
        <w:pStyle w:val="Prrafodelista"/>
        <w:spacing w:after="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Control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Se enfoca en gestionar los cambios durante el ciclo de vida del software</w:t>
      </w:r>
    </w:p>
    <w:p w:rsidR="00284D50" w:rsidRPr="00284D50" w:rsidRDefault="00284D50" w:rsidP="00284D50">
      <w:pPr>
        <w:pStyle w:val="Prrafodelista"/>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Cada cambio que se realice debe pasar por un proceso de análisis y medir el impacto en el diseño del software.</w:t>
      </w:r>
    </w:p>
    <w:p w:rsidR="00284D50" w:rsidRPr="00284D50" w:rsidRDefault="00284D50" w:rsidP="00284D50">
      <w:pPr>
        <w:pStyle w:val="Prrafodelista"/>
        <w:spacing w:after="0"/>
        <w:ind w:left="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Estado de contabilidad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Consiste en el almacenar y brindar la información necesaria para manejar una adecuada gestión de la configuración.</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Cada vez que se genera un cambio, éste será correctamente documentado para que se lleve un registro de esto</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Esto implica cada cambio de versión para sistemas que ya han sido desplegados.</w:t>
      </w:r>
    </w:p>
    <w:p w:rsidR="00284D50" w:rsidRPr="00284D50" w:rsidRDefault="00284D50" w:rsidP="00284D50">
      <w:pPr>
        <w:pStyle w:val="Prrafodelista"/>
        <w:spacing w:after="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Auditoría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9"/>
        </w:numPr>
        <w:spacing w:after="0" w:line="276" w:lineRule="auto"/>
        <w:jc w:val="both"/>
        <w:rPr>
          <w:rFonts w:asciiTheme="minorHAnsi" w:hAnsiTheme="minorHAnsi" w:cstheme="minorHAnsi"/>
        </w:rPr>
      </w:pPr>
      <w:r w:rsidRPr="00284D50">
        <w:rPr>
          <w:rFonts w:asciiTheme="minorHAnsi" w:hAnsiTheme="minorHAnsi" w:cstheme="minorHAnsi"/>
        </w:rPr>
        <w:t>Consiste en comprobar si el sistema cumple en satisfacer las necesidades del cliente.</w:t>
      </w:r>
    </w:p>
    <w:p w:rsidR="00284D50" w:rsidRPr="00284D50" w:rsidRDefault="00284D50" w:rsidP="00284D50">
      <w:pPr>
        <w:pStyle w:val="Prrafodelista"/>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Verifica si el sistema cumple con las especificaciones, y que la documentación esté concorde al sistema desarrollado.</w:t>
      </w:r>
    </w:p>
    <w:p w:rsidR="00284D50" w:rsidRPr="00284D50" w:rsidRDefault="00284D50" w:rsidP="00284D50">
      <w:pPr>
        <w:pStyle w:val="Prrafodelista"/>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Se relaciona con todos los procesos de desarrollo.</w:t>
      </w:r>
    </w:p>
    <w:p w:rsidR="00284D50" w:rsidRPr="00284D50" w:rsidRDefault="00284D50" w:rsidP="00284D50">
      <w:pPr>
        <w:rPr>
          <w:rFonts w:asciiTheme="minorHAnsi" w:hAnsiTheme="minorHAnsi" w:cstheme="minorHAnsi"/>
          <w:sz w:val="22"/>
          <w:szCs w:val="22"/>
        </w:rPr>
      </w:pPr>
    </w:p>
    <w:p w:rsidR="00284D50" w:rsidRPr="00284D50" w:rsidRDefault="00284D50" w:rsidP="00284D50">
      <w:pPr>
        <w:widowControl/>
        <w:numPr>
          <w:ilvl w:val="0"/>
          <w:numId w:val="14"/>
        </w:numPr>
        <w:spacing w:line="276" w:lineRule="auto"/>
        <w:rPr>
          <w:rFonts w:asciiTheme="minorHAnsi" w:hAnsiTheme="minorHAnsi" w:cstheme="minorHAnsi"/>
          <w:sz w:val="22"/>
          <w:szCs w:val="22"/>
        </w:rPr>
      </w:pPr>
      <w:r w:rsidRPr="00284D50">
        <w:rPr>
          <w:rFonts w:asciiTheme="minorHAnsi" w:hAnsiTheme="minorHAnsi" w:cstheme="minorHAnsi"/>
          <w:b/>
          <w:sz w:val="22"/>
          <w:szCs w:val="22"/>
        </w:rPr>
        <w:t xml:space="preserve">Gestión y entrega de </w:t>
      </w:r>
      <w:proofErr w:type="spellStart"/>
      <w:r w:rsidRPr="00284D50">
        <w:rPr>
          <w:rFonts w:asciiTheme="minorHAnsi" w:hAnsiTheme="minorHAnsi" w:cstheme="minorHAnsi"/>
          <w:b/>
          <w:sz w:val="22"/>
          <w:szCs w:val="22"/>
        </w:rPr>
        <w:t>release</w:t>
      </w:r>
      <w:proofErr w:type="spellEnd"/>
      <w:r w:rsidRPr="00284D50">
        <w:rPr>
          <w:rFonts w:asciiTheme="minorHAnsi" w:hAnsiTheme="minorHAnsi" w:cstheme="minorHAnsi"/>
          <w:b/>
          <w:sz w:val="22"/>
          <w:szCs w:val="22"/>
        </w:rPr>
        <w:t xml:space="preserve"> del software</w:t>
      </w:r>
      <w:r w:rsidRPr="00284D50">
        <w:rPr>
          <w:rFonts w:asciiTheme="minorHAnsi" w:hAnsiTheme="minorHAnsi" w:cstheme="minorHAnsi"/>
          <w:sz w:val="22"/>
          <w:szCs w:val="22"/>
        </w:rPr>
        <w:t xml:space="preserve">: </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 xml:space="preserve">Se encarga de la gestión del </w:t>
      </w:r>
      <w:proofErr w:type="spellStart"/>
      <w:r w:rsidRPr="00284D50">
        <w:rPr>
          <w:rFonts w:asciiTheme="minorHAnsi" w:hAnsiTheme="minorHAnsi" w:cstheme="minorHAnsi"/>
          <w:sz w:val="22"/>
          <w:szCs w:val="22"/>
        </w:rPr>
        <w:t>release</w:t>
      </w:r>
      <w:proofErr w:type="spellEnd"/>
      <w:r w:rsidRPr="00284D50">
        <w:rPr>
          <w:rFonts w:asciiTheme="minorHAnsi" w:hAnsiTheme="minorHAnsi" w:cstheme="minorHAnsi"/>
          <w:sz w:val="22"/>
          <w:szCs w:val="22"/>
        </w:rPr>
        <w:t xml:space="preserve"> de cada sistema mediante la identificación, empaquetado y la entrega de software al cliente</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Se relaciona con el proceso de Despliegue del flujo de Desarrollo por esa razón</w:t>
      </w:r>
    </w:p>
    <w:p w:rsidR="0037183A" w:rsidRPr="00284D50" w:rsidRDefault="0037183A" w:rsidP="0037183A">
      <w:pPr>
        <w:spacing w:line="360" w:lineRule="auto"/>
        <w:jc w:val="both"/>
        <w:rPr>
          <w:rFonts w:asciiTheme="minorHAnsi" w:hAnsiTheme="minorHAnsi"/>
          <w:sz w:val="22"/>
          <w:szCs w:val="22"/>
        </w:rPr>
      </w:pPr>
      <w:r w:rsidRPr="00284D50">
        <w:rPr>
          <w:rFonts w:asciiTheme="minorHAnsi" w:hAnsiTheme="minorHAnsi"/>
          <w:noProof/>
          <w:sz w:val="22"/>
          <w:szCs w:val="22"/>
        </w:rPr>
        <mc:AlternateContent>
          <mc:Choice Requires="wps">
            <w:drawing>
              <wp:anchor distT="45720" distB="45720" distL="114300" distR="114300" simplePos="0" relativeHeight="251668480" behindDoc="1" locked="0" layoutInCell="1" allowOverlap="1">
                <wp:simplePos x="0" y="0"/>
                <wp:positionH relativeFrom="column">
                  <wp:posOffset>1596390</wp:posOffset>
                </wp:positionH>
                <wp:positionV relativeFrom="paragraph">
                  <wp:posOffset>4493895</wp:posOffset>
                </wp:positionV>
                <wp:extent cx="2206625" cy="387350"/>
                <wp:effectExtent l="0" t="0" r="317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6625" cy="387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00B8" w:rsidRPr="002C2150" w:rsidRDefault="009400B8"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25.7pt;margin-top:353.85pt;width:173.75pt;height:30.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pHohgIAABY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" stroked="f">
                <v:textbox>
                  <w:txbxContent>
                    <w:p w:rsidR="009400B8" w:rsidRPr="002C2150" w:rsidRDefault="009400B8"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v:textbox>
              </v:shape>
            </w:pict>
          </mc:Fallback>
        </mc:AlternateContent>
      </w:r>
    </w:p>
    <w:p w:rsidR="0037183A" w:rsidRPr="00284D50" w:rsidRDefault="0037183A" w:rsidP="0037183A">
      <w:pPr>
        <w:rPr>
          <w:rFonts w:asciiTheme="minorHAnsi" w:hAnsiTheme="minorHAnsi"/>
          <w:sz w:val="22"/>
          <w:szCs w:val="22"/>
        </w:rPr>
      </w:pPr>
    </w:p>
    <w:p w:rsidR="0037183A" w:rsidRPr="00297F16" w:rsidRDefault="0037183A" w:rsidP="0037183A">
      <w:pPr>
        <w:rPr>
          <w:rFonts w:asciiTheme="minorHAnsi" w:hAnsiTheme="minorHAnsi"/>
        </w:rPr>
      </w:pPr>
    </w:p>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37183A" w:rsidRPr="00297F16" w:rsidRDefault="0037183A" w:rsidP="00297F16">
      <w:pPr>
        <w:pStyle w:val="PSI-Ttulo2"/>
        <w:numPr>
          <w:ilvl w:val="1"/>
          <w:numId w:val="1"/>
        </w:numPr>
        <w:spacing w:before="0"/>
        <w:rPr>
          <w:rFonts w:asciiTheme="minorHAnsi" w:hAnsiTheme="minorHAnsi"/>
        </w:rPr>
      </w:pPr>
      <w:bookmarkStart w:id="10" w:name="_Toc517434419"/>
      <w:r w:rsidRPr="00297F16">
        <w:rPr>
          <w:rFonts w:asciiTheme="minorHAnsi" w:hAnsiTheme="minorHAnsi"/>
        </w:rPr>
        <w:lastRenderedPageBreak/>
        <w:t>Roles y responsabilidades</w:t>
      </w:r>
      <w:bookmarkEnd w:id="10"/>
    </w:p>
    <w:p w:rsidR="00297F16" w:rsidRDefault="00297F16" w:rsidP="00297F16">
      <w:pPr>
        <w:jc w:val="both"/>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Un factor importante en el éxito de la implantación de SCM corresponde a la conformación de la unidad de SCM. Es importante contar con personal calificado que permita instaurar a SCM como una unidad de apoyo al desarrollo de software. En la </w:t>
      </w:r>
      <w:r w:rsidRPr="001F65E8">
        <w:rPr>
          <w:rFonts w:asciiTheme="minorHAnsi" w:hAnsiTheme="minorHAnsi"/>
          <w:i/>
          <w:sz w:val="22"/>
        </w:rPr>
        <w:t>Tabla 1</w:t>
      </w:r>
      <w:r w:rsidRPr="00297F16">
        <w:rPr>
          <w:rFonts w:asciiTheme="minorHAnsi" w:hAnsiTheme="minorHAnsi"/>
          <w:sz w:val="22"/>
        </w:rPr>
        <w:t xml:space="preserve">, se muestran los roles, personas asignadas y responsabilidades de la SCM. </w:t>
      </w:r>
    </w:p>
    <w:p w:rsidR="00297F16" w:rsidRPr="00297F16" w:rsidRDefault="00297F16" w:rsidP="00297F16">
      <w:pPr>
        <w:jc w:val="both"/>
        <w:rPr>
          <w:rFonts w:asciiTheme="minorHAnsi" w:hAnsiTheme="minorHAnsi"/>
          <w:sz w:val="22"/>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1162"/>
        <w:gridCol w:w="5103"/>
      </w:tblGrid>
      <w:tr w:rsidR="0037183A" w:rsidRPr="00297F16" w:rsidTr="00297F16">
        <w:trPr>
          <w:trHeight w:val="464"/>
        </w:trPr>
        <w:tc>
          <w:tcPr>
            <w:tcW w:w="3369"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Nombre del Rol</w:t>
            </w:r>
          </w:p>
        </w:tc>
        <w:tc>
          <w:tcPr>
            <w:tcW w:w="1162"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Persona asignada</w:t>
            </w:r>
          </w:p>
        </w:tc>
        <w:tc>
          <w:tcPr>
            <w:tcW w:w="5103"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Responsabilidades</w:t>
            </w:r>
          </w:p>
        </w:tc>
      </w:tr>
      <w:tr w:rsidR="0037183A" w:rsidRPr="00297F16" w:rsidTr="00297F16">
        <w:trPr>
          <w:trHeight w:val="59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Jefe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KO</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Supervisar el funcionamiento de la gestión  de la configuración.</w:t>
            </w:r>
          </w:p>
        </w:tc>
      </w:tr>
      <w:tr w:rsidR="0037183A" w:rsidRPr="00297F16" w:rsidTr="00297F16">
        <w:trPr>
          <w:trHeight w:val="843"/>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Comité de Control de cambios (CCB)</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Evaluar el registro de eventos.</w:t>
            </w:r>
          </w:p>
          <w:p w:rsidR="0037183A" w:rsidRPr="00297F16" w:rsidRDefault="0037183A" w:rsidP="00DA3159">
            <w:pPr>
              <w:ind w:left="9" w:hanging="9"/>
              <w:jc w:val="both"/>
              <w:rPr>
                <w:rFonts w:asciiTheme="minorHAnsi" w:hAnsiTheme="minorHAnsi"/>
              </w:rPr>
            </w:pPr>
            <w:r w:rsidRPr="00297F16">
              <w:rPr>
                <w:rFonts w:asciiTheme="minorHAnsi" w:hAnsiTheme="minorHAnsi"/>
              </w:rPr>
              <w:t>Gestionar las solicitudes de cambios relevantes.</w:t>
            </w:r>
          </w:p>
          <w:p w:rsidR="0037183A" w:rsidRPr="00297F16" w:rsidRDefault="0037183A" w:rsidP="00DA3159">
            <w:pPr>
              <w:ind w:left="9" w:hanging="9"/>
              <w:jc w:val="both"/>
              <w:rPr>
                <w:rFonts w:asciiTheme="minorHAnsi" w:hAnsiTheme="minorHAnsi"/>
              </w:rPr>
            </w:pPr>
            <w:r w:rsidRPr="00297F16">
              <w:rPr>
                <w:rFonts w:asciiTheme="minorHAnsi" w:hAnsiTheme="minorHAnsi"/>
              </w:rPr>
              <w:t>Proveer apoyo a la persona que registrar</w:t>
            </w:r>
          </w:p>
        </w:tc>
      </w:tr>
      <w:tr w:rsidR="0037183A" w:rsidRPr="00297F16" w:rsidTr="00297F16">
        <w:trPr>
          <w:trHeight w:val="5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Gestor de configuración</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GT</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Ejecutar todas las tareas de Gestión de la Configuración</w:t>
            </w:r>
          </w:p>
        </w:tc>
      </w:tr>
      <w:tr w:rsidR="0037183A" w:rsidRPr="00297F16" w:rsidTr="00297F16">
        <w:trPr>
          <w:trHeight w:val="836"/>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Bibliotecario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CR</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Definir y dar mantenimiento a las bibliotecas usadas durante la gestión de la configuración.</w:t>
            </w:r>
          </w:p>
          <w:p w:rsidR="0037183A" w:rsidRPr="00297F16" w:rsidRDefault="0037183A" w:rsidP="00DA3159">
            <w:pPr>
              <w:ind w:left="9" w:hanging="9"/>
              <w:jc w:val="both"/>
              <w:rPr>
                <w:rFonts w:asciiTheme="minorHAnsi" w:hAnsiTheme="minorHAnsi"/>
              </w:rPr>
            </w:pPr>
            <w:r w:rsidRPr="00297F16">
              <w:rPr>
                <w:rFonts w:asciiTheme="minorHAnsi" w:hAnsiTheme="minorHAnsi"/>
              </w:rPr>
              <w:t>Conceder accesos al repositorio.</w:t>
            </w:r>
          </w:p>
        </w:tc>
      </w:tr>
      <w:tr w:rsidR="0037183A" w:rsidRPr="00297F16" w:rsidTr="00297F16">
        <w:trPr>
          <w:trHeight w:val="56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Inspector de Aseguramiento de Calidad</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KQ</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 xml:space="preserve">Auditar la Gestión de la Configuración </w:t>
            </w:r>
          </w:p>
        </w:tc>
      </w:tr>
      <w:tr w:rsidR="0037183A" w:rsidRPr="00297F16" w:rsidTr="00297F16">
        <w:trPr>
          <w:trHeight w:val="1025"/>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Analista de Cambios</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MZ</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Elaborar y emitir el RFC.</w:t>
            </w:r>
          </w:p>
          <w:p w:rsidR="0037183A" w:rsidRPr="00297F16" w:rsidRDefault="0037183A" w:rsidP="00DA3159">
            <w:pPr>
              <w:ind w:left="9" w:hanging="9"/>
              <w:jc w:val="both"/>
              <w:rPr>
                <w:rFonts w:asciiTheme="minorHAnsi" w:hAnsiTheme="minorHAnsi"/>
              </w:rPr>
            </w:pPr>
            <w:r w:rsidRPr="00297F16">
              <w:rPr>
                <w:rFonts w:asciiTheme="minorHAnsi" w:hAnsiTheme="minorHAnsi"/>
              </w:rPr>
              <w:t>Representa el cambio en el CAB.</w:t>
            </w:r>
          </w:p>
          <w:p w:rsidR="0037183A" w:rsidRPr="00297F16" w:rsidRDefault="0037183A" w:rsidP="00DA3159">
            <w:pPr>
              <w:ind w:left="9" w:hanging="9"/>
              <w:jc w:val="both"/>
              <w:rPr>
                <w:rFonts w:asciiTheme="minorHAnsi" w:hAnsiTheme="minorHAnsi"/>
              </w:rPr>
            </w:pPr>
            <w:r w:rsidRPr="00297F16">
              <w:rPr>
                <w:rFonts w:asciiTheme="minorHAnsi" w:hAnsiTheme="minorHAnsi"/>
              </w:rPr>
              <w:t>Emite la especificación funcional para el desarrollo del cambio.</w:t>
            </w:r>
          </w:p>
        </w:tc>
      </w:tr>
      <w:tr w:rsidR="0037183A" w:rsidRPr="00297F16" w:rsidTr="00297F16">
        <w:trPr>
          <w:trHeight w:val="6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Miembros del Equipo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jc w:val="both"/>
              <w:rPr>
                <w:rFonts w:asciiTheme="minorHAnsi" w:hAnsiTheme="minorHAnsi"/>
              </w:rPr>
            </w:pPr>
            <w:r w:rsidRPr="00297F16">
              <w:rPr>
                <w:rFonts w:asciiTheme="minorHAnsi" w:hAnsiTheme="minorHAnsi"/>
              </w:rPr>
              <w:t>Consultar la información de Gestión de la Configuración según sus niveles de autoridad.</w:t>
            </w:r>
          </w:p>
        </w:tc>
      </w:tr>
    </w:tbl>
    <w:p w:rsidR="0037183A" w:rsidRPr="00297F16" w:rsidRDefault="0037183A" w:rsidP="0037183A">
      <w:pPr>
        <w:jc w:val="center"/>
        <w:rPr>
          <w:rFonts w:asciiTheme="minorHAnsi" w:hAnsiTheme="minorHAnsi"/>
          <w:b/>
          <w:i/>
          <w:sz w:val="18"/>
          <w:szCs w:val="18"/>
        </w:rPr>
      </w:pPr>
      <w:r w:rsidRPr="00297F16">
        <w:rPr>
          <w:rFonts w:asciiTheme="minorHAnsi" w:hAnsiTheme="minorHAnsi"/>
          <w:b/>
          <w:i/>
          <w:sz w:val="18"/>
          <w:szCs w:val="18"/>
        </w:rPr>
        <w:t>Tabla 1 - Roles y responsabilidades de SCM</w:t>
      </w:r>
    </w:p>
    <w:p w:rsidR="0037183A" w:rsidRPr="00297F16" w:rsidRDefault="0037183A" w:rsidP="0037183A">
      <w:pPr>
        <w:pStyle w:val="PSI-Ttulo2"/>
        <w:numPr>
          <w:ilvl w:val="1"/>
          <w:numId w:val="1"/>
        </w:numPr>
        <w:rPr>
          <w:rFonts w:asciiTheme="minorHAnsi" w:hAnsiTheme="minorHAnsi"/>
        </w:rPr>
      </w:pPr>
      <w:bookmarkStart w:id="11" w:name="_Toc517434420"/>
      <w:r w:rsidRPr="00297F16">
        <w:rPr>
          <w:rFonts w:asciiTheme="minorHAnsi" w:hAnsiTheme="minorHAnsi"/>
        </w:rPr>
        <w:t>Políticas, directrices y procedimientos</w:t>
      </w:r>
      <w:bookmarkEnd w:id="11"/>
    </w:p>
    <w:p w:rsidR="00297F16" w:rsidRDefault="00297F16" w:rsidP="0037183A">
      <w:pPr>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Debemos integrar procedimientos y directrices para conseguir los objetivos de la empresa en relación a la gestión de configuración. </w:t>
      </w:r>
      <w:r w:rsidR="00E223EE">
        <w:rPr>
          <w:rFonts w:asciiTheme="minorHAnsi" w:hAnsiTheme="minorHAnsi"/>
          <w:sz w:val="22"/>
        </w:rPr>
        <w:t xml:space="preserve">Para lo cual nuestro plan de gestión de la configuración se basa en políticas, directrices y </w:t>
      </w:r>
      <w:r w:rsidR="001F65E8">
        <w:rPr>
          <w:rFonts w:asciiTheme="minorHAnsi" w:hAnsiTheme="minorHAnsi"/>
          <w:sz w:val="22"/>
        </w:rPr>
        <w:t>procedimientos.</w:t>
      </w:r>
    </w:p>
    <w:p w:rsidR="001F65E8" w:rsidRDefault="001F65E8" w:rsidP="00297F16">
      <w:pPr>
        <w:jc w:val="both"/>
        <w:rPr>
          <w:rFonts w:asciiTheme="minorHAnsi" w:hAnsiTheme="minorHAnsi"/>
          <w:sz w:val="22"/>
        </w:rPr>
      </w:pPr>
    </w:p>
    <w:p w:rsidR="001F65E8" w:rsidRDefault="001F65E8" w:rsidP="00297F16">
      <w:pPr>
        <w:jc w:val="both"/>
        <w:rPr>
          <w:rFonts w:asciiTheme="minorHAnsi" w:hAnsiTheme="minorHAnsi"/>
          <w:sz w:val="22"/>
        </w:rPr>
      </w:pPr>
      <w:r>
        <w:rPr>
          <w:rFonts w:asciiTheme="minorHAnsi" w:hAnsiTheme="minorHAnsi"/>
          <w:sz w:val="22"/>
        </w:rPr>
        <w:t xml:space="preserve">En la </w:t>
      </w:r>
      <w:r w:rsidRPr="001F65E8">
        <w:rPr>
          <w:rFonts w:asciiTheme="minorHAnsi" w:hAnsiTheme="minorHAnsi"/>
          <w:i/>
          <w:sz w:val="22"/>
        </w:rPr>
        <w:t>Tabla 2</w:t>
      </w:r>
      <w:r>
        <w:rPr>
          <w:rFonts w:asciiTheme="minorHAnsi" w:hAnsiTheme="minorHAnsi"/>
          <w:sz w:val="22"/>
        </w:rPr>
        <w:t>, se muestran las políticas, directrices y procedimientos con sus respectivas rutas.</w:t>
      </w:r>
    </w:p>
    <w:p w:rsidR="00E223EE" w:rsidRDefault="00E223EE" w:rsidP="00297F16">
      <w:pPr>
        <w:jc w:val="both"/>
        <w:rPr>
          <w:rFonts w:asciiTheme="minorHAnsi" w:hAnsiTheme="minorHAnsi"/>
          <w:sz w:val="22"/>
        </w:rPr>
      </w:pPr>
    </w:p>
    <w:tbl>
      <w:tblPr>
        <w:tblStyle w:val="Tablaconcuadrcula"/>
        <w:tblW w:w="0" w:type="auto"/>
        <w:tblLook w:val="04A0" w:firstRow="1" w:lastRow="0" w:firstColumn="1" w:lastColumn="0" w:noHBand="0" w:noVBand="1"/>
      </w:tblPr>
      <w:tblGrid>
        <w:gridCol w:w="6374"/>
        <w:gridCol w:w="2978"/>
      </w:tblGrid>
      <w:tr w:rsidR="00E223EE" w:rsidTr="00545B8D">
        <w:trPr>
          <w:trHeight w:val="441"/>
        </w:trPr>
        <w:tc>
          <w:tcPr>
            <w:tcW w:w="6374" w:type="dxa"/>
            <w:shd w:val="clear" w:color="auto" w:fill="5B9BD5" w:themeFill="accent1"/>
            <w:vAlign w:val="center"/>
          </w:tcPr>
          <w:p w:rsidR="00E223EE" w:rsidRPr="00E223EE" w:rsidRDefault="00E223EE" w:rsidP="00E223EE">
            <w:pPr>
              <w:jc w:val="center"/>
              <w:rPr>
                <w:rFonts w:asciiTheme="minorHAnsi" w:hAnsiTheme="minorHAnsi"/>
                <w:b/>
                <w:sz w:val="22"/>
              </w:rPr>
            </w:pPr>
            <w:r w:rsidRPr="00E223EE">
              <w:rPr>
                <w:rFonts w:asciiTheme="minorHAnsi" w:hAnsiTheme="minorHAnsi"/>
                <w:b/>
                <w:sz w:val="22"/>
              </w:rPr>
              <w:t>Políticas, directrices y procedimientos</w:t>
            </w:r>
          </w:p>
        </w:tc>
        <w:tc>
          <w:tcPr>
            <w:tcW w:w="2978" w:type="dxa"/>
            <w:shd w:val="clear" w:color="auto" w:fill="5B9BD5" w:themeFill="accent1"/>
            <w:vAlign w:val="center"/>
          </w:tcPr>
          <w:p w:rsidR="00E223EE" w:rsidRPr="00E223EE" w:rsidRDefault="00E223EE" w:rsidP="00E223EE">
            <w:pPr>
              <w:jc w:val="center"/>
              <w:rPr>
                <w:rFonts w:asciiTheme="minorHAnsi" w:hAnsiTheme="minorHAnsi"/>
                <w:b/>
                <w:sz w:val="22"/>
              </w:rPr>
            </w:pPr>
            <w:r w:rsidRPr="00E223EE">
              <w:rPr>
                <w:rFonts w:asciiTheme="minorHAnsi" w:hAnsiTheme="minorHAnsi"/>
                <w:b/>
                <w:sz w:val="22"/>
              </w:rPr>
              <w:t>Ruta</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control de cambio</w:t>
            </w:r>
          </w:p>
        </w:tc>
        <w:tc>
          <w:tcPr>
            <w:tcW w:w="2978" w:type="dxa"/>
          </w:tcPr>
          <w:p w:rsidR="00E223EE" w:rsidRDefault="00545B8D" w:rsidP="00297F16">
            <w:pPr>
              <w:jc w:val="both"/>
              <w:rPr>
                <w:rFonts w:asciiTheme="minorHAnsi" w:hAnsiTheme="minorHAnsi"/>
                <w:sz w:val="22"/>
              </w:rPr>
            </w:pPr>
            <w:r>
              <w:rPr>
                <w:rFonts w:asciiTheme="minorHAnsi" w:hAnsiTheme="minorHAnsi"/>
                <w:sz w:val="22"/>
              </w:rPr>
              <w:t>Documentos/P</w:t>
            </w:r>
            <w:r w:rsidR="004E065F">
              <w:rPr>
                <w:rFonts w:asciiTheme="minorHAnsi" w:hAnsiTheme="minorHAnsi"/>
                <w:sz w:val="22"/>
              </w:rPr>
              <w:t>_</w:t>
            </w:r>
            <w:r>
              <w:rPr>
                <w:rFonts w:asciiTheme="minorHAnsi" w:hAnsiTheme="minorHAnsi"/>
                <w:sz w:val="22"/>
              </w:rPr>
              <w:t>CC.docx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repositorio</w:t>
            </w:r>
          </w:p>
        </w:tc>
        <w:tc>
          <w:tcPr>
            <w:tcW w:w="2978" w:type="dxa"/>
          </w:tcPr>
          <w:p w:rsidR="00E223EE" w:rsidRDefault="00E223EE" w:rsidP="00545B8D">
            <w:pPr>
              <w:jc w:val="both"/>
              <w:rPr>
                <w:rFonts w:asciiTheme="minorHAnsi" w:hAnsiTheme="minorHAnsi"/>
                <w:sz w:val="22"/>
              </w:rPr>
            </w:pPr>
            <w:r>
              <w:rPr>
                <w:rFonts w:asciiTheme="minorHAnsi" w:hAnsiTheme="minorHAnsi"/>
                <w:sz w:val="22"/>
              </w:rPr>
              <w:t>Documentos/</w:t>
            </w:r>
            <w:r w:rsidR="00545B8D">
              <w:rPr>
                <w:rFonts w:asciiTheme="minorHAnsi" w:hAnsiTheme="minorHAnsi"/>
                <w:sz w:val="22"/>
              </w:rPr>
              <w:t>P</w:t>
            </w:r>
            <w:r w:rsidR="004E065F">
              <w:rPr>
                <w:rFonts w:asciiTheme="minorHAnsi" w:hAnsiTheme="minorHAnsi"/>
                <w:sz w:val="22"/>
              </w:rPr>
              <w:t>_</w:t>
            </w:r>
            <w:r w:rsidR="00545B8D">
              <w:rPr>
                <w:rFonts w:asciiTheme="minorHAnsi" w:hAnsiTheme="minorHAnsi"/>
                <w:sz w:val="22"/>
              </w:rPr>
              <w:t>R.docx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línea base</w:t>
            </w:r>
          </w:p>
        </w:tc>
        <w:tc>
          <w:tcPr>
            <w:tcW w:w="2978" w:type="dxa"/>
          </w:tcPr>
          <w:p w:rsidR="00E223EE" w:rsidRDefault="00545B8D" w:rsidP="00545B8D">
            <w:pPr>
              <w:jc w:val="both"/>
              <w:rPr>
                <w:rFonts w:asciiTheme="minorHAnsi" w:hAnsiTheme="minorHAnsi"/>
                <w:sz w:val="22"/>
              </w:rPr>
            </w:pPr>
            <w:r>
              <w:rPr>
                <w:rFonts w:asciiTheme="minorHAnsi" w:hAnsiTheme="minorHAnsi"/>
                <w:sz w:val="22"/>
              </w:rPr>
              <w:t>Documentos/P</w:t>
            </w:r>
            <w:r w:rsidR="004E065F">
              <w:rPr>
                <w:rFonts w:asciiTheme="minorHAnsi" w:hAnsiTheme="minorHAnsi"/>
                <w:sz w:val="22"/>
              </w:rPr>
              <w:t>_</w:t>
            </w:r>
            <w:r>
              <w:rPr>
                <w:rFonts w:asciiTheme="minorHAnsi" w:hAnsiTheme="minorHAnsi"/>
                <w:sz w:val="22"/>
              </w:rPr>
              <w:t>LB.docx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Documento del Sistema de Gestión de Seguridad de la Información</w:t>
            </w:r>
          </w:p>
        </w:tc>
        <w:tc>
          <w:tcPr>
            <w:tcW w:w="2978" w:type="dxa"/>
          </w:tcPr>
          <w:p w:rsidR="00E223EE" w:rsidRDefault="00545B8D" w:rsidP="00545B8D">
            <w:pPr>
              <w:jc w:val="both"/>
              <w:rPr>
                <w:rFonts w:asciiTheme="minorHAnsi" w:hAnsiTheme="minorHAnsi"/>
                <w:sz w:val="22"/>
              </w:rPr>
            </w:pPr>
            <w:r>
              <w:rPr>
                <w:rFonts w:asciiTheme="minorHAnsi" w:hAnsiTheme="minorHAnsi"/>
                <w:sz w:val="22"/>
              </w:rPr>
              <w:t>Documentos/SGSI.docx</w:t>
            </w:r>
          </w:p>
        </w:tc>
      </w:tr>
    </w:tbl>
    <w:p w:rsidR="001F65E8" w:rsidRPr="00297F16" w:rsidRDefault="001F65E8" w:rsidP="001F65E8">
      <w:pPr>
        <w:jc w:val="center"/>
        <w:rPr>
          <w:rFonts w:asciiTheme="minorHAnsi" w:hAnsiTheme="minorHAnsi"/>
          <w:b/>
          <w:i/>
          <w:sz w:val="18"/>
          <w:szCs w:val="18"/>
        </w:rPr>
      </w:pPr>
      <w:r w:rsidRPr="00297F16">
        <w:rPr>
          <w:rFonts w:asciiTheme="minorHAnsi" w:hAnsiTheme="minorHAnsi"/>
          <w:b/>
          <w:i/>
          <w:sz w:val="18"/>
          <w:szCs w:val="18"/>
        </w:rPr>
        <w:t xml:space="preserve">Tabla </w:t>
      </w:r>
      <w:r>
        <w:rPr>
          <w:rFonts w:asciiTheme="minorHAnsi" w:hAnsiTheme="minorHAnsi"/>
          <w:b/>
          <w:i/>
          <w:sz w:val="18"/>
          <w:szCs w:val="18"/>
        </w:rPr>
        <w:t>2</w:t>
      </w:r>
      <w:r w:rsidRPr="00297F16">
        <w:rPr>
          <w:rFonts w:asciiTheme="minorHAnsi" w:hAnsiTheme="minorHAnsi"/>
          <w:b/>
          <w:i/>
          <w:sz w:val="18"/>
          <w:szCs w:val="18"/>
        </w:rPr>
        <w:t xml:space="preserve"> </w:t>
      </w:r>
      <w:r>
        <w:rPr>
          <w:rFonts w:asciiTheme="minorHAnsi" w:hAnsiTheme="minorHAnsi"/>
          <w:b/>
          <w:i/>
          <w:sz w:val="18"/>
          <w:szCs w:val="18"/>
        </w:rPr>
        <w:t>–</w:t>
      </w:r>
      <w:r w:rsidRPr="00297F16">
        <w:rPr>
          <w:rFonts w:asciiTheme="minorHAnsi" w:hAnsiTheme="minorHAnsi"/>
          <w:b/>
          <w:i/>
          <w:sz w:val="18"/>
          <w:szCs w:val="18"/>
        </w:rPr>
        <w:t xml:space="preserve"> </w:t>
      </w:r>
      <w:r>
        <w:rPr>
          <w:rFonts w:asciiTheme="minorHAnsi" w:hAnsiTheme="minorHAnsi"/>
          <w:b/>
          <w:i/>
          <w:sz w:val="18"/>
          <w:szCs w:val="18"/>
        </w:rPr>
        <w:t>Políticas, directrices y procedimientos</w:t>
      </w:r>
    </w:p>
    <w:p w:rsidR="00E223EE" w:rsidRDefault="00E223EE"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37183A" w:rsidRPr="00297F16" w:rsidRDefault="0037183A" w:rsidP="0037183A">
      <w:pPr>
        <w:pStyle w:val="PSI-Ttulo2"/>
        <w:numPr>
          <w:ilvl w:val="1"/>
          <w:numId w:val="1"/>
        </w:numPr>
        <w:rPr>
          <w:rFonts w:asciiTheme="minorHAnsi" w:hAnsiTheme="minorHAnsi"/>
        </w:rPr>
      </w:pPr>
      <w:bookmarkStart w:id="12" w:name="_Toc517434421"/>
      <w:r w:rsidRPr="00297F16">
        <w:rPr>
          <w:rFonts w:asciiTheme="minorHAnsi" w:hAnsiTheme="minorHAnsi"/>
        </w:rPr>
        <w:lastRenderedPageBreak/>
        <w:t>Herramientas, Entorno e Infraestructura</w:t>
      </w:r>
      <w:bookmarkEnd w:id="12"/>
    </w:p>
    <w:p w:rsidR="00297F16" w:rsidRPr="00297F16" w:rsidRDefault="00297F16" w:rsidP="0037183A">
      <w:pPr>
        <w:jc w:val="both"/>
        <w:rPr>
          <w:rFonts w:asciiTheme="minorHAnsi" w:hAnsiTheme="minorHAnsi"/>
          <w:sz w:val="22"/>
        </w:rPr>
      </w:pPr>
    </w:p>
    <w:p w:rsidR="00284D50" w:rsidRDefault="0037183A" w:rsidP="0037183A">
      <w:pPr>
        <w:jc w:val="both"/>
        <w:rPr>
          <w:rFonts w:asciiTheme="minorHAnsi" w:hAnsiTheme="minorHAnsi"/>
          <w:sz w:val="22"/>
        </w:rPr>
      </w:pPr>
      <w:r w:rsidRPr="00297F16">
        <w:rPr>
          <w:rFonts w:asciiTheme="minorHAnsi" w:hAnsiTheme="minorHAnsi"/>
          <w:sz w:val="22"/>
        </w:rPr>
        <w:t>Durante el proceso de gestión de configuración se utilizará la herramienta Subversión para el control de versiones del producto. Cuando algún miembro haga una modificación en el proyecto, deberá acceder al servidor donde está alojada esta aplicación para almacenar la parte modificada en él, teniendo el resto del equipo de desarrollo la última versión actualizada en dicho servidor.</w:t>
      </w:r>
      <w:r w:rsidR="00284D50">
        <w:rPr>
          <w:rFonts w:asciiTheme="minorHAnsi" w:hAnsiTheme="minorHAnsi"/>
          <w:sz w:val="22"/>
        </w:rPr>
        <w:t xml:space="preserve"> Las herramientas de Entorno de Desarrollo son manejadas por el equipo de desarrollo para crear un proyecto de software. Si bien, en muchos de estos entornos, revisamos interfaces usan otro tipo de interfaces para el Control de versiones. </w:t>
      </w:r>
      <w:proofErr w:type="spellStart"/>
      <w:r w:rsidR="00284D50">
        <w:rPr>
          <w:rFonts w:asciiTheme="minorHAnsi" w:hAnsiTheme="minorHAnsi"/>
          <w:sz w:val="22"/>
        </w:rPr>
        <w:t>Git</w:t>
      </w:r>
      <w:proofErr w:type="spellEnd"/>
      <w:r w:rsidR="00284D50">
        <w:rPr>
          <w:rFonts w:asciiTheme="minorHAnsi" w:hAnsiTheme="minorHAnsi"/>
          <w:sz w:val="22"/>
        </w:rPr>
        <w:t xml:space="preserve"> </w:t>
      </w:r>
      <w:proofErr w:type="spellStart"/>
      <w:r w:rsidR="00284D50">
        <w:rPr>
          <w:rFonts w:asciiTheme="minorHAnsi" w:hAnsiTheme="minorHAnsi"/>
          <w:sz w:val="22"/>
        </w:rPr>
        <w:t>Bash</w:t>
      </w:r>
      <w:proofErr w:type="spellEnd"/>
      <w:r w:rsidR="00284D50">
        <w:rPr>
          <w:rFonts w:asciiTheme="minorHAnsi" w:hAnsiTheme="minorHAnsi"/>
          <w:sz w:val="22"/>
        </w:rPr>
        <w:t>/CMD para líneas de comando. Recientemente, la parte Front-</w:t>
      </w:r>
      <w:proofErr w:type="spellStart"/>
      <w:r w:rsidR="00284D50">
        <w:rPr>
          <w:rFonts w:asciiTheme="minorHAnsi" w:hAnsiTheme="minorHAnsi"/>
          <w:sz w:val="22"/>
        </w:rPr>
        <w:t>end</w:t>
      </w:r>
      <w:proofErr w:type="spellEnd"/>
      <w:r w:rsidR="00284D50">
        <w:rPr>
          <w:rFonts w:asciiTheme="minorHAnsi" w:hAnsiTheme="minorHAnsi"/>
          <w:sz w:val="22"/>
        </w:rPr>
        <w:t xml:space="preserve"> y Back-</w:t>
      </w:r>
      <w:proofErr w:type="spellStart"/>
      <w:r w:rsidR="00284D50">
        <w:rPr>
          <w:rFonts w:asciiTheme="minorHAnsi" w:hAnsiTheme="minorHAnsi"/>
          <w:sz w:val="22"/>
        </w:rPr>
        <w:t>end</w:t>
      </w:r>
      <w:proofErr w:type="spellEnd"/>
      <w:r w:rsidR="00284D50">
        <w:rPr>
          <w:rFonts w:asciiTheme="minorHAnsi" w:hAnsiTheme="minorHAnsi"/>
          <w:sz w:val="22"/>
        </w:rPr>
        <w:t xml:space="preserve"> trabajan con la interfaz gráfica. El equipo que está orientado al desarrollo móvil también labora con esta interfaz. En repositorios, se observa que todos los equipos trabajan con un repositorio local, un repositorio remoto (GIT) y un repositorio para el lado de producción.</w:t>
      </w:r>
    </w:p>
    <w:p w:rsidR="00284D50" w:rsidRDefault="00284D50" w:rsidP="0037183A">
      <w:pPr>
        <w:jc w:val="both"/>
        <w:rPr>
          <w:rFonts w:asciiTheme="minorHAnsi" w:hAnsiTheme="minorHAnsi"/>
          <w:sz w:val="22"/>
        </w:rPr>
      </w:pPr>
    </w:p>
    <w:p w:rsidR="00A757B3" w:rsidRDefault="00A757B3" w:rsidP="0037183A">
      <w:pPr>
        <w:jc w:val="both"/>
        <w:rPr>
          <w:rFonts w:asciiTheme="minorHAnsi" w:hAnsiTheme="minorHAnsi"/>
          <w:sz w:val="22"/>
        </w:rPr>
      </w:pPr>
      <w:r>
        <w:rPr>
          <w:rFonts w:asciiTheme="minorHAnsi" w:hAnsiTheme="minorHAnsi"/>
          <w:sz w:val="22"/>
        </w:rPr>
        <w:t xml:space="preserve">El la </w:t>
      </w:r>
      <w:r w:rsidRPr="00A757B3">
        <w:rPr>
          <w:rFonts w:asciiTheme="minorHAnsi" w:hAnsiTheme="minorHAnsi"/>
          <w:i/>
          <w:sz w:val="22"/>
        </w:rPr>
        <w:t>Figura 02</w:t>
      </w:r>
      <w:r>
        <w:rPr>
          <w:rFonts w:asciiTheme="minorHAnsi" w:hAnsiTheme="minorHAnsi"/>
          <w:sz w:val="22"/>
        </w:rPr>
        <w:t>, se muestra las herramientas de control de versiones y entorno.</w:t>
      </w:r>
    </w:p>
    <w:p w:rsidR="00284D50" w:rsidRDefault="00284D50" w:rsidP="00451E47">
      <w:pPr>
        <w:jc w:val="center"/>
        <w:rPr>
          <w:rFonts w:asciiTheme="minorHAnsi" w:hAnsiTheme="minorHAnsi"/>
          <w:sz w:val="22"/>
        </w:rPr>
      </w:pPr>
      <w:r w:rsidRPr="004738C1">
        <w:rPr>
          <w:noProof/>
        </w:rPr>
        <w:drawing>
          <wp:inline distT="0" distB="0" distL="0" distR="0">
            <wp:extent cx="5105400" cy="3295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22830" t="22768" r="25191" b="17270"/>
                    <a:stretch>
                      <a:fillRect/>
                    </a:stretch>
                  </pic:blipFill>
                  <pic:spPr bwMode="auto">
                    <a:xfrm>
                      <a:off x="0" y="0"/>
                      <a:ext cx="5105400" cy="3295650"/>
                    </a:xfrm>
                    <a:prstGeom prst="rect">
                      <a:avLst/>
                    </a:prstGeom>
                    <a:noFill/>
                    <a:ln>
                      <a:noFill/>
                    </a:ln>
                  </pic:spPr>
                </pic:pic>
              </a:graphicData>
            </a:graphic>
          </wp:inline>
        </w:drawing>
      </w:r>
    </w:p>
    <w:p w:rsidR="00284D50" w:rsidRPr="00284D50" w:rsidRDefault="00284D50" w:rsidP="00284D50">
      <w:pPr>
        <w:pStyle w:val="Descripcin"/>
        <w:jc w:val="center"/>
        <w:rPr>
          <w:rFonts w:asciiTheme="minorHAnsi" w:eastAsia="Times New Roman" w:hAnsiTheme="minorHAnsi" w:cstheme="minorHAnsi"/>
          <w:b/>
          <w:color w:val="auto"/>
          <w:szCs w:val="24"/>
        </w:rPr>
      </w:pPr>
      <w:r w:rsidRPr="00284D50">
        <w:rPr>
          <w:rFonts w:asciiTheme="minorHAnsi" w:hAnsiTheme="minorHAnsi" w:cstheme="minorHAnsi"/>
          <w:b/>
          <w:color w:val="auto"/>
          <w:szCs w:val="22"/>
        </w:rPr>
        <w:t>Fig</w:t>
      </w:r>
      <w:r>
        <w:rPr>
          <w:rFonts w:asciiTheme="minorHAnsi" w:hAnsiTheme="minorHAnsi" w:cstheme="minorHAnsi"/>
          <w:b/>
          <w:color w:val="auto"/>
          <w:szCs w:val="22"/>
        </w:rPr>
        <w:t>.</w:t>
      </w:r>
      <w:r w:rsidRPr="00284D50">
        <w:rPr>
          <w:rFonts w:asciiTheme="minorHAnsi" w:hAnsiTheme="minorHAnsi" w:cstheme="minorHAnsi"/>
          <w:b/>
          <w:color w:val="auto"/>
          <w:szCs w:val="22"/>
        </w:rPr>
        <w:t xml:space="preserve"> 2</w:t>
      </w:r>
      <w:r>
        <w:rPr>
          <w:rFonts w:asciiTheme="minorHAnsi" w:hAnsiTheme="minorHAnsi" w:cstheme="minorHAnsi"/>
          <w:b/>
          <w:color w:val="auto"/>
          <w:szCs w:val="22"/>
        </w:rPr>
        <w:t xml:space="preserve"> -</w:t>
      </w:r>
      <w:r w:rsidRPr="00284D50">
        <w:rPr>
          <w:rFonts w:asciiTheme="minorHAnsi" w:hAnsiTheme="minorHAnsi" w:cstheme="minorHAnsi"/>
          <w:b/>
          <w:color w:val="auto"/>
          <w:szCs w:val="22"/>
        </w:rPr>
        <w:t xml:space="preserve"> </w:t>
      </w:r>
      <w:r w:rsidRPr="00284D50">
        <w:rPr>
          <w:rFonts w:asciiTheme="minorHAnsi" w:eastAsia="Times New Roman" w:hAnsiTheme="minorHAnsi" w:cstheme="minorHAnsi"/>
          <w:b/>
          <w:color w:val="auto"/>
          <w:szCs w:val="24"/>
        </w:rPr>
        <w:t>Mapeo del uso de las herramientas de control de versiones y entorno</w:t>
      </w:r>
    </w:p>
    <w:p w:rsidR="00284D50" w:rsidRDefault="00284D50" w:rsidP="0037183A">
      <w:pPr>
        <w:jc w:val="both"/>
        <w:rPr>
          <w:rFonts w:asciiTheme="minorHAnsi" w:hAnsiTheme="minorHAnsi"/>
          <w:sz w:val="22"/>
        </w:rPr>
      </w:pPr>
    </w:p>
    <w:p w:rsidR="0037183A" w:rsidRDefault="0037183A"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Pr="00297F16" w:rsidRDefault="006B7782" w:rsidP="0037183A">
      <w:pPr>
        <w:jc w:val="both"/>
        <w:rPr>
          <w:rFonts w:asciiTheme="minorHAnsi" w:hAnsiTheme="minorHAnsi"/>
          <w:sz w:val="22"/>
        </w:rPr>
      </w:pPr>
    </w:p>
    <w:p w:rsidR="00297F16" w:rsidRPr="00297F16" w:rsidRDefault="00297F16" w:rsidP="0037183A">
      <w:pPr>
        <w:jc w:val="both"/>
        <w:rPr>
          <w:rFonts w:asciiTheme="minorHAnsi" w:hAnsiTheme="minorHAnsi"/>
        </w:rPr>
      </w:pPr>
    </w:p>
    <w:p w:rsidR="0037183A" w:rsidRPr="00297F16" w:rsidRDefault="0037183A" w:rsidP="00297F16">
      <w:pPr>
        <w:pStyle w:val="PSI-Ttulo2"/>
        <w:numPr>
          <w:ilvl w:val="1"/>
          <w:numId w:val="1"/>
        </w:numPr>
        <w:spacing w:before="0"/>
        <w:rPr>
          <w:rFonts w:asciiTheme="minorHAnsi" w:hAnsiTheme="minorHAnsi"/>
        </w:rPr>
      </w:pPr>
      <w:bookmarkStart w:id="13" w:name="_Toc517434422"/>
      <w:r w:rsidRPr="00297F16">
        <w:rPr>
          <w:rFonts w:asciiTheme="minorHAnsi" w:hAnsiTheme="minorHAnsi"/>
        </w:rPr>
        <w:lastRenderedPageBreak/>
        <w:t>Calendario</w:t>
      </w:r>
      <w:bookmarkEnd w:id="13"/>
    </w:p>
    <w:p w:rsidR="00297F16" w:rsidRPr="00297F16" w:rsidRDefault="00297F16" w:rsidP="0037183A">
      <w:pPr>
        <w:rPr>
          <w:rFonts w:asciiTheme="minorHAnsi" w:hAnsiTheme="minorHAnsi"/>
          <w:sz w:val="22"/>
        </w:rPr>
      </w:pPr>
    </w:p>
    <w:p w:rsidR="0037183A" w:rsidRPr="00297F16" w:rsidRDefault="00A757B3" w:rsidP="00A757B3">
      <w:pPr>
        <w:jc w:val="both"/>
        <w:rPr>
          <w:rFonts w:asciiTheme="minorHAnsi" w:hAnsiTheme="minorHAnsi"/>
          <w:sz w:val="22"/>
        </w:rPr>
      </w:pPr>
      <w:r>
        <w:rPr>
          <w:rFonts w:asciiTheme="minorHAnsi" w:hAnsiTheme="minorHAnsi"/>
          <w:sz w:val="22"/>
        </w:rPr>
        <w:t xml:space="preserve">En la </w:t>
      </w:r>
      <w:r w:rsidRPr="00A757B3">
        <w:rPr>
          <w:rFonts w:asciiTheme="minorHAnsi" w:hAnsiTheme="minorHAnsi"/>
          <w:i/>
          <w:sz w:val="22"/>
        </w:rPr>
        <w:t>Tabla 03</w:t>
      </w:r>
      <w:r>
        <w:rPr>
          <w:rFonts w:asciiTheme="minorHAnsi" w:hAnsiTheme="minorHAnsi"/>
          <w:sz w:val="22"/>
        </w:rPr>
        <w:t>, s</w:t>
      </w:r>
      <w:r w:rsidR="0037183A" w:rsidRPr="00297F16">
        <w:rPr>
          <w:rFonts w:asciiTheme="minorHAnsi" w:hAnsiTheme="minorHAnsi"/>
          <w:sz w:val="22"/>
        </w:rPr>
        <w:t>e definen las tareas a realizar para realizar y mantener una correcta gestión sobre el Plan de Gestión de Configuración.</w:t>
      </w:r>
    </w:p>
    <w:p w:rsidR="0037183A" w:rsidRDefault="0037183A" w:rsidP="0037183A">
      <w:pPr>
        <w:rPr>
          <w:rFonts w:asciiTheme="minorHAnsi" w:hAnsiTheme="minorHAnsi"/>
          <w:sz w:val="22"/>
        </w:rPr>
      </w:pPr>
    </w:p>
    <w:tbl>
      <w:tblPr>
        <w:tblW w:w="10627"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490"/>
        <w:gridCol w:w="1259"/>
        <w:gridCol w:w="1471"/>
        <w:gridCol w:w="1471"/>
        <w:gridCol w:w="2936"/>
      </w:tblGrid>
      <w:tr w:rsidR="00A757B3" w:rsidRPr="001D387E" w:rsidTr="001D387E">
        <w:trPr>
          <w:trHeight w:val="539"/>
          <w:jc w:val="center"/>
        </w:trPr>
        <w:tc>
          <w:tcPr>
            <w:tcW w:w="3490" w:type="dxa"/>
            <w:shd w:val="clear" w:color="auto" w:fill="9CC2E5"/>
            <w:vAlign w:val="center"/>
          </w:tcPr>
          <w:p w:rsidR="00A757B3" w:rsidRPr="001D387E" w:rsidRDefault="00A757B3" w:rsidP="001D387E">
            <w:pPr>
              <w:pStyle w:val="PSI-Normal"/>
            </w:pPr>
            <w:r w:rsidRPr="001D387E">
              <w:t>Actividades</w:t>
            </w:r>
          </w:p>
        </w:tc>
        <w:tc>
          <w:tcPr>
            <w:tcW w:w="1259" w:type="dxa"/>
            <w:shd w:val="clear" w:color="auto" w:fill="9CC2E5"/>
            <w:vAlign w:val="center"/>
          </w:tcPr>
          <w:p w:rsidR="00A757B3" w:rsidRPr="001D387E" w:rsidRDefault="00A757B3" w:rsidP="001D387E">
            <w:pPr>
              <w:pStyle w:val="PSI-Normal"/>
            </w:pPr>
            <w:r w:rsidRPr="001D387E">
              <w:t>Duración</w:t>
            </w:r>
          </w:p>
        </w:tc>
        <w:tc>
          <w:tcPr>
            <w:tcW w:w="1471" w:type="dxa"/>
            <w:shd w:val="clear" w:color="auto" w:fill="9CC2E5"/>
            <w:vAlign w:val="center"/>
          </w:tcPr>
          <w:p w:rsidR="00A757B3" w:rsidRPr="001D387E" w:rsidRDefault="00A757B3" w:rsidP="001D387E">
            <w:pPr>
              <w:pStyle w:val="PSI-Normal"/>
            </w:pPr>
            <w:r w:rsidRPr="001D387E">
              <w:t>Comienzo</w:t>
            </w:r>
          </w:p>
        </w:tc>
        <w:tc>
          <w:tcPr>
            <w:tcW w:w="1471" w:type="dxa"/>
            <w:shd w:val="clear" w:color="auto" w:fill="9CC2E5"/>
            <w:vAlign w:val="center"/>
          </w:tcPr>
          <w:p w:rsidR="00A757B3" w:rsidRPr="001D387E" w:rsidRDefault="00A757B3" w:rsidP="001D387E">
            <w:pPr>
              <w:pStyle w:val="PSI-Normal"/>
            </w:pPr>
            <w:r w:rsidRPr="001D387E">
              <w:t>Fin</w:t>
            </w:r>
          </w:p>
        </w:tc>
        <w:tc>
          <w:tcPr>
            <w:tcW w:w="2936" w:type="dxa"/>
            <w:shd w:val="clear" w:color="auto" w:fill="9CC2E5"/>
            <w:vAlign w:val="center"/>
          </w:tcPr>
          <w:p w:rsidR="00A757B3" w:rsidRPr="001D387E" w:rsidRDefault="00A757B3" w:rsidP="001D387E">
            <w:pPr>
              <w:pStyle w:val="PSI-Normal"/>
            </w:pPr>
            <w:r w:rsidRPr="001D387E">
              <w:t>Responsable</w:t>
            </w:r>
          </w:p>
        </w:tc>
      </w:tr>
      <w:tr w:rsidR="00A757B3" w:rsidRPr="001D387E" w:rsidTr="001D387E">
        <w:trPr>
          <w:trHeight w:val="400"/>
          <w:jc w:val="center"/>
        </w:trPr>
        <w:tc>
          <w:tcPr>
            <w:tcW w:w="3490" w:type="dxa"/>
            <w:shd w:val="clear" w:color="auto" w:fill="auto"/>
            <w:vAlign w:val="center"/>
          </w:tcPr>
          <w:p w:rsidR="00A757B3" w:rsidRPr="001D387E" w:rsidRDefault="00A757B3" w:rsidP="001D387E">
            <w:pPr>
              <w:pStyle w:val="PSI-Normal"/>
            </w:pPr>
            <w:r w:rsidRPr="001D387E">
              <w:t>Introducción</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0"/>
          <w:jc w:val="center"/>
        </w:trPr>
        <w:tc>
          <w:tcPr>
            <w:tcW w:w="3490" w:type="dxa"/>
            <w:shd w:val="clear" w:color="auto" w:fill="auto"/>
            <w:vAlign w:val="center"/>
          </w:tcPr>
          <w:p w:rsidR="00A757B3" w:rsidRPr="001D387E" w:rsidRDefault="00A757B3" w:rsidP="001D387E">
            <w:pPr>
              <w:pStyle w:val="PSI-Normal"/>
            </w:pPr>
            <w:r w:rsidRPr="001D387E">
              <w:t>Definir el Propósito</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3"/>
          <w:jc w:val="center"/>
        </w:trPr>
        <w:tc>
          <w:tcPr>
            <w:tcW w:w="3490" w:type="dxa"/>
            <w:shd w:val="clear" w:color="auto" w:fill="auto"/>
            <w:vAlign w:val="center"/>
          </w:tcPr>
          <w:p w:rsidR="00A757B3" w:rsidRPr="001D387E" w:rsidRDefault="00A757B3" w:rsidP="001D387E">
            <w:pPr>
              <w:pStyle w:val="PSI-Normal"/>
            </w:pPr>
            <w:r w:rsidRPr="001D387E">
              <w:t>Definir Aplicabilidad</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8"/>
          <w:jc w:val="center"/>
        </w:trPr>
        <w:tc>
          <w:tcPr>
            <w:tcW w:w="3490" w:type="dxa"/>
            <w:shd w:val="clear" w:color="auto" w:fill="auto"/>
            <w:vAlign w:val="center"/>
          </w:tcPr>
          <w:p w:rsidR="00A757B3" w:rsidRPr="001D387E" w:rsidRDefault="00A757B3" w:rsidP="001D387E">
            <w:pPr>
              <w:pStyle w:val="PSI-Normal"/>
            </w:pPr>
            <w:r w:rsidRPr="001D387E">
              <w:t>Definir el Gobierno y Alcance</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4"/>
          <w:jc w:val="center"/>
        </w:trPr>
        <w:tc>
          <w:tcPr>
            <w:tcW w:w="3490" w:type="dxa"/>
            <w:shd w:val="clear" w:color="auto" w:fill="auto"/>
            <w:vAlign w:val="center"/>
          </w:tcPr>
          <w:p w:rsidR="00A757B3" w:rsidRPr="001D387E" w:rsidRDefault="00A757B3" w:rsidP="001D387E">
            <w:pPr>
              <w:pStyle w:val="PSI-Normal"/>
            </w:pPr>
            <w:r w:rsidRPr="001D387E">
              <w:t>Gestión de la SCM</w:t>
            </w:r>
          </w:p>
        </w:tc>
        <w:tc>
          <w:tcPr>
            <w:tcW w:w="1259" w:type="dxa"/>
            <w:shd w:val="clear" w:color="auto" w:fill="auto"/>
            <w:vAlign w:val="center"/>
          </w:tcPr>
          <w:p w:rsidR="00A757B3" w:rsidRPr="001D387E" w:rsidRDefault="00A757B3" w:rsidP="001D387E">
            <w:pPr>
              <w:pStyle w:val="PSI-Normal"/>
            </w:pPr>
            <w:r w:rsidRPr="001D387E">
              <w:t>3 días</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27/04/2018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6"/>
          <w:jc w:val="center"/>
        </w:trPr>
        <w:tc>
          <w:tcPr>
            <w:tcW w:w="3490" w:type="dxa"/>
            <w:shd w:val="clear" w:color="auto" w:fill="auto"/>
            <w:vAlign w:val="center"/>
          </w:tcPr>
          <w:p w:rsidR="00A757B3" w:rsidRPr="001D387E" w:rsidRDefault="00A757B3" w:rsidP="001D387E">
            <w:pPr>
              <w:pStyle w:val="PSI-Normal"/>
            </w:pPr>
            <w:r w:rsidRPr="001D387E">
              <w:t>Definir la Organización</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692"/>
          <w:jc w:val="center"/>
        </w:trPr>
        <w:tc>
          <w:tcPr>
            <w:tcW w:w="3490" w:type="dxa"/>
            <w:shd w:val="clear" w:color="auto" w:fill="auto"/>
            <w:vAlign w:val="center"/>
          </w:tcPr>
          <w:p w:rsidR="00A757B3" w:rsidRPr="001D387E" w:rsidRDefault="00A757B3" w:rsidP="001D387E">
            <w:pPr>
              <w:pStyle w:val="PSI-Normal"/>
            </w:pPr>
            <w:r w:rsidRPr="001D387E">
              <w:t>Definir  los Roles y Responsabilidades</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702"/>
          <w:jc w:val="center"/>
        </w:trPr>
        <w:tc>
          <w:tcPr>
            <w:tcW w:w="3490" w:type="dxa"/>
            <w:shd w:val="clear" w:color="auto" w:fill="auto"/>
            <w:vAlign w:val="center"/>
          </w:tcPr>
          <w:p w:rsidR="00A757B3" w:rsidRPr="001D387E" w:rsidRDefault="00A757B3" w:rsidP="001D387E">
            <w:pPr>
              <w:pStyle w:val="PSI-Normal"/>
            </w:pPr>
            <w:r w:rsidRPr="001D387E">
              <w:t>Definir las Políticas, directrices y procedimientos</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698"/>
          <w:jc w:val="center"/>
        </w:trPr>
        <w:tc>
          <w:tcPr>
            <w:tcW w:w="3490" w:type="dxa"/>
            <w:shd w:val="clear" w:color="auto" w:fill="auto"/>
            <w:vAlign w:val="center"/>
          </w:tcPr>
          <w:p w:rsidR="00A757B3" w:rsidRPr="001D387E" w:rsidRDefault="00A757B3" w:rsidP="001D387E">
            <w:pPr>
              <w:pStyle w:val="PSI-Normal"/>
            </w:pPr>
            <w:r w:rsidRPr="001D387E">
              <w:t>Definir las Herramientas, entorno e infraestructura</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0"/>
          <w:jc w:val="center"/>
        </w:trPr>
        <w:tc>
          <w:tcPr>
            <w:tcW w:w="3490" w:type="dxa"/>
            <w:shd w:val="clear" w:color="auto" w:fill="auto"/>
            <w:vAlign w:val="center"/>
          </w:tcPr>
          <w:p w:rsidR="00A757B3" w:rsidRPr="001D387E" w:rsidRDefault="00A757B3" w:rsidP="001D387E">
            <w:pPr>
              <w:pStyle w:val="PSI-Normal"/>
            </w:pPr>
            <w:r w:rsidRPr="001D387E">
              <w:t>Definir el Calendario</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6"/>
          <w:jc w:val="center"/>
        </w:trPr>
        <w:tc>
          <w:tcPr>
            <w:tcW w:w="3490" w:type="dxa"/>
            <w:shd w:val="clear" w:color="auto" w:fill="auto"/>
            <w:vAlign w:val="center"/>
          </w:tcPr>
          <w:p w:rsidR="00A757B3" w:rsidRPr="001D387E" w:rsidRDefault="00A757B3" w:rsidP="001D387E">
            <w:pPr>
              <w:pStyle w:val="PSI-Normal"/>
            </w:pPr>
            <w:r w:rsidRPr="001D387E">
              <w:t>Actividades de la SCM</w:t>
            </w:r>
          </w:p>
        </w:tc>
        <w:tc>
          <w:tcPr>
            <w:tcW w:w="1259" w:type="dxa"/>
            <w:shd w:val="clear" w:color="auto" w:fill="auto"/>
            <w:vAlign w:val="center"/>
          </w:tcPr>
          <w:p w:rsidR="00A757B3" w:rsidRPr="001D387E" w:rsidRDefault="00A757B3" w:rsidP="001D387E">
            <w:pPr>
              <w:pStyle w:val="PSI-Normal"/>
            </w:pPr>
          </w:p>
        </w:tc>
        <w:tc>
          <w:tcPr>
            <w:tcW w:w="1471" w:type="dxa"/>
            <w:shd w:val="clear" w:color="auto" w:fill="auto"/>
            <w:vAlign w:val="center"/>
          </w:tcPr>
          <w:p w:rsidR="00A757B3" w:rsidRPr="001D387E" w:rsidRDefault="00A757B3" w:rsidP="001D387E">
            <w:pPr>
              <w:pStyle w:val="PSI-Normal"/>
            </w:pPr>
          </w:p>
        </w:tc>
        <w:tc>
          <w:tcPr>
            <w:tcW w:w="1471" w:type="dxa"/>
            <w:shd w:val="clear" w:color="auto" w:fill="auto"/>
            <w:vAlign w:val="center"/>
          </w:tcPr>
          <w:p w:rsidR="00A757B3" w:rsidRPr="001D387E" w:rsidRDefault="00A757B3" w:rsidP="001D387E">
            <w:pPr>
              <w:pStyle w:val="PSI-Normal"/>
            </w:pPr>
          </w:p>
        </w:tc>
        <w:tc>
          <w:tcPr>
            <w:tcW w:w="2936" w:type="dxa"/>
            <w:shd w:val="clear" w:color="auto" w:fill="auto"/>
            <w:vAlign w:val="center"/>
          </w:tcPr>
          <w:p w:rsidR="00A757B3" w:rsidRPr="001D387E" w:rsidRDefault="00A757B3" w:rsidP="001D387E">
            <w:pPr>
              <w:pStyle w:val="PSI-Normal"/>
            </w:pPr>
          </w:p>
        </w:tc>
      </w:tr>
      <w:tr w:rsidR="00A757B3" w:rsidRPr="001D387E" w:rsidTr="001D387E">
        <w:trPr>
          <w:trHeight w:val="408"/>
          <w:jc w:val="center"/>
        </w:trPr>
        <w:tc>
          <w:tcPr>
            <w:tcW w:w="3490" w:type="dxa"/>
            <w:shd w:val="clear" w:color="auto" w:fill="auto"/>
            <w:vAlign w:val="center"/>
          </w:tcPr>
          <w:p w:rsidR="00A757B3" w:rsidRPr="001D387E" w:rsidRDefault="00A757B3" w:rsidP="001D387E">
            <w:pPr>
              <w:pStyle w:val="PSI-Normal"/>
            </w:pPr>
            <w:r w:rsidRPr="001D387E">
              <w:t>Identificación</w:t>
            </w:r>
          </w:p>
        </w:tc>
        <w:tc>
          <w:tcPr>
            <w:tcW w:w="1259" w:type="dxa"/>
            <w:shd w:val="clear" w:color="auto" w:fill="auto"/>
            <w:vAlign w:val="center"/>
          </w:tcPr>
          <w:p w:rsidR="00A757B3" w:rsidRPr="001D387E" w:rsidRDefault="00A757B3" w:rsidP="001D387E">
            <w:pPr>
              <w:pStyle w:val="PSI-Normal"/>
            </w:pPr>
            <w:r w:rsidRPr="001D387E">
              <w:t>4 días</w:t>
            </w:r>
          </w:p>
        </w:tc>
        <w:tc>
          <w:tcPr>
            <w:tcW w:w="1471" w:type="dxa"/>
            <w:shd w:val="clear" w:color="auto" w:fill="auto"/>
            <w:vAlign w:val="center"/>
          </w:tcPr>
          <w:p w:rsidR="00A757B3" w:rsidRPr="001D387E" w:rsidRDefault="00A757B3" w:rsidP="001D387E">
            <w:pPr>
              <w:pStyle w:val="PSI-Normal"/>
            </w:pPr>
            <w:r w:rsidRPr="001D387E">
              <w:t>01/05/2018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9"/>
          <w:jc w:val="center"/>
        </w:trPr>
        <w:tc>
          <w:tcPr>
            <w:tcW w:w="3490" w:type="dxa"/>
            <w:shd w:val="clear" w:color="auto" w:fill="auto"/>
            <w:vAlign w:val="center"/>
          </w:tcPr>
          <w:p w:rsidR="00A757B3" w:rsidRPr="001D387E" w:rsidRDefault="00A757B3" w:rsidP="001D387E">
            <w:pPr>
              <w:pStyle w:val="PSI-Normal"/>
            </w:pPr>
            <w:r w:rsidRPr="001D387E">
              <w:t>Lista de clasificación de CI</w:t>
            </w:r>
          </w:p>
        </w:tc>
        <w:tc>
          <w:tcPr>
            <w:tcW w:w="1259" w:type="dxa"/>
            <w:shd w:val="clear" w:color="auto" w:fill="auto"/>
            <w:vAlign w:val="center"/>
          </w:tcPr>
          <w:p w:rsidR="00A757B3" w:rsidRPr="001D387E" w:rsidRDefault="00A757B3" w:rsidP="001D387E">
            <w:pPr>
              <w:pStyle w:val="PSI-Normal"/>
            </w:pPr>
            <w:r w:rsidRPr="001D387E">
              <w:t>3 días</w:t>
            </w:r>
          </w:p>
        </w:tc>
        <w:tc>
          <w:tcPr>
            <w:tcW w:w="1471" w:type="dxa"/>
            <w:shd w:val="clear" w:color="auto" w:fill="auto"/>
            <w:vAlign w:val="center"/>
          </w:tcPr>
          <w:p w:rsidR="00A757B3" w:rsidRPr="001D387E" w:rsidRDefault="00A757B3" w:rsidP="001D387E">
            <w:pPr>
              <w:pStyle w:val="PSI-Normal"/>
            </w:pPr>
            <w:r w:rsidRPr="001D387E">
              <w:t>02/05/2018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06"/>
          <w:jc w:val="center"/>
        </w:trPr>
        <w:tc>
          <w:tcPr>
            <w:tcW w:w="3490" w:type="dxa"/>
            <w:shd w:val="clear" w:color="auto" w:fill="auto"/>
            <w:vAlign w:val="center"/>
          </w:tcPr>
          <w:p w:rsidR="00A757B3" w:rsidRPr="001D387E" w:rsidRDefault="00A757B3" w:rsidP="001D387E">
            <w:pPr>
              <w:pStyle w:val="PSI-Normal"/>
            </w:pPr>
            <w:r w:rsidRPr="001D387E">
              <w:t xml:space="preserve">Definir de la nomenclatura de </w:t>
            </w:r>
            <w:proofErr w:type="spellStart"/>
            <w:r w:rsidRPr="001D387E">
              <w:t>Item</w:t>
            </w:r>
            <w:proofErr w:type="spellEnd"/>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03/05/2018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86"/>
          <w:jc w:val="center"/>
        </w:trPr>
        <w:tc>
          <w:tcPr>
            <w:tcW w:w="3490" w:type="dxa"/>
            <w:shd w:val="clear" w:color="auto" w:fill="auto"/>
            <w:vAlign w:val="center"/>
          </w:tcPr>
          <w:p w:rsidR="00A757B3" w:rsidRPr="001D387E" w:rsidRDefault="00A757B3" w:rsidP="001D387E">
            <w:pPr>
              <w:pStyle w:val="PSI-Normal"/>
            </w:pPr>
            <w:r w:rsidRPr="001D387E">
              <w:t xml:space="preserve">Listar los </w:t>
            </w:r>
            <w:proofErr w:type="spellStart"/>
            <w:r w:rsidRPr="001D387E">
              <w:t>Item</w:t>
            </w:r>
            <w:proofErr w:type="spellEnd"/>
            <w:r w:rsidRPr="001D387E">
              <w:t xml:space="preserve"> con la nomenclatura</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03/05/2018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08"/>
          <w:jc w:val="center"/>
        </w:trPr>
        <w:tc>
          <w:tcPr>
            <w:tcW w:w="3490" w:type="dxa"/>
            <w:shd w:val="clear" w:color="auto" w:fill="auto"/>
            <w:vAlign w:val="center"/>
          </w:tcPr>
          <w:p w:rsidR="00A757B3" w:rsidRPr="001D387E" w:rsidRDefault="00A757B3" w:rsidP="001D387E">
            <w:pPr>
              <w:pStyle w:val="PSI-Normal"/>
            </w:pPr>
            <w:r w:rsidRPr="001D387E">
              <w:t>Control</w:t>
            </w:r>
          </w:p>
        </w:tc>
        <w:tc>
          <w:tcPr>
            <w:tcW w:w="1259" w:type="dxa"/>
            <w:shd w:val="clear" w:color="auto" w:fill="auto"/>
            <w:vAlign w:val="center"/>
          </w:tcPr>
          <w:p w:rsidR="00A757B3" w:rsidRPr="001D387E" w:rsidRDefault="00A757B3" w:rsidP="001D387E">
            <w:pPr>
              <w:pStyle w:val="PSI-Normal"/>
            </w:pPr>
            <w:r w:rsidRPr="001D387E">
              <w:t>3 días</w:t>
            </w:r>
          </w:p>
        </w:tc>
        <w:tc>
          <w:tcPr>
            <w:tcW w:w="1471" w:type="dxa"/>
            <w:shd w:val="clear" w:color="auto" w:fill="auto"/>
            <w:vAlign w:val="center"/>
          </w:tcPr>
          <w:p w:rsidR="00A757B3" w:rsidRPr="001D387E" w:rsidRDefault="00A757B3" w:rsidP="001D387E">
            <w:pPr>
              <w:pStyle w:val="PSI-Normal"/>
            </w:pPr>
            <w:r w:rsidRPr="001D387E">
              <w:t>23/05/2018</w:t>
            </w:r>
          </w:p>
        </w:tc>
        <w:tc>
          <w:tcPr>
            <w:tcW w:w="1471" w:type="dxa"/>
            <w:shd w:val="clear" w:color="auto" w:fill="auto"/>
            <w:vAlign w:val="center"/>
          </w:tcPr>
          <w:p w:rsidR="00A757B3" w:rsidRPr="001D387E" w:rsidRDefault="00A757B3" w:rsidP="001D387E">
            <w:pPr>
              <w:pStyle w:val="PSI-Normal"/>
            </w:pPr>
            <w:r w:rsidRPr="001D387E">
              <w:t>25/05/2018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698"/>
          <w:jc w:val="center"/>
        </w:trPr>
        <w:tc>
          <w:tcPr>
            <w:tcW w:w="3490" w:type="dxa"/>
            <w:shd w:val="clear" w:color="auto" w:fill="auto"/>
            <w:vAlign w:val="center"/>
          </w:tcPr>
          <w:p w:rsidR="00A757B3" w:rsidRPr="001D387E" w:rsidRDefault="00A757B3" w:rsidP="001D387E">
            <w:pPr>
              <w:pStyle w:val="PSI-Normal"/>
            </w:pPr>
            <w:r w:rsidRPr="001D387E">
              <w:t>Definir las Líneas Base del Proyecto SGC</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23/05/2016</w:t>
            </w:r>
          </w:p>
        </w:tc>
        <w:tc>
          <w:tcPr>
            <w:tcW w:w="1471" w:type="dxa"/>
            <w:shd w:val="clear" w:color="auto" w:fill="auto"/>
            <w:vAlign w:val="center"/>
          </w:tcPr>
          <w:p w:rsidR="00A757B3" w:rsidRPr="001D387E" w:rsidRDefault="00A757B3" w:rsidP="001D387E">
            <w:pPr>
              <w:pStyle w:val="PSI-Normal"/>
            </w:pPr>
            <w:r w:rsidRPr="001D387E">
              <w:t>24/05/2016</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4"/>
          <w:jc w:val="center"/>
        </w:trPr>
        <w:tc>
          <w:tcPr>
            <w:tcW w:w="3490" w:type="dxa"/>
            <w:shd w:val="clear" w:color="auto" w:fill="auto"/>
            <w:vAlign w:val="center"/>
          </w:tcPr>
          <w:p w:rsidR="00A757B3" w:rsidRPr="001D387E" w:rsidRDefault="00A757B3" w:rsidP="001D387E">
            <w:pPr>
              <w:pStyle w:val="PSI-Normal"/>
            </w:pPr>
            <w:r w:rsidRPr="001D387E">
              <w:t>Definir la estructura de la librerías</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24/05/2016</w:t>
            </w:r>
          </w:p>
        </w:tc>
        <w:tc>
          <w:tcPr>
            <w:tcW w:w="1471" w:type="dxa"/>
            <w:shd w:val="clear" w:color="auto" w:fill="auto"/>
            <w:vAlign w:val="center"/>
          </w:tcPr>
          <w:p w:rsidR="00A757B3" w:rsidRPr="001D387E" w:rsidRDefault="00A757B3" w:rsidP="001D387E">
            <w:pPr>
              <w:pStyle w:val="PSI-Normal"/>
            </w:pPr>
            <w:r w:rsidRPr="001D387E">
              <w:t>25/05/2016</w:t>
            </w:r>
          </w:p>
        </w:tc>
        <w:tc>
          <w:tcPr>
            <w:tcW w:w="2936" w:type="dxa"/>
            <w:shd w:val="clear" w:color="auto" w:fill="auto"/>
            <w:vAlign w:val="center"/>
          </w:tcPr>
          <w:p w:rsidR="00A757B3" w:rsidRPr="001D387E" w:rsidRDefault="00A757B3" w:rsidP="001D387E">
            <w:pPr>
              <w:pStyle w:val="PSI-Normal"/>
            </w:pPr>
            <w:r w:rsidRPr="001D387E">
              <w:t>Gestor de la Configuración</w:t>
            </w:r>
          </w:p>
        </w:tc>
      </w:tr>
    </w:tbl>
    <w:p w:rsidR="0037183A" w:rsidRPr="00297F16" w:rsidRDefault="0037183A" w:rsidP="0037183A">
      <w:pPr>
        <w:jc w:val="center"/>
        <w:rPr>
          <w:rFonts w:asciiTheme="minorHAnsi" w:hAnsiTheme="minorHAnsi"/>
          <w:b/>
          <w:i/>
        </w:rPr>
      </w:pPr>
      <w:r w:rsidRPr="00297F16">
        <w:rPr>
          <w:rFonts w:asciiTheme="minorHAnsi" w:hAnsiTheme="minorHAnsi"/>
          <w:b/>
          <w:i/>
        </w:rPr>
        <w:t>Tabla 0</w:t>
      </w:r>
      <w:r w:rsidR="00A757B3">
        <w:rPr>
          <w:rFonts w:asciiTheme="minorHAnsi" w:hAnsiTheme="minorHAnsi"/>
          <w:b/>
          <w:i/>
        </w:rPr>
        <w:t>3</w:t>
      </w:r>
      <w:r w:rsidRPr="00297F16">
        <w:rPr>
          <w:rFonts w:asciiTheme="minorHAnsi" w:hAnsiTheme="minorHAnsi"/>
          <w:b/>
          <w:i/>
        </w:rPr>
        <w:t xml:space="preserve"> – Calendario para la gestión de configuración</w:t>
      </w: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1D387E" w:rsidRDefault="001D387E" w:rsidP="0037183A">
      <w:pPr>
        <w:jc w:val="both"/>
        <w:rPr>
          <w:rFonts w:asciiTheme="minorHAnsi" w:hAnsiTheme="minorHAnsi"/>
        </w:rPr>
      </w:pPr>
    </w:p>
    <w:p w:rsidR="001D387E" w:rsidRDefault="001D387E" w:rsidP="0037183A">
      <w:pPr>
        <w:jc w:val="both"/>
        <w:rPr>
          <w:rFonts w:asciiTheme="minorHAnsi" w:hAnsiTheme="minorHAnsi"/>
        </w:rPr>
      </w:pPr>
    </w:p>
    <w:p w:rsidR="001D387E" w:rsidRPr="00297F16" w:rsidRDefault="001D387E" w:rsidP="0037183A">
      <w:pPr>
        <w:jc w:val="both"/>
        <w:rPr>
          <w:rFonts w:asciiTheme="minorHAnsi" w:hAnsiTheme="minorHAnsi"/>
        </w:rPr>
      </w:pPr>
    </w:p>
    <w:p w:rsidR="0037183A" w:rsidRPr="00297F16" w:rsidRDefault="0037183A" w:rsidP="00CB100B">
      <w:pPr>
        <w:pStyle w:val="PSI-Ttulo1"/>
        <w:numPr>
          <w:ilvl w:val="0"/>
          <w:numId w:val="1"/>
        </w:numPr>
        <w:spacing w:after="0"/>
        <w:rPr>
          <w:rFonts w:asciiTheme="minorHAnsi" w:hAnsiTheme="minorHAnsi"/>
        </w:rPr>
      </w:pPr>
      <w:bookmarkStart w:id="14" w:name="_Toc512601468"/>
      <w:bookmarkStart w:id="15" w:name="_Toc517434423"/>
      <w:r w:rsidRPr="00297F16">
        <w:rPr>
          <w:rFonts w:asciiTheme="minorHAnsi" w:hAnsiTheme="minorHAnsi"/>
        </w:rPr>
        <w:lastRenderedPageBreak/>
        <w:t>Actividades de la SCM</w:t>
      </w:r>
      <w:bookmarkEnd w:id="14"/>
      <w:bookmarkEnd w:id="15"/>
    </w:p>
    <w:p w:rsidR="00CB100B" w:rsidRPr="001D387E" w:rsidRDefault="0037183A" w:rsidP="0037183A">
      <w:pPr>
        <w:pStyle w:val="PSI-Ttulo2"/>
        <w:numPr>
          <w:ilvl w:val="1"/>
          <w:numId w:val="1"/>
        </w:numPr>
        <w:rPr>
          <w:rFonts w:asciiTheme="minorHAnsi" w:hAnsiTheme="minorHAnsi"/>
        </w:rPr>
      </w:pPr>
      <w:bookmarkStart w:id="16" w:name="_Toc512601469"/>
      <w:bookmarkStart w:id="17" w:name="_Toc517434424"/>
      <w:r w:rsidRPr="00297F16">
        <w:rPr>
          <w:rFonts w:asciiTheme="minorHAnsi" w:hAnsiTheme="minorHAnsi"/>
        </w:rPr>
        <w:t>Identificación</w:t>
      </w:r>
      <w:bookmarkEnd w:id="16"/>
      <w:bookmarkEnd w:id="17"/>
    </w:p>
    <w:p w:rsidR="001D387E" w:rsidRDefault="001D387E" w:rsidP="00284D50">
      <w:pPr>
        <w:jc w:val="both"/>
        <w:rPr>
          <w:rFonts w:asciiTheme="minorHAnsi" w:hAnsiTheme="minorHAnsi"/>
          <w:sz w:val="22"/>
        </w:rPr>
      </w:pPr>
    </w:p>
    <w:p w:rsidR="0037183A" w:rsidRDefault="0037183A" w:rsidP="00284D50">
      <w:pPr>
        <w:jc w:val="both"/>
        <w:rPr>
          <w:rFonts w:asciiTheme="minorHAnsi" w:hAnsiTheme="minorHAnsi"/>
          <w:sz w:val="22"/>
          <w:lang w:val="es-ES"/>
        </w:rPr>
      </w:pPr>
      <w:r w:rsidRPr="00CB100B">
        <w:rPr>
          <w:rFonts w:asciiTheme="minorHAnsi" w:hAnsiTheme="minorHAnsi"/>
          <w:sz w:val="22"/>
        </w:rPr>
        <w:t>La identificación de la configuración es un elemento de la Gestión</w:t>
      </w:r>
      <w:r w:rsidRPr="00CB100B">
        <w:rPr>
          <w:rFonts w:asciiTheme="minorHAnsi" w:hAnsiTheme="minorHAnsi"/>
          <w:sz w:val="22"/>
          <w:lang w:val="es-ES"/>
        </w:rPr>
        <w:t xml:space="preserve"> de la Configuración que se ocupa en seleccionar los CI de un sistema o producto, asignar identificadores únicos y nomenclatura, y registrar las características físicas y funcionales en la documentación técnica.</w:t>
      </w:r>
    </w:p>
    <w:p w:rsidR="00CB100B" w:rsidRPr="00CB100B" w:rsidRDefault="00CB100B" w:rsidP="00284D50">
      <w:pPr>
        <w:jc w:val="both"/>
        <w:rPr>
          <w:rFonts w:asciiTheme="minorHAnsi" w:hAnsiTheme="minorHAnsi"/>
          <w:sz w:val="22"/>
          <w:lang w:val="es-ES"/>
        </w:rPr>
      </w:pPr>
    </w:p>
    <w:p w:rsidR="0037183A" w:rsidRDefault="0037183A" w:rsidP="00284D50">
      <w:pPr>
        <w:jc w:val="both"/>
        <w:rPr>
          <w:rFonts w:asciiTheme="minorHAnsi" w:hAnsiTheme="minorHAnsi"/>
          <w:sz w:val="22"/>
          <w:lang w:val="es-ES"/>
        </w:rPr>
      </w:pPr>
      <w:r w:rsidRPr="00CB100B">
        <w:rPr>
          <w:rFonts w:asciiTheme="minorHAnsi" w:hAnsiTheme="minorHAnsi"/>
          <w:sz w:val="22"/>
          <w:lang w:val="es-ES"/>
        </w:rPr>
        <w:t xml:space="preserve">Las actividades de gestión de la configuración para la empresa </w:t>
      </w:r>
      <w:proofErr w:type="spellStart"/>
      <w:r w:rsidRPr="00CB100B">
        <w:rPr>
          <w:rFonts w:asciiTheme="minorHAnsi" w:hAnsiTheme="minorHAnsi"/>
          <w:sz w:val="22"/>
          <w:lang w:val="es-ES"/>
        </w:rPr>
        <w:t>Tech</w:t>
      </w:r>
      <w:proofErr w:type="spellEnd"/>
      <w:r w:rsidR="00CB100B">
        <w:rPr>
          <w:rFonts w:asciiTheme="minorHAnsi" w:hAnsiTheme="minorHAnsi"/>
          <w:sz w:val="22"/>
          <w:lang w:val="es-ES"/>
        </w:rPr>
        <w:t xml:space="preserve"> </w:t>
      </w:r>
      <w:proofErr w:type="spellStart"/>
      <w:r w:rsidR="00CB100B">
        <w:rPr>
          <w:rFonts w:asciiTheme="minorHAnsi" w:hAnsiTheme="minorHAnsi"/>
          <w:sz w:val="22"/>
          <w:lang w:val="es-ES"/>
        </w:rPr>
        <w:t>D</w:t>
      </w:r>
      <w:r w:rsidRPr="00CB100B">
        <w:rPr>
          <w:rFonts w:asciiTheme="minorHAnsi" w:hAnsiTheme="minorHAnsi"/>
          <w:sz w:val="22"/>
          <w:lang w:val="es-ES"/>
        </w:rPr>
        <w:t>ev</w:t>
      </w:r>
      <w:proofErr w:type="spellEnd"/>
      <w:r w:rsidRPr="00CB100B">
        <w:rPr>
          <w:rFonts w:asciiTheme="minorHAnsi" w:hAnsiTheme="minorHAnsi"/>
          <w:sz w:val="22"/>
          <w:lang w:val="es-ES"/>
        </w:rPr>
        <w:t xml:space="preserve"> incluye la selección de CI, gestión de las líneas base e identificación única de los </w:t>
      </w: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A </w:t>
      </w:r>
      <w:r w:rsidR="00CB100B" w:rsidRPr="00CB100B">
        <w:rPr>
          <w:rFonts w:asciiTheme="minorHAnsi" w:hAnsiTheme="minorHAnsi"/>
          <w:sz w:val="22"/>
          <w:lang w:val="es-ES"/>
        </w:rPr>
        <w:t>continuación,</w:t>
      </w:r>
      <w:r w:rsidRPr="00CB100B">
        <w:rPr>
          <w:rFonts w:asciiTheme="minorHAnsi" w:hAnsiTheme="minorHAnsi"/>
          <w:sz w:val="22"/>
          <w:lang w:val="es-ES"/>
        </w:rPr>
        <w:t xml:space="preserve"> especificaremos las actividades de identificación de la configuración</w:t>
      </w:r>
      <w:r w:rsidR="00CB100B">
        <w:rPr>
          <w:rFonts w:asciiTheme="minorHAnsi" w:hAnsiTheme="minorHAnsi"/>
          <w:sz w:val="22"/>
          <w:lang w:val="es-ES"/>
        </w:rPr>
        <w:t>:</w:t>
      </w:r>
    </w:p>
    <w:p w:rsidR="00CB100B" w:rsidRPr="00CB100B" w:rsidRDefault="00CB100B" w:rsidP="0037183A">
      <w:pPr>
        <w:rPr>
          <w:rFonts w:asciiTheme="minorHAnsi" w:hAnsiTheme="minorHAnsi"/>
          <w:sz w:val="22"/>
          <w:lang w:val="es-ES"/>
        </w:rPr>
      </w:pP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en evolución</w:t>
      </w: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fuente</w:t>
      </w:r>
    </w:p>
    <w:p w:rsidR="0037183A"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de soporte</w:t>
      </w:r>
    </w:p>
    <w:p w:rsidR="001D387E" w:rsidRDefault="001D387E" w:rsidP="001D387E">
      <w:pPr>
        <w:widowControl/>
        <w:ind w:left="1077"/>
        <w:rPr>
          <w:rFonts w:asciiTheme="minorHAnsi" w:hAnsiTheme="minorHAnsi"/>
          <w:sz w:val="22"/>
          <w:lang w:val="es-ES"/>
        </w:rPr>
      </w:pPr>
    </w:p>
    <w:p w:rsidR="0037183A" w:rsidRDefault="0037183A" w:rsidP="007B3737">
      <w:pPr>
        <w:pStyle w:val="PSI-Ttulo3"/>
        <w:numPr>
          <w:ilvl w:val="2"/>
          <w:numId w:val="1"/>
        </w:numPr>
      </w:pPr>
      <w:bookmarkStart w:id="18" w:name="_Toc512601470"/>
      <w:bookmarkStart w:id="19" w:name="_Toc517434425"/>
      <w:r w:rsidRPr="00297F16">
        <w:t>Lista de clasificación de CI</w:t>
      </w:r>
      <w:bookmarkEnd w:id="18"/>
      <w:bookmarkEnd w:id="19"/>
    </w:p>
    <w:p w:rsidR="00A757B3" w:rsidRDefault="00A757B3" w:rsidP="001D387E">
      <w:pPr>
        <w:pStyle w:val="PSI-Normal"/>
      </w:pPr>
    </w:p>
    <w:p w:rsidR="008A4E5C" w:rsidRPr="001D387E" w:rsidRDefault="00A757B3" w:rsidP="001D387E">
      <w:pPr>
        <w:pStyle w:val="PSI-Normal"/>
      </w:pPr>
      <w:r w:rsidRPr="001D387E">
        <w:t>En la Tabla 04, se muestra la lista de clasificación de los CI, indicando su tipo, fuente.</w:t>
      </w:r>
    </w:p>
    <w:tbl>
      <w:tblPr>
        <w:tblStyle w:val="Tablaconcuadrcula"/>
        <w:tblW w:w="0" w:type="auto"/>
        <w:jc w:val="center"/>
        <w:tblLook w:val="04A0" w:firstRow="1" w:lastRow="0" w:firstColumn="1" w:lastColumn="0" w:noHBand="0" w:noVBand="1"/>
      </w:tblPr>
      <w:tblGrid>
        <w:gridCol w:w="1271"/>
        <w:gridCol w:w="4394"/>
        <w:gridCol w:w="1276"/>
        <w:gridCol w:w="1276"/>
        <w:gridCol w:w="1135"/>
      </w:tblGrid>
      <w:tr w:rsidR="008A4E5C" w:rsidRPr="00CB100B" w:rsidTr="001D387E">
        <w:trPr>
          <w:trHeight w:val="536"/>
          <w:jc w:val="center"/>
        </w:trPr>
        <w:tc>
          <w:tcPr>
            <w:tcW w:w="1271" w:type="dxa"/>
            <w:shd w:val="clear" w:color="auto" w:fill="9CC2E5" w:themeFill="accent1" w:themeFillTint="99"/>
            <w:vAlign w:val="center"/>
          </w:tcPr>
          <w:p w:rsidR="008A4E5C" w:rsidRPr="00CB100B" w:rsidRDefault="00CB100B" w:rsidP="001D387E">
            <w:pPr>
              <w:spacing w:line="276" w:lineRule="auto"/>
              <w:jc w:val="center"/>
              <w:rPr>
                <w:rFonts w:asciiTheme="minorHAnsi" w:hAnsiTheme="minorHAnsi"/>
                <w:b/>
                <w:sz w:val="24"/>
                <w:szCs w:val="22"/>
              </w:rPr>
            </w:pPr>
            <w:r w:rsidRPr="00CB100B">
              <w:rPr>
                <w:rFonts w:asciiTheme="minorHAnsi" w:hAnsiTheme="minorHAnsi"/>
                <w:b/>
                <w:sz w:val="24"/>
                <w:szCs w:val="22"/>
              </w:rPr>
              <w:t>Tipo</w:t>
            </w:r>
          </w:p>
        </w:tc>
        <w:tc>
          <w:tcPr>
            <w:tcW w:w="4394"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b/>
                <w:sz w:val="24"/>
                <w:szCs w:val="22"/>
              </w:rPr>
            </w:pPr>
            <w:r w:rsidRPr="00CB100B">
              <w:rPr>
                <w:rFonts w:asciiTheme="minorHAnsi" w:hAnsiTheme="minorHAnsi"/>
                <w:b/>
                <w:sz w:val="24"/>
                <w:szCs w:val="22"/>
              </w:rPr>
              <w:t xml:space="preserve">Nombre del </w:t>
            </w:r>
            <w:proofErr w:type="spellStart"/>
            <w:r w:rsidRPr="00CB100B">
              <w:rPr>
                <w:rFonts w:asciiTheme="minorHAnsi" w:hAnsiTheme="minorHAnsi"/>
                <w:b/>
                <w:sz w:val="24"/>
                <w:szCs w:val="22"/>
              </w:rPr>
              <w:t>Item</w:t>
            </w:r>
            <w:proofErr w:type="spellEnd"/>
            <w:r w:rsidRPr="00CB100B">
              <w:rPr>
                <w:rFonts w:asciiTheme="minorHAnsi" w:hAnsiTheme="minorHAnsi"/>
                <w:b/>
                <w:sz w:val="24"/>
                <w:szCs w:val="22"/>
              </w:rPr>
              <w:t xml:space="preserve"> (CI)</w:t>
            </w:r>
          </w:p>
        </w:tc>
        <w:tc>
          <w:tcPr>
            <w:tcW w:w="1276"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sz w:val="24"/>
                <w:szCs w:val="22"/>
              </w:rPr>
            </w:pPr>
            <w:r w:rsidRPr="00CB100B">
              <w:rPr>
                <w:rFonts w:asciiTheme="minorHAnsi" w:hAnsiTheme="minorHAnsi"/>
                <w:b/>
                <w:sz w:val="24"/>
                <w:szCs w:val="22"/>
              </w:rPr>
              <w:t>Fuente</w:t>
            </w:r>
          </w:p>
        </w:tc>
        <w:tc>
          <w:tcPr>
            <w:tcW w:w="1276"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b/>
                <w:sz w:val="24"/>
                <w:szCs w:val="22"/>
              </w:rPr>
            </w:pPr>
            <w:r w:rsidRPr="00CB100B">
              <w:rPr>
                <w:rFonts w:asciiTheme="minorHAnsi" w:hAnsiTheme="minorHAnsi"/>
                <w:b/>
                <w:sz w:val="24"/>
                <w:szCs w:val="22"/>
              </w:rPr>
              <w:t>Extensión</w:t>
            </w:r>
          </w:p>
        </w:tc>
        <w:tc>
          <w:tcPr>
            <w:tcW w:w="1135"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b/>
                <w:sz w:val="24"/>
                <w:szCs w:val="22"/>
              </w:rPr>
            </w:pPr>
            <w:r w:rsidRPr="00CB100B">
              <w:rPr>
                <w:rFonts w:asciiTheme="minorHAnsi" w:hAnsiTheme="minorHAnsi"/>
                <w:b/>
                <w:sz w:val="24"/>
                <w:szCs w:val="22"/>
              </w:rPr>
              <w:t>Proyecto</w:t>
            </w:r>
          </w:p>
        </w:tc>
      </w:tr>
      <w:tr w:rsidR="00CB100B" w:rsidRPr="00CB100B" w:rsidTr="00543C4A">
        <w:trPr>
          <w:trHeight w:val="416"/>
          <w:jc w:val="center"/>
        </w:trPr>
        <w:tc>
          <w:tcPr>
            <w:tcW w:w="1271" w:type="dxa"/>
            <w:vAlign w:val="center"/>
          </w:tcPr>
          <w:p w:rsidR="00CB100B" w:rsidRPr="00CB100B" w:rsidRDefault="00CB100B" w:rsidP="00CB100B">
            <w:pPr>
              <w:jc w:val="center"/>
              <w:rPr>
                <w:rFonts w:asciiTheme="minorHAnsi" w:hAnsiTheme="minorHAnsi"/>
                <w:sz w:val="22"/>
                <w:szCs w:val="22"/>
              </w:rPr>
            </w:pPr>
            <w:r>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Plan de Gestión de la Configuración</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543C4A">
        <w:trPr>
          <w:trHeight w:val="40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 de Políticas</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543C4A">
        <w:trPr>
          <w:trHeight w:val="415"/>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Documentos de Línea Base</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543C4A">
        <w:trPr>
          <w:trHeight w:val="421"/>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Plan del Proyecto</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2"/>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 del Negocio</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 de requerimientos</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70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697055" w:rsidP="00543C4A">
            <w:pPr>
              <w:rPr>
                <w:rFonts w:asciiTheme="minorHAnsi" w:hAnsiTheme="minorHAnsi"/>
                <w:sz w:val="22"/>
                <w:szCs w:val="22"/>
              </w:rPr>
            </w:pPr>
            <w:r>
              <w:rPr>
                <w:rFonts w:asciiTheme="minorHAnsi" w:hAnsiTheme="minorHAnsi"/>
                <w:sz w:val="22"/>
                <w:szCs w:val="22"/>
              </w:rPr>
              <w:t xml:space="preserve">Documento de Especificación del Caso de Uso </w:t>
            </w:r>
            <w:r w:rsidRPr="00697055">
              <w:rPr>
                <w:rFonts w:asciiTheme="minorHAnsi" w:hAnsiTheme="minorHAnsi"/>
                <w:sz w:val="22"/>
                <w:szCs w:val="22"/>
              </w:rPr>
              <w:t>CUS01- Iniciar Sesión de Administrador</w:t>
            </w:r>
          </w:p>
        </w:tc>
        <w:tc>
          <w:tcPr>
            <w:tcW w:w="1276" w:type="dxa"/>
            <w:vAlign w:val="center"/>
          </w:tcPr>
          <w:p w:rsidR="00CB100B" w:rsidRDefault="00697055"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0"/>
          <w:jc w:val="center"/>
        </w:trPr>
        <w:tc>
          <w:tcPr>
            <w:tcW w:w="1271" w:type="dxa"/>
            <w:vAlign w:val="center"/>
          </w:tcPr>
          <w:p w:rsidR="00697055" w:rsidRPr="003B06A2" w:rsidRDefault="00697055" w:rsidP="00CB100B">
            <w:pPr>
              <w:jc w:val="center"/>
              <w:rPr>
                <w:rFonts w:asciiTheme="minorHAnsi" w:hAnsiTheme="minorHAnsi"/>
                <w:sz w:val="22"/>
                <w:szCs w:val="22"/>
              </w:rPr>
            </w:pPr>
            <w:r w:rsidRPr="003B06A2">
              <w:rPr>
                <w:rFonts w:asciiTheme="minorHAnsi" w:hAnsiTheme="minorHAnsi"/>
                <w:sz w:val="22"/>
                <w:szCs w:val="22"/>
              </w:rPr>
              <w:t>Evolución</w:t>
            </w:r>
          </w:p>
        </w:tc>
        <w:tc>
          <w:tcPr>
            <w:tcW w:w="4394" w:type="dxa"/>
            <w:vAlign w:val="center"/>
          </w:tcPr>
          <w:p w:rsidR="00697055" w:rsidRPr="00CB100B" w:rsidRDefault="00697055" w:rsidP="00543C4A">
            <w:pPr>
              <w:rPr>
                <w:rFonts w:asciiTheme="minorHAnsi" w:hAnsiTheme="minorHAnsi"/>
                <w:sz w:val="22"/>
                <w:szCs w:val="22"/>
              </w:rPr>
            </w:pPr>
            <w:r>
              <w:rPr>
                <w:rFonts w:asciiTheme="minorHAnsi" w:hAnsiTheme="minorHAnsi"/>
                <w:sz w:val="22"/>
                <w:szCs w:val="22"/>
              </w:rPr>
              <w:t xml:space="preserve">Documento de Especificación del Caso de Uso </w:t>
            </w:r>
            <w:r w:rsidRPr="00697055">
              <w:rPr>
                <w:rFonts w:asciiTheme="minorHAnsi" w:hAnsiTheme="minorHAnsi"/>
                <w:sz w:val="22"/>
                <w:szCs w:val="22"/>
              </w:rPr>
              <w:t>CUS02- Registrar Administrador de Cocheras</w:t>
            </w:r>
          </w:p>
        </w:tc>
        <w:tc>
          <w:tcPr>
            <w:tcW w:w="1276" w:type="dxa"/>
            <w:vAlign w:val="center"/>
          </w:tcPr>
          <w:p w:rsidR="00697055" w:rsidRPr="009E23DD" w:rsidRDefault="00697055" w:rsidP="00CB100B">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CB100B">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700"/>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Pr="00CB100B" w:rsidRDefault="00697055" w:rsidP="00543C4A">
            <w:pPr>
              <w:rPr>
                <w:rFonts w:asciiTheme="minorHAnsi" w:hAnsiTheme="minorHAnsi"/>
                <w:sz w:val="22"/>
                <w:szCs w:val="22"/>
              </w:rPr>
            </w:pPr>
            <w:r>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CUS03- Crear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6"/>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CUS04- Editar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706"/>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Pr="00697055" w:rsidRDefault="00697055" w:rsidP="00543C4A">
            <w:pPr>
              <w:rPr>
                <w:rFonts w:asciiTheme="minorHAnsi" w:hAnsiTheme="minorHAnsi"/>
                <w:sz w:val="22"/>
                <w:szCs w:val="22"/>
              </w:rPr>
            </w:pPr>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CUS05- Crear</w:t>
            </w:r>
            <w:r>
              <w:rPr>
                <w:rFonts w:asciiTheme="minorHAnsi" w:hAnsiTheme="minorHAnsi"/>
                <w:sz w:val="22"/>
                <w:szCs w:val="22"/>
              </w:rPr>
              <w:t xml:space="preserve"> Empleado</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88"/>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Pr="00C00E98" w:rsidRDefault="00697055" w:rsidP="00543C4A">
            <w:pPr>
              <w:rPr>
                <w:rFonts w:asciiTheme="minorHAnsi" w:hAnsiTheme="minorHAnsi"/>
                <w:sz w:val="22"/>
                <w:szCs w:val="22"/>
              </w:rPr>
            </w:pPr>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003847E6" w:rsidRPr="003847E6">
              <w:rPr>
                <w:rFonts w:asciiTheme="minorHAnsi" w:hAnsiTheme="minorHAnsi"/>
                <w:sz w:val="22"/>
                <w:szCs w:val="22"/>
              </w:rPr>
              <w:t>CUS06- Editar Empleado</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9"/>
          <w:jc w:val="center"/>
        </w:trPr>
        <w:tc>
          <w:tcPr>
            <w:tcW w:w="1271" w:type="dxa"/>
          </w:tcPr>
          <w:p w:rsidR="00697055" w:rsidRDefault="00697055" w:rsidP="00697055">
            <w:pPr>
              <w:jc w:val="center"/>
            </w:pPr>
            <w:r w:rsidRPr="00942370">
              <w:rPr>
                <w:rFonts w:asciiTheme="minorHAnsi" w:hAnsiTheme="minorHAnsi"/>
                <w:sz w:val="22"/>
                <w:szCs w:val="22"/>
              </w:rPr>
              <w:lastRenderedPageBreak/>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 07 - Agregar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5"/>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CUS08 – Ver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704"/>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CUS09 - Eliminar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85"/>
          <w:jc w:val="center"/>
        </w:trPr>
        <w:tc>
          <w:tcPr>
            <w:tcW w:w="1271" w:type="dxa"/>
            <w:vAlign w:val="center"/>
          </w:tcPr>
          <w:p w:rsidR="00697055" w:rsidRPr="003B06A2" w:rsidRDefault="00697055" w:rsidP="00697055">
            <w:pPr>
              <w:jc w:val="center"/>
              <w:rPr>
                <w:rFonts w:asciiTheme="minorHAnsi" w:hAnsiTheme="minorHAnsi"/>
                <w:sz w:val="22"/>
                <w:szCs w:val="22"/>
              </w:rP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CUS10- Ubicar Cocheras Cercanas</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27"/>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543C4A" w:rsidP="00543C4A">
            <w:pPr>
              <w:rPr>
                <w:rFonts w:asciiTheme="minorHAnsi" w:hAnsiTheme="minorHAnsi"/>
                <w:sz w:val="22"/>
                <w:szCs w:val="22"/>
              </w:rPr>
            </w:pPr>
            <w:r w:rsidRPr="00CB100B">
              <w:rPr>
                <w:rFonts w:asciiTheme="minorHAnsi" w:hAnsiTheme="minorHAnsi"/>
                <w:sz w:val="22"/>
                <w:szCs w:val="22"/>
              </w:rPr>
              <w:t>Guía</w:t>
            </w:r>
            <w:r w:rsidR="00CB100B" w:rsidRPr="00CB100B">
              <w:rPr>
                <w:rFonts w:asciiTheme="minorHAnsi" w:hAnsiTheme="minorHAnsi"/>
                <w:sz w:val="22"/>
                <w:szCs w:val="22"/>
              </w:rPr>
              <w:t xml:space="preserve"> de operación del sistema</w:t>
            </w:r>
          </w:p>
        </w:tc>
        <w:tc>
          <w:tcPr>
            <w:tcW w:w="1276"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543C4A" w:rsidP="00543C4A">
            <w:pPr>
              <w:rPr>
                <w:rFonts w:asciiTheme="minorHAnsi" w:hAnsiTheme="minorHAnsi"/>
                <w:sz w:val="22"/>
                <w:szCs w:val="22"/>
              </w:rPr>
            </w:pPr>
            <w:r w:rsidRPr="00CB100B">
              <w:rPr>
                <w:rFonts w:asciiTheme="minorHAnsi" w:hAnsiTheme="minorHAnsi"/>
                <w:sz w:val="22"/>
                <w:szCs w:val="22"/>
              </w:rPr>
              <w:t>Guía</w:t>
            </w:r>
            <w:r w:rsidR="00CB100B" w:rsidRPr="00CB100B">
              <w:rPr>
                <w:rFonts w:asciiTheme="minorHAnsi" w:hAnsiTheme="minorHAnsi"/>
                <w:sz w:val="22"/>
                <w:szCs w:val="22"/>
              </w:rPr>
              <w:t xml:space="preserve"> de administración del sistema</w:t>
            </w:r>
          </w:p>
        </w:tc>
        <w:tc>
          <w:tcPr>
            <w:tcW w:w="1276"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0"/>
          <w:jc w:val="center"/>
        </w:trPr>
        <w:tc>
          <w:tcPr>
            <w:tcW w:w="1271" w:type="dxa"/>
            <w:vAlign w:val="center"/>
          </w:tcPr>
          <w:p w:rsidR="00CB100B" w:rsidRDefault="00CB100B" w:rsidP="00CB100B">
            <w:pPr>
              <w:jc w:val="center"/>
            </w:pPr>
            <w:r w:rsidRPr="007759B8">
              <w:rPr>
                <w:rFonts w:asciiTheme="minorHAnsi" w:hAnsiTheme="minorHAnsi"/>
                <w:sz w:val="22"/>
                <w:szCs w:val="22"/>
              </w:rPr>
              <w:t>Soporte</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Manual de mantenimiento del sistema</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7"/>
          <w:jc w:val="center"/>
        </w:trPr>
        <w:tc>
          <w:tcPr>
            <w:tcW w:w="1271" w:type="dxa"/>
            <w:vAlign w:val="center"/>
          </w:tcPr>
          <w:p w:rsidR="00CB100B" w:rsidRDefault="00CB100B" w:rsidP="00CB100B">
            <w:pPr>
              <w:jc w:val="center"/>
            </w:pPr>
            <w:r w:rsidRPr="007759B8">
              <w:rPr>
                <w:rFonts w:asciiTheme="minorHAnsi" w:hAnsiTheme="minorHAnsi"/>
                <w:sz w:val="22"/>
                <w:szCs w:val="22"/>
              </w:rPr>
              <w:t>Soporte</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Plan de Pruebas de Calidad</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23"/>
          <w:jc w:val="center"/>
        </w:trPr>
        <w:tc>
          <w:tcPr>
            <w:tcW w:w="1271" w:type="dxa"/>
            <w:vAlign w:val="center"/>
          </w:tcPr>
          <w:p w:rsidR="00CB100B" w:rsidRPr="00CB100B" w:rsidRDefault="00CB100B" w:rsidP="00CB100B">
            <w:pPr>
              <w:tabs>
                <w:tab w:val="left" w:pos="825"/>
              </w:tabs>
              <w:jc w:val="center"/>
              <w:rPr>
                <w:rFonts w:asciiTheme="minorHAnsi" w:hAnsiTheme="minorHAnsi"/>
                <w:sz w:val="22"/>
                <w:szCs w:val="22"/>
              </w:rPr>
            </w:pPr>
            <w:r w:rsidRPr="00CB100B">
              <w:rPr>
                <w:rFonts w:asciiTheme="minorHAnsi" w:hAnsiTheme="minorHAnsi"/>
                <w:sz w:val="22"/>
                <w:szCs w:val="22"/>
              </w:rPr>
              <w:t>F</w:t>
            </w:r>
            <w:r>
              <w:rPr>
                <w:rFonts w:asciiTheme="minorHAnsi" w:hAnsiTheme="minorHAnsi"/>
                <w:sz w:val="22"/>
                <w:szCs w:val="22"/>
              </w:rPr>
              <w:t>uente</w:t>
            </w:r>
          </w:p>
        </w:tc>
        <w:tc>
          <w:tcPr>
            <w:tcW w:w="4394" w:type="dxa"/>
            <w:vAlign w:val="center"/>
          </w:tcPr>
          <w:p w:rsidR="00CB100B" w:rsidRPr="00CB100B" w:rsidRDefault="00543C4A" w:rsidP="00543C4A">
            <w:pPr>
              <w:rPr>
                <w:rFonts w:asciiTheme="minorHAnsi" w:hAnsiTheme="minorHAnsi"/>
                <w:sz w:val="22"/>
                <w:szCs w:val="22"/>
              </w:rPr>
            </w:pPr>
            <w:r w:rsidRPr="00CB100B">
              <w:rPr>
                <w:rFonts w:asciiTheme="minorHAnsi" w:hAnsiTheme="minorHAnsi"/>
                <w:sz w:val="22"/>
                <w:szCs w:val="22"/>
              </w:rPr>
              <w:t>Código</w:t>
            </w:r>
            <w:r w:rsidR="00CB100B" w:rsidRPr="00CB100B">
              <w:rPr>
                <w:rFonts w:asciiTheme="minorHAnsi" w:hAnsiTheme="minorHAnsi"/>
                <w:sz w:val="22"/>
                <w:szCs w:val="22"/>
              </w:rPr>
              <w:t xml:space="preserve"> fuente</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ZIP</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bl>
    <w:p w:rsidR="00C16011" w:rsidRPr="00CB100B" w:rsidRDefault="00C1601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0</w:t>
      </w:r>
      <w:r w:rsidR="00A757B3">
        <w:rPr>
          <w:rFonts w:asciiTheme="minorHAnsi" w:hAnsiTheme="minorHAnsi"/>
          <w:b/>
          <w:i/>
          <w:lang w:val="es-ES_tradnl" w:eastAsia="es-ES_tradnl"/>
        </w:rPr>
        <w:t>4</w:t>
      </w:r>
      <w:r w:rsidR="00CB100B" w:rsidRPr="00CB100B">
        <w:rPr>
          <w:rFonts w:asciiTheme="minorHAnsi" w:hAnsiTheme="minorHAnsi"/>
          <w:b/>
          <w:i/>
          <w:lang w:val="es-ES_tradnl" w:eastAsia="es-ES_tradnl"/>
        </w:rPr>
        <w:t xml:space="preserve"> – </w:t>
      </w:r>
      <w:r w:rsidRPr="00CB100B">
        <w:rPr>
          <w:rFonts w:asciiTheme="minorHAnsi" w:hAnsiTheme="minorHAnsi"/>
          <w:b/>
          <w:i/>
          <w:lang w:val="es-ES_tradnl" w:eastAsia="es-ES_tradnl"/>
        </w:rPr>
        <w:t>Clasificación</w:t>
      </w:r>
      <w:r w:rsidR="00CB100B" w:rsidRPr="00CB100B">
        <w:rPr>
          <w:rFonts w:asciiTheme="minorHAnsi" w:hAnsiTheme="minorHAnsi"/>
          <w:b/>
          <w:i/>
          <w:lang w:val="es-ES_tradnl" w:eastAsia="es-ES_tradnl"/>
        </w:rPr>
        <w:t xml:space="preserve"> </w:t>
      </w:r>
      <w:r w:rsidRPr="00CB100B">
        <w:rPr>
          <w:rFonts w:asciiTheme="minorHAnsi" w:hAnsiTheme="minorHAnsi"/>
          <w:b/>
          <w:i/>
          <w:lang w:val="es-ES_tradnl" w:eastAsia="es-ES_tradnl"/>
        </w:rPr>
        <w:t>de elementos de la configuración</w:t>
      </w:r>
    </w:p>
    <w:p w:rsidR="00EB52E4" w:rsidRDefault="00EB52E4" w:rsidP="008A4E5C">
      <w:pPr>
        <w:rPr>
          <w:rFonts w:asciiTheme="minorHAnsi" w:hAnsiTheme="minorHAnsi"/>
        </w:rPr>
      </w:pPr>
    </w:p>
    <w:p w:rsidR="0037183A" w:rsidRPr="00297F16" w:rsidRDefault="0037183A" w:rsidP="007B3737">
      <w:pPr>
        <w:pStyle w:val="PSI-Ttulo3"/>
        <w:numPr>
          <w:ilvl w:val="2"/>
          <w:numId w:val="1"/>
        </w:numPr>
      </w:pPr>
      <w:bookmarkStart w:id="20" w:name="_Toc512601471"/>
      <w:bookmarkStart w:id="21" w:name="_Toc517434426"/>
      <w:r w:rsidRPr="00297F16">
        <w:t xml:space="preserve">Definición de la nomenclatura de </w:t>
      </w:r>
      <w:proofErr w:type="spellStart"/>
      <w:r w:rsidRPr="00297F16">
        <w:t>Item</w:t>
      </w:r>
      <w:bookmarkEnd w:id="20"/>
      <w:bookmarkEnd w:id="21"/>
      <w:proofErr w:type="spellEnd"/>
    </w:p>
    <w:p w:rsidR="00CB100B" w:rsidRDefault="00CB100B" w:rsidP="00CB100B">
      <w:pPr>
        <w:jc w:val="both"/>
        <w:rPr>
          <w:rFonts w:asciiTheme="minorHAnsi" w:hAnsiTheme="minorHAnsi"/>
          <w:sz w:val="22"/>
          <w:szCs w:val="22"/>
        </w:rPr>
      </w:pPr>
    </w:p>
    <w:p w:rsidR="0037183A" w:rsidRDefault="0037183A" w:rsidP="00CB100B">
      <w:pPr>
        <w:jc w:val="both"/>
        <w:rPr>
          <w:rFonts w:asciiTheme="minorHAnsi" w:hAnsiTheme="minorHAnsi"/>
          <w:sz w:val="22"/>
          <w:szCs w:val="22"/>
        </w:rPr>
      </w:pPr>
      <w:r w:rsidRPr="00CB100B">
        <w:rPr>
          <w:rFonts w:asciiTheme="minorHAnsi" w:hAnsiTheme="minorHAnsi"/>
          <w:sz w:val="22"/>
          <w:szCs w:val="22"/>
        </w:rPr>
        <w:t>Presentamos las siguientes nomenclaturas para poder identificar los ítems de configuración que se generen a lo largo del ciclo de vida de la gestión de la configuración, para poder además distinguir y diferenciar los diferentes avances o versiones de los ítems de la configuración</w:t>
      </w:r>
      <w:r w:rsidR="00CB100B">
        <w:rPr>
          <w:rFonts w:asciiTheme="minorHAnsi" w:hAnsiTheme="minorHAnsi"/>
          <w:sz w:val="22"/>
          <w:szCs w:val="22"/>
        </w:rPr>
        <w:t>.</w:t>
      </w:r>
    </w:p>
    <w:p w:rsidR="00CB100B" w:rsidRPr="00CB100B" w:rsidRDefault="00CB100B" w:rsidP="00CB100B">
      <w:pPr>
        <w:jc w:val="both"/>
        <w:rPr>
          <w:rFonts w:asciiTheme="minorHAnsi" w:hAnsiTheme="minorHAnsi"/>
          <w:sz w:val="22"/>
          <w:szCs w:val="22"/>
        </w:rPr>
      </w:pPr>
    </w:p>
    <w:p w:rsidR="0037183A" w:rsidRPr="00CB100B" w:rsidRDefault="0037183A" w:rsidP="00CB100B">
      <w:pPr>
        <w:pStyle w:val="Prrafodelista"/>
        <w:numPr>
          <w:ilvl w:val="0"/>
          <w:numId w:val="8"/>
        </w:numPr>
        <w:spacing w:line="360" w:lineRule="auto"/>
        <w:jc w:val="both"/>
        <w:rPr>
          <w:rFonts w:asciiTheme="minorHAnsi" w:hAnsiTheme="minorHAnsi"/>
          <w:b/>
          <w:u w:val="single"/>
        </w:rPr>
      </w:pPr>
      <w:r w:rsidRPr="00CB100B">
        <w:rPr>
          <w:rFonts w:asciiTheme="minorHAnsi" w:hAnsiTheme="minorHAnsi"/>
          <w:b/>
          <w:u w:val="single"/>
        </w:rPr>
        <w:t>Ítems de evolución</w:t>
      </w: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generales</w:t>
      </w:r>
    </w:p>
    <w:p w:rsidR="00CB100B" w:rsidRPr="00962DC3"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no están asociados a ningún proye</w:t>
      </w:r>
      <w:r w:rsidR="00962DC3">
        <w:rPr>
          <w:rFonts w:asciiTheme="minorHAnsi" w:hAnsiTheme="minorHAnsi"/>
          <w:sz w:val="22"/>
          <w:szCs w:val="22"/>
        </w:rPr>
        <w:t>cto y son propio de la empresa.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pero no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están asociados a un proyecto en específico, pero no está asociados un componente de un sistema.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 </w:t>
      </w:r>
      <w:proofErr w:type="gramStart"/>
      <w:r w:rsidRPr="00962DC3">
        <w:rPr>
          <w:rFonts w:asciiTheme="minorHAnsi" w:hAnsiTheme="minorHAnsi"/>
          <w:b/>
          <w:color w:val="0070C0"/>
          <w:sz w:val="22"/>
          <w:szCs w:val="22"/>
        </w:rPr>
        <w:t>proyecto}_</w:t>
      </w:r>
      <w:proofErr w:type="gramEnd"/>
      <w:r w:rsidRPr="00962DC3">
        <w:rPr>
          <w:rFonts w:asciiTheme="minorHAnsi" w:hAnsiTheme="minorHAnsi"/>
          <w:b/>
          <w:color w:val="0070C0"/>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y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asociados a un proyecto específico y también a un componente</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AF67C2" w:rsidRPr="00962DC3" w:rsidRDefault="0037183A"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 </w:t>
      </w:r>
      <w:proofErr w:type="gramStart"/>
      <w:r w:rsidRPr="00962DC3">
        <w:rPr>
          <w:rFonts w:asciiTheme="minorHAnsi" w:hAnsiTheme="minorHAnsi"/>
          <w:b/>
          <w:color w:val="0070C0"/>
          <w:sz w:val="22"/>
          <w:szCs w:val="22"/>
        </w:rPr>
        <w:t>proyecto}_</w:t>
      </w:r>
      <w:proofErr w:type="gramEnd"/>
      <w:r w:rsidRPr="00962DC3">
        <w:rPr>
          <w:rFonts w:asciiTheme="minorHAnsi" w:hAnsiTheme="minorHAnsi"/>
          <w:b/>
          <w:color w:val="0070C0"/>
          <w:sz w:val="22"/>
          <w:szCs w:val="22"/>
        </w:rPr>
        <w:t>{Acrónimo del componente}_{Acrónimo del documento}</w:t>
      </w:r>
    </w:p>
    <w:p w:rsidR="00AF67C2" w:rsidRPr="00AF67C2" w:rsidRDefault="00AF67C2" w:rsidP="00AF67C2">
      <w:pPr>
        <w:pStyle w:val="Prrafodelista"/>
        <w:numPr>
          <w:ilvl w:val="0"/>
          <w:numId w:val="7"/>
        </w:numPr>
        <w:spacing w:line="360" w:lineRule="auto"/>
        <w:ind w:left="1418"/>
        <w:rPr>
          <w:rFonts w:asciiTheme="minorHAnsi" w:hAnsiTheme="minorHAnsi"/>
        </w:rPr>
      </w:pPr>
      <w:r w:rsidRPr="00AF67C2">
        <w:rPr>
          <w:rFonts w:asciiTheme="minorHAnsi" w:hAnsiTheme="minorHAnsi"/>
        </w:rPr>
        <w:t>Cuando exista más de un componente similar, se usara el {Número del componente} para ordenarlo.</w:t>
      </w:r>
    </w:p>
    <w:p w:rsidR="00AF67C2" w:rsidRPr="00962DC3" w:rsidRDefault="00AF67C2"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{Número del componente</w:t>
      </w:r>
      <w:proofErr w:type="gramStart"/>
      <w:r w:rsidRPr="00962DC3">
        <w:rPr>
          <w:rFonts w:asciiTheme="minorHAnsi" w:hAnsiTheme="minorHAnsi"/>
          <w:b/>
          <w:color w:val="0070C0"/>
          <w:sz w:val="22"/>
          <w:szCs w:val="22"/>
        </w:rPr>
        <w:t>}.{</w:t>
      </w:r>
      <w:proofErr w:type="gramEnd"/>
      <w:r w:rsidRPr="00962DC3">
        <w:rPr>
          <w:rFonts w:asciiTheme="minorHAnsi" w:hAnsiTheme="minorHAnsi"/>
          <w:b/>
          <w:color w:val="0070C0"/>
          <w:sz w:val="22"/>
          <w:szCs w:val="22"/>
        </w:rPr>
        <w:t>Acrónimo de proyecto}_{Acrónimo del componente}_{Acrónimo del documento}</w:t>
      </w:r>
    </w:p>
    <w:p w:rsidR="00AF67C2"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w:t>
      </w:r>
      <w:r w:rsidR="00962DC3">
        <w:rPr>
          <w:rFonts w:asciiTheme="minorHAnsi" w:hAnsiTheme="minorHAnsi"/>
          <w:sz w:val="22"/>
          <w:szCs w:val="22"/>
        </w:rPr>
        <w:t xml:space="preserve"> todas deberán ser en mayúscula</w:t>
      </w:r>
    </w:p>
    <w:p w:rsidR="00962DC3" w:rsidRDefault="00962DC3" w:rsidP="00962DC3">
      <w:pPr>
        <w:spacing w:line="360" w:lineRule="auto"/>
        <w:ind w:left="1080"/>
        <w:jc w:val="both"/>
        <w:rPr>
          <w:rFonts w:asciiTheme="minorHAnsi" w:hAnsiTheme="minorHAnsi"/>
          <w:sz w:val="22"/>
          <w:szCs w:val="22"/>
        </w:rPr>
      </w:pPr>
    </w:p>
    <w:p w:rsidR="00EB52E4" w:rsidRPr="00CB100B" w:rsidRDefault="00EB52E4" w:rsidP="00962DC3">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1"/>
          <w:numId w:val="9"/>
        </w:numPr>
        <w:spacing w:line="360" w:lineRule="auto"/>
        <w:jc w:val="both"/>
        <w:rPr>
          <w:rFonts w:asciiTheme="minorHAnsi" w:hAnsiTheme="minorHAnsi"/>
          <w:u w:val="single"/>
        </w:rPr>
      </w:pPr>
      <w:r w:rsidRPr="00CB100B">
        <w:rPr>
          <w:rFonts w:asciiTheme="minorHAnsi" w:hAnsiTheme="minorHAnsi"/>
          <w:u w:val="single"/>
        </w:rPr>
        <w:t>Archivos ejecutables</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Archivos con extensión .</w:t>
      </w:r>
      <w:proofErr w:type="spellStart"/>
      <w:r w:rsidRPr="00CB100B">
        <w:rPr>
          <w:rFonts w:asciiTheme="minorHAnsi" w:hAnsiTheme="minorHAnsi"/>
          <w:sz w:val="22"/>
          <w:szCs w:val="22"/>
        </w:rPr>
        <w:t>war</w:t>
      </w:r>
      <w:proofErr w:type="spellEnd"/>
      <w:r w:rsidRPr="00CB100B">
        <w:rPr>
          <w:rFonts w:asciiTheme="minorHAnsi" w:hAnsiTheme="minorHAnsi"/>
          <w:sz w:val="22"/>
          <w:szCs w:val="22"/>
        </w:rPr>
        <w:t xml:space="preserve">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 archivo} v {Versión}. {Revisión}{Carácter de actualización}</w:t>
      </w:r>
    </w:p>
    <w:p w:rsidR="0037183A"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CB100B" w:rsidRPr="00CB100B" w:rsidRDefault="00CB100B" w:rsidP="00CB100B">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fuente</w:t>
      </w:r>
    </w:p>
    <w:p w:rsidR="0037183A" w:rsidRPr="00CB100B" w:rsidRDefault="0037183A" w:rsidP="00CB100B">
      <w:pPr>
        <w:pStyle w:val="Prrafodelista"/>
        <w:spacing w:line="360" w:lineRule="auto"/>
        <w:ind w:left="1080"/>
        <w:jc w:val="both"/>
        <w:rPr>
          <w:rFonts w:asciiTheme="minorHAnsi" w:hAnsiTheme="minorHAnsi"/>
          <w:u w:val="single"/>
        </w:rPr>
      </w:pPr>
      <w:r w:rsidRPr="00CB100B">
        <w:rPr>
          <w:rFonts w:asciiTheme="minorHAnsi" w:hAnsiTheme="minorHAnsi"/>
          <w:u w:val="single"/>
        </w:rPr>
        <w:t xml:space="preserve">No está asociado a un proyecto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{Nombre del ítem}</w:t>
      </w:r>
    </w:p>
    <w:p w:rsidR="0037183A" w:rsidRPr="00CB100B"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Nota: los acrónimos son generados de la unión de la primera letra de cada palabra y todas deberán ser en mayúscula.</w:t>
      </w:r>
    </w:p>
    <w:p w:rsidR="0037183A" w:rsidRPr="00CB100B" w:rsidRDefault="0037183A" w:rsidP="00CB100B">
      <w:pPr>
        <w:pStyle w:val="Prrafodelista"/>
        <w:spacing w:line="360" w:lineRule="auto"/>
        <w:ind w:left="1080"/>
        <w:jc w:val="both"/>
        <w:rPr>
          <w:rFonts w:asciiTheme="minorHAnsi" w:hAnsiTheme="minorHAnsi"/>
        </w:rPr>
      </w:pPr>
    </w:p>
    <w:p w:rsidR="0037183A" w:rsidRPr="00CB100B" w:rsidRDefault="0037183A" w:rsidP="00CB100B">
      <w:pPr>
        <w:pStyle w:val="Prrafodelista"/>
        <w:spacing w:line="360" w:lineRule="auto"/>
        <w:ind w:left="1080"/>
        <w:jc w:val="both"/>
        <w:rPr>
          <w:rFonts w:asciiTheme="minorHAnsi" w:hAnsiTheme="minorHAnsi"/>
        </w:rPr>
      </w:pPr>
      <w:r w:rsidRPr="00CB100B">
        <w:rPr>
          <w:rFonts w:asciiTheme="minorHAnsi" w:hAnsiTheme="minorHAnsi"/>
          <w:u w:val="single"/>
        </w:rPr>
        <w:t>Sí está asociado a un proyecto</w:t>
      </w:r>
      <w:r w:rsidRPr="00CB100B">
        <w:rPr>
          <w:rFonts w:asciiTheme="minorHAnsi" w:hAnsiTheme="minorHAnsi"/>
        </w:rPr>
        <w:t>.</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del </w:t>
      </w:r>
      <w:proofErr w:type="gramStart"/>
      <w:r w:rsidRPr="00962DC3">
        <w:rPr>
          <w:rFonts w:asciiTheme="minorHAnsi" w:hAnsiTheme="minorHAnsi"/>
          <w:b/>
          <w:color w:val="0070C0"/>
          <w:sz w:val="22"/>
          <w:szCs w:val="22"/>
        </w:rPr>
        <w:t>proyecto}_</w:t>
      </w:r>
      <w:proofErr w:type="gramEnd"/>
      <w:r w:rsidRPr="00962DC3">
        <w:rPr>
          <w:rFonts w:asciiTheme="minorHAnsi" w:hAnsiTheme="minorHAnsi"/>
          <w:b/>
          <w:color w:val="0070C0"/>
          <w:sz w:val="22"/>
          <w:szCs w:val="22"/>
        </w:rPr>
        <w:t>{Nombre del ítem}</w:t>
      </w:r>
    </w:p>
    <w:p w:rsidR="0037183A" w:rsidRDefault="0037183A" w:rsidP="00CB100B">
      <w:pPr>
        <w:pStyle w:val="Prrafodelista"/>
        <w:spacing w:line="360" w:lineRule="auto"/>
        <w:ind w:left="1080"/>
        <w:jc w:val="both"/>
        <w:rPr>
          <w:rFonts w:asciiTheme="minorHAnsi" w:hAnsiTheme="minorHAnsi"/>
        </w:rPr>
      </w:pPr>
      <w:r w:rsidRPr="00CB100B">
        <w:rPr>
          <w:rFonts w:asciiTheme="minorHAnsi" w:hAnsiTheme="minorHAnsi"/>
        </w:rPr>
        <w:lastRenderedPageBreak/>
        <w:t xml:space="preserve">Nota: los acrónimos son generados de la unión de la primera letra de cada palabra y </w:t>
      </w:r>
      <w:r w:rsidR="00CB100B">
        <w:rPr>
          <w:rFonts w:asciiTheme="minorHAnsi" w:hAnsiTheme="minorHAnsi"/>
        </w:rPr>
        <w:t>todas deberán ser en mayúscula.</w:t>
      </w:r>
    </w:p>
    <w:p w:rsidR="00CB100B" w:rsidRPr="00CB100B" w:rsidRDefault="00CB100B" w:rsidP="00CB100B">
      <w:pPr>
        <w:pStyle w:val="Prrafodelista"/>
        <w:spacing w:line="360" w:lineRule="auto"/>
        <w:ind w:left="1080"/>
        <w:jc w:val="both"/>
        <w:rPr>
          <w:rFonts w:asciiTheme="minorHAnsi" w:hAnsiTheme="minorHAnsi"/>
        </w:rPr>
      </w:pPr>
    </w:p>
    <w:p w:rsidR="0037183A" w:rsidRPr="00CB100B" w:rsidRDefault="0037183A" w:rsidP="00CB100B">
      <w:pPr>
        <w:pStyle w:val="Prrafodelista"/>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soporte</w:t>
      </w:r>
    </w:p>
    <w:p w:rsidR="000016EB" w:rsidRPr="00CB100B" w:rsidRDefault="000016EB" w:rsidP="00CB100B">
      <w:pPr>
        <w:pStyle w:val="Prrafodelista"/>
        <w:spacing w:line="360" w:lineRule="auto"/>
        <w:ind w:left="1080"/>
        <w:jc w:val="both"/>
        <w:rPr>
          <w:rFonts w:asciiTheme="minorHAnsi" w:hAnsiTheme="minorHAnsi"/>
        </w:rPr>
      </w:pPr>
      <w:r w:rsidRPr="00CB100B">
        <w:rPr>
          <w:rFonts w:asciiTheme="minorHAnsi" w:hAnsiTheme="minorHAnsi"/>
        </w:rPr>
        <w:t>Son identificados el acrónimo del proyecto, por nombre del ítem y el número de versión necesario para soportar el entorno de producción o desarrollo.</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0016EB"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del </w:t>
      </w:r>
      <w:proofErr w:type="gramStart"/>
      <w:r w:rsidRPr="00962DC3">
        <w:rPr>
          <w:rFonts w:asciiTheme="minorHAnsi" w:hAnsiTheme="minorHAnsi"/>
          <w:b/>
          <w:color w:val="0070C0"/>
          <w:sz w:val="22"/>
          <w:szCs w:val="22"/>
        </w:rPr>
        <w:t>proyecto}_</w:t>
      </w:r>
      <w:proofErr w:type="gramEnd"/>
      <w:r w:rsidR="0037183A" w:rsidRPr="00962DC3">
        <w:rPr>
          <w:rFonts w:asciiTheme="minorHAnsi" w:hAnsiTheme="minorHAnsi"/>
          <w:b/>
          <w:color w:val="0070C0"/>
          <w:sz w:val="22"/>
          <w:szCs w:val="22"/>
        </w:rPr>
        <w:t>{Nombre del ítem} v {Versión}</w:t>
      </w:r>
    </w:p>
    <w:p w:rsidR="00DA3159"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 xml:space="preserve">Nota: los acrónimos son generados de la unión de la primera letra de cada palabra y </w:t>
      </w:r>
      <w:r w:rsidR="00CB100B">
        <w:rPr>
          <w:rFonts w:asciiTheme="minorHAnsi" w:hAnsiTheme="minorHAnsi"/>
        </w:rPr>
        <w:t>todas deberán ser en mayúscula.</w:t>
      </w:r>
    </w:p>
    <w:p w:rsidR="00962DC3" w:rsidRDefault="00962DC3" w:rsidP="00962DC3">
      <w:pPr>
        <w:pStyle w:val="Prrafodelista"/>
        <w:numPr>
          <w:ilvl w:val="0"/>
          <w:numId w:val="10"/>
        </w:numPr>
        <w:spacing w:line="360" w:lineRule="auto"/>
        <w:jc w:val="both"/>
        <w:rPr>
          <w:rFonts w:asciiTheme="minorHAnsi" w:hAnsiTheme="minorHAnsi"/>
          <w:b/>
        </w:rPr>
      </w:pPr>
      <w:r w:rsidRPr="00962DC3">
        <w:rPr>
          <w:rFonts w:asciiTheme="minorHAnsi" w:hAnsiTheme="minorHAnsi"/>
          <w:b/>
        </w:rPr>
        <w:t>Excepciones</w:t>
      </w:r>
    </w:p>
    <w:p w:rsidR="00962DC3" w:rsidRPr="00AF67C2" w:rsidRDefault="00962DC3" w:rsidP="00962DC3">
      <w:pPr>
        <w:pStyle w:val="Prrafodelista"/>
        <w:numPr>
          <w:ilvl w:val="0"/>
          <w:numId w:val="9"/>
        </w:numPr>
        <w:spacing w:line="360" w:lineRule="auto"/>
        <w:ind w:left="1276"/>
        <w:rPr>
          <w:rFonts w:asciiTheme="minorHAnsi" w:hAnsiTheme="minorHAnsi"/>
        </w:rPr>
      </w:pPr>
      <w:r w:rsidRPr="00AF67C2">
        <w:rPr>
          <w:rFonts w:asciiTheme="minorHAnsi" w:hAnsiTheme="minorHAnsi"/>
        </w:rPr>
        <w:t>En caso que exista documentos con la misma nomenclatura, se agrega un {número} al final</w:t>
      </w:r>
    </w:p>
    <w:p w:rsidR="00962DC3" w:rsidRDefault="00962DC3" w:rsidP="00962DC3">
      <w:pPr>
        <w:spacing w:line="360" w:lineRule="auto"/>
        <w:ind w:left="1080"/>
        <w:jc w:val="center"/>
        <w:rPr>
          <w:rFonts w:asciiTheme="minorHAnsi" w:hAnsiTheme="minorHAnsi"/>
          <w:b/>
          <w:color w:val="00B050"/>
          <w:sz w:val="22"/>
          <w:szCs w:val="22"/>
        </w:rPr>
      </w:pPr>
      <w:r w:rsidRPr="00962DC3">
        <w:rPr>
          <w:rFonts w:asciiTheme="minorHAnsi" w:hAnsiTheme="minorHAnsi"/>
          <w:b/>
          <w:color w:val="0070C0"/>
          <w:sz w:val="22"/>
          <w:szCs w:val="22"/>
        </w:rPr>
        <w:t>{Nomenclatura}</w:t>
      </w:r>
      <w:proofErr w:type="gramStart"/>
      <w:r w:rsidRPr="00962DC3">
        <w:rPr>
          <w:rFonts w:asciiTheme="minorHAnsi" w:hAnsiTheme="minorHAnsi"/>
          <w:b/>
          <w:color w:val="00B050"/>
          <w:sz w:val="22"/>
          <w:szCs w:val="22"/>
        </w:rPr>
        <w:t>_{ Número</w:t>
      </w:r>
      <w:proofErr w:type="gramEnd"/>
      <w:r w:rsidRPr="00962DC3">
        <w:rPr>
          <w:rFonts w:asciiTheme="minorHAnsi" w:hAnsiTheme="minorHAnsi"/>
          <w:b/>
          <w:color w:val="00B050"/>
          <w:sz w:val="22"/>
          <w:szCs w:val="22"/>
        </w:rPr>
        <w:t>}</w:t>
      </w:r>
    </w:p>
    <w:p w:rsidR="00EB52E4" w:rsidRPr="00962DC3" w:rsidRDefault="00EB52E4" w:rsidP="00962DC3">
      <w:pPr>
        <w:spacing w:line="360" w:lineRule="auto"/>
        <w:ind w:left="1080"/>
        <w:jc w:val="center"/>
        <w:rPr>
          <w:rFonts w:asciiTheme="minorHAnsi" w:hAnsiTheme="minorHAnsi"/>
          <w:b/>
          <w:color w:val="0070C0"/>
          <w:sz w:val="22"/>
          <w:szCs w:val="22"/>
        </w:rPr>
      </w:pPr>
    </w:p>
    <w:p w:rsidR="0037183A" w:rsidRPr="00297F16" w:rsidRDefault="0037183A" w:rsidP="007B3737">
      <w:pPr>
        <w:pStyle w:val="PSI-Ttulo3"/>
        <w:numPr>
          <w:ilvl w:val="2"/>
          <w:numId w:val="1"/>
        </w:numPr>
      </w:pPr>
      <w:bookmarkStart w:id="22" w:name="_Toc512601472"/>
      <w:bookmarkStart w:id="23" w:name="_Toc517434427"/>
      <w:r w:rsidRPr="00297F16">
        <w:t xml:space="preserve">Lista de </w:t>
      </w:r>
      <w:proofErr w:type="spellStart"/>
      <w:r w:rsidRPr="00297F16">
        <w:t>Item</w:t>
      </w:r>
      <w:proofErr w:type="spellEnd"/>
      <w:r w:rsidRPr="00297F16">
        <w:t xml:space="preserve"> con la nomenclatura</w:t>
      </w:r>
      <w:bookmarkEnd w:id="22"/>
      <w:bookmarkEnd w:id="23"/>
    </w:p>
    <w:p w:rsidR="00A757B3" w:rsidRDefault="00A757B3" w:rsidP="0037183A">
      <w:pPr>
        <w:rPr>
          <w:rFonts w:asciiTheme="minorHAnsi" w:hAnsiTheme="minorHAnsi"/>
          <w:sz w:val="22"/>
        </w:rPr>
      </w:pPr>
    </w:p>
    <w:p w:rsidR="0037183A" w:rsidRDefault="00A757B3" w:rsidP="00A757B3">
      <w:pPr>
        <w:ind w:firstLine="360"/>
        <w:rPr>
          <w:rFonts w:asciiTheme="minorHAnsi" w:hAnsiTheme="minorHAnsi"/>
          <w:sz w:val="22"/>
        </w:rPr>
      </w:pPr>
      <w:r w:rsidRPr="00A757B3">
        <w:rPr>
          <w:rFonts w:asciiTheme="minorHAnsi" w:hAnsiTheme="minorHAnsi"/>
          <w:sz w:val="22"/>
        </w:rPr>
        <w:t xml:space="preserve">En la Tabla 05, se muestra los archivos con sus </w:t>
      </w:r>
      <w:r w:rsidR="00890ADC" w:rsidRPr="00A757B3">
        <w:rPr>
          <w:rFonts w:asciiTheme="minorHAnsi" w:hAnsiTheme="minorHAnsi"/>
          <w:sz w:val="22"/>
        </w:rPr>
        <w:t>respectivas</w:t>
      </w:r>
      <w:r w:rsidRPr="00A757B3">
        <w:rPr>
          <w:rFonts w:asciiTheme="minorHAnsi" w:hAnsiTheme="minorHAnsi"/>
          <w:sz w:val="22"/>
        </w:rPr>
        <w:t xml:space="preserve"> nomenclaturas.</w:t>
      </w:r>
    </w:p>
    <w:p w:rsidR="00EB52E4" w:rsidRPr="00A757B3" w:rsidRDefault="00EB52E4" w:rsidP="00A757B3">
      <w:pPr>
        <w:ind w:firstLine="360"/>
        <w:rPr>
          <w:rFonts w:asciiTheme="minorHAnsi" w:hAnsiTheme="minorHAnsi"/>
          <w:sz w:val="22"/>
        </w:rPr>
      </w:pPr>
    </w:p>
    <w:tbl>
      <w:tblPr>
        <w:tblStyle w:val="Tablaconcuadrcula"/>
        <w:tblW w:w="7792" w:type="dxa"/>
        <w:jc w:val="center"/>
        <w:tblLook w:val="04A0" w:firstRow="1" w:lastRow="0" w:firstColumn="1" w:lastColumn="0" w:noHBand="0" w:noVBand="1"/>
      </w:tblPr>
      <w:tblGrid>
        <w:gridCol w:w="2263"/>
        <w:gridCol w:w="4111"/>
        <w:gridCol w:w="1418"/>
      </w:tblGrid>
      <w:tr w:rsidR="00890ADC" w:rsidRPr="00CB100B" w:rsidTr="000B4F20">
        <w:trPr>
          <w:jc w:val="center"/>
        </w:trPr>
        <w:tc>
          <w:tcPr>
            <w:tcW w:w="2263" w:type="dxa"/>
            <w:shd w:val="clear" w:color="auto" w:fill="9CC2E5" w:themeFill="accent1" w:themeFillTint="99"/>
            <w:vAlign w:val="center"/>
          </w:tcPr>
          <w:p w:rsidR="00890ADC" w:rsidRPr="00CB100B" w:rsidRDefault="00890ADC" w:rsidP="000B4F20">
            <w:pPr>
              <w:spacing w:line="360" w:lineRule="auto"/>
              <w:jc w:val="center"/>
              <w:rPr>
                <w:rFonts w:asciiTheme="minorHAnsi" w:hAnsiTheme="minorHAnsi"/>
                <w:b/>
                <w:sz w:val="22"/>
                <w:szCs w:val="22"/>
              </w:rPr>
            </w:pPr>
            <w:r w:rsidRPr="00CB100B">
              <w:rPr>
                <w:rFonts w:asciiTheme="minorHAnsi" w:hAnsiTheme="minorHAnsi"/>
                <w:b/>
                <w:sz w:val="22"/>
                <w:szCs w:val="22"/>
              </w:rPr>
              <w:t>Nomenclatura</w:t>
            </w:r>
          </w:p>
        </w:tc>
        <w:tc>
          <w:tcPr>
            <w:tcW w:w="4111" w:type="dxa"/>
            <w:shd w:val="clear" w:color="auto" w:fill="9CC2E5" w:themeFill="accent1" w:themeFillTint="99"/>
            <w:vAlign w:val="center"/>
          </w:tcPr>
          <w:p w:rsidR="00890ADC" w:rsidRPr="00CB100B" w:rsidRDefault="00890ADC" w:rsidP="000B4F20">
            <w:pPr>
              <w:spacing w:line="360" w:lineRule="auto"/>
              <w:jc w:val="center"/>
              <w:rPr>
                <w:rFonts w:asciiTheme="minorHAnsi" w:hAnsiTheme="minorHAnsi"/>
                <w:b/>
                <w:sz w:val="22"/>
                <w:szCs w:val="22"/>
              </w:rPr>
            </w:pPr>
            <w:r w:rsidRPr="00CB100B">
              <w:rPr>
                <w:rFonts w:asciiTheme="minorHAnsi" w:hAnsiTheme="minorHAnsi"/>
                <w:b/>
                <w:sz w:val="22"/>
                <w:szCs w:val="22"/>
              </w:rPr>
              <w:t>Entregable</w:t>
            </w:r>
          </w:p>
        </w:tc>
        <w:tc>
          <w:tcPr>
            <w:tcW w:w="1418" w:type="dxa"/>
            <w:shd w:val="clear" w:color="auto" w:fill="9CC2E5" w:themeFill="accent1" w:themeFillTint="99"/>
            <w:vAlign w:val="center"/>
          </w:tcPr>
          <w:p w:rsidR="00890ADC" w:rsidRPr="00CB100B" w:rsidRDefault="00890ADC" w:rsidP="000B4F20">
            <w:pPr>
              <w:spacing w:line="360" w:lineRule="auto"/>
              <w:jc w:val="center"/>
              <w:rPr>
                <w:rFonts w:asciiTheme="minorHAnsi" w:hAnsiTheme="minorHAnsi"/>
                <w:b/>
                <w:sz w:val="22"/>
                <w:szCs w:val="22"/>
              </w:rPr>
            </w:pPr>
            <w:r w:rsidRPr="00CB100B">
              <w:rPr>
                <w:rFonts w:asciiTheme="minorHAnsi" w:hAnsiTheme="minorHAnsi"/>
                <w:b/>
                <w:sz w:val="22"/>
                <w:szCs w:val="22"/>
              </w:rPr>
              <w:t>Proyecto</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TD_PGC</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Plan de Gestión de la Configuración</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TD_DP</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 de Políticas</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TD_LB</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Documentos de Línea Base</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_PP</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Plan del Proyecto</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_DN</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 del Negocio</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_LR</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 de requerimientos</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lang w:val="en-US"/>
              </w:rPr>
            </w:pPr>
            <w:r>
              <w:rPr>
                <w:rFonts w:asciiTheme="minorHAnsi" w:hAnsiTheme="minorHAnsi"/>
                <w:sz w:val="22"/>
                <w:szCs w:val="22"/>
                <w:lang w:val="en-US"/>
              </w:rPr>
              <w:t>01.</w:t>
            </w:r>
            <w:r w:rsidRPr="00CB100B">
              <w:rPr>
                <w:rFonts w:asciiTheme="minorHAnsi" w:hAnsiTheme="minorHAnsi"/>
                <w:sz w:val="22"/>
                <w:szCs w:val="22"/>
                <w:lang w:val="en-US"/>
              </w:rPr>
              <w:t>SGC _EC_CU,</w:t>
            </w:r>
          </w:p>
          <w:p w:rsidR="00890ADC" w:rsidRPr="00CB100B" w:rsidRDefault="00890ADC" w:rsidP="000B4F20">
            <w:pPr>
              <w:rPr>
                <w:rFonts w:asciiTheme="minorHAnsi" w:hAnsiTheme="minorHAnsi"/>
                <w:sz w:val="22"/>
                <w:szCs w:val="22"/>
                <w:lang w:val="en-US"/>
              </w:rPr>
            </w:pPr>
            <w:r>
              <w:rPr>
                <w:rFonts w:asciiTheme="minorHAnsi" w:hAnsiTheme="minorHAnsi"/>
                <w:sz w:val="22"/>
                <w:szCs w:val="22"/>
                <w:lang w:val="en-US"/>
              </w:rPr>
              <w:t>02.</w:t>
            </w:r>
            <w:r w:rsidRPr="00CB100B">
              <w:rPr>
                <w:rFonts w:asciiTheme="minorHAnsi" w:hAnsiTheme="minorHAnsi"/>
                <w:sz w:val="22"/>
                <w:szCs w:val="22"/>
                <w:lang w:val="en-US"/>
              </w:rPr>
              <w:t>SGC _CC_CU, …</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Documentos de Casos de Uso del Sistema</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Default="00890ADC" w:rsidP="000B4F20">
            <w:pPr>
              <w:rPr>
                <w:rFonts w:asciiTheme="minorHAnsi" w:hAnsiTheme="minorHAnsi"/>
                <w:sz w:val="22"/>
                <w:szCs w:val="22"/>
                <w:lang w:val="en-US"/>
              </w:rPr>
            </w:pPr>
            <w:r>
              <w:rPr>
                <w:rFonts w:asciiTheme="minorHAnsi" w:hAnsiTheme="minorHAnsi"/>
                <w:sz w:val="22"/>
                <w:szCs w:val="22"/>
                <w:lang w:val="en-US"/>
              </w:rPr>
              <w:t>SGC_DDS</w:t>
            </w:r>
          </w:p>
        </w:tc>
        <w:tc>
          <w:tcPr>
            <w:tcW w:w="4111" w:type="dxa"/>
          </w:tcPr>
          <w:p w:rsidR="00890ADC" w:rsidRPr="00CB100B" w:rsidRDefault="00890ADC" w:rsidP="000B4F20">
            <w:pPr>
              <w:rPr>
                <w:rFonts w:asciiTheme="minorHAnsi" w:hAnsiTheme="minorHAnsi"/>
                <w:sz w:val="22"/>
                <w:szCs w:val="22"/>
              </w:rPr>
            </w:pPr>
            <w:r>
              <w:rPr>
                <w:rFonts w:asciiTheme="minorHAnsi" w:hAnsiTheme="minorHAnsi"/>
                <w:sz w:val="22"/>
                <w:szCs w:val="22"/>
              </w:rPr>
              <w:t>Documento de Diseño de Software</w:t>
            </w:r>
          </w:p>
        </w:tc>
        <w:tc>
          <w:tcPr>
            <w:tcW w:w="1418" w:type="dxa"/>
            <w:vAlign w:val="center"/>
          </w:tcPr>
          <w:p w:rsidR="00890ADC" w:rsidRPr="00CB100B" w:rsidRDefault="00890ADC" w:rsidP="000B4F20">
            <w:pPr>
              <w:jc w:val="center"/>
              <w:rPr>
                <w:rFonts w:asciiTheme="minorHAnsi" w:hAnsiTheme="minorHAnsi"/>
                <w:sz w:val="22"/>
                <w:szCs w:val="22"/>
              </w:rPr>
            </w:pPr>
            <w:r>
              <w:rPr>
                <w:rFonts w:asciiTheme="minorHAnsi" w:hAnsiTheme="minorHAnsi"/>
                <w:sz w:val="22"/>
                <w:szCs w:val="22"/>
              </w:rPr>
              <w:t>SGC</w:t>
            </w:r>
          </w:p>
        </w:tc>
      </w:tr>
      <w:tr w:rsidR="00890ADC" w:rsidRPr="00CB100B" w:rsidTr="000B4F20">
        <w:trPr>
          <w:jc w:val="center"/>
        </w:trPr>
        <w:tc>
          <w:tcPr>
            <w:tcW w:w="2263" w:type="dxa"/>
          </w:tcPr>
          <w:p w:rsidR="00890ADC" w:rsidRDefault="00890ADC" w:rsidP="000B4F20">
            <w:pPr>
              <w:rPr>
                <w:rFonts w:asciiTheme="minorHAnsi" w:hAnsiTheme="minorHAnsi"/>
                <w:sz w:val="22"/>
                <w:szCs w:val="22"/>
                <w:lang w:val="en-US"/>
              </w:rPr>
            </w:pPr>
            <w:r>
              <w:rPr>
                <w:rFonts w:asciiTheme="minorHAnsi" w:hAnsiTheme="minorHAnsi"/>
                <w:sz w:val="22"/>
                <w:szCs w:val="22"/>
                <w:lang w:val="en-US"/>
              </w:rPr>
              <w:t>SGC_DAS</w:t>
            </w:r>
          </w:p>
        </w:tc>
        <w:tc>
          <w:tcPr>
            <w:tcW w:w="4111" w:type="dxa"/>
          </w:tcPr>
          <w:p w:rsidR="00890ADC" w:rsidRDefault="00890ADC" w:rsidP="000B4F20">
            <w:pPr>
              <w:rPr>
                <w:rFonts w:asciiTheme="minorHAnsi" w:hAnsiTheme="minorHAnsi"/>
                <w:sz w:val="22"/>
                <w:szCs w:val="22"/>
              </w:rPr>
            </w:pPr>
            <w:r>
              <w:rPr>
                <w:rFonts w:asciiTheme="minorHAnsi" w:hAnsiTheme="minorHAnsi"/>
                <w:sz w:val="22"/>
                <w:szCs w:val="22"/>
              </w:rPr>
              <w:t>Documento de Arquitectura de Software</w:t>
            </w:r>
          </w:p>
        </w:tc>
        <w:tc>
          <w:tcPr>
            <w:tcW w:w="1418" w:type="dxa"/>
            <w:vAlign w:val="center"/>
          </w:tcPr>
          <w:p w:rsidR="00890ADC" w:rsidRDefault="00890ADC" w:rsidP="000B4F20">
            <w:pPr>
              <w:jc w:val="center"/>
              <w:rPr>
                <w:rFonts w:asciiTheme="minorHAnsi" w:hAnsiTheme="minorHAnsi"/>
                <w:sz w:val="22"/>
                <w:szCs w:val="22"/>
              </w:rPr>
            </w:pPr>
            <w:r>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_GOS</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Guía de operación del sistema</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_GAS</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Guía de administración del sistema</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_MMSv1</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Manual de mantenimiento del sistema</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_PPCv1</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Plan de Pruebas de Calidad</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Pr>
                <w:rFonts w:asciiTheme="minorHAnsi" w:hAnsiTheme="minorHAnsi"/>
                <w:sz w:val="22"/>
                <w:szCs w:val="22"/>
              </w:rPr>
              <w:t>SGC_DA</w:t>
            </w:r>
          </w:p>
        </w:tc>
        <w:tc>
          <w:tcPr>
            <w:tcW w:w="4111" w:type="dxa"/>
          </w:tcPr>
          <w:p w:rsidR="00890ADC" w:rsidRPr="00CB100B" w:rsidRDefault="00890ADC" w:rsidP="000B4F20">
            <w:pPr>
              <w:rPr>
                <w:rFonts w:asciiTheme="minorHAnsi" w:hAnsiTheme="minorHAnsi"/>
                <w:sz w:val="22"/>
                <w:szCs w:val="22"/>
              </w:rPr>
            </w:pPr>
            <w:r>
              <w:rPr>
                <w:rFonts w:asciiTheme="minorHAnsi" w:hAnsiTheme="minorHAnsi"/>
                <w:sz w:val="22"/>
                <w:szCs w:val="22"/>
              </w:rPr>
              <w:t>Documento de Aceptación</w:t>
            </w:r>
          </w:p>
        </w:tc>
        <w:tc>
          <w:tcPr>
            <w:tcW w:w="1418" w:type="dxa"/>
            <w:vAlign w:val="center"/>
          </w:tcPr>
          <w:p w:rsidR="00890ADC" w:rsidRPr="00CB100B" w:rsidRDefault="00890ADC" w:rsidP="000B4F20">
            <w:pPr>
              <w:jc w:val="center"/>
              <w:rPr>
                <w:rFonts w:asciiTheme="minorHAnsi" w:hAnsiTheme="minorHAnsi"/>
                <w:sz w:val="22"/>
                <w:szCs w:val="22"/>
              </w:rPr>
            </w:pPr>
            <w:r>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_CF</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Código fuente</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bl>
    <w:p w:rsidR="000C4AE1" w:rsidRPr="00CB100B" w:rsidRDefault="000C4AE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0</w:t>
      </w:r>
      <w:r w:rsidR="00A757B3">
        <w:rPr>
          <w:rFonts w:asciiTheme="minorHAnsi" w:hAnsiTheme="minorHAnsi"/>
          <w:b/>
          <w:i/>
          <w:lang w:val="es-ES_tradnl" w:eastAsia="es-ES_tradnl"/>
        </w:rPr>
        <w:t>5</w:t>
      </w:r>
      <w:r w:rsidR="00CB100B" w:rsidRPr="00CB100B">
        <w:rPr>
          <w:rFonts w:asciiTheme="minorHAnsi" w:hAnsiTheme="minorHAnsi"/>
          <w:b/>
          <w:i/>
          <w:lang w:val="es-ES_tradnl" w:eastAsia="es-ES_tradnl"/>
        </w:rPr>
        <w:t xml:space="preserve"> – </w:t>
      </w:r>
      <w:r w:rsidRPr="00CB100B">
        <w:rPr>
          <w:rFonts w:asciiTheme="minorHAnsi" w:hAnsiTheme="minorHAnsi"/>
          <w:b/>
          <w:i/>
          <w:lang w:val="es-ES_tradnl" w:eastAsia="es-ES_tradnl"/>
        </w:rPr>
        <w:t>Nomenclatura de los elementos de la configuración</w:t>
      </w:r>
    </w:p>
    <w:p w:rsidR="006134C0" w:rsidRDefault="006134C0">
      <w:pPr>
        <w:widowControl/>
        <w:spacing w:after="160" w:line="259" w:lineRule="auto"/>
        <w:rPr>
          <w:rFonts w:asciiTheme="minorHAnsi" w:hAnsiTheme="minorHAnsi"/>
        </w:rPr>
      </w:pPr>
    </w:p>
    <w:p w:rsidR="00543C4A" w:rsidRDefault="00543C4A">
      <w:pPr>
        <w:widowControl/>
        <w:spacing w:after="160" w:line="259" w:lineRule="auto"/>
        <w:rPr>
          <w:rFonts w:asciiTheme="minorHAnsi" w:hAnsiTheme="minorHAnsi"/>
        </w:rPr>
      </w:pPr>
    </w:p>
    <w:p w:rsidR="006134C0" w:rsidRPr="006134C0" w:rsidRDefault="006134C0" w:rsidP="006134C0">
      <w:pPr>
        <w:pStyle w:val="PSI-Ttulo2"/>
        <w:numPr>
          <w:ilvl w:val="1"/>
          <w:numId w:val="1"/>
        </w:numPr>
        <w:rPr>
          <w:rFonts w:asciiTheme="minorHAnsi" w:hAnsiTheme="minorHAnsi"/>
        </w:rPr>
      </w:pPr>
      <w:bookmarkStart w:id="24" w:name="_Toc484866092"/>
      <w:bookmarkStart w:id="25" w:name="_Toc517434428"/>
      <w:r w:rsidRPr="006134C0">
        <w:rPr>
          <w:rFonts w:asciiTheme="minorHAnsi" w:hAnsiTheme="minorHAnsi"/>
        </w:rPr>
        <w:t>Control</w:t>
      </w:r>
      <w:bookmarkEnd w:id="24"/>
      <w:bookmarkEnd w:id="25"/>
    </w:p>
    <w:p w:rsidR="00EB52E4" w:rsidRDefault="00EB52E4" w:rsidP="006134C0">
      <w:pPr>
        <w:jc w:val="both"/>
        <w:rPr>
          <w:rFonts w:asciiTheme="minorHAnsi" w:hAnsiTheme="minorHAnsi"/>
          <w:sz w:val="22"/>
          <w:szCs w:val="22"/>
        </w:rPr>
      </w:pPr>
    </w:p>
    <w:p w:rsidR="006134C0" w:rsidRDefault="006134C0" w:rsidP="006134C0">
      <w:pPr>
        <w:jc w:val="both"/>
        <w:rPr>
          <w:rFonts w:asciiTheme="minorHAnsi" w:hAnsiTheme="minorHAnsi"/>
          <w:sz w:val="22"/>
          <w:szCs w:val="22"/>
        </w:rPr>
      </w:pPr>
      <w:r w:rsidRPr="006134C0">
        <w:rPr>
          <w:rFonts w:asciiTheme="minorHAnsi" w:hAnsiTheme="minorHAnsi"/>
          <w:sz w:val="22"/>
          <w:szCs w:val="22"/>
        </w:rPr>
        <w:t>En esta sección todos los cambios al software durante su ciclo de vida serán gestionados, haciendo un seguimiento desde su solicitud hasta su etapa final.</w:t>
      </w:r>
    </w:p>
    <w:p w:rsidR="00EB52E4" w:rsidRPr="006134C0" w:rsidRDefault="00EB52E4" w:rsidP="006134C0">
      <w:pPr>
        <w:jc w:val="both"/>
        <w:rPr>
          <w:rFonts w:asciiTheme="minorHAnsi" w:hAnsiTheme="minorHAnsi"/>
          <w:sz w:val="22"/>
          <w:szCs w:val="22"/>
        </w:rPr>
      </w:pPr>
    </w:p>
    <w:p w:rsidR="006134C0" w:rsidRPr="006134C0" w:rsidRDefault="006134C0" w:rsidP="007B3737">
      <w:pPr>
        <w:pStyle w:val="PSI-Ttulo3"/>
        <w:numPr>
          <w:ilvl w:val="2"/>
          <w:numId w:val="1"/>
        </w:numPr>
      </w:pPr>
      <w:bookmarkStart w:id="26" w:name="_Toc517434429"/>
      <w:r w:rsidRPr="006134C0">
        <w:t>Líneas Base</w:t>
      </w:r>
      <w:bookmarkEnd w:id="26"/>
    </w:p>
    <w:p w:rsidR="00EB52E4" w:rsidRDefault="00EB52E4" w:rsidP="00A757B3">
      <w:pPr>
        <w:jc w:val="both"/>
        <w:rPr>
          <w:rFonts w:asciiTheme="minorHAnsi" w:hAnsiTheme="minorHAnsi"/>
          <w:sz w:val="22"/>
          <w:szCs w:val="22"/>
        </w:rPr>
      </w:pPr>
    </w:p>
    <w:p w:rsidR="006134C0" w:rsidRDefault="006134C0" w:rsidP="00A757B3">
      <w:pPr>
        <w:jc w:val="both"/>
        <w:rPr>
          <w:rFonts w:asciiTheme="minorHAnsi" w:hAnsiTheme="minorHAnsi"/>
          <w:sz w:val="22"/>
          <w:szCs w:val="22"/>
        </w:rPr>
      </w:pPr>
      <w:r w:rsidRPr="006134C0">
        <w:rPr>
          <w:rFonts w:asciiTheme="minorHAnsi" w:hAnsiTheme="minorHAnsi"/>
          <w:sz w:val="22"/>
          <w:szCs w:val="22"/>
        </w:rPr>
        <w:t>Una línea base es un conjunto de productos y especificaciones que han pasado por una revisión formal y con un acuerdo de por medio, sirven como base para los desarrollos posteriores.</w:t>
      </w:r>
    </w:p>
    <w:p w:rsidR="00A757B3" w:rsidRPr="006134C0" w:rsidRDefault="00A757B3" w:rsidP="00A757B3">
      <w:pPr>
        <w:jc w:val="both"/>
        <w:rPr>
          <w:rFonts w:asciiTheme="minorHAnsi" w:hAnsiTheme="minorHAnsi"/>
          <w:sz w:val="22"/>
          <w:szCs w:val="22"/>
        </w:rPr>
      </w:pPr>
    </w:p>
    <w:p w:rsidR="006134C0" w:rsidRDefault="006134C0" w:rsidP="00A757B3">
      <w:pPr>
        <w:jc w:val="both"/>
        <w:rPr>
          <w:rFonts w:asciiTheme="minorHAnsi" w:hAnsiTheme="minorHAnsi"/>
          <w:sz w:val="22"/>
          <w:szCs w:val="22"/>
        </w:rPr>
      </w:pPr>
      <w:r w:rsidRPr="006134C0">
        <w:rPr>
          <w:rFonts w:asciiTheme="minorHAnsi" w:hAnsiTheme="minorHAnsi"/>
          <w:sz w:val="22"/>
          <w:szCs w:val="22"/>
        </w:rPr>
        <w:t>En la Línea base se definirá la composición e interacción entre los diferentes grupos que intervienen, estos se detallan en Hitos y elementos de configuración afectados.</w:t>
      </w:r>
    </w:p>
    <w:p w:rsidR="00A757B3" w:rsidRPr="006134C0" w:rsidRDefault="00A757B3" w:rsidP="00A757B3">
      <w:pPr>
        <w:jc w:val="both"/>
        <w:rPr>
          <w:rFonts w:asciiTheme="minorHAnsi" w:hAnsiTheme="minorHAnsi"/>
          <w:sz w:val="22"/>
          <w:szCs w:val="22"/>
        </w:rPr>
      </w:pPr>
    </w:p>
    <w:p w:rsidR="006134C0" w:rsidRDefault="0073207B" w:rsidP="00A757B3">
      <w:pPr>
        <w:jc w:val="both"/>
        <w:rPr>
          <w:rFonts w:asciiTheme="minorHAnsi" w:hAnsiTheme="minorHAnsi"/>
          <w:sz w:val="22"/>
          <w:szCs w:val="22"/>
        </w:rPr>
      </w:pPr>
      <w:r>
        <w:rPr>
          <w:rFonts w:asciiTheme="minorHAnsi" w:hAnsiTheme="minorHAnsi"/>
          <w:sz w:val="22"/>
          <w:szCs w:val="22"/>
        </w:rPr>
        <w:t xml:space="preserve">En la </w:t>
      </w:r>
      <w:r w:rsidRPr="0073207B">
        <w:rPr>
          <w:rFonts w:asciiTheme="minorHAnsi" w:hAnsiTheme="minorHAnsi"/>
          <w:i/>
          <w:sz w:val="22"/>
          <w:szCs w:val="22"/>
        </w:rPr>
        <w:t>Tabla 06</w:t>
      </w:r>
      <w:r>
        <w:rPr>
          <w:rFonts w:asciiTheme="minorHAnsi" w:hAnsiTheme="minorHAnsi"/>
          <w:sz w:val="22"/>
          <w:szCs w:val="22"/>
        </w:rPr>
        <w:t>, l</w:t>
      </w:r>
      <w:r w:rsidR="006134C0" w:rsidRPr="006134C0">
        <w:rPr>
          <w:rFonts w:asciiTheme="minorHAnsi" w:hAnsiTheme="minorHAnsi"/>
          <w:sz w:val="22"/>
          <w:szCs w:val="22"/>
        </w:rPr>
        <w:t>as líneas base descritas a continuación son Funcional, Definición, Desarrollo y Producto.</w:t>
      </w:r>
    </w:p>
    <w:p w:rsidR="00555364" w:rsidRDefault="00555364" w:rsidP="0037183A">
      <w:pPr>
        <w:rPr>
          <w:rFonts w:asciiTheme="minorHAnsi" w:hAnsiTheme="minorHAnsi"/>
        </w:rPr>
      </w:pPr>
    </w:p>
    <w:tbl>
      <w:tblPr>
        <w:tblStyle w:val="Tablaconcuadrcula"/>
        <w:tblW w:w="0" w:type="auto"/>
        <w:tblLook w:val="04A0" w:firstRow="1" w:lastRow="0" w:firstColumn="1" w:lastColumn="0" w:noHBand="0" w:noVBand="1"/>
      </w:tblPr>
      <w:tblGrid>
        <w:gridCol w:w="2547"/>
        <w:gridCol w:w="3827"/>
        <w:gridCol w:w="2978"/>
      </w:tblGrid>
      <w:tr w:rsidR="00555364" w:rsidRPr="00555364" w:rsidTr="0043485E">
        <w:trPr>
          <w:trHeight w:val="416"/>
        </w:trPr>
        <w:tc>
          <w:tcPr>
            <w:tcW w:w="2547" w:type="dxa"/>
            <w:shd w:val="clear" w:color="auto" w:fill="9CC2E5" w:themeFill="accent1" w:themeFillTint="99"/>
            <w:vAlign w:val="center"/>
          </w:tcPr>
          <w:p w:rsidR="00555364" w:rsidRPr="00555364" w:rsidRDefault="00555364" w:rsidP="00555364">
            <w:pPr>
              <w:jc w:val="center"/>
              <w:rPr>
                <w:b/>
                <w:sz w:val="24"/>
              </w:rPr>
            </w:pPr>
            <w:r w:rsidRPr="00555364">
              <w:rPr>
                <w:b/>
                <w:sz w:val="24"/>
              </w:rPr>
              <w:t>Línea Base</w:t>
            </w:r>
          </w:p>
        </w:tc>
        <w:tc>
          <w:tcPr>
            <w:tcW w:w="3827" w:type="dxa"/>
            <w:shd w:val="clear" w:color="auto" w:fill="9CC2E5" w:themeFill="accent1" w:themeFillTint="99"/>
            <w:vAlign w:val="center"/>
          </w:tcPr>
          <w:p w:rsidR="00555364" w:rsidRPr="00555364" w:rsidRDefault="00555364" w:rsidP="00555364">
            <w:pPr>
              <w:jc w:val="center"/>
              <w:rPr>
                <w:b/>
                <w:sz w:val="24"/>
              </w:rPr>
            </w:pPr>
            <w:r w:rsidRPr="00555364">
              <w:rPr>
                <w:b/>
                <w:sz w:val="24"/>
              </w:rPr>
              <w:t>Hito</w:t>
            </w:r>
          </w:p>
        </w:tc>
        <w:tc>
          <w:tcPr>
            <w:tcW w:w="2978" w:type="dxa"/>
            <w:shd w:val="clear" w:color="auto" w:fill="9CC2E5" w:themeFill="accent1" w:themeFillTint="99"/>
            <w:vAlign w:val="center"/>
          </w:tcPr>
          <w:p w:rsidR="00555364" w:rsidRPr="00555364" w:rsidRDefault="00555364" w:rsidP="00555364">
            <w:pPr>
              <w:jc w:val="center"/>
              <w:rPr>
                <w:b/>
                <w:sz w:val="24"/>
              </w:rPr>
            </w:pPr>
            <w:r w:rsidRPr="00555364">
              <w:rPr>
                <w:b/>
                <w:sz w:val="24"/>
              </w:rPr>
              <w:t>CI</w:t>
            </w:r>
          </w:p>
        </w:tc>
      </w:tr>
      <w:tr w:rsidR="00555364" w:rsidRPr="00555364" w:rsidTr="001D387E">
        <w:trPr>
          <w:trHeight w:val="705"/>
        </w:trPr>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 Gestión</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Plan de Proyecto y Estimación de cronograma</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Plan de Proyecto</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 Requerimientos</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Especificación de Requerimientos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Requerimientos</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 xml:space="preserve">Línea Base de </w:t>
            </w:r>
            <w:r w:rsidR="0043485E">
              <w:rPr>
                <w:rFonts w:asciiTheme="minorHAnsi" w:hAnsiTheme="minorHAnsi"/>
                <w:sz w:val="22"/>
              </w:rPr>
              <w:t>Análisis y Diseño</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Especificación de CUS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Especificación del Caso de Uso</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Arquitectura de Software</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Arquitectura de Software</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Arquitectura de Software</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Diseño Preliminar de la Base de Datos</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Preliminar de Diseño de Base de Datos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Preliminar de Diseño de Base de Datos</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Diseño de la Base de Datos</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Diseño de Base de Datos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Diseño de Base de Datos</w:t>
            </w:r>
          </w:p>
        </w:tc>
      </w:tr>
      <w:tr w:rsidR="00555364" w:rsidRPr="00555364" w:rsidTr="001D387E">
        <w:trPr>
          <w:trHeight w:val="646"/>
        </w:trPr>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Pruebas</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con todos los casos de Pruebas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Pruebas</w:t>
            </w:r>
          </w:p>
        </w:tc>
      </w:tr>
      <w:tr w:rsidR="00555364" w:rsidRPr="00555364" w:rsidTr="001D387E">
        <w:trPr>
          <w:trHeight w:val="698"/>
        </w:trPr>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Liberación</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Liberación</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Liberación</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Producción</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Proyecto Final</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Entrega del Proyecto Final</w:t>
            </w:r>
          </w:p>
          <w:p w:rsidR="001D387E" w:rsidRPr="001D387E" w:rsidRDefault="001D387E" w:rsidP="001D387E">
            <w:pPr>
              <w:pStyle w:val="Prrafodelista"/>
              <w:numPr>
                <w:ilvl w:val="0"/>
                <w:numId w:val="10"/>
              </w:numPr>
              <w:ind w:left="459"/>
              <w:rPr>
                <w:rFonts w:asciiTheme="minorHAnsi" w:hAnsiTheme="minorHAnsi"/>
              </w:rPr>
            </w:pPr>
            <w:r w:rsidRPr="001D387E">
              <w:rPr>
                <w:rFonts w:asciiTheme="minorHAnsi" w:hAnsiTheme="minorHAnsi"/>
              </w:rPr>
              <w:t>Manual de Usuario</w:t>
            </w:r>
          </w:p>
        </w:tc>
      </w:tr>
    </w:tbl>
    <w:p w:rsidR="00F50BCF" w:rsidRPr="00CB100B" w:rsidRDefault="00F50BCF" w:rsidP="00F50BCF">
      <w:pPr>
        <w:jc w:val="center"/>
        <w:rPr>
          <w:rFonts w:asciiTheme="minorHAnsi" w:hAnsiTheme="minorHAnsi"/>
          <w:b/>
          <w:i/>
          <w:lang w:val="es-ES_tradnl" w:eastAsia="es-ES_tradnl"/>
        </w:rPr>
      </w:pPr>
      <w:r w:rsidRPr="00CB100B">
        <w:rPr>
          <w:rFonts w:asciiTheme="minorHAnsi" w:hAnsiTheme="minorHAnsi"/>
          <w:b/>
          <w:i/>
          <w:lang w:val="es-ES_tradnl" w:eastAsia="es-ES_tradnl"/>
        </w:rPr>
        <w:t>Tabla 0</w:t>
      </w:r>
      <w:r w:rsidR="00A757B3">
        <w:rPr>
          <w:rFonts w:asciiTheme="minorHAnsi" w:hAnsiTheme="minorHAnsi"/>
          <w:b/>
          <w:i/>
          <w:lang w:val="es-ES_tradnl" w:eastAsia="es-ES_tradnl"/>
        </w:rPr>
        <w:t>6</w:t>
      </w:r>
      <w:r w:rsidRPr="00CB100B">
        <w:rPr>
          <w:rFonts w:asciiTheme="minorHAnsi" w:hAnsiTheme="minorHAnsi"/>
          <w:b/>
          <w:i/>
          <w:lang w:val="es-ES_tradnl" w:eastAsia="es-ES_tradnl"/>
        </w:rPr>
        <w:t xml:space="preserve"> – </w:t>
      </w:r>
      <w:r>
        <w:rPr>
          <w:rFonts w:asciiTheme="minorHAnsi" w:hAnsiTheme="minorHAnsi"/>
          <w:b/>
          <w:i/>
          <w:lang w:val="es-ES_tradnl" w:eastAsia="es-ES_tradnl"/>
        </w:rPr>
        <w:t>Descripción de Líneas Base</w:t>
      </w:r>
    </w:p>
    <w:p w:rsidR="00F50BCF" w:rsidRDefault="00F50BCF" w:rsidP="00F50BCF">
      <w:pPr>
        <w:rPr>
          <w:rFonts w:asciiTheme="minorHAnsi" w:hAnsiTheme="minorHAnsi"/>
          <w:lang w:val="es-ES_tradnl"/>
        </w:rPr>
      </w:pPr>
    </w:p>
    <w:p w:rsidR="0014247D" w:rsidRDefault="0014247D" w:rsidP="00F50BCF">
      <w:pPr>
        <w:rPr>
          <w:rFonts w:asciiTheme="minorHAnsi" w:hAnsiTheme="minorHAnsi"/>
          <w:lang w:val="es-ES_tradnl"/>
        </w:rPr>
      </w:pPr>
    </w:p>
    <w:p w:rsidR="0014247D" w:rsidRDefault="007B3737" w:rsidP="007B3737">
      <w:pPr>
        <w:pStyle w:val="PSI-Ttulo3"/>
      </w:pPr>
      <w:bookmarkStart w:id="27" w:name="_Toc517434430"/>
      <w:r>
        <w:lastRenderedPageBreak/>
        <w:t>3.2.2 Definición</w:t>
      </w:r>
      <w:r w:rsidR="0014247D">
        <w:t xml:space="preserve"> de Estructura de las Librerías Controladas</w:t>
      </w:r>
      <w:bookmarkEnd w:id="27"/>
    </w:p>
    <w:p w:rsidR="0014247D" w:rsidRDefault="0014247D" w:rsidP="001D387E">
      <w:pPr>
        <w:pStyle w:val="PSI-Normal"/>
      </w:pPr>
      <w:r w:rsidRPr="0014247D">
        <w:t>Para el ma</w:t>
      </w:r>
      <w:r>
        <w:t>nejo de la configuración en SGC</w:t>
      </w:r>
      <w:r w:rsidRPr="0014247D">
        <w:t xml:space="preserve"> se usará </w:t>
      </w:r>
      <w:r>
        <w:t xml:space="preserve">la estructura de las librerías que se presenta en la </w:t>
      </w:r>
      <w:r w:rsidR="0073207B" w:rsidRPr="0073207B">
        <w:t>F</w:t>
      </w:r>
      <w:r w:rsidRPr="0073207B">
        <w:t xml:space="preserve">igura </w:t>
      </w:r>
      <w:r w:rsidR="0073207B" w:rsidRPr="0073207B">
        <w:t>0</w:t>
      </w:r>
      <w:r w:rsidRPr="0073207B">
        <w:t>3</w:t>
      </w:r>
      <w:r w:rsidRPr="0014247D">
        <w:t>:</w:t>
      </w:r>
    </w:p>
    <w:p w:rsidR="0014247D" w:rsidRDefault="0014247D" w:rsidP="001D387E">
      <w:pPr>
        <w:pStyle w:val="PSI-Normal"/>
      </w:pPr>
      <w:r>
        <w:rPr>
          <w:noProof/>
          <w:lang w:val="es-PE" w:eastAsia="es-PE"/>
        </w:rPr>
        <w:drawing>
          <wp:inline distT="0" distB="0" distL="0" distR="0" wp14:anchorId="19527E24" wp14:editId="0CBDDA83">
            <wp:extent cx="6096000" cy="6353175"/>
            <wp:effectExtent l="38100" t="0" r="38100"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14247D" w:rsidRPr="00284D50" w:rsidRDefault="0014247D" w:rsidP="0014247D">
      <w:pPr>
        <w:jc w:val="center"/>
        <w:rPr>
          <w:b/>
          <w:bCs/>
          <w:i/>
          <w:sz w:val="18"/>
        </w:rPr>
      </w:pPr>
      <w:r>
        <w:rPr>
          <w:b/>
          <w:bCs/>
          <w:i/>
          <w:sz w:val="18"/>
        </w:rPr>
        <w:t>Fig. 3 – Estructura de Librerías controladas</w:t>
      </w:r>
    </w:p>
    <w:p w:rsidR="0014247D" w:rsidRDefault="0014247D" w:rsidP="001D387E">
      <w:pPr>
        <w:pStyle w:val="PSI-Normal"/>
      </w:pPr>
    </w:p>
    <w:p w:rsidR="00524FFC" w:rsidRDefault="00524FFC" w:rsidP="001D387E">
      <w:pPr>
        <w:pStyle w:val="PSI-Normal"/>
      </w:pPr>
    </w:p>
    <w:p w:rsidR="00524FFC" w:rsidRDefault="00524FFC" w:rsidP="001D387E">
      <w:pPr>
        <w:pStyle w:val="PSI-Normal"/>
      </w:pPr>
    </w:p>
    <w:p w:rsidR="00524FFC" w:rsidRDefault="00524FFC" w:rsidP="001D387E">
      <w:pPr>
        <w:pStyle w:val="PSI-Normal"/>
      </w:pPr>
    </w:p>
    <w:p w:rsidR="00543C4A" w:rsidRDefault="00543C4A" w:rsidP="001D387E">
      <w:pPr>
        <w:pStyle w:val="PSI-Normal"/>
      </w:pPr>
    </w:p>
    <w:p w:rsidR="0050459D" w:rsidRDefault="0050459D" w:rsidP="001D387E">
      <w:pPr>
        <w:pStyle w:val="PSI-Normal"/>
      </w:pPr>
    </w:p>
    <w:p w:rsidR="0050459D" w:rsidRDefault="0050459D" w:rsidP="001D387E">
      <w:pPr>
        <w:pStyle w:val="PSI-Normal"/>
      </w:pPr>
    </w:p>
    <w:p w:rsidR="0050459D" w:rsidRDefault="0050459D" w:rsidP="001D387E">
      <w:pPr>
        <w:pStyle w:val="PSI-Normal"/>
      </w:pPr>
    </w:p>
    <w:p w:rsidR="007B3737" w:rsidRDefault="007B3737" w:rsidP="007B3737">
      <w:pPr>
        <w:pStyle w:val="PSI-Ttulo3"/>
        <w:numPr>
          <w:ilvl w:val="2"/>
          <w:numId w:val="24"/>
        </w:numPr>
      </w:pPr>
      <w:bookmarkStart w:id="28" w:name="_Toc517434431"/>
      <w:r w:rsidRPr="007B3737">
        <w:t>Definición de las Librerías Controladas</w:t>
      </w:r>
      <w:bookmarkEnd w:id="28"/>
    </w:p>
    <w:p w:rsidR="00543C4A" w:rsidRDefault="00543C4A" w:rsidP="00543C4A">
      <w:pPr>
        <w:spacing w:after="200" w:line="276" w:lineRule="auto"/>
        <w:ind w:firstLine="708"/>
        <w:jc w:val="both"/>
        <w:outlineLvl w:val="2"/>
        <w:rPr>
          <w:rFonts w:ascii="Cambria" w:hAnsi="Cambria"/>
          <w:b/>
          <w:sz w:val="22"/>
          <w:szCs w:val="22"/>
          <w:lang w:eastAsia="es-ES_tradnl"/>
        </w:rPr>
      </w:pPr>
      <w:bookmarkStart w:id="29" w:name="_Toc517434432"/>
      <w:r w:rsidRPr="007B3737">
        <w:rPr>
          <w:rFonts w:ascii="Cambria" w:hAnsi="Cambria"/>
          <w:b/>
          <w:sz w:val="22"/>
          <w:szCs w:val="22"/>
        </w:rPr>
        <w:t>3.2.3.1</w:t>
      </w:r>
      <w:r w:rsidRPr="007B3737">
        <w:rPr>
          <w:rFonts w:ascii="Cambria" w:hAnsi="Cambria"/>
          <w:b/>
          <w:sz w:val="22"/>
          <w:szCs w:val="22"/>
        </w:rPr>
        <w:tab/>
      </w:r>
      <w:r w:rsidRPr="007B3737">
        <w:rPr>
          <w:rFonts w:ascii="Cambria" w:hAnsi="Cambria"/>
          <w:b/>
          <w:sz w:val="22"/>
          <w:szCs w:val="22"/>
          <w:lang w:eastAsia="es-ES_tradnl"/>
        </w:rPr>
        <w:t xml:space="preserve">Librería de </w:t>
      </w:r>
      <w:r>
        <w:rPr>
          <w:rFonts w:ascii="Cambria" w:hAnsi="Cambria"/>
          <w:b/>
          <w:sz w:val="22"/>
          <w:szCs w:val="22"/>
          <w:lang w:eastAsia="es-ES_tradnl"/>
        </w:rPr>
        <w:t>Documentos</w:t>
      </w:r>
      <w:bookmarkEnd w:id="29"/>
    </w:p>
    <w:p w:rsidR="00543C4A" w:rsidRPr="0073207B" w:rsidRDefault="00543C4A" w:rsidP="00543C4A">
      <w:pPr>
        <w:pStyle w:val="PSI-Normal"/>
      </w:pPr>
      <w:r w:rsidRPr="0073207B">
        <w:t xml:space="preserve">Responsable: </w:t>
      </w:r>
    </w:p>
    <w:p w:rsidR="00543C4A" w:rsidRPr="0073207B" w:rsidRDefault="00543C4A" w:rsidP="00543C4A">
      <w:pPr>
        <w:pStyle w:val="PSI-Normal"/>
        <w:numPr>
          <w:ilvl w:val="0"/>
          <w:numId w:val="10"/>
        </w:numPr>
      </w:pPr>
      <w:r w:rsidRPr="0073207B">
        <w:t>Gestor de Configuración</w:t>
      </w:r>
    </w:p>
    <w:p w:rsidR="00543C4A" w:rsidRPr="0073207B" w:rsidRDefault="00543C4A" w:rsidP="00543C4A">
      <w:pPr>
        <w:pStyle w:val="PSI-Normal"/>
      </w:pPr>
      <w:r w:rsidRPr="0073207B">
        <w:t xml:space="preserve">Actividades: </w:t>
      </w:r>
    </w:p>
    <w:p w:rsidR="00543C4A" w:rsidRPr="0073207B" w:rsidRDefault="00543C4A" w:rsidP="00543C4A">
      <w:pPr>
        <w:pStyle w:val="PSI-Normal"/>
        <w:numPr>
          <w:ilvl w:val="0"/>
          <w:numId w:val="10"/>
        </w:numPr>
      </w:pPr>
      <w:r w:rsidRPr="0073207B">
        <w:t xml:space="preserve">Almacenar y mantener las versiones actualizadas de los documentos con los que se rige la empresa. </w:t>
      </w:r>
    </w:p>
    <w:p w:rsidR="00543C4A" w:rsidRPr="0073207B" w:rsidRDefault="00543C4A" w:rsidP="00543C4A">
      <w:pPr>
        <w:pStyle w:val="PSI-Normal"/>
      </w:pPr>
      <w:r w:rsidRPr="0073207B">
        <w:t>Contenido:</w:t>
      </w:r>
    </w:p>
    <w:p w:rsidR="00543C4A" w:rsidRPr="0073207B" w:rsidRDefault="00543C4A" w:rsidP="00543C4A">
      <w:pPr>
        <w:pStyle w:val="PSI-Normal"/>
        <w:numPr>
          <w:ilvl w:val="0"/>
          <w:numId w:val="27"/>
        </w:numPr>
      </w:pPr>
      <w:r w:rsidRPr="0073207B">
        <w:t>Plan de Gestión de la Configuración (PGC)</w:t>
      </w:r>
    </w:p>
    <w:p w:rsidR="00543C4A" w:rsidRPr="0073207B" w:rsidRDefault="00543C4A" w:rsidP="00543C4A">
      <w:pPr>
        <w:pStyle w:val="PSI-Normal"/>
        <w:numPr>
          <w:ilvl w:val="0"/>
          <w:numId w:val="27"/>
        </w:numPr>
      </w:pPr>
      <w:r w:rsidRPr="0073207B">
        <w:t>Políticas de Control de Cambios (P_CC)</w:t>
      </w:r>
    </w:p>
    <w:p w:rsidR="00543C4A" w:rsidRPr="0073207B" w:rsidRDefault="00543C4A" w:rsidP="00543C4A">
      <w:pPr>
        <w:pStyle w:val="PSI-Normal"/>
        <w:numPr>
          <w:ilvl w:val="0"/>
          <w:numId w:val="27"/>
        </w:numPr>
      </w:pPr>
      <w:r w:rsidRPr="0073207B">
        <w:t>Políticas de Líneas Base (P_LB)</w:t>
      </w:r>
    </w:p>
    <w:p w:rsidR="00543C4A" w:rsidRPr="0073207B" w:rsidRDefault="00543C4A" w:rsidP="00543C4A">
      <w:pPr>
        <w:pStyle w:val="PSI-Normal"/>
        <w:numPr>
          <w:ilvl w:val="0"/>
          <w:numId w:val="27"/>
        </w:numPr>
      </w:pPr>
      <w:r w:rsidRPr="0073207B">
        <w:t>Políticas de Repositorio (P_R)</w:t>
      </w:r>
    </w:p>
    <w:p w:rsidR="00543C4A" w:rsidRPr="0073207B" w:rsidRDefault="00543C4A" w:rsidP="00543C4A">
      <w:pPr>
        <w:pStyle w:val="PSI-Normal"/>
        <w:numPr>
          <w:ilvl w:val="0"/>
          <w:numId w:val="27"/>
        </w:numPr>
      </w:pPr>
      <w:r w:rsidRPr="0073207B">
        <w:t>Sistema de Gestión de Seguridad de la Información (SGSI)</w:t>
      </w:r>
    </w:p>
    <w:p w:rsidR="00543C4A" w:rsidRPr="0073207B" w:rsidRDefault="00543C4A" w:rsidP="00543C4A">
      <w:pPr>
        <w:pStyle w:val="PSI-Normal"/>
      </w:pPr>
      <w:r w:rsidRPr="0073207B">
        <w:t xml:space="preserve">Accesos: </w:t>
      </w:r>
    </w:p>
    <w:p w:rsidR="00543C4A" w:rsidRPr="0073207B" w:rsidRDefault="00543C4A" w:rsidP="00543C4A">
      <w:pPr>
        <w:pStyle w:val="PSI-Normal"/>
      </w:pPr>
      <w:r w:rsidRPr="0073207B">
        <w:t>En la Tabla 0</w:t>
      </w:r>
      <w:r w:rsidR="004D187B">
        <w:t>7</w:t>
      </w:r>
      <w:r w:rsidRPr="0073207B">
        <w:t xml:space="preserve"> </w:t>
      </w:r>
      <w:r w:rsidR="004D187B">
        <w:t>s</w:t>
      </w:r>
      <w:r w:rsidRPr="0073207B">
        <w:t>e muestran los roles con sus respectivos accesos a la librería de Documentos.</w:t>
      </w:r>
    </w:p>
    <w:tbl>
      <w:tblPr>
        <w:tblStyle w:val="Tablaconcuadrcula"/>
        <w:tblW w:w="0" w:type="auto"/>
        <w:jc w:val="center"/>
        <w:tblLook w:val="04A0" w:firstRow="1" w:lastRow="0" w:firstColumn="1" w:lastColumn="0" w:noHBand="0" w:noVBand="1"/>
      </w:tblPr>
      <w:tblGrid>
        <w:gridCol w:w="2547"/>
        <w:gridCol w:w="6281"/>
      </w:tblGrid>
      <w:tr w:rsidR="00543C4A" w:rsidRPr="00B30334" w:rsidTr="004D187B">
        <w:trPr>
          <w:trHeight w:val="436"/>
          <w:jc w:val="center"/>
        </w:trPr>
        <w:tc>
          <w:tcPr>
            <w:tcW w:w="2547" w:type="dxa"/>
            <w:shd w:val="clear" w:color="auto" w:fill="5B9BD5" w:themeFill="accent1"/>
            <w:vAlign w:val="center"/>
          </w:tcPr>
          <w:p w:rsidR="00543C4A" w:rsidRPr="00B30334" w:rsidRDefault="00543C4A" w:rsidP="004D187B">
            <w:pPr>
              <w:jc w:val="center"/>
              <w:rPr>
                <w:rFonts w:asciiTheme="minorHAnsi" w:hAnsiTheme="minorHAnsi" w:cstheme="minorHAnsi"/>
                <w:b/>
                <w:sz w:val="22"/>
                <w:szCs w:val="22"/>
                <w:lang w:val="es-ES_tradnl"/>
              </w:rPr>
            </w:pPr>
            <w:r w:rsidRPr="00B30334">
              <w:rPr>
                <w:rFonts w:asciiTheme="minorHAnsi" w:hAnsiTheme="minorHAnsi" w:cstheme="minorHAnsi"/>
                <w:b/>
                <w:sz w:val="22"/>
                <w:szCs w:val="22"/>
                <w:lang w:val="es-ES_tradnl"/>
              </w:rPr>
              <w:t>Rol</w:t>
            </w:r>
          </w:p>
        </w:tc>
        <w:tc>
          <w:tcPr>
            <w:tcW w:w="6281" w:type="dxa"/>
            <w:shd w:val="clear" w:color="auto" w:fill="5B9BD5" w:themeFill="accent1"/>
            <w:vAlign w:val="center"/>
          </w:tcPr>
          <w:p w:rsidR="00543C4A" w:rsidRPr="00B30334" w:rsidRDefault="00543C4A" w:rsidP="004D187B">
            <w:pPr>
              <w:jc w:val="center"/>
              <w:rPr>
                <w:rFonts w:asciiTheme="minorHAnsi" w:hAnsiTheme="minorHAnsi" w:cstheme="minorHAnsi"/>
                <w:b/>
                <w:sz w:val="22"/>
                <w:szCs w:val="22"/>
                <w:lang w:val="es-ES_tradnl"/>
              </w:rPr>
            </w:pPr>
            <w:r w:rsidRPr="00B30334">
              <w:rPr>
                <w:rFonts w:asciiTheme="minorHAnsi" w:hAnsiTheme="minorHAnsi" w:cstheme="minorHAnsi"/>
                <w:b/>
                <w:sz w:val="22"/>
                <w:szCs w:val="22"/>
                <w:lang w:val="es-ES_tradnl"/>
              </w:rPr>
              <w:t>Tipo de acceso</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Gestor de Configuración</w:t>
            </w:r>
          </w:p>
        </w:tc>
        <w:tc>
          <w:tcPr>
            <w:tcW w:w="6281" w:type="dxa"/>
          </w:tcPr>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Eliminar</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Gerente de proyecto</w:t>
            </w:r>
          </w:p>
        </w:tc>
        <w:tc>
          <w:tcPr>
            <w:tcW w:w="6281" w:type="dxa"/>
          </w:tcPr>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Equipo de desarrollo</w:t>
            </w:r>
          </w:p>
        </w:tc>
        <w:tc>
          <w:tcPr>
            <w:tcW w:w="6281" w:type="dxa"/>
          </w:tcPr>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Bibliotecario</w:t>
            </w:r>
          </w:p>
        </w:tc>
        <w:tc>
          <w:tcPr>
            <w:tcW w:w="6281" w:type="dxa"/>
          </w:tcPr>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tc>
      </w:tr>
    </w:tbl>
    <w:p w:rsidR="00543C4A" w:rsidRDefault="00543C4A" w:rsidP="00543C4A">
      <w:pPr>
        <w:pStyle w:val="PSI-Normal"/>
        <w:jc w:val="center"/>
        <w:rPr>
          <w:b/>
          <w:i/>
          <w:sz w:val="18"/>
        </w:rPr>
      </w:pPr>
      <w:r w:rsidRPr="00543C4A">
        <w:rPr>
          <w:b/>
          <w:i/>
          <w:sz w:val="18"/>
        </w:rPr>
        <w:t>Tabla 0</w:t>
      </w:r>
      <w:r w:rsidR="004D187B">
        <w:rPr>
          <w:b/>
          <w:i/>
          <w:sz w:val="18"/>
        </w:rPr>
        <w:t>7</w:t>
      </w:r>
      <w:r w:rsidRPr="00543C4A">
        <w:rPr>
          <w:b/>
          <w:i/>
          <w:sz w:val="18"/>
        </w:rPr>
        <w:t xml:space="preserve"> – Accesos a la librería de Documentos</w:t>
      </w:r>
    </w:p>
    <w:p w:rsidR="00E26555" w:rsidRPr="00543C4A" w:rsidRDefault="00E26555" w:rsidP="00543C4A">
      <w:pPr>
        <w:pStyle w:val="PSI-Normal"/>
        <w:jc w:val="center"/>
        <w:rPr>
          <w:b/>
          <w:i/>
          <w:sz w:val="18"/>
        </w:rPr>
      </w:pPr>
    </w:p>
    <w:p w:rsidR="007B3737" w:rsidRDefault="007B3737" w:rsidP="00E26555">
      <w:pPr>
        <w:spacing w:line="276" w:lineRule="auto"/>
        <w:ind w:firstLine="708"/>
        <w:jc w:val="both"/>
        <w:outlineLvl w:val="2"/>
        <w:rPr>
          <w:rFonts w:ascii="Cambria" w:hAnsi="Cambria"/>
          <w:b/>
          <w:sz w:val="22"/>
          <w:szCs w:val="22"/>
          <w:lang w:eastAsia="es-ES_tradnl"/>
        </w:rPr>
      </w:pPr>
      <w:bookmarkStart w:id="30" w:name="_Toc517434433"/>
      <w:r w:rsidRPr="007B3737">
        <w:rPr>
          <w:rFonts w:ascii="Cambria" w:hAnsi="Cambria"/>
          <w:b/>
          <w:sz w:val="22"/>
          <w:szCs w:val="22"/>
        </w:rPr>
        <w:t>3.2.3.</w:t>
      </w:r>
      <w:r w:rsidR="00E26555">
        <w:rPr>
          <w:rFonts w:ascii="Cambria" w:hAnsi="Cambria"/>
          <w:b/>
          <w:sz w:val="22"/>
          <w:szCs w:val="22"/>
        </w:rPr>
        <w:t>2</w:t>
      </w:r>
      <w:r w:rsidRPr="007B3737">
        <w:rPr>
          <w:rFonts w:ascii="Cambria" w:hAnsi="Cambria"/>
          <w:b/>
          <w:sz w:val="22"/>
          <w:szCs w:val="22"/>
        </w:rPr>
        <w:tab/>
      </w:r>
      <w:bookmarkStart w:id="31" w:name="_Toc514971066"/>
      <w:r w:rsidRPr="007B3737">
        <w:rPr>
          <w:rFonts w:ascii="Cambria" w:hAnsi="Cambria"/>
          <w:b/>
          <w:sz w:val="22"/>
          <w:szCs w:val="22"/>
          <w:lang w:eastAsia="es-ES_tradnl"/>
        </w:rPr>
        <w:t xml:space="preserve">Librería de </w:t>
      </w:r>
      <w:bookmarkEnd w:id="31"/>
      <w:r w:rsidR="001F65E8">
        <w:rPr>
          <w:rFonts w:ascii="Cambria" w:hAnsi="Cambria"/>
          <w:b/>
          <w:sz w:val="22"/>
          <w:szCs w:val="22"/>
          <w:lang w:eastAsia="es-ES_tradnl"/>
        </w:rPr>
        <w:t>Línea Base</w:t>
      </w:r>
      <w:bookmarkEnd w:id="30"/>
    </w:p>
    <w:p w:rsidR="00B30334" w:rsidRPr="000D0D34" w:rsidRDefault="007B3737" w:rsidP="001D387E">
      <w:pPr>
        <w:pStyle w:val="PSI-Normal"/>
      </w:pPr>
      <w:r w:rsidRPr="000D0D34">
        <w:t xml:space="preserve">Responsable: </w:t>
      </w:r>
    </w:p>
    <w:p w:rsidR="007B3737" w:rsidRDefault="007B3737" w:rsidP="001D387E">
      <w:pPr>
        <w:pStyle w:val="PSI-Normal"/>
        <w:numPr>
          <w:ilvl w:val="0"/>
          <w:numId w:val="10"/>
        </w:numPr>
      </w:pPr>
      <w:r>
        <w:t>Gestor de Configuración</w:t>
      </w:r>
    </w:p>
    <w:p w:rsidR="00B30334" w:rsidRPr="000D0D34" w:rsidRDefault="007B3737" w:rsidP="001D387E">
      <w:pPr>
        <w:pStyle w:val="PSI-Normal"/>
      </w:pPr>
      <w:r w:rsidRPr="000D0D34">
        <w:t>Actividades:</w:t>
      </w:r>
      <w:r w:rsidR="00B30334" w:rsidRPr="000D0D34">
        <w:t xml:space="preserve"> </w:t>
      </w:r>
    </w:p>
    <w:p w:rsidR="001F65E8" w:rsidRPr="001F65E8" w:rsidRDefault="001F65E8" w:rsidP="00E26555">
      <w:pPr>
        <w:pStyle w:val="Prrafodelista"/>
        <w:numPr>
          <w:ilvl w:val="0"/>
          <w:numId w:val="10"/>
        </w:numPr>
        <w:spacing w:after="0"/>
        <w:jc w:val="both"/>
        <w:rPr>
          <w:rFonts w:asciiTheme="minorHAnsi" w:hAnsiTheme="minorHAnsi"/>
        </w:rPr>
      </w:pPr>
      <w:r>
        <w:rPr>
          <w:rFonts w:asciiTheme="minorHAnsi" w:hAnsiTheme="minorHAnsi"/>
        </w:rPr>
        <w:t>Mantener actualizadas las líneas base establecida durante el transcurso del proyecto.</w:t>
      </w:r>
    </w:p>
    <w:p w:rsidR="007B3737" w:rsidRPr="000D0D34" w:rsidRDefault="00B30334" w:rsidP="001D387E">
      <w:pPr>
        <w:pStyle w:val="PSI-Normal"/>
      </w:pPr>
      <w:r w:rsidRPr="000D0D34">
        <w:t>Contenido:</w:t>
      </w:r>
    </w:p>
    <w:p w:rsidR="001F65E8" w:rsidRDefault="001F65E8" w:rsidP="001F65E8">
      <w:pPr>
        <w:pStyle w:val="Prrafodelista"/>
        <w:numPr>
          <w:ilvl w:val="0"/>
          <w:numId w:val="27"/>
        </w:numPr>
        <w:jc w:val="both"/>
        <w:rPr>
          <w:rFonts w:asciiTheme="minorHAnsi" w:hAnsiTheme="minorHAnsi"/>
        </w:rPr>
      </w:pPr>
      <w:r>
        <w:rPr>
          <w:rFonts w:asciiTheme="minorHAnsi" w:hAnsiTheme="minorHAnsi"/>
        </w:rPr>
        <w:t>SGC</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Planificación</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Especificación de Requerimientos</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Análisis y Requerimientos</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Construcción</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Pruebas</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de Aceptación y Entrega</w:t>
      </w:r>
    </w:p>
    <w:p w:rsidR="001F65E8" w:rsidRDefault="001F65E8" w:rsidP="001F65E8">
      <w:pPr>
        <w:pStyle w:val="Prrafodelista"/>
        <w:numPr>
          <w:ilvl w:val="0"/>
          <w:numId w:val="27"/>
        </w:numPr>
        <w:jc w:val="both"/>
        <w:rPr>
          <w:rFonts w:asciiTheme="minorHAnsi" w:hAnsiTheme="minorHAnsi"/>
        </w:rPr>
      </w:pPr>
      <w:r>
        <w:rPr>
          <w:rFonts w:asciiTheme="minorHAnsi" w:hAnsiTheme="minorHAnsi"/>
        </w:rPr>
        <w:t>D2C</w:t>
      </w:r>
    </w:p>
    <w:p w:rsidR="001F65E8" w:rsidRPr="008907A5" w:rsidRDefault="001F65E8" w:rsidP="001F65E8">
      <w:pPr>
        <w:pStyle w:val="Prrafodelista"/>
        <w:numPr>
          <w:ilvl w:val="0"/>
          <w:numId w:val="27"/>
        </w:numPr>
        <w:jc w:val="both"/>
        <w:rPr>
          <w:rFonts w:asciiTheme="minorHAnsi" w:hAnsiTheme="minorHAnsi"/>
        </w:rPr>
      </w:pPr>
      <w:r>
        <w:rPr>
          <w:rFonts w:asciiTheme="minorHAnsi" w:hAnsiTheme="minorHAnsi"/>
        </w:rPr>
        <w:t>MFTP</w:t>
      </w:r>
    </w:p>
    <w:p w:rsidR="004D187B" w:rsidRDefault="004D187B" w:rsidP="001D387E">
      <w:pPr>
        <w:pStyle w:val="PSI-Normal"/>
      </w:pPr>
    </w:p>
    <w:p w:rsidR="000D0D34" w:rsidRPr="000D0D34" w:rsidRDefault="007B3737" w:rsidP="001D387E">
      <w:pPr>
        <w:pStyle w:val="PSI-Normal"/>
      </w:pPr>
      <w:r w:rsidRPr="0073207B">
        <w:t>Accesos</w:t>
      </w:r>
      <w:r w:rsidRPr="000D0D34">
        <w:t>:</w:t>
      </w:r>
      <w:r w:rsidR="00B30334" w:rsidRPr="000D0D34">
        <w:t xml:space="preserve"> </w:t>
      </w:r>
    </w:p>
    <w:p w:rsidR="001F65E8" w:rsidRDefault="001F65E8" w:rsidP="001F65E8">
      <w:pPr>
        <w:jc w:val="both"/>
        <w:rPr>
          <w:rFonts w:asciiTheme="minorHAnsi" w:hAnsiTheme="minorHAnsi"/>
          <w:sz w:val="22"/>
          <w:szCs w:val="22"/>
        </w:rPr>
      </w:pPr>
      <w:r w:rsidRPr="002560B2">
        <w:rPr>
          <w:rFonts w:asciiTheme="minorHAnsi" w:hAnsiTheme="minorHAnsi"/>
          <w:sz w:val="22"/>
          <w:szCs w:val="22"/>
        </w:rPr>
        <w:t>En</w:t>
      </w:r>
      <w:r>
        <w:rPr>
          <w:rFonts w:asciiTheme="minorHAnsi" w:hAnsiTheme="minorHAnsi"/>
          <w:sz w:val="22"/>
          <w:szCs w:val="22"/>
        </w:rPr>
        <w:t xml:space="preserve"> la Tabla 0</w:t>
      </w:r>
      <w:r w:rsidR="004D187B">
        <w:rPr>
          <w:rFonts w:asciiTheme="minorHAnsi" w:hAnsiTheme="minorHAnsi"/>
          <w:sz w:val="22"/>
          <w:szCs w:val="22"/>
        </w:rPr>
        <w:t>8</w:t>
      </w:r>
      <w:r>
        <w:rPr>
          <w:rFonts w:asciiTheme="minorHAnsi" w:hAnsiTheme="minorHAnsi"/>
          <w:sz w:val="22"/>
          <w:szCs w:val="22"/>
        </w:rPr>
        <w:t xml:space="preserve"> se muestra los roles con sus respectivos accesos a la Liberia de Línea Base.</w:t>
      </w:r>
    </w:p>
    <w:tbl>
      <w:tblPr>
        <w:tblStyle w:val="Tablaconcuadrcula"/>
        <w:tblW w:w="0" w:type="auto"/>
        <w:jc w:val="center"/>
        <w:tblLook w:val="04A0" w:firstRow="1" w:lastRow="0" w:firstColumn="1" w:lastColumn="0" w:noHBand="0" w:noVBand="1"/>
      </w:tblPr>
      <w:tblGrid>
        <w:gridCol w:w="2689"/>
        <w:gridCol w:w="6237"/>
      </w:tblGrid>
      <w:tr w:rsidR="001F65E8" w:rsidTr="001F65E8">
        <w:trPr>
          <w:trHeight w:val="446"/>
          <w:jc w:val="center"/>
        </w:trPr>
        <w:tc>
          <w:tcPr>
            <w:tcW w:w="2689"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Rol</w:t>
            </w:r>
          </w:p>
        </w:tc>
        <w:tc>
          <w:tcPr>
            <w:tcW w:w="6237"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Tipo de acceso</w:t>
            </w:r>
          </w:p>
        </w:tc>
      </w:tr>
      <w:tr w:rsidR="001F65E8" w:rsidTr="00E26555">
        <w:trPr>
          <w:trHeight w:val="1096"/>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Gestor de Configuración</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Ejecutar</w:t>
            </w:r>
          </w:p>
          <w:p w:rsidR="001F65E8" w:rsidRPr="002560B2" w:rsidRDefault="001F65E8" w:rsidP="00E26555">
            <w:pPr>
              <w:pStyle w:val="Prrafodelista"/>
              <w:numPr>
                <w:ilvl w:val="0"/>
                <w:numId w:val="7"/>
              </w:numPr>
              <w:spacing w:after="0"/>
              <w:jc w:val="both"/>
              <w:rPr>
                <w:rFonts w:asciiTheme="minorHAnsi" w:hAnsiTheme="minorHAnsi"/>
              </w:rPr>
            </w:pPr>
            <w:r>
              <w:rPr>
                <w:rFonts w:asciiTheme="minorHAnsi" w:hAnsiTheme="minorHAnsi"/>
              </w:rPr>
              <w:t>Eliminar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Gerente del Proyecto</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Ejecutar</w:t>
            </w:r>
          </w:p>
          <w:p w:rsidR="001F65E8" w:rsidRPr="002560B2" w:rsidRDefault="001F65E8" w:rsidP="00E26555">
            <w:pPr>
              <w:pStyle w:val="Prrafodelista"/>
              <w:numPr>
                <w:ilvl w:val="0"/>
                <w:numId w:val="7"/>
              </w:numPr>
              <w:spacing w:after="0"/>
              <w:jc w:val="both"/>
              <w:rPr>
                <w:rFonts w:asciiTheme="minorHAnsi" w:hAnsiTheme="minorHAnsi"/>
              </w:rPr>
            </w:pPr>
            <w:r>
              <w:rPr>
                <w:rFonts w:asciiTheme="minorHAnsi" w:hAnsiTheme="minorHAnsi"/>
              </w:rPr>
              <w:t>Eliminar (</w:t>
            </w:r>
            <w:r w:rsidRPr="002560B2">
              <w:rPr>
                <w:rFonts w:asciiTheme="minorHAnsi" w:hAnsiTheme="minorHAnsi"/>
                <w:i/>
              </w:rPr>
              <w:t>previa autorización del Gestor de Configuración</w:t>
            </w:r>
            <w:r>
              <w:rPr>
                <w:rFonts w:asciiTheme="minorHAnsi" w:hAnsiTheme="minorHAnsi"/>
              </w:rPr>
              <w:t>)</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Desarrolladores</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Pr="002560B2" w:rsidRDefault="001F65E8" w:rsidP="00E26555">
            <w:pPr>
              <w:pStyle w:val="Prrafodelista"/>
              <w:numPr>
                <w:ilvl w:val="0"/>
                <w:numId w:val="7"/>
              </w:numPr>
              <w:spacing w:after="0"/>
              <w:jc w:val="both"/>
              <w:rPr>
                <w:rFonts w:asciiTheme="minorHAnsi" w:hAnsiTheme="minorHAnsi"/>
              </w:rPr>
            </w:pPr>
            <w:r>
              <w:rPr>
                <w:rFonts w:asciiTheme="minorHAnsi" w:hAnsiTheme="minorHAnsi"/>
              </w:rPr>
              <w:t>Ejecutar</w:t>
            </w:r>
          </w:p>
        </w:tc>
      </w:tr>
    </w:tbl>
    <w:p w:rsidR="0073207B" w:rsidRPr="00E26555" w:rsidRDefault="00C97EA0" w:rsidP="00E26555">
      <w:pPr>
        <w:jc w:val="center"/>
        <w:rPr>
          <w:rFonts w:asciiTheme="minorHAnsi" w:hAnsiTheme="minorHAnsi"/>
          <w:b/>
          <w:i/>
          <w:lang w:val="es-ES_tradnl" w:eastAsia="es-ES_tradnl"/>
        </w:rPr>
      </w:pPr>
      <w:r w:rsidRPr="000D0D34">
        <w:rPr>
          <w:b/>
          <w:sz w:val="18"/>
          <w:szCs w:val="18"/>
        </w:rPr>
        <w:t>Tabla 0</w:t>
      </w:r>
      <w:r w:rsidR="004D187B">
        <w:rPr>
          <w:b/>
          <w:sz w:val="18"/>
          <w:szCs w:val="18"/>
        </w:rPr>
        <w:t>8</w:t>
      </w:r>
      <w:r w:rsidRPr="000D0D34">
        <w:rPr>
          <w:b/>
          <w:sz w:val="18"/>
          <w:szCs w:val="18"/>
        </w:rPr>
        <w:t xml:space="preserve">– </w:t>
      </w:r>
      <w:r w:rsidR="001F65E8">
        <w:rPr>
          <w:rFonts w:asciiTheme="minorHAnsi" w:hAnsiTheme="minorHAnsi"/>
          <w:b/>
          <w:i/>
          <w:lang w:val="es-ES_tradnl" w:eastAsia="es-ES_tradnl"/>
        </w:rPr>
        <w:t>Tabla de Acc</w:t>
      </w:r>
      <w:r w:rsidR="00E26555">
        <w:rPr>
          <w:rFonts w:asciiTheme="minorHAnsi" w:hAnsiTheme="minorHAnsi"/>
          <w:b/>
          <w:i/>
          <w:lang w:val="es-ES_tradnl" w:eastAsia="es-ES_tradnl"/>
        </w:rPr>
        <w:t>eso a la Librería de Línea Base</w:t>
      </w:r>
    </w:p>
    <w:p w:rsidR="0073207B" w:rsidRPr="000D0D34" w:rsidRDefault="0073207B" w:rsidP="001D387E">
      <w:pPr>
        <w:pStyle w:val="PSI-Normal"/>
      </w:pPr>
    </w:p>
    <w:p w:rsidR="00C97EA0" w:rsidRDefault="00C97EA0" w:rsidP="00E26555">
      <w:pPr>
        <w:spacing w:line="276" w:lineRule="auto"/>
        <w:ind w:firstLine="708"/>
        <w:jc w:val="both"/>
        <w:outlineLvl w:val="2"/>
        <w:rPr>
          <w:rFonts w:ascii="Cambria" w:hAnsi="Cambria"/>
          <w:b/>
          <w:sz w:val="22"/>
          <w:szCs w:val="22"/>
          <w:lang w:eastAsia="es-ES_tradnl"/>
        </w:rPr>
      </w:pPr>
      <w:bookmarkStart w:id="32" w:name="_Toc517434434"/>
      <w:r>
        <w:rPr>
          <w:rFonts w:ascii="Cambria" w:hAnsi="Cambria"/>
          <w:b/>
          <w:sz w:val="22"/>
          <w:szCs w:val="22"/>
        </w:rPr>
        <w:t>3.2.3.</w:t>
      </w:r>
      <w:r w:rsidR="001F65E8">
        <w:rPr>
          <w:rFonts w:ascii="Cambria" w:hAnsi="Cambria"/>
          <w:b/>
          <w:sz w:val="22"/>
          <w:szCs w:val="22"/>
        </w:rPr>
        <w:t>3</w:t>
      </w:r>
      <w:r w:rsidRPr="007B3737">
        <w:rPr>
          <w:rFonts w:ascii="Cambria" w:hAnsi="Cambria"/>
          <w:b/>
          <w:sz w:val="22"/>
          <w:szCs w:val="22"/>
        </w:rPr>
        <w:tab/>
      </w:r>
      <w:r w:rsidRPr="007B3737">
        <w:rPr>
          <w:rFonts w:ascii="Cambria" w:hAnsi="Cambria"/>
          <w:b/>
          <w:sz w:val="22"/>
          <w:szCs w:val="22"/>
          <w:lang w:eastAsia="es-ES_tradnl"/>
        </w:rPr>
        <w:t>Librería de D</w:t>
      </w:r>
      <w:r>
        <w:rPr>
          <w:rFonts w:ascii="Cambria" w:hAnsi="Cambria"/>
          <w:b/>
          <w:sz w:val="22"/>
          <w:szCs w:val="22"/>
          <w:lang w:eastAsia="es-ES_tradnl"/>
        </w:rPr>
        <w:t>esarrollo</w:t>
      </w:r>
      <w:bookmarkEnd w:id="32"/>
    </w:p>
    <w:p w:rsidR="000D0D34" w:rsidRPr="0073207B" w:rsidRDefault="00C97EA0" w:rsidP="004D187B">
      <w:pPr>
        <w:pStyle w:val="PSI-Normal"/>
        <w:spacing w:line="240" w:lineRule="auto"/>
      </w:pPr>
      <w:r w:rsidRPr="0073207B">
        <w:t xml:space="preserve">Responsable: </w:t>
      </w:r>
    </w:p>
    <w:p w:rsidR="00C97EA0" w:rsidRPr="0073207B" w:rsidRDefault="00C97EA0" w:rsidP="004D187B">
      <w:pPr>
        <w:pStyle w:val="PSI-Normal"/>
        <w:numPr>
          <w:ilvl w:val="0"/>
          <w:numId w:val="28"/>
        </w:numPr>
        <w:spacing w:line="240" w:lineRule="auto"/>
      </w:pPr>
      <w:r w:rsidRPr="0073207B">
        <w:t>Gestor de la configuración</w:t>
      </w:r>
    </w:p>
    <w:p w:rsidR="000D0D34" w:rsidRPr="0073207B" w:rsidRDefault="00C97EA0" w:rsidP="004D187B">
      <w:pPr>
        <w:pStyle w:val="PSI-Normal"/>
        <w:spacing w:line="240" w:lineRule="auto"/>
      </w:pPr>
      <w:r w:rsidRPr="0073207B">
        <w:t xml:space="preserve">Actividades: </w:t>
      </w:r>
    </w:p>
    <w:p w:rsidR="00C97EA0" w:rsidRPr="0073207B" w:rsidRDefault="000D0D34" w:rsidP="004D187B">
      <w:pPr>
        <w:pStyle w:val="PSI-Normal"/>
        <w:numPr>
          <w:ilvl w:val="0"/>
          <w:numId w:val="28"/>
        </w:numPr>
        <w:spacing w:line="240" w:lineRule="auto"/>
      </w:pPr>
      <w:r w:rsidRPr="0073207B">
        <w:t xml:space="preserve">Almacenar la documentación perteneciente al </w:t>
      </w:r>
      <w:r w:rsidR="00C97EA0" w:rsidRPr="0073207B">
        <w:t>desarrollo del proyecto</w:t>
      </w:r>
      <w:r w:rsidRPr="0073207B">
        <w:t xml:space="preserve">. En </w:t>
      </w:r>
      <w:r w:rsidR="001B5ADC" w:rsidRPr="0073207B">
        <w:t>esta librería</w:t>
      </w:r>
      <w:r w:rsidRPr="0073207B">
        <w:t xml:space="preserve"> se encuen</w:t>
      </w:r>
      <w:r w:rsidR="001B5ADC" w:rsidRPr="0073207B">
        <w:t>tran todos los proyectos de la o</w:t>
      </w:r>
      <w:r w:rsidRPr="0073207B">
        <w:t>rganización</w:t>
      </w:r>
      <w:r w:rsidR="001B5ADC" w:rsidRPr="0073207B">
        <w:t xml:space="preserve">, y cada proyecto con su respectiva documentación. </w:t>
      </w:r>
    </w:p>
    <w:p w:rsidR="00C97EA0" w:rsidRPr="0073207B" w:rsidRDefault="00C97EA0" w:rsidP="004D187B">
      <w:pPr>
        <w:pStyle w:val="PSI-Normal"/>
        <w:spacing w:line="240" w:lineRule="auto"/>
      </w:pPr>
      <w:r w:rsidRPr="0073207B">
        <w:t>Contenido:</w:t>
      </w:r>
    </w:p>
    <w:p w:rsidR="001B5ADC" w:rsidRPr="0073207B" w:rsidRDefault="000D0D34" w:rsidP="004D187B">
      <w:pPr>
        <w:pStyle w:val="PSI-Normal"/>
        <w:numPr>
          <w:ilvl w:val="0"/>
          <w:numId w:val="29"/>
        </w:numPr>
        <w:spacing w:line="240" w:lineRule="auto"/>
      </w:pPr>
      <w:r w:rsidRPr="0073207B">
        <w:t>P</w:t>
      </w:r>
      <w:r w:rsidR="001B5ADC" w:rsidRPr="0073207B">
        <w:t>royecto de software COCHERAS</w:t>
      </w:r>
    </w:p>
    <w:p w:rsidR="00C97EA0" w:rsidRPr="0073207B" w:rsidRDefault="000D0D34" w:rsidP="004D187B">
      <w:pPr>
        <w:pStyle w:val="PSI-Normal"/>
        <w:numPr>
          <w:ilvl w:val="0"/>
          <w:numId w:val="29"/>
        </w:numPr>
        <w:spacing w:line="240" w:lineRule="auto"/>
      </w:pPr>
      <w:r w:rsidRPr="0073207B">
        <w:t>Proyecto de software D2C</w:t>
      </w:r>
    </w:p>
    <w:p w:rsidR="00C97EA0" w:rsidRPr="0073207B" w:rsidRDefault="000D0D34" w:rsidP="004D187B">
      <w:pPr>
        <w:pStyle w:val="PSI-Normal"/>
        <w:numPr>
          <w:ilvl w:val="0"/>
          <w:numId w:val="29"/>
        </w:numPr>
        <w:spacing w:line="240" w:lineRule="auto"/>
      </w:pPr>
      <w:r w:rsidRPr="0073207B">
        <w:t>Proyecto de software MFTP</w:t>
      </w:r>
    </w:p>
    <w:p w:rsidR="000D0D34" w:rsidRPr="0073207B" w:rsidRDefault="000D0D34" w:rsidP="004D187B">
      <w:pPr>
        <w:pStyle w:val="PSI-Normal"/>
        <w:numPr>
          <w:ilvl w:val="0"/>
          <w:numId w:val="29"/>
        </w:numPr>
        <w:spacing w:line="240" w:lineRule="auto"/>
      </w:pPr>
      <w:r w:rsidRPr="0073207B">
        <w:t>Proyecto de software MGIN</w:t>
      </w:r>
    </w:p>
    <w:p w:rsidR="000D0D34" w:rsidRPr="0073207B" w:rsidRDefault="000D0D34" w:rsidP="004D187B">
      <w:pPr>
        <w:pStyle w:val="PSI-Normal"/>
        <w:numPr>
          <w:ilvl w:val="0"/>
          <w:numId w:val="29"/>
        </w:numPr>
        <w:spacing w:line="240" w:lineRule="auto"/>
      </w:pPr>
      <w:r w:rsidRPr="0073207B">
        <w:t>Proyecto de software SGC</w:t>
      </w:r>
    </w:p>
    <w:p w:rsidR="000D0D34" w:rsidRPr="0073207B" w:rsidRDefault="000D0D34" w:rsidP="004D187B">
      <w:pPr>
        <w:pStyle w:val="PSI-Normal"/>
        <w:numPr>
          <w:ilvl w:val="0"/>
          <w:numId w:val="29"/>
        </w:numPr>
        <w:spacing w:line="240" w:lineRule="auto"/>
      </w:pPr>
      <w:r w:rsidRPr="0073207B">
        <w:t>Proyecto de software SGI</w:t>
      </w:r>
    </w:p>
    <w:p w:rsidR="000D0D34" w:rsidRPr="0073207B" w:rsidRDefault="000D0D34" w:rsidP="004D187B">
      <w:pPr>
        <w:pStyle w:val="PSI-Normal"/>
        <w:numPr>
          <w:ilvl w:val="0"/>
          <w:numId w:val="29"/>
        </w:numPr>
        <w:spacing w:line="240" w:lineRule="auto"/>
      </w:pPr>
      <w:r w:rsidRPr="0073207B">
        <w:t>Proyecto de software SGSV</w:t>
      </w:r>
    </w:p>
    <w:p w:rsidR="000D0D34" w:rsidRPr="0073207B" w:rsidRDefault="000D0D34" w:rsidP="004D187B">
      <w:pPr>
        <w:pStyle w:val="PSI-Normal"/>
        <w:numPr>
          <w:ilvl w:val="0"/>
          <w:numId w:val="29"/>
        </w:numPr>
        <w:spacing w:line="240" w:lineRule="auto"/>
      </w:pPr>
      <w:r w:rsidRPr="0073207B">
        <w:t>Proyecto de software SSE</w:t>
      </w:r>
    </w:p>
    <w:p w:rsidR="00C97EA0" w:rsidRPr="0073207B" w:rsidRDefault="00C97EA0" w:rsidP="004D187B">
      <w:pPr>
        <w:pStyle w:val="PSI-Normal"/>
        <w:spacing w:line="240" w:lineRule="auto"/>
      </w:pPr>
      <w:r w:rsidRPr="0073207B">
        <w:t xml:space="preserve">Accesos: </w:t>
      </w:r>
    </w:p>
    <w:p w:rsidR="000D0D34" w:rsidRDefault="000D0D34" w:rsidP="001D387E">
      <w:pPr>
        <w:pStyle w:val="PSI-Normal"/>
      </w:pPr>
      <w:r w:rsidRPr="0073207B">
        <w:t>En la Tabla 0</w:t>
      </w:r>
      <w:r w:rsidR="0073207B" w:rsidRPr="0073207B">
        <w:t>9</w:t>
      </w:r>
      <w:r w:rsidRPr="0073207B">
        <w:t xml:space="preserve"> se muestran los roles con sus respectivos accesos a la librería de Desarrollo.</w:t>
      </w:r>
    </w:p>
    <w:tbl>
      <w:tblPr>
        <w:tblStyle w:val="Tablaconcuadrcula"/>
        <w:tblW w:w="0" w:type="auto"/>
        <w:jc w:val="center"/>
        <w:tblLook w:val="04A0" w:firstRow="1" w:lastRow="0" w:firstColumn="1" w:lastColumn="0" w:noHBand="0" w:noVBand="1"/>
      </w:tblPr>
      <w:tblGrid>
        <w:gridCol w:w="2689"/>
        <w:gridCol w:w="6139"/>
      </w:tblGrid>
      <w:tr w:rsidR="00C97EA0" w:rsidRPr="000D0D34" w:rsidTr="00E26555">
        <w:trPr>
          <w:trHeight w:val="237"/>
          <w:jc w:val="center"/>
        </w:trPr>
        <w:tc>
          <w:tcPr>
            <w:tcW w:w="2689" w:type="dxa"/>
            <w:shd w:val="clear" w:color="auto" w:fill="5B9BD5" w:themeFill="accent1"/>
            <w:vAlign w:val="center"/>
          </w:tcPr>
          <w:p w:rsidR="00C97EA0" w:rsidRPr="00E26555" w:rsidRDefault="00C97EA0" w:rsidP="0073207B">
            <w:pPr>
              <w:jc w:val="center"/>
              <w:rPr>
                <w:rFonts w:asciiTheme="minorHAnsi" w:hAnsiTheme="minorHAnsi" w:cstheme="minorHAnsi"/>
                <w:b/>
                <w:szCs w:val="22"/>
                <w:lang w:val="es-ES_tradnl"/>
              </w:rPr>
            </w:pPr>
            <w:r w:rsidRPr="00E26555">
              <w:rPr>
                <w:rFonts w:asciiTheme="minorHAnsi" w:hAnsiTheme="minorHAnsi" w:cstheme="minorHAnsi"/>
                <w:b/>
                <w:szCs w:val="22"/>
                <w:lang w:val="es-ES_tradnl"/>
              </w:rPr>
              <w:t>Rol</w:t>
            </w:r>
          </w:p>
        </w:tc>
        <w:tc>
          <w:tcPr>
            <w:tcW w:w="6139" w:type="dxa"/>
            <w:shd w:val="clear" w:color="auto" w:fill="5B9BD5" w:themeFill="accent1"/>
            <w:vAlign w:val="center"/>
          </w:tcPr>
          <w:p w:rsidR="00C97EA0" w:rsidRPr="00E26555" w:rsidRDefault="00C97EA0" w:rsidP="0073207B">
            <w:pPr>
              <w:jc w:val="center"/>
              <w:rPr>
                <w:rFonts w:asciiTheme="minorHAnsi" w:hAnsiTheme="minorHAnsi" w:cstheme="minorHAnsi"/>
                <w:b/>
                <w:szCs w:val="22"/>
                <w:lang w:val="es-ES_tradnl"/>
              </w:rPr>
            </w:pPr>
            <w:r w:rsidRPr="00E26555">
              <w:rPr>
                <w:rFonts w:asciiTheme="minorHAnsi" w:hAnsiTheme="minorHAnsi" w:cstheme="minorHAnsi"/>
                <w:b/>
                <w:szCs w:val="22"/>
                <w:lang w:val="es-ES_tradnl"/>
              </w:rPr>
              <w:t>Tipo de acceso</w:t>
            </w:r>
          </w:p>
        </w:tc>
      </w:tr>
      <w:tr w:rsidR="00C97EA0" w:rsidRPr="000D0D34" w:rsidTr="0073207B">
        <w:trPr>
          <w:jc w:val="center"/>
        </w:trPr>
        <w:tc>
          <w:tcPr>
            <w:tcW w:w="2689" w:type="dxa"/>
          </w:tcPr>
          <w:p w:rsidR="00C97EA0" w:rsidRPr="00E26555" w:rsidRDefault="00C97EA0" w:rsidP="001F65E8">
            <w:pPr>
              <w:rPr>
                <w:rFonts w:asciiTheme="minorHAnsi" w:hAnsiTheme="minorHAnsi" w:cstheme="minorHAnsi"/>
                <w:b/>
                <w:szCs w:val="22"/>
                <w:lang w:val="es-ES_tradnl"/>
              </w:rPr>
            </w:pPr>
            <w:r w:rsidRPr="00E26555">
              <w:rPr>
                <w:rFonts w:asciiTheme="minorHAnsi" w:hAnsiTheme="minorHAnsi" w:cstheme="minorHAnsi"/>
                <w:b/>
                <w:szCs w:val="22"/>
                <w:lang w:val="es-ES_tradnl"/>
              </w:rPr>
              <w:t>Gestor de la configuración</w:t>
            </w:r>
          </w:p>
        </w:tc>
        <w:tc>
          <w:tcPr>
            <w:tcW w:w="6139" w:type="dxa"/>
          </w:tcPr>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Leer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Escribir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Ejecutar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Eliminar</w:t>
            </w:r>
          </w:p>
        </w:tc>
      </w:tr>
      <w:tr w:rsidR="00C97EA0" w:rsidRPr="000D0D34" w:rsidTr="0073207B">
        <w:trPr>
          <w:jc w:val="center"/>
        </w:trPr>
        <w:tc>
          <w:tcPr>
            <w:tcW w:w="2689" w:type="dxa"/>
          </w:tcPr>
          <w:p w:rsidR="00C97EA0" w:rsidRPr="00E26555" w:rsidRDefault="00C97EA0" w:rsidP="001F65E8">
            <w:pPr>
              <w:rPr>
                <w:rFonts w:asciiTheme="minorHAnsi" w:hAnsiTheme="minorHAnsi" w:cstheme="minorHAnsi"/>
                <w:b/>
                <w:szCs w:val="22"/>
                <w:lang w:val="es-ES_tradnl"/>
              </w:rPr>
            </w:pPr>
            <w:r w:rsidRPr="00E26555">
              <w:rPr>
                <w:rFonts w:asciiTheme="minorHAnsi" w:hAnsiTheme="minorHAnsi" w:cstheme="minorHAnsi"/>
                <w:b/>
                <w:szCs w:val="22"/>
                <w:lang w:val="es-ES_tradnl"/>
              </w:rPr>
              <w:t>Gestor de cambios</w:t>
            </w:r>
          </w:p>
        </w:tc>
        <w:tc>
          <w:tcPr>
            <w:tcW w:w="6139" w:type="dxa"/>
          </w:tcPr>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Leer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Escribir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Ejecutar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Eliminar</w:t>
            </w:r>
          </w:p>
        </w:tc>
      </w:tr>
      <w:tr w:rsidR="00C97EA0" w:rsidRPr="000D0D34" w:rsidTr="0073207B">
        <w:trPr>
          <w:jc w:val="center"/>
        </w:trPr>
        <w:tc>
          <w:tcPr>
            <w:tcW w:w="2689" w:type="dxa"/>
          </w:tcPr>
          <w:p w:rsidR="00C97EA0" w:rsidRPr="00E26555" w:rsidRDefault="00C97EA0" w:rsidP="001F65E8">
            <w:pPr>
              <w:rPr>
                <w:rFonts w:asciiTheme="minorHAnsi" w:hAnsiTheme="minorHAnsi" w:cstheme="minorHAnsi"/>
                <w:b/>
                <w:szCs w:val="22"/>
                <w:lang w:val="es-ES_tradnl"/>
              </w:rPr>
            </w:pPr>
            <w:r w:rsidRPr="00E26555">
              <w:rPr>
                <w:rFonts w:asciiTheme="minorHAnsi" w:hAnsiTheme="minorHAnsi" w:cstheme="minorHAnsi"/>
                <w:b/>
                <w:szCs w:val="22"/>
                <w:lang w:val="es-ES_tradnl"/>
              </w:rPr>
              <w:t>Equipo de desarrollo</w:t>
            </w:r>
          </w:p>
        </w:tc>
        <w:tc>
          <w:tcPr>
            <w:tcW w:w="6139" w:type="dxa"/>
          </w:tcPr>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Leer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Escribir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 xml:space="preserve">Ejecutar </w:t>
            </w:r>
          </w:p>
        </w:tc>
      </w:tr>
    </w:tbl>
    <w:p w:rsidR="00C97EA0" w:rsidRDefault="00C97EA0" w:rsidP="00E26555">
      <w:pPr>
        <w:pStyle w:val="PSI-Normal"/>
        <w:jc w:val="center"/>
        <w:rPr>
          <w:b/>
          <w:i/>
          <w:sz w:val="18"/>
        </w:rPr>
      </w:pPr>
      <w:r w:rsidRPr="00E26555">
        <w:rPr>
          <w:b/>
          <w:i/>
          <w:sz w:val="18"/>
        </w:rPr>
        <w:t>Tabla 0</w:t>
      </w:r>
      <w:r w:rsidR="0073207B" w:rsidRPr="00E26555">
        <w:rPr>
          <w:b/>
          <w:i/>
          <w:sz w:val="18"/>
        </w:rPr>
        <w:t>9</w:t>
      </w:r>
      <w:r w:rsidRPr="00E26555">
        <w:rPr>
          <w:b/>
          <w:i/>
          <w:sz w:val="18"/>
        </w:rPr>
        <w:t>– Accesos a la librería de Desarrollo</w:t>
      </w:r>
    </w:p>
    <w:p w:rsidR="004D187B" w:rsidRPr="00E26555" w:rsidRDefault="004D187B" w:rsidP="00E26555">
      <w:pPr>
        <w:pStyle w:val="PSI-Normal"/>
        <w:jc w:val="center"/>
        <w:rPr>
          <w:b/>
          <w:i/>
          <w:sz w:val="18"/>
        </w:rPr>
      </w:pPr>
    </w:p>
    <w:p w:rsidR="0073207B" w:rsidRDefault="00E26555" w:rsidP="001D387E">
      <w:pPr>
        <w:pStyle w:val="PSI-Normal"/>
        <w:rPr>
          <w:rFonts w:ascii="Cambria" w:hAnsi="Cambria"/>
          <w:b/>
          <w:szCs w:val="22"/>
          <w:lang w:eastAsia="es-ES_tradnl"/>
        </w:rPr>
      </w:pPr>
      <w:r>
        <w:rPr>
          <w:rFonts w:ascii="Cambria" w:hAnsi="Cambria"/>
          <w:b/>
          <w:szCs w:val="22"/>
        </w:rPr>
        <w:t>3.2.3.4</w:t>
      </w:r>
      <w:r w:rsidRPr="007B3737">
        <w:rPr>
          <w:rFonts w:ascii="Cambria" w:hAnsi="Cambria"/>
          <w:b/>
          <w:szCs w:val="22"/>
        </w:rPr>
        <w:tab/>
      </w:r>
      <w:r>
        <w:rPr>
          <w:rFonts w:ascii="Cambria" w:hAnsi="Cambria"/>
          <w:b/>
          <w:szCs w:val="22"/>
          <w:lang w:eastAsia="es-ES_tradnl"/>
        </w:rPr>
        <w:t>Librería del proyecto SGC</w:t>
      </w:r>
    </w:p>
    <w:p w:rsidR="00E26555" w:rsidRDefault="00E26555" w:rsidP="001D387E">
      <w:pPr>
        <w:pStyle w:val="PSI-Normal"/>
        <w:rPr>
          <w:rFonts w:ascii="Cambria" w:hAnsi="Cambria"/>
          <w:b/>
          <w:szCs w:val="22"/>
          <w:lang w:eastAsia="es-ES_tradnl"/>
        </w:rPr>
      </w:pPr>
    </w:p>
    <w:p w:rsidR="00E26555" w:rsidRDefault="00E26555" w:rsidP="00E26555">
      <w:pPr>
        <w:pStyle w:val="PSI-Normal"/>
        <w:rPr>
          <w:rFonts w:ascii="Cambria" w:hAnsi="Cambria"/>
          <w:b/>
          <w:szCs w:val="22"/>
          <w:lang w:eastAsia="es-ES_tradnl"/>
        </w:rPr>
      </w:pPr>
      <w:r>
        <w:rPr>
          <w:rFonts w:ascii="Cambria" w:hAnsi="Cambria"/>
          <w:b/>
          <w:szCs w:val="22"/>
        </w:rPr>
        <w:t>3.2.3.4.1</w:t>
      </w:r>
      <w:r w:rsidRPr="007B3737">
        <w:rPr>
          <w:rFonts w:ascii="Cambria" w:hAnsi="Cambria"/>
          <w:b/>
          <w:szCs w:val="22"/>
        </w:rPr>
        <w:tab/>
      </w:r>
      <w:r>
        <w:rPr>
          <w:rFonts w:ascii="Cambria" w:hAnsi="Cambria"/>
          <w:b/>
          <w:szCs w:val="22"/>
          <w:lang w:eastAsia="es-ES_tradnl"/>
        </w:rPr>
        <w:t>Librería de Objetivos</w:t>
      </w:r>
    </w:p>
    <w:p w:rsidR="00E26555" w:rsidRDefault="00E26555" w:rsidP="001D387E">
      <w:pPr>
        <w:pStyle w:val="PSI-Normal"/>
      </w:pPr>
      <w:r>
        <w:t>Responsable:</w:t>
      </w:r>
    </w:p>
    <w:p w:rsidR="00E26555" w:rsidRDefault="00E26555" w:rsidP="00E26555">
      <w:pPr>
        <w:pStyle w:val="PSI-Normal"/>
        <w:numPr>
          <w:ilvl w:val="0"/>
          <w:numId w:val="26"/>
        </w:numPr>
      </w:pPr>
      <w:r>
        <w:t>Gestor de la configuración</w:t>
      </w:r>
    </w:p>
    <w:p w:rsidR="00E26555" w:rsidRDefault="00E26555" w:rsidP="00E26555">
      <w:pPr>
        <w:pStyle w:val="PSI-Normal"/>
      </w:pPr>
      <w:r>
        <w:t>Actividades:</w:t>
      </w:r>
    </w:p>
    <w:p w:rsidR="00E26555" w:rsidRDefault="00E26555" w:rsidP="00E26555">
      <w:pPr>
        <w:pStyle w:val="PSI-Normal"/>
        <w:numPr>
          <w:ilvl w:val="0"/>
          <w:numId w:val="26"/>
        </w:numPr>
      </w:pPr>
      <w:r>
        <w:t>Mantener actualizadas las versiones de los documentos del plan del proyecto</w:t>
      </w:r>
    </w:p>
    <w:p w:rsidR="00E26555" w:rsidRDefault="00E26555" w:rsidP="00E26555">
      <w:pPr>
        <w:pStyle w:val="PSI-Normal"/>
      </w:pPr>
      <w:r>
        <w:t>Contenido:</w:t>
      </w:r>
    </w:p>
    <w:p w:rsidR="00E26555" w:rsidRDefault="00E26555" w:rsidP="00E26555">
      <w:pPr>
        <w:pStyle w:val="PSI-Normal"/>
        <w:numPr>
          <w:ilvl w:val="0"/>
          <w:numId w:val="26"/>
        </w:numPr>
      </w:pPr>
      <w:r>
        <w:t>Plan del Proyecto</w:t>
      </w:r>
    </w:p>
    <w:p w:rsidR="00E26555" w:rsidRDefault="00E26555" w:rsidP="00E26555">
      <w:pPr>
        <w:pStyle w:val="PSI-Normal"/>
      </w:pPr>
      <w:r>
        <w:t>Acceso:</w:t>
      </w:r>
    </w:p>
    <w:p w:rsidR="00E26555" w:rsidRDefault="004D187B" w:rsidP="00E26555">
      <w:pPr>
        <w:pStyle w:val="PSI-Normal"/>
      </w:pPr>
      <w:r>
        <w:t>En la Tabla 10</w:t>
      </w:r>
      <w:r w:rsidR="00E26555" w:rsidRPr="0073207B">
        <w:t xml:space="preserve"> se muestran los roles con sus respectivos accesos a la librería de </w:t>
      </w:r>
      <w:r>
        <w:t>Objetivos</w:t>
      </w:r>
      <w:r w:rsidR="00E26555" w:rsidRPr="0073207B">
        <w:t>.</w:t>
      </w:r>
    </w:p>
    <w:tbl>
      <w:tblPr>
        <w:tblStyle w:val="Tablaconcuadrcula"/>
        <w:tblW w:w="0" w:type="auto"/>
        <w:tblInd w:w="171" w:type="dxa"/>
        <w:tblLook w:val="04A0" w:firstRow="1" w:lastRow="0" w:firstColumn="1" w:lastColumn="0" w:noHBand="0" w:noVBand="1"/>
      </w:tblPr>
      <w:tblGrid>
        <w:gridCol w:w="2659"/>
        <w:gridCol w:w="6522"/>
      </w:tblGrid>
      <w:tr w:rsidR="00E26555" w:rsidTr="00E26555">
        <w:tc>
          <w:tcPr>
            <w:tcW w:w="2659" w:type="dxa"/>
            <w:shd w:val="clear" w:color="auto" w:fill="9CC2E5" w:themeFill="accent1" w:themeFillTint="99"/>
          </w:tcPr>
          <w:p w:rsidR="00E26555" w:rsidRPr="00E26555" w:rsidRDefault="00E26555" w:rsidP="00E26555">
            <w:pPr>
              <w:pStyle w:val="PSI-Normal"/>
              <w:ind w:left="0"/>
              <w:jc w:val="center"/>
              <w:rPr>
                <w:b/>
              </w:rPr>
            </w:pPr>
            <w:r w:rsidRPr="00E26555">
              <w:rPr>
                <w:b/>
              </w:rPr>
              <w:t>Rol</w:t>
            </w:r>
          </w:p>
        </w:tc>
        <w:tc>
          <w:tcPr>
            <w:tcW w:w="6522" w:type="dxa"/>
            <w:shd w:val="clear" w:color="auto" w:fill="9CC2E5" w:themeFill="accent1" w:themeFillTint="99"/>
          </w:tcPr>
          <w:p w:rsidR="00E26555" w:rsidRPr="00E26555" w:rsidRDefault="00E26555" w:rsidP="00E26555">
            <w:pPr>
              <w:pStyle w:val="PSI-Normal"/>
              <w:ind w:left="0"/>
              <w:jc w:val="center"/>
              <w:rPr>
                <w:b/>
              </w:rPr>
            </w:pPr>
            <w:r w:rsidRPr="00E26555">
              <w:rPr>
                <w:b/>
              </w:rPr>
              <w:t>Tipo de Acceso</w:t>
            </w:r>
          </w:p>
        </w:tc>
      </w:tr>
      <w:tr w:rsidR="00E26555" w:rsidTr="00E26555">
        <w:tc>
          <w:tcPr>
            <w:tcW w:w="2659" w:type="dxa"/>
          </w:tcPr>
          <w:p w:rsidR="00E26555" w:rsidRDefault="00E26555" w:rsidP="00E26555">
            <w:pPr>
              <w:pStyle w:val="PSI-Normal"/>
              <w:ind w:left="0"/>
            </w:pPr>
            <w:r>
              <w:t>Gerente de proyecto</w:t>
            </w:r>
          </w:p>
        </w:tc>
        <w:tc>
          <w:tcPr>
            <w:tcW w:w="6522" w:type="dxa"/>
          </w:tcPr>
          <w:p w:rsidR="00E26555" w:rsidRDefault="00E26555" w:rsidP="00E26555">
            <w:pPr>
              <w:pStyle w:val="PSI-Normal"/>
              <w:numPr>
                <w:ilvl w:val="0"/>
                <w:numId w:val="26"/>
              </w:numPr>
              <w:spacing w:line="240" w:lineRule="auto"/>
            </w:pPr>
            <w:r>
              <w:t>Leer</w:t>
            </w:r>
          </w:p>
          <w:p w:rsidR="00E26555" w:rsidRDefault="00E26555" w:rsidP="00E26555">
            <w:pPr>
              <w:pStyle w:val="PSI-Normal"/>
              <w:numPr>
                <w:ilvl w:val="0"/>
                <w:numId w:val="26"/>
              </w:numPr>
              <w:spacing w:line="240" w:lineRule="auto"/>
            </w:pPr>
            <w:r>
              <w:t>Escribir</w:t>
            </w:r>
          </w:p>
          <w:p w:rsidR="00E26555" w:rsidRDefault="00E26555" w:rsidP="00E26555">
            <w:pPr>
              <w:pStyle w:val="PSI-Normal"/>
              <w:numPr>
                <w:ilvl w:val="0"/>
                <w:numId w:val="26"/>
              </w:numPr>
              <w:spacing w:line="240" w:lineRule="auto"/>
            </w:pPr>
            <w:r>
              <w:t>Ejecutar</w:t>
            </w:r>
          </w:p>
          <w:p w:rsidR="00E26555" w:rsidRDefault="00E26555" w:rsidP="00E26555">
            <w:pPr>
              <w:pStyle w:val="PSI-Normal"/>
              <w:numPr>
                <w:ilvl w:val="0"/>
                <w:numId w:val="26"/>
              </w:numPr>
              <w:spacing w:line="240" w:lineRule="auto"/>
            </w:pPr>
            <w:r>
              <w:t>Eliminar</w:t>
            </w:r>
          </w:p>
        </w:tc>
      </w:tr>
      <w:tr w:rsidR="00E26555" w:rsidTr="00E26555">
        <w:tc>
          <w:tcPr>
            <w:tcW w:w="2659" w:type="dxa"/>
          </w:tcPr>
          <w:p w:rsidR="00E26555" w:rsidRDefault="00E26555" w:rsidP="00E26555">
            <w:pPr>
              <w:pStyle w:val="PSI-Normal"/>
              <w:ind w:left="0"/>
            </w:pPr>
            <w:r>
              <w:t>Equipo de desarrollo</w:t>
            </w:r>
          </w:p>
        </w:tc>
        <w:tc>
          <w:tcPr>
            <w:tcW w:w="6522" w:type="dxa"/>
          </w:tcPr>
          <w:p w:rsidR="00E26555" w:rsidRDefault="00E26555" w:rsidP="00E26555">
            <w:pPr>
              <w:pStyle w:val="PSI-Normal"/>
              <w:numPr>
                <w:ilvl w:val="0"/>
                <w:numId w:val="26"/>
              </w:numPr>
              <w:spacing w:line="240" w:lineRule="auto"/>
            </w:pPr>
            <w:r>
              <w:t>Leer</w:t>
            </w:r>
          </w:p>
        </w:tc>
      </w:tr>
    </w:tbl>
    <w:p w:rsidR="00E26555" w:rsidRPr="00E26555" w:rsidRDefault="00E26555" w:rsidP="00E26555">
      <w:pPr>
        <w:pStyle w:val="PSI-Normal"/>
        <w:jc w:val="center"/>
        <w:rPr>
          <w:b/>
          <w:i/>
          <w:sz w:val="18"/>
        </w:rPr>
      </w:pPr>
      <w:r w:rsidRPr="00E26555">
        <w:rPr>
          <w:b/>
          <w:i/>
          <w:sz w:val="18"/>
        </w:rPr>
        <w:t xml:space="preserve">Tabla </w:t>
      </w:r>
      <w:r w:rsidR="004D187B">
        <w:rPr>
          <w:b/>
          <w:i/>
          <w:sz w:val="18"/>
        </w:rPr>
        <w:t>10</w:t>
      </w:r>
      <w:r w:rsidRPr="00E26555">
        <w:rPr>
          <w:b/>
          <w:i/>
          <w:sz w:val="18"/>
        </w:rPr>
        <w:t xml:space="preserve"> – Accesos a la librería de objetivos</w:t>
      </w:r>
    </w:p>
    <w:p w:rsidR="00E26555" w:rsidRDefault="00E26555" w:rsidP="00E26555">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3.2.3.4.2</w:t>
      </w:r>
      <w:r w:rsidRPr="007B3737">
        <w:rPr>
          <w:rFonts w:ascii="Cambria" w:hAnsi="Cambria"/>
          <w:b/>
          <w:szCs w:val="22"/>
        </w:rPr>
        <w:tab/>
      </w:r>
      <w:r>
        <w:rPr>
          <w:rFonts w:ascii="Cambria" w:hAnsi="Cambria"/>
          <w:b/>
          <w:szCs w:val="22"/>
          <w:lang w:eastAsia="es-ES_tradnl"/>
        </w:rPr>
        <w:t>Librería de Análisis de Requerimientos de Software</w:t>
      </w:r>
    </w:p>
    <w:p w:rsidR="0017254E" w:rsidRDefault="0017254E" w:rsidP="0017254E">
      <w:pPr>
        <w:pStyle w:val="PSI-Normal"/>
      </w:pPr>
      <w:r>
        <w:t>Responsable:</w:t>
      </w:r>
    </w:p>
    <w:p w:rsidR="0017254E" w:rsidRDefault="0017254E" w:rsidP="0017254E">
      <w:pPr>
        <w:pStyle w:val="PSI-Normal"/>
        <w:numPr>
          <w:ilvl w:val="0"/>
          <w:numId w:val="26"/>
        </w:numPr>
      </w:pPr>
      <w:r>
        <w:t>Analista Funcional</w:t>
      </w:r>
    </w:p>
    <w:p w:rsidR="0017254E" w:rsidRDefault="0017254E" w:rsidP="0017254E">
      <w:pPr>
        <w:pStyle w:val="PSI-Normal"/>
      </w:pPr>
      <w:r>
        <w:t>Actividades:</w:t>
      </w:r>
    </w:p>
    <w:p w:rsidR="0017254E" w:rsidRDefault="0017254E" w:rsidP="0017254E">
      <w:pPr>
        <w:pStyle w:val="PSI-Normal"/>
        <w:numPr>
          <w:ilvl w:val="0"/>
          <w:numId w:val="26"/>
        </w:numPr>
      </w:pPr>
      <w:r>
        <w:t>Mantener actualizadas las versiones de los documentos de análisis de requerimientos</w:t>
      </w:r>
    </w:p>
    <w:p w:rsidR="0017254E" w:rsidRDefault="0017254E" w:rsidP="0017254E">
      <w:pPr>
        <w:pStyle w:val="PSI-Normal"/>
      </w:pPr>
      <w:r>
        <w:t>Contenido:</w:t>
      </w:r>
    </w:p>
    <w:p w:rsidR="0017254E" w:rsidRDefault="0017254E" w:rsidP="0017254E">
      <w:pPr>
        <w:pStyle w:val="PSI-Normal"/>
        <w:numPr>
          <w:ilvl w:val="0"/>
          <w:numId w:val="26"/>
        </w:numPr>
      </w:pPr>
      <w:r>
        <w:t>Casos de Uso</w:t>
      </w:r>
    </w:p>
    <w:p w:rsidR="0017254E" w:rsidRDefault="0017254E" w:rsidP="0017254E">
      <w:pPr>
        <w:pStyle w:val="PSI-Normal"/>
        <w:numPr>
          <w:ilvl w:val="0"/>
          <w:numId w:val="26"/>
        </w:numPr>
      </w:pPr>
      <w:r>
        <w:t>Documento de Negocio</w:t>
      </w:r>
    </w:p>
    <w:p w:rsidR="0017254E" w:rsidRDefault="0017254E" w:rsidP="0017254E">
      <w:pPr>
        <w:pStyle w:val="PSI-Normal"/>
        <w:numPr>
          <w:ilvl w:val="0"/>
          <w:numId w:val="26"/>
        </w:numPr>
      </w:pPr>
      <w:r>
        <w:t>Lista de Requisitos</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11</w:t>
      </w:r>
      <w:r w:rsidRPr="0073207B">
        <w:t xml:space="preserve"> se muestran los roles con sus respectivos accesos a la librería de </w:t>
      </w:r>
      <w:r w:rsidR="004D187B">
        <w:t>Análisis de Requerimientos de Software</w:t>
      </w:r>
    </w:p>
    <w:tbl>
      <w:tblPr>
        <w:tblStyle w:val="Tablaconcuadrcula"/>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Analista funcional</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r w:rsidR="0017254E" w:rsidTr="004D187B">
        <w:tc>
          <w:tcPr>
            <w:tcW w:w="2659" w:type="dxa"/>
          </w:tcPr>
          <w:p w:rsidR="0017254E" w:rsidRDefault="0017254E" w:rsidP="004D187B">
            <w:pPr>
              <w:pStyle w:val="PSI-Normal"/>
              <w:ind w:left="0"/>
            </w:pPr>
            <w:r>
              <w:t>Equipo de desarrollo</w:t>
            </w:r>
          </w:p>
        </w:tc>
        <w:tc>
          <w:tcPr>
            <w:tcW w:w="6522" w:type="dxa"/>
          </w:tcPr>
          <w:p w:rsidR="0017254E" w:rsidRDefault="0017254E" w:rsidP="004D187B">
            <w:pPr>
              <w:pStyle w:val="PSI-Normal"/>
              <w:numPr>
                <w:ilvl w:val="0"/>
                <w:numId w:val="26"/>
              </w:numPr>
              <w:spacing w:line="240" w:lineRule="auto"/>
            </w:pPr>
            <w:r>
              <w:t>Leer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11</w:t>
      </w:r>
      <w:r w:rsidRPr="00E26555">
        <w:rPr>
          <w:b/>
          <w:i/>
          <w:sz w:val="18"/>
        </w:rPr>
        <w:t xml:space="preserve"> – Accesos a la librería de </w:t>
      </w:r>
      <w:r>
        <w:rPr>
          <w:b/>
          <w:i/>
          <w:sz w:val="18"/>
        </w:rPr>
        <w:t>análisis de requerimientos de software</w:t>
      </w:r>
    </w:p>
    <w:p w:rsidR="00E26555" w:rsidRDefault="00E26555" w:rsidP="001D387E">
      <w:pPr>
        <w:pStyle w:val="PSI-Normal"/>
      </w:pPr>
    </w:p>
    <w:p w:rsidR="004D187B" w:rsidRDefault="004D187B" w:rsidP="001D387E">
      <w:pPr>
        <w:pStyle w:val="PSI-Normal"/>
      </w:pPr>
    </w:p>
    <w:p w:rsidR="004D187B" w:rsidRDefault="004D187B" w:rsidP="001D387E">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3.2.3.4.3</w:t>
      </w:r>
      <w:r w:rsidRPr="007B3737">
        <w:rPr>
          <w:rFonts w:ascii="Cambria" w:hAnsi="Cambria"/>
          <w:b/>
          <w:szCs w:val="22"/>
        </w:rPr>
        <w:tab/>
      </w:r>
      <w:r>
        <w:rPr>
          <w:rFonts w:ascii="Cambria" w:hAnsi="Cambria"/>
          <w:b/>
          <w:szCs w:val="22"/>
          <w:lang w:eastAsia="es-ES_tradnl"/>
        </w:rPr>
        <w:t>Librería de Diseño de Software</w:t>
      </w:r>
    </w:p>
    <w:p w:rsidR="0017254E" w:rsidRDefault="0017254E" w:rsidP="0017254E">
      <w:pPr>
        <w:pStyle w:val="PSI-Normal"/>
      </w:pPr>
      <w:r>
        <w:t>Responsable:</w:t>
      </w:r>
    </w:p>
    <w:p w:rsidR="0017254E" w:rsidRDefault="0017254E" w:rsidP="0017254E">
      <w:pPr>
        <w:pStyle w:val="PSI-Normal"/>
        <w:numPr>
          <w:ilvl w:val="0"/>
          <w:numId w:val="26"/>
        </w:numPr>
      </w:pPr>
      <w:r>
        <w:t>Analista Funcional</w:t>
      </w:r>
    </w:p>
    <w:p w:rsidR="0017254E" w:rsidRDefault="0017254E" w:rsidP="0017254E">
      <w:pPr>
        <w:pStyle w:val="PSI-Normal"/>
      </w:pPr>
      <w:r>
        <w:t>Actividades:</w:t>
      </w:r>
    </w:p>
    <w:p w:rsidR="0017254E" w:rsidRDefault="0017254E" w:rsidP="0017254E">
      <w:pPr>
        <w:pStyle w:val="PSI-Normal"/>
        <w:numPr>
          <w:ilvl w:val="0"/>
          <w:numId w:val="26"/>
        </w:numPr>
      </w:pPr>
      <w:r>
        <w:t>Mantener actualizadas las versiones de los documentos de diseño de software</w:t>
      </w:r>
    </w:p>
    <w:p w:rsidR="0017254E" w:rsidRDefault="0017254E" w:rsidP="0017254E">
      <w:pPr>
        <w:pStyle w:val="PSI-Normal"/>
      </w:pPr>
      <w:r>
        <w:t>Contenido:</w:t>
      </w:r>
    </w:p>
    <w:p w:rsidR="0017254E" w:rsidRDefault="0017254E" w:rsidP="0017254E">
      <w:pPr>
        <w:pStyle w:val="PSI-Normal"/>
        <w:numPr>
          <w:ilvl w:val="0"/>
          <w:numId w:val="26"/>
        </w:numPr>
      </w:pPr>
      <w:r>
        <w:t>Documento de Diseño de Software</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12</w:t>
      </w:r>
      <w:r w:rsidRPr="0073207B">
        <w:t xml:space="preserve"> se muestran los roles con sus respectivos accesos a la librería de </w:t>
      </w:r>
      <w:r w:rsidR="004D187B">
        <w:t>Diseño de Software</w:t>
      </w:r>
      <w:r w:rsidRPr="0073207B">
        <w:t>.</w:t>
      </w:r>
    </w:p>
    <w:tbl>
      <w:tblPr>
        <w:tblStyle w:val="Tablaconcuadrcula"/>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Analista funcional</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r w:rsidR="0017254E" w:rsidTr="004D187B">
        <w:tc>
          <w:tcPr>
            <w:tcW w:w="2659" w:type="dxa"/>
          </w:tcPr>
          <w:p w:rsidR="0017254E" w:rsidRDefault="0017254E" w:rsidP="004D187B">
            <w:pPr>
              <w:pStyle w:val="PSI-Normal"/>
              <w:ind w:left="0"/>
            </w:pPr>
            <w:r>
              <w:t>Equipo de desarrollo</w:t>
            </w:r>
          </w:p>
        </w:tc>
        <w:tc>
          <w:tcPr>
            <w:tcW w:w="6522" w:type="dxa"/>
          </w:tcPr>
          <w:p w:rsidR="0017254E" w:rsidRDefault="0017254E" w:rsidP="004D187B">
            <w:pPr>
              <w:pStyle w:val="PSI-Normal"/>
              <w:numPr>
                <w:ilvl w:val="0"/>
                <w:numId w:val="26"/>
              </w:numPr>
              <w:spacing w:line="240" w:lineRule="auto"/>
            </w:pPr>
            <w:r>
              <w:t>Leer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12</w:t>
      </w:r>
      <w:r w:rsidRPr="00E26555">
        <w:rPr>
          <w:b/>
          <w:i/>
          <w:sz w:val="18"/>
        </w:rPr>
        <w:t xml:space="preserve"> – Accesos a la librería de </w:t>
      </w:r>
      <w:r>
        <w:rPr>
          <w:b/>
          <w:i/>
          <w:sz w:val="18"/>
        </w:rPr>
        <w:t>diseño de software</w:t>
      </w:r>
    </w:p>
    <w:p w:rsidR="00E26555" w:rsidRDefault="00E26555" w:rsidP="001D387E">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3.2.3.4.4</w:t>
      </w:r>
      <w:r w:rsidRPr="007B3737">
        <w:rPr>
          <w:rFonts w:ascii="Cambria" w:hAnsi="Cambria"/>
          <w:b/>
          <w:szCs w:val="22"/>
        </w:rPr>
        <w:tab/>
      </w:r>
      <w:r>
        <w:rPr>
          <w:rFonts w:ascii="Cambria" w:hAnsi="Cambria"/>
          <w:b/>
          <w:szCs w:val="22"/>
          <w:lang w:eastAsia="es-ES_tradnl"/>
        </w:rPr>
        <w:t>Librería de Programación</w:t>
      </w:r>
    </w:p>
    <w:p w:rsidR="0017254E" w:rsidRDefault="0017254E" w:rsidP="0017254E">
      <w:pPr>
        <w:pStyle w:val="PSI-Normal"/>
      </w:pPr>
      <w:r>
        <w:t>Responsable:</w:t>
      </w:r>
    </w:p>
    <w:p w:rsidR="0017254E" w:rsidRDefault="0017254E" w:rsidP="0017254E">
      <w:pPr>
        <w:pStyle w:val="PSI-Normal"/>
        <w:numPr>
          <w:ilvl w:val="0"/>
          <w:numId w:val="26"/>
        </w:numPr>
      </w:pPr>
      <w:r>
        <w:t>Equipo de desarrollo</w:t>
      </w:r>
    </w:p>
    <w:p w:rsidR="0017254E" w:rsidRDefault="0017254E" w:rsidP="0017254E">
      <w:pPr>
        <w:pStyle w:val="PSI-Normal"/>
      </w:pPr>
      <w:r>
        <w:t>Actividades:</w:t>
      </w:r>
    </w:p>
    <w:p w:rsidR="0017254E" w:rsidRDefault="0017254E" w:rsidP="0017254E">
      <w:pPr>
        <w:pStyle w:val="PSI-Normal"/>
        <w:numPr>
          <w:ilvl w:val="0"/>
          <w:numId w:val="26"/>
        </w:numPr>
      </w:pPr>
      <w:r>
        <w:t>Contiene las versiones aún en desarrollo y que sirven de integración con los demás miembros del equipo</w:t>
      </w:r>
    </w:p>
    <w:p w:rsidR="0017254E" w:rsidRDefault="0017254E" w:rsidP="0017254E">
      <w:pPr>
        <w:pStyle w:val="PSI-Normal"/>
      </w:pPr>
      <w:r>
        <w:t>Contenido:</w:t>
      </w:r>
    </w:p>
    <w:p w:rsidR="0017254E" w:rsidRDefault="0017254E" w:rsidP="0017254E">
      <w:pPr>
        <w:pStyle w:val="PSI-Normal"/>
        <w:numPr>
          <w:ilvl w:val="0"/>
          <w:numId w:val="26"/>
        </w:numPr>
      </w:pPr>
      <w:r>
        <w:t>Código fuente</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13</w:t>
      </w:r>
      <w:r w:rsidRPr="0073207B">
        <w:t xml:space="preserve"> se muestran los roles con sus respectivos accesos a la librería de </w:t>
      </w:r>
      <w:proofErr w:type="spellStart"/>
      <w:r w:rsidR="004D187B">
        <w:t>Prograación</w:t>
      </w:r>
      <w:proofErr w:type="spellEnd"/>
      <w:r w:rsidRPr="0073207B">
        <w:t>.</w:t>
      </w:r>
    </w:p>
    <w:tbl>
      <w:tblPr>
        <w:tblStyle w:val="Tablaconcuadrcula"/>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Arquitecto de software</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r w:rsidR="0017254E" w:rsidTr="004D187B">
        <w:tc>
          <w:tcPr>
            <w:tcW w:w="2659" w:type="dxa"/>
          </w:tcPr>
          <w:p w:rsidR="0017254E" w:rsidRDefault="0017254E" w:rsidP="004D187B">
            <w:pPr>
              <w:pStyle w:val="PSI-Normal"/>
              <w:ind w:left="0"/>
            </w:pPr>
            <w:r>
              <w:t>Equipo de desarrollo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13</w:t>
      </w:r>
      <w:r w:rsidRPr="00E26555">
        <w:rPr>
          <w:b/>
          <w:i/>
          <w:sz w:val="18"/>
        </w:rPr>
        <w:t xml:space="preserve"> – Accesos a la librería de </w:t>
      </w:r>
      <w:r>
        <w:rPr>
          <w:b/>
          <w:i/>
          <w:sz w:val="18"/>
        </w:rPr>
        <w:t>programación</w:t>
      </w:r>
    </w:p>
    <w:p w:rsidR="00E26555" w:rsidRDefault="00E26555" w:rsidP="001D387E">
      <w:pPr>
        <w:pStyle w:val="PSI-Normal"/>
      </w:pPr>
    </w:p>
    <w:p w:rsidR="004D187B" w:rsidRDefault="004D187B" w:rsidP="001D387E">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3.2.3.4.5</w:t>
      </w:r>
      <w:r w:rsidRPr="007B3737">
        <w:rPr>
          <w:rFonts w:ascii="Cambria" w:hAnsi="Cambria"/>
          <w:b/>
          <w:szCs w:val="22"/>
        </w:rPr>
        <w:tab/>
      </w:r>
      <w:r>
        <w:rPr>
          <w:rFonts w:ascii="Cambria" w:hAnsi="Cambria"/>
          <w:b/>
          <w:szCs w:val="22"/>
          <w:lang w:eastAsia="es-ES_tradnl"/>
        </w:rPr>
        <w:t>Librería de Pruebas</w:t>
      </w:r>
    </w:p>
    <w:p w:rsidR="0017254E" w:rsidRDefault="0017254E" w:rsidP="0017254E">
      <w:pPr>
        <w:pStyle w:val="PSI-Normal"/>
      </w:pPr>
      <w:r>
        <w:t>Responsable:</w:t>
      </w:r>
    </w:p>
    <w:p w:rsidR="0017254E" w:rsidRDefault="0017254E" w:rsidP="0017254E">
      <w:pPr>
        <w:pStyle w:val="PSI-Normal"/>
        <w:numPr>
          <w:ilvl w:val="0"/>
          <w:numId w:val="26"/>
        </w:numPr>
      </w:pPr>
      <w:r>
        <w:t>Analista Funcional</w:t>
      </w:r>
    </w:p>
    <w:p w:rsidR="0017254E" w:rsidRDefault="0017254E" w:rsidP="0017254E">
      <w:pPr>
        <w:pStyle w:val="PSI-Normal"/>
      </w:pPr>
      <w:r>
        <w:t>Actividades:</w:t>
      </w:r>
    </w:p>
    <w:p w:rsidR="0017254E" w:rsidRDefault="0017254E" w:rsidP="0017254E">
      <w:pPr>
        <w:pStyle w:val="PSI-Normal"/>
        <w:numPr>
          <w:ilvl w:val="0"/>
          <w:numId w:val="26"/>
        </w:numPr>
      </w:pPr>
      <w:r>
        <w:t>Definir los ítems con las pruebas para el software en desarrollo</w:t>
      </w:r>
    </w:p>
    <w:p w:rsidR="0017254E" w:rsidRDefault="0017254E" w:rsidP="0017254E">
      <w:pPr>
        <w:pStyle w:val="PSI-Normal"/>
      </w:pPr>
      <w:r>
        <w:t>Contenido:</w:t>
      </w:r>
    </w:p>
    <w:p w:rsidR="0017254E" w:rsidRDefault="004D187B" w:rsidP="0017254E">
      <w:pPr>
        <w:pStyle w:val="PSI-Normal"/>
        <w:numPr>
          <w:ilvl w:val="0"/>
          <w:numId w:val="26"/>
        </w:numPr>
      </w:pPr>
      <w:r>
        <w:t>Documento de pruebas</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14</w:t>
      </w:r>
      <w:r w:rsidRPr="0073207B">
        <w:t xml:space="preserve"> se muestran los roles con sus respectivos accesos a la librería de </w:t>
      </w:r>
      <w:r w:rsidR="004D187B">
        <w:t>Pruebas</w:t>
      </w:r>
      <w:r w:rsidRPr="0073207B">
        <w:t>.</w:t>
      </w:r>
    </w:p>
    <w:tbl>
      <w:tblPr>
        <w:tblStyle w:val="Tablaconcuadrcula"/>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Analista funcional</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14</w:t>
      </w:r>
      <w:r w:rsidRPr="00E26555">
        <w:rPr>
          <w:b/>
          <w:i/>
          <w:sz w:val="18"/>
        </w:rPr>
        <w:t xml:space="preserve"> – Accesos a la librería de objetivos</w:t>
      </w:r>
    </w:p>
    <w:p w:rsidR="00E26555" w:rsidRDefault="00E26555" w:rsidP="001D387E">
      <w:pPr>
        <w:pStyle w:val="PSI-Normal"/>
      </w:pPr>
    </w:p>
    <w:p w:rsidR="004D187B" w:rsidRDefault="004D187B" w:rsidP="004D187B">
      <w:pPr>
        <w:pStyle w:val="PSI-Normal"/>
        <w:rPr>
          <w:rFonts w:ascii="Cambria" w:hAnsi="Cambria"/>
          <w:b/>
          <w:szCs w:val="22"/>
          <w:lang w:eastAsia="es-ES_tradnl"/>
        </w:rPr>
      </w:pPr>
      <w:r>
        <w:rPr>
          <w:rFonts w:ascii="Cambria" w:hAnsi="Cambria"/>
          <w:b/>
          <w:szCs w:val="22"/>
        </w:rPr>
        <w:t>3.2.3.4.6</w:t>
      </w:r>
      <w:r w:rsidRPr="007B3737">
        <w:rPr>
          <w:rFonts w:ascii="Cambria" w:hAnsi="Cambria"/>
          <w:b/>
          <w:szCs w:val="22"/>
        </w:rPr>
        <w:tab/>
      </w:r>
      <w:r>
        <w:rPr>
          <w:rFonts w:ascii="Cambria" w:hAnsi="Cambria"/>
          <w:b/>
          <w:szCs w:val="22"/>
          <w:lang w:eastAsia="es-ES_tradnl"/>
        </w:rPr>
        <w:t>Librería de Integración de Módulos</w:t>
      </w:r>
    </w:p>
    <w:p w:rsidR="004D187B" w:rsidRDefault="004D187B" w:rsidP="004D187B">
      <w:pPr>
        <w:pStyle w:val="PSI-Normal"/>
      </w:pPr>
      <w:r>
        <w:t>Responsable:</w:t>
      </w:r>
    </w:p>
    <w:p w:rsidR="004D187B" w:rsidRDefault="004D187B" w:rsidP="004D187B">
      <w:pPr>
        <w:pStyle w:val="PSI-Normal"/>
        <w:numPr>
          <w:ilvl w:val="0"/>
          <w:numId w:val="26"/>
        </w:numPr>
      </w:pPr>
      <w:r>
        <w:t>Analista Funcional</w:t>
      </w:r>
    </w:p>
    <w:p w:rsidR="004D187B" w:rsidRDefault="004D187B" w:rsidP="004D187B">
      <w:pPr>
        <w:pStyle w:val="PSI-Normal"/>
      </w:pPr>
      <w:r>
        <w:t>Actividades:</w:t>
      </w:r>
    </w:p>
    <w:p w:rsidR="004D187B" w:rsidRDefault="004D187B" w:rsidP="004D187B">
      <w:pPr>
        <w:pStyle w:val="PSI-Normal"/>
        <w:numPr>
          <w:ilvl w:val="0"/>
          <w:numId w:val="26"/>
        </w:numPr>
      </w:pPr>
      <w:r>
        <w:t>Integración de los diferentes módulos del software para el producto final</w:t>
      </w:r>
    </w:p>
    <w:p w:rsidR="004D187B" w:rsidRDefault="004D187B" w:rsidP="004D187B">
      <w:pPr>
        <w:pStyle w:val="PSI-Normal"/>
      </w:pPr>
      <w:r>
        <w:t>Contenido:</w:t>
      </w:r>
    </w:p>
    <w:p w:rsidR="004D187B" w:rsidRDefault="004D187B" w:rsidP="004D187B">
      <w:pPr>
        <w:pStyle w:val="PSI-Normal"/>
        <w:numPr>
          <w:ilvl w:val="0"/>
          <w:numId w:val="26"/>
        </w:numPr>
      </w:pPr>
      <w:r>
        <w:t>Documento de integración de módulos</w:t>
      </w:r>
    </w:p>
    <w:p w:rsidR="004D187B" w:rsidRDefault="004D187B" w:rsidP="004D187B">
      <w:pPr>
        <w:pStyle w:val="PSI-Normal"/>
      </w:pPr>
      <w:r>
        <w:t>Acceso:</w:t>
      </w:r>
    </w:p>
    <w:p w:rsidR="004D187B" w:rsidRDefault="004D187B" w:rsidP="004D187B">
      <w:pPr>
        <w:pStyle w:val="PSI-Normal"/>
      </w:pPr>
      <w:r w:rsidRPr="0073207B">
        <w:t xml:space="preserve">En la Tabla </w:t>
      </w:r>
      <w:r>
        <w:t>15</w:t>
      </w:r>
      <w:r w:rsidRPr="0073207B">
        <w:t xml:space="preserve"> se muestran los roles con sus respectivos accesos a la librería de </w:t>
      </w:r>
      <w:r>
        <w:t>Integración de Módulos.</w:t>
      </w:r>
    </w:p>
    <w:tbl>
      <w:tblPr>
        <w:tblStyle w:val="Tablaconcuadrcula"/>
        <w:tblW w:w="0" w:type="auto"/>
        <w:tblInd w:w="171" w:type="dxa"/>
        <w:tblLook w:val="04A0" w:firstRow="1" w:lastRow="0" w:firstColumn="1" w:lastColumn="0" w:noHBand="0" w:noVBand="1"/>
      </w:tblPr>
      <w:tblGrid>
        <w:gridCol w:w="2659"/>
        <w:gridCol w:w="6522"/>
      </w:tblGrid>
      <w:tr w:rsidR="004D187B" w:rsidTr="004D187B">
        <w:tc>
          <w:tcPr>
            <w:tcW w:w="2659" w:type="dxa"/>
            <w:shd w:val="clear" w:color="auto" w:fill="9CC2E5" w:themeFill="accent1" w:themeFillTint="99"/>
          </w:tcPr>
          <w:p w:rsidR="004D187B" w:rsidRPr="00E26555" w:rsidRDefault="004D187B" w:rsidP="004D187B">
            <w:pPr>
              <w:pStyle w:val="PSI-Normal"/>
              <w:ind w:left="0"/>
              <w:jc w:val="center"/>
              <w:rPr>
                <w:b/>
              </w:rPr>
            </w:pPr>
            <w:r w:rsidRPr="00E26555">
              <w:rPr>
                <w:b/>
              </w:rPr>
              <w:t>Rol</w:t>
            </w:r>
          </w:p>
        </w:tc>
        <w:tc>
          <w:tcPr>
            <w:tcW w:w="6522" w:type="dxa"/>
            <w:shd w:val="clear" w:color="auto" w:fill="9CC2E5" w:themeFill="accent1" w:themeFillTint="99"/>
          </w:tcPr>
          <w:p w:rsidR="004D187B" w:rsidRPr="00E26555" w:rsidRDefault="004D187B" w:rsidP="004D187B">
            <w:pPr>
              <w:pStyle w:val="PSI-Normal"/>
              <w:ind w:left="0"/>
              <w:jc w:val="center"/>
              <w:rPr>
                <w:b/>
              </w:rPr>
            </w:pPr>
            <w:r w:rsidRPr="00E26555">
              <w:rPr>
                <w:b/>
              </w:rPr>
              <w:t>Tipo de Acceso</w:t>
            </w:r>
          </w:p>
        </w:tc>
      </w:tr>
      <w:tr w:rsidR="004D187B" w:rsidTr="004D187B">
        <w:tc>
          <w:tcPr>
            <w:tcW w:w="2659" w:type="dxa"/>
          </w:tcPr>
          <w:p w:rsidR="004D187B" w:rsidRDefault="004D187B" w:rsidP="004D187B">
            <w:pPr>
              <w:pStyle w:val="PSI-Normal"/>
              <w:ind w:left="0"/>
            </w:pPr>
            <w:r>
              <w:t>Gerente de proyecto</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p w:rsidR="004D187B" w:rsidRDefault="004D187B" w:rsidP="004D187B">
            <w:pPr>
              <w:pStyle w:val="PSI-Normal"/>
              <w:numPr>
                <w:ilvl w:val="0"/>
                <w:numId w:val="26"/>
              </w:numPr>
              <w:spacing w:line="240" w:lineRule="auto"/>
            </w:pPr>
            <w:r>
              <w:t>Eliminar</w:t>
            </w:r>
          </w:p>
        </w:tc>
      </w:tr>
      <w:tr w:rsidR="004D187B" w:rsidTr="004D187B">
        <w:tc>
          <w:tcPr>
            <w:tcW w:w="2659" w:type="dxa"/>
          </w:tcPr>
          <w:p w:rsidR="004D187B" w:rsidRDefault="004D187B" w:rsidP="004D187B">
            <w:pPr>
              <w:pStyle w:val="PSI-Normal"/>
              <w:ind w:left="0"/>
            </w:pPr>
            <w:r>
              <w:t>Analista funcional</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tc>
      </w:tr>
      <w:tr w:rsidR="004D187B" w:rsidTr="004D187B">
        <w:tc>
          <w:tcPr>
            <w:tcW w:w="2659" w:type="dxa"/>
          </w:tcPr>
          <w:p w:rsidR="004D187B" w:rsidRDefault="004D187B" w:rsidP="004D187B">
            <w:pPr>
              <w:pStyle w:val="PSI-Normal"/>
              <w:ind w:left="0"/>
            </w:pPr>
            <w:r>
              <w:t>Equipo de desarrollo</w:t>
            </w:r>
          </w:p>
        </w:tc>
        <w:tc>
          <w:tcPr>
            <w:tcW w:w="6522" w:type="dxa"/>
          </w:tcPr>
          <w:p w:rsidR="004D187B" w:rsidRDefault="004D187B" w:rsidP="004D187B">
            <w:pPr>
              <w:pStyle w:val="PSI-Normal"/>
              <w:numPr>
                <w:ilvl w:val="0"/>
                <w:numId w:val="26"/>
              </w:numPr>
              <w:spacing w:line="240" w:lineRule="auto"/>
            </w:pPr>
            <w:r>
              <w:t>Leer</w:t>
            </w:r>
          </w:p>
        </w:tc>
      </w:tr>
    </w:tbl>
    <w:p w:rsidR="004D187B" w:rsidRPr="00E26555" w:rsidRDefault="004D187B" w:rsidP="004D187B">
      <w:pPr>
        <w:pStyle w:val="PSI-Normal"/>
        <w:jc w:val="center"/>
        <w:rPr>
          <w:b/>
          <w:i/>
          <w:sz w:val="18"/>
        </w:rPr>
      </w:pPr>
      <w:r w:rsidRPr="00E26555">
        <w:rPr>
          <w:b/>
          <w:i/>
          <w:sz w:val="18"/>
        </w:rPr>
        <w:t xml:space="preserve">Tabla </w:t>
      </w:r>
      <w:r>
        <w:rPr>
          <w:b/>
          <w:i/>
          <w:sz w:val="18"/>
        </w:rPr>
        <w:t>15</w:t>
      </w:r>
      <w:r w:rsidRPr="00E26555">
        <w:rPr>
          <w:b/>
          <w:i/>
          <w:sz w:val="18"/>
        </w:rPr>
        <w:t xml:space="preserve"> – Accesos a la librería de objetivos</w:t>
      </w:r>
    </w:p>
    <w:p w:rsidR="00E26555" w:rsidRDefault="00E26555" w:rsidP="001D387E">
      <w:pPr>
        <w:pStyle w:val="PSI-Normal"/>
      </w:pPr>
    </w:p>
    <w:p w:rsidR="004D187B" w:rsidRDefault="004D187B" w:rsidP="001D387E">
      <w:pPr>
        <w:pStyle w:val="PSI-Normal"/>
      </w:pPr>
    </w:p>
    <w:p w:rsidR="004D187B" w:rsidRDefault="004D187B" w:rsidP="001D387E">
      <w:pPr>
        <w:pStyle w:val="PSI-Normal"/>
      </w:pPr>
    </w:p>
    <w:p w:rsidR="004D187B" w:rsidRDefault="004D187B" w:rsidP="001D387E">
      <w:pPr>
        <w:pStyle w:val="PSI-Normal"/>
      </w:pPr>
    </w:p>
    <w:p w:rsidR="004D187B" w:rsidRDefault="004D187B" w:rsidP="001D387E">
      <w:pPr>
        <w:pStyle w:val="PSI-Normal"/>
      </w:pPr>
    </w:p>
    <w:p w:rsidR="004D187B" w:rsidRDefault="004D187B" w:rsidP="004D187B">
      <w:pPr>
        <w:pStyle w:val="PSI-Normal"/>
        <w:rPr>
          <w:rFonts w:ascii="Cambria" w:hAnsi="Cambria"/>
          <w:b/>
          <w:szCs w:val="22"/>
          <w:lang w:eastAsia="es-ES_tradnl"/>
        </w:rPr>
      </w:pPr>
      <w:r>
        <w:rPr>
          <w:rFonts w:ascii="Cambria" w:hAnsi="Cambria"/>
          <w:b/>
          <w:szCs w:val="22"/>
        </w:rPr>
        <w:t>3.2.3.4.7</w:t>
      </w:r>
      <w:r w:rsidRPr="007B3737">
        <w:rPr>
          <w:rFonts w:ascii="Cambria" w:hAnsi="Cambria"/>
          <w:b/>
          <w:szCs w:val="22"/>
        </w:rPr>
        <w:tab/>
      </w:r>
      <w:r>
        <w:rPr>
          <w:rFonts w:ascii="Cambria" w:hAnsi="Cambria"/>
          <w:b/>
          <w:szCs w:val="22"/>
          <w:lang w:eastAsia="es-ES_tradnl"/>
        </w:rPr>
        <w:t>Librería de Aceptación de Software</w:t>
      </w:r>
    </w:p>
    <w:p w:rsidR="004D187B" w:rsidRDefault="004D187B" w:rsidP="004D187B">
      <w:pPr>
        <w:pStyle w:val="PSI-Normal"/>
      </w:pPr>
      <w:r>
        <w:t>Responsable:</w:t>
      </w:r>
    </w:p>
    <w:p w:rsidR="004D187B" w:rsidRDefault="004D187B" w:rsidP="004D187B">
      <w:pPr>
        <w:pStyle w:val="PSI-Normal"/>
        <w:numPr>
          <w:ilvl w:val="0"/>
          <w:numId w:val="26"/>
        </w:numPr>
      </w:pPr>
      <w:r>
        <w:t>Analista Funcional</w:t>
      </w:r>
    </w:p>
    <w:p w:rsidR="004D187B" w:rsidRDefault="004D187B" w:rsidP="004D187B">
      <w:pPr>
        <w:pStyle w:val="PSI-Normal"/>
      </w:pPr>
      <w:r>
        <w:t>Actividades:</w:t>
      </w:r>
    </w:p>
    <w:p w:rsidR="004D187B" w:rsidRDefault="004D187B" w:rsidP="004D187B">
      <w:pPr>
        <w:pStyle w:val="PSI-Normal"/>
        <w:numPr>
          <w:ilvl w:val="0"/>
          <w:numId w:val="26"/>
        </w:numPr>
      </w:pPr>
      <w:r>
        <w:t>Mantener actualizadas las versiones de los documentos de aceptación de software</w:t>
      </w:r>
    </w:p>
    <w:p w:rsidR="004D187B" w:rsidRDefault="004D187B" w:rsidP="004D187B">
      <w:pPr>
        <w:pStyle w:val="PSI-Normal"/>
      </w:pPr>
      <w:r>
        <w:t>Contenido:</w:t>
      </w:r>
    </w:p>
    <w:p w:rsidR="004D187B" w:rsidRDefault="004D187B" w:rsidP="004D187B">
      <w:pPr>
        <w:pStyle w:val="PSI-Normal"/>
        <w:numPr>
          <w:ilvl w:val="0"/>
          <w:numId w:val="26"/>
        </w:numPr>
      </w:pPr>
      <w:r>
        <w:t>Documento de aceptación de software</w:t>
      </w:r>
    </w:p>
    <w:p w:rsidR="004D187B" w:rsidRDefault="004D187B" w:rsidP="004D187B">
      <w:pPr>
        <w:pStyle w:val="PSI-Normal"/>
      </w:pPr>
      <w:r>
        <w:t>Acceso:</w:t>
      </w:r>
    </w:p>
    <w:p w:rsidR="004D187B" w:rsidRDefault="004D187B" w:rsidP="004D187B">
      <w:pPr>
        <w:pStyle w:val="PSI-Normal"/>
      </w:pPr>
      <w:r w:rsidRPr="0073207B">
        <w:t xml:space="preserve">En la Tabla </w:t>
      </w:r>
      <w:r>
        <w:t>16</w:t>
      </w:r>
      <w:r w:rsidRPr="0073207B">
        <w:t xml:space="preserve"> se muestran los roles con sus respectivos accesos a la librería de </w:t>
      </w:r>
      <w:r>
        <w:t>Aceptación de Software</w:t>
      </w:r>
      <w:r w:rsidRPr="0073207B">
        <w:t>.</w:t>
      </w:r>
    </w:p>
    <w:tbl>
      <w:tblPr>
        <w:tblStyle w:val="Tablaconcuadrcula"/>
        <w:tblW w:w="0" w:type="auto"/>
        <w:tblInd w:w="171" w:type="dxa"/>
        <w:tblLook w:val="04A0" w:firstRow="1" w:lastRow="0" w:firstColumn="1" w:lastColumn="0" w:noHBand="0" w:noVBand="1"/>
      </w:tblPr>
      <w:tblGrid>
        <w:gridCol w:w="2659"/>
        <w:gridCol w:w="6522"/>
      </w:tblGrid>
      <w:tr w:rsidR="004D187B" w:rsidTr="004D187B">
        <w:tc>
          <w:tcPr>
            <w:tcW w:w="2659" w:type="dxa"/>
            <w:shd w:val="clear" w:color="auto" w:fill="9CC2E5" w:themeFill="accent1" w:themeFillTint="99"/>
          </w:tcPr>
          <w:p w:rsidR="004D187B" w:rsidRPr="00E26555" w:rsidRDefault="004D187B" w:rsidP="004D187B">
            <w:pPr>
              <w:pStyle w:val="PSI-Normal"/>
              <w:ind w:left="0"/>
              <w:jc w:val="center"/>
              <w:rPr>
                <w:b/>
              </w:rPr>
            </w:pPr>
            <w:r w:rsidRPr="00E26555">
              <w:rPr>
                <w:b/>
              </w:rPr>
              <w:t>Rol</w:t>
            </w:r>
          </w:p>
        </w:tc>
        <w:tc>
          <w:tcPr>
            <w:tcW w:w="6522" w:type="dxa"/>
            <w:shd w:val="clear" w:color="auto" w:fill="9CC2E5" w:themeFill="accent1" w:themeFillTint="99"/>
          </w:tcPr>
          <w:p w:rsidR="004D187B" w:rsidRPr="00E26555" w:rsidRDefault="004D187B" w:rsidP="004D187B">
            <w:pPr>
              <w:pStyle w:val="PSI-Normal"/>
              <w:ind w:left="0"/>
              <w:jc w:val="center"/>
              <w:rPr>
                <w:b/>
              </w:rPr>
            </w:pPr>
            <w:r w:rsidRPr="00E26555">
              <w:rPr>
                <w:b/>
              </w:rPr>
              <w:t>Tipo de Acceso</w:t>
            </w:r>
          </w:p>
        </w:tc>
      </w:tr>
      <w:tr w:rsidR="004D187B" w:rsidTr="004D187B">
        <w:tc>
          <w:tcPr>
            <w:tcW w:w="2659" w:type="dxa"/>
          </w:tcPr>
          <w:p w:rsidR="004D187B" w:rsidRDefault="004D187B" w:rsidP="004D187B">
            <w:pPr>
              <w:pStyle w:val="PSI-Normal"/>
              <w:ind w:left="0"/>
            </w:pPr>
            <w:r>
              <w:t>Gerente de proyecto</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p w:rsidR="004D187B" w:rsidRDefault="004D187B" w:rsidP="004D187B">
            <w:pPr>
              <w:pStyle w:val="PSI-Normal"/>
              <w:numPr>
                <w:ilvl w:val="0"/>
                <w:numId w:val="26"/>
              </w:numPr>
              <w:spacing w:line="240" w:lineRule="auto"/>
            </w:pPr>
            <w:r>
              <w:t>Eliminar</w:t>
            </w:r>
          </w:p>
        </w:tc>
      </w:tr>
      <w:tr w:rsidR="004D187B" w:rsidTr="004D187B">
        <w:tc>
          <w:tcPr>
            <w:tcW w:w="2659" w:type="dxa"/>
          </w:tcPr>
          <w:p w:rsidR="004D187B" w:rsidRDefault="004D187B" w:rsidP="004D187B">
            <w:pPr>
              <w:pStyle w:val="PSI-Normal"/>
              <w:ind w:left="0"/>
            </w:pPr>
            <w:r>
              <w:t>Analista funcional</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tc>
      </w:tr>
      <w:tr w:rsidR="004D187B" w:rsidTr="004D187B">
        <w:tc>
          <w:tcPr>
            <w:tcW w:w="2659" w:type="dxa"/>
          </w:tcPr>
          <w:p w:rsidR="004D187B" w:rsidRDefault="004D187B" w:rsidP="004D187B">
            <w:pPr>
              <w:pStyle w:val="PSI-Normal"/>
              <w:ind w:left="0"/>
            </w:pPr>
            <w:r>
              <w:t>Equipo de desarrollo</w:t>
            </w:r>
          </w:p>
        </w:tc>
        <w:tc>
          <w:tcPr>
            <w:tcW w:w="6522" w:type="dxa"/>
          </w:tcPr>
          <w:p w:rsidR="004D187B" w:rsidRDefault="004D187B" w:rsidP="004D187B">
            <w:pPr>
              <w:pStyle w:val="PSI-Normal"/>
              <w:numPr>
                <w:ilvl w:val="0"/>
                <w:numId w:val="26"/>
              </w:numPr>
              <w:spacing w:line="240" w:lineRule="auto"/>
            </w:pPr>
            <w:r>
              <w:t>Leer</w:t>
            </w:r>
          </w:p>
        </w:tc>
      </w:tr>
    </w:tbl>
    <w:p w:rsidR="004D187B" w:rsidRPr="00E26555" w:rsidRDefault="004D187B" w:rsidP="004D187B">
      <w:pPr>
        <w:pStyle w:val="PSI-Normal"/>
        <w:jc w:val="center"/>
        <w:rPr>
          <w:b/>
          <w:i/>
          <w:sz w:val="18"/>
        </w:rPr>
      </w:pPr>
      <w:r w:rsidRPr="00E26555">
        <w:rPr>
          <w:b/>
          <w:i/>
          <w:sz w:val="18"/>
        </w:rPr>
        <w:t xml:space="preserve">Tabla </w:t>
      </w:r>
      <w:r>
        <w:rPr>
          <w:b/>
          <w:i/>
          <w:sz w:val="18"/>
        </w:rPr>
        <w:t>16</w:t>
      </w:r>
      <w:r w:rsidRPr="00E26555">
        <w:rPr>
          <w:b/>
          <w:i/>
          <w:sz w:val="18"/>
        </w:rPr>
        <w:t xml:space="preserve"> – Accesos a la librería de objetivos</w:t>
      </w:r>
    </w:p>
    <w:p w:rsidR="00E26555" w:rsidRDefault="00E26555" w:rsidP="001D387E">
      <w:pPr>
        <w:pStyle w:val="PSI-Normal"/>
      </w:pPr>
    </w:p>
    <w:p w:rsidR="004D187B" w:rsidRDefault="004D187B" w:rsidP="004D187B">
      <w:pPr>
        <w:pStyle w:val="PSI-Normal"/>
        <w:rPr>
          <w:rFonts w:ascii="Cambria" w:hAnsi="Cambria"/>
          <w:b/>
          <w:szCs w:val="22"/>
          <w:lang w:eastAsia="es-ES_tradnl"/>
        </w:rPr>
      </w:pPr>
      <w:r>
        <w:rPr>
          <w:rFonts w:ascii="Cambria" w:hAnsi="Cambria"/>
          <w:b/>
          <w:szCs w:val="22"/>
        </w:rPr>
        <w:t>3.2.3.4.8</w:t>
      </w:r>
      <w:r w:rsidRPr="007B3737">
        <w:rPr>
          <w:rFonts w:ascii="Cambria" w:hAnsi="Cambria"/>
          <w:b/>
          <w:szCs w:val="22"/>
        </w:rPr>
        <w:tab/>
      </w:r>
      <w:r>
        <w:rPr>
          <w:rFonts w:ascii="Cambria" w:hAnsi="Cambria"/>
          <w:b/>
          <w:szCs w:val="22"/>
          <w:lang w:eastAsia="es-ES_tradnl"/>
        </w:rPr>
        <w:t>Librería de Implementación de Software</w:t>
      </w:r>
    </w:p>
    <w:p w:rsidR="004D187B" w:rsidRDefault="004D187B" w:rsidP="004D187B">
      <w:pPr>
        <w:pStyle w:val="PSI-Normal"/>
      </w:pPr>
      <w:r>
        <w:t>Responsable:</w:t>
      </w:r>
    </w:p>
    <w:p w:rsidR="004D187B" w:rsidRDefault="004D187B" w:rsidP="004D187B">
      <w:pPr>
        <w:pStyle w:val="PSI-Normal"/>
        <w:numPr>
          <w:ilvl w:val="0"/>
          <w:numId w:val="26"/>
        </w:numPr>
      </w:pPr>
      <w:r>
        <w:t>Analista Funcional</w:t>
      </w:r>
    </w:p>
    <w:p w:rsidR="004D187B" w:rsidRDefault="004D187B" w:rsidP="004D187B">
      <w:pPr>
        <w:pStyle w:val="PSI-Normal"/>
      </w:pPr>
      <w:r>
        <w:t>Actividades:</w:t>
      </w:r>
    </w:p>
    <w:p w:rsidR="004D187B" w:rsidRDefault="004D187B" w:rsidP="004D187B">
      <w:pPr>
        <w:pStyle w:val="PSI-Normal"/>
        <w:numPr>
          <w:ilvl w:val="0"/>
          <w:numId w:val="26"/>
        </w:numPr>
      </w:pPr>
      <w:r>
        <w:t>Implementar el software, pasando por producción</w:t>
      </w:r>
    </w:p>
    <w:p w:rsidR="004D187B" w:rsidRDefault="004D187B" w:rsidP="004D187B">
      <w:pPr>
        <w:pStyle w:val="PSI-Normal"/>
      </w:pPr>
      <w:r>
        <w:t>Contenido:</w:t>
      </w:r>
    </w:p>
    <w:p w:rsidR="004D187B" w:rsidRDefault="004D187B" w:rsidP="004D187B">
      <w:pPr>
        <w:pStyle w:val="PSI-Normal"/>
        <w:numPr>
          <w:ilvl w:val="0"/>
          <w:numId w:val="26"/>
        </w:numPr>
      </w:pPr>
      <w:r>
        <w:t>Documento de implementación de software</w:t>
      </w:r>
    </w:p>
    <w:p w:rsidR="004D187B" w:rsidRDefault="004D187B" w:rsidP="004D187B">
      <w:pPr>
        <w:pStyle w:val="PSI-Normal"/>
      </w:pPr>
      <w:r>
        <w:t>Acceso:</w:t>
      </w:r>
    </w:p>
    <w:p w:rsidR="004D187B" w:rsidRDefault="004D187B" w:rsidP="004D187B">
      <w:pPr>
        <w:pStyle w:val="PSI-Normal"/>
      </w:pPr>
      <w:r w:rsidRPr="0073207B">
        <w:t xml:space="preserve">En la Tabla </w:t>
      </w:r>
      <w:r>
        <w:t>17</w:t>
      </w:r>
      <w:r w:rsidRPr="0073207B">
        <w:t xml:space="preserve"> se muestran los roles con sus respectivos accesos a la librería de </w:t>
      </w:r>
      <w:r>
        <w:t>Implementación de Software</w:t>
      </w:r>
      <w:r w:rsidRPr="0073207B">
        <w:t>.</w:t>
      </w:r>
    </w:p>
    <w:tbl>
      <w:tblPr>
        <w:tblStyle w:val="Tablaconcuadrcula"/>
        <w:tblW w:w="0" w:type="auto"/>
        <w:tblInd w:w="171" w:type="dxa"/>
        <w:tblLook w:val="04A0" w:firstRow="1" w:lastRow="0" w:firstColumn="1" w:lastColumn="0" w:noHBand="0" w:noVBand="1"/>
      </w:tblPr>
      <w:tblGrid>
        <w:gridCol w:w="2659"/>
        <w:gridCol w:w="6522"/>
      </w:tblGrid>
      <w:tr w:rsidR="004D187B" w:rsidTr="004D187B">
        <w:tc>
          <w:tcPr>
            <w:tcW w:w="2659" w:type="dxa"/>
            <w:shd w:val="clear" w:color="auto" w:fill="9CC2E5" w:themeFill="accent1" w:themeFillTint="99"/>
          </w:tcPr>
          <w:p w:rsidR="004D187B" w:rsidRPr="00E26555" w:rsidRDefault="004D187B" w:rsidP="004D187B">
            <w:pPr>
              <w:pStyle w:val="PSI-Normal"/>
              <w:ind w:left="0"/>
              <w:jc w:val="center"/>
              <w:rPr>
                <w:b/>
              </w:rPr>
            </w:pPr>
            <w:r w:rsidRPr="00E26555">
              <w:rPr>
                <w:b/>
              </w:rPr>
              <w:t>Rol</w:t>
            </w:r>
          </w:p>
        </w:tc>
        <w:tc>
          <w:tcPr>
            <w:tcW w:w="6522" w:type="dxa"/>
            <w:shd w:val="clear" w:color="auto" w:fill="9CC2E5" w:themeFill="accent1" w:themeFillTint="99"/>
          </w:tcPr>
          <w:p w:rsidR="004D187B" w:rsidRPr="00E26555" w:rsidRDefault="004D187B" w:rsidP="004D187B">
            <w:pPr>
              <w:pStyle w:val="PSI-Normal"/>
              <w:ind w:left="0"/>
              <w:jc w:val="center"/>
              <w:rPr>
                <w:b/>
              </w:rPr>
            </w:pPr>
            <w:r w:rsidRPr="00E26555">
              <w:rPr>
                <w:b/>
              </w:rPr>
              <w:t>Tipo de Acceso</w:t>
            </w:r>
          </w:p>
        </w:tc>
      </w:tr>
      <w:tr w:rsidR="004D187B" w:rsidTr="004D187B">
        <w:tc>
          <w:tcPr>
            <w:tcW w:w="2659" w:type="dxa"/>
          </w:tcPr>
          <w:p w:rsidR="004D187B" w:rsidRDefault="004D187B" w:rsidP="004D187B">
            <w:pPr>
              <w:pStyle w:val="PSI-Normal"/>
              <w:ind w:left="0"/>
            </w:pPr>
            <w:r>
              <w:t>Gerente de proyecto</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p w:rsidR="004D187B" w:rsidRDefault="004D187B" w:rsidP="004D187B">
            <w:pPr>
              <w:pStyle w:val="PSI-Normal"/>
              <w:numPr>
                <w:ilvl w:val="0"/>
                <w:numId w:val="26"/>
              </w:numPr>
              <w:spacing w:line="240" w:lineRule="auto"/>
            </w:pPr>
            <w:r>
              <w:t>Eliminar</w:t>
            </w:r>
          </w:p>
        </w:tc>
      </w:tr>
      <w:tr w:rsidR="004D187B" w:rsidTr="004D187B">
        <w:tc>
          <w:tcPr>
            <w:tcW w:w="2659" w:type="dxa"/>
          </w:tcPr>
          <w:p w:rsidR="004D187B" w:rsidRDefault="004D187B" w:rsidP="004D187B">
            <w:pPr>
              <w:pStyle w:val="PSI-Normal"/>
              <w:ind w:left="0"/>
            </w:pPr>
            <w:r>
              <w:t>Analista funcional</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tc>
      </w:tr>
      <w:tr w:rsidR="004D187B" w:rsidTr="004D187B">
        <w:tc>
          <w:tcPr>
            <w:tcW w:w="2659" w:type="dxa"/>
          </w:tcPr>
          <w:p w:rsidR="004D187B" w:rsidRDefault="004D187B" w:rsidP="004D187B">
            <w:pPr>
              <w:pStyle w:val="PSI-Normal"/>
              <w:ind w:left="0"/>
            </w:pPr>
            <w:r>
              <w:t>Equipo de desarrollo</w:t>
            </w:r>
          </w:p>
        </w:tc>
        <w:tc>
          <w:tcPr>
            <w:tcW w:w="6522" w:type="dxa"/>
          </w:tcPr>
          <w:p w:rsidR="004D187B" w:rsidRDefault="004D187B" w:rsidP="004D187B">
            <w:pPr>
              <w:pStyle w:val="PSI-Normal"/>
              <w:numPr>
                <w:ilvl w:val="0"/>
                <w:numId w:val="26"/>
              </w:numPr>
              <w:spacing w:line="240" w:lineRule="auto"/>
            </w:pPr>
            <w:r>
              <w:t>Leer</w:t>
            </w:r>
          </w:p>
        </w:tc>
      </w:tr>
    </w:tbl>
    <w:p w:rsidR="004D187B" w:rsidRPr="00E26555" w:rsidRDefault="004D187B" w:rsidP="004D187B">
      <w:pPr>
        <w:pStyle w:val="PSI-Normal"/>
        <w:jc w:val="center"/>
        <w:rPr>
          <w:b/>
          <w:i/>
          <w:sz w:val="18"/>
        </w:rPr>
      </w:pPr>
      <w:r w:rsidRPr="00E26555">
        <w:rPr>
          <w:b/>
          <w:i/>
          <w:sz w:val="18"/>
        </w:rPr>
        <w:t xml:space="preserve">Tabla </w:t>
      </w:r>
      <w:r>
        <w:rPr>
          <w:b/>
          <w:i/>
          <w:sz w:val="18"/>
        </w:rPr>
        <w:t>17</w:t>
      </w:r>
      <w:r w:rsidRPr="00E26555">
        <w:rPr>
          <w:b/>
          <w:i/>
          <w:sz w:val="18"/>
        </w:rPr>
        <w:t xml:space="preserve"> – Accesos a la librería de objetivos</w:t>
      </w:r>
    </w:p>
    <w:p w:rsidR="00E26555" w:rsidRDefault="00E26555" w:rsidP="001D387E">
      <w:pPr>
        <w:pStyle w:val="PSI-Normal"/>
      </w:pPr>
    </w:p>
    <w:p w:rsidR="00E26555" w:rsidRDefault="00E26555" w:rsidP="001D387E">
      <w:pPr>
        <w:pStyle w:val="PSI-Normal"/>
      </w:pPr>
    </w:p>
    <w:p w:rsidR="00E26555" w:rsidRPr="000D0D34" w:rsidRDefault="00E26555" w:rsidP="004D187B">
      <w:pPr>
        <w:pStyle w:val="PSI-Normal"/>
        <w:ind w:left="0"/>
      </w:pPr>
    </w:p>
    <w:p w:rsidR="001F65E8" w:rsidRDefault="001F65E8" w:rsidP="001F65E8">
      <w:pPr>
        <w:spacing w:after="200" w:line="276" w:lineRule="auto"/>
        <w:ind w:firstLine="708"/>
        <w:jc w:val="both"/>
        <w:outlineLvl w:val="2"/>
        <w:rPr>
          <w:rFonts w:ascii="Cambria" w:hAnsi="Cambria"/>
          <w:b/>
          <w:sz w:val="22"/>
          <w:szCs w:val="22"/>
          <w:lang w:eastAsia="es-ES_tradnl"/>
        </w:rPr>
      </w:pPr>
      <w:bookmarkStart w:id="33" w:name="_Toc517434435"/>
      <w:r>
        <w:rPr>
          <w:rFonts w:ascii="Cambria" w:hAnsi="Cambria"/>
          <w:b/>
          <w:sz w:val="22"/>
          <w:szCs w:val="22"/>
        </w:rPr>
        <w:t>3.2.3.</w:t>
      </w:r>
      <w:r w:rsidR="00E26555">
        <w:rPr>
          <w:rFonts w:ascii="Cambria" w:hAnsi="Cambria"/>
          <w:b/>
          <w:sz w:val="22"/>
          <w:szCs w:val="22"/>
        </w:rPr>
        <w:t>5</w:t>
      </w:r>
      <w:r w:rsidRPr="007B3737">
        <w:rPr>
          <w:rFonts w:ascii="Cambria" w:hAnsi="Cambria"/>
          <w:b/>
          <w:sz w:val="22"/>
          <w:szCs w:val="22"/>
        </w:rPr>
        <w:tab/>
      </w:r>
      <w:r w:rsidRPr="007B3737">
        <w:rPr>
          <w:rFonts w:ascii="Cambria" w:hAnsi="Cambria"/>
          <w:b/>
          <w:sz w:val="22"/>
          <w:szCs w:val="22"/>
          <w:lang w:eastAsia="es-ES_tradnl"/>
        </w:rPr>
        <w:t xml:space="preserve">Librería de </w:t>
      </w:r>
      <w:r>
        <w:rPr>
          <w:rFonts w:ascii="Cambria" w:hAnsi="Cambria"/>
          <w:b/>
          <w:sz w:val="22"/>
          <w:szCs w:val="22"/>
          <w:lang w:eastAsia="es-ES_tradnl"/>
        </w:rPr>
        <w:t>Clientes</w:t>
      </w:r>
      <w:bookmarkEnd w:id="33"/>
    </w:p>
    <w:p w:rsidR="001F65E8" w:rsidRPr="0073207B" w:rsidRDefault="001F65E8" w:rsidP="001D387E">
      <w:pPr>
        <w:pStyle w:val="PSI-Normal"/>
      </w:pPr>
      <w:r w:rsidRPr="0073207B">
        <w:t xml:space="preserve">Responsable: </w:t>
      </w:r>
    </w:p>
    <w:p w:rsidR="001F65E8" w:rsidRDefault="001F65E8" w:rsidP="001D387E">
      <w:pPr>
        <w:pStyle w:val="PSI-Normal"/>
        <w:numPr>
          <w:ilvl w:val="0"/>
          <w:numId w:val="28"/>
        </w:numPr>
      </w:pPr>
      <w:r w:rsidRPr="0073207B">
        <w:t>Gestor de Proyecto</w:t>
      </w:r>
    </w:p>
    <w:p w:rsidR="002C2031" w:rsidRPr="0073207B" w:rsidRDefault="002C2031" w:rsidP="002C2031">
      <w:pPr>
        <w:pStyle w:val="PSI-Normal"/>
        <w:ind w:left="1440"/>
      </w:pPr>
    </w:p>
    <w:p w:rsidR="001F65E8" w:rsidRPr="0073207B" w:rsidRDefault="001F65E8" w:rsidP="001D387E">
      <w:pPr>
        <w:pStyle w:val="PSI-Normal"/>
      </w:pPr>
      <w:r w:rsidRPr="0073207B">
        <w:t xml:space="preserve">Actividades: </w:t>
      </w:r>
    </w:p>
    <w:p w:rsidR="001F65E8" w:rsidRPr="0073207B" w:rsidRDefault="001F65E8" w:rsidP="001F65E8">
      <w:pPr>
        <w:pStyle w:val="Prrafodelista"/>
        <w:numPr>
          <w:ilvl w:val="0"/>
          <w:numId w:val="28"/>
        </w:numPr>
        <w:jc w:val="both"/>
        <w:rPr>
          <w:rFonts w:asciiTheme="minorHAnsi" w:hAnsiTheme="minorHAnsi"/>
        </w:rPr>
      </w:pPr>
      <w:r w:rsidRPr="0073207B">
        <w:rPr>
          <w:rFonts w:asciiTheme="minorHAnsi" w:hAnsiTheme="minorHAnsi"/>
        </w:rPr>
        <w:t>Mantener documentos actuales en producción</w:t>
      </w:r>
    </w:p>
    <w:p w:rsidR="001F65E8" w:rsidRPr="0073207B" w:rsidRDefault="001F65E8" w:rsidP="001F65E8">
      <w:pPr>
        <w:pStyle w:val="Prrafodelista"/>
        <w:numPr>
          <w:ilvl w:val="0"/>
          <w:numId w:val="28"/>
        </w:numPr>
        <w:jc w:val="both"/>
        <w:rPr>
          <w:rFonts w:asciiTheme="minorHAnsi" w:hAnsiTheme="minorHAnsi"/>
        </w:rPr>
      </w:pPr>
      <w:r w:rsidRPr="0073207B">
        <w:rPr>
          <w:rFonts w:asciiTheme="minorHAnsi" w:hAnsiTheme="minorHAnsi"/>
        </w:rPr>
        <w:t>Pasar proyectos en producción</w:t>
      </w:r>
    </w:p>
    <w:p w:rsidR="002C2031" w:rsidRDefault="002C2031" w:rsidP="001D387E">
      <w:pPr>
        <w:pStyle w:val="PSI-Normal"/>
      </w:pPr>
    </w:p>
    <w:p w:rsidR="001F65E8" w:rsidRPr="0073207B" w:rsidRDefault="001F65E8" w:rsidP="001D387E">
      <w:pPr>
        <w:pStyle w:val="PSI-Normal"/>
      </w:pPr>
      <w:r w:rsidRPr="0073207B">
        <w:t>Contenido:</w:t>
      </w:r>
    </w:p>
    <w:p w:rsidR="001F65E8" w:rsidRPr="0073207B" w:rsidRDefault="001F65E8" w:rsidP="001F65E8">
      <w:pPr>
        <w:pStyle w:val="Prrafodelista"/>
        <w:numPr>
          <w:ilvl w:val="0"/>
          <w:numId w:val="29"/>
        </w:numPr>
        <w:jc w:val="both"/>
        <w:rPr>
          <w:rFonts w:asciiTheme="minorHAnsi" w:hAnsiTheme="minorHAnsi"/>
        </w:rPr>
      </w:pPr>
      <w:r w:rsidRPr="0073207B">
        <w:rPr>
          <w:rFonts w:asciiTheme="minorHAnsi" w:hAnsiTheme="minorHAnsi"/>
        </w:rPr>
        <w:t>Documentos actuales de los proyectos</w:t>
      </w:r>
    </w:p>
    <w:p w:rsidR="001F65E8" w:rsidRPr="0073207B" w:rsidRDefault="001F65E8" w:rsidP="001F65E8">
      <w:pPr>
        <w:pStyle w:val="Prrafodelista"/>
        <w:numPr>
          <w:ilvl w:val="0"/>
          <w:numId w:val="29"/>
        </w:numPr>
        <w:jc w:val="both"/>
        <w:rPr>
          <w:rFonts w:asciiTheme="minorHAnsi" w:hAnsiTheme="minorHAnsi"/>
        </w:rPr>
      </w:pPr>
      <w:r w:rsidRPr="0073207B">
        <w:rPr>
          <w:rFonts w:asciiTheme="minorHAnsi" w:hAnsiTheme="minorHAnsi"/>
        </w:rPr>
        <w:t xml:space="preserve">Proyecto en producción </w:t>
      </w:r>
    </w:p>
    <w:p w:rsidR="002C2031" w:rsidRDefault="002C2031" w:rsidP="001D387E">
      <w:pPr>
        <w:pStyle w:val="PSI-Normal"/>
      </w:pPr>
    </w:p>
    <w:p w:rsidR="001F65E8" w:rsidRPr="0073207B" w:rsidRDefault="001F65E8" w:rsidP="001D387E">
      <w:pPr>
        <w:pStyle w:val="PSI-Normal"/>
      </w:pPr>
      <w:r w:rsidRPr="0073207B">
        <w:t xml:space="preserve">Accesos: </w:t>
      </w:r>
    </w:p>
    <w:p w:rsidR="001F65E8" w:rsidRPr="0073207B" w:rsidRDefault="001F65E8" w:rsidP="001F65E8">
      <w:pPr>
        <w:jc w:val="both"/>
        <w:rPr>
          <w:rFonts w:asciiTheme="minorHAnsi" w:hAnsiTheme="minorHAnsi"/>
          <w:sz w:val="22"/>
          <w:szCs w:val="22"/>
        </w:rPr>
      </w:pPr>
      <w:r w:rsidRPr="0073207B">
        <w:rPr>
          <w:rFonts w:asciiTheme="minorHAnsi" w:hAnsiTheme="minorHAnsi"/>
          <w:sz w:val="22"/>
          <w:szCs w:val="22"/>
        </w:rPr>
        <w:t>En</w:t>
      </w:r>
      <w:r w:rsidR="0073207B" w:rsidRPr="0073207B">
        <w:rPr>
          <w:rFonts w:asciiTheme="minorHAnsi" w:hAnsiTheme="minorHAnsi"/>
          <w:sz w:val="22"/>
          <w:szCs w:val="22"/>
        </w:rPr>
        <w:t xml:space="preserve"> la Tabla </w:t>
      </w:r>
      <w:r w:rsidR="004D187B">
        <w:rPr>
          <w:rFonts w:asciiTheme="minorHAnsi" w:hAnsiTheme="minorHAnsi"/>
          <w:sz w:val="22"/>
          <w:szCs w:val="22"/>
        </w:rPr>
        <w:t>18</w:t>
      </w:r>
      <w:r w:rsidRPr="0073207B">
        <w:rPr>
          <w:rFonts w:asciiTheme="minorHAnsi" w:hAnsiTheme="minorHAnsi"/>
          <w:sz w:val="22"/>
          <w:szCs w:val="22"/>
        </w:rPr>
        <w:t xml:space="preserve"> se muestra los roles con sus respectivos accesos a la Liberia de Clientes.</w:t>
      </w:r>
    </w:p>
    <w:tbl>
      <w:tblPr>
        <w:tblStyle w:val="Tablaconcuadrcula"/>
        <w:tblW w:w="0" w:type="auto"/>
        <w:jc w:val="center"/>
        <w:tblLook w:val="04A0" w:firstRow="1" w:lastRow="0" w:firstColumn="1" w:lastColumn="0" w:noHBand="0" w:noVBand="1"/>
      </w:tblPr>
      <w:tblGrid>
        <w:gridCol w:w="2689"/>
        <w:gridCol w:w="6237"/>
      </w:tblGrid>
      <w:tr w:rsidR="001F65E8" w:rsidTr="001F65E8">
        <w:trPr>
          <w:trHeight w:val="446"/>
          <w:jc w:val="center"/>
        </w:trPr>
        <w:tc>
          <w:tcPr>
            <w:tcW w:w="2689"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Rol</w:t>
            </w:r>
          </w:p>
        </w:tc>
        <w:tc>
          <w:tcPr>
            <w:tcW w:w="6237"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Tipo de acceso</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Gestor de Configuración</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Pr="00E97CAA" w:rsidRDefault="001F65E8" w:rsidP="001F65E8">
            <w:pPr>
              <w:pStyle w:val="Prrafodelista"/>
              <w:numPr>
                <w:ilvl w:val="0"/>
                <w:numId w:val="7"/>
              </w:numPr>
              <w:jc w:val="both"/>
              <w:rPr>
                <w:rFonts w:asciiTheme="minorHAnsi" w:hAnsiTheme="minorHAnsi"/>
              </w:rPr>
            </w:pPr>
            <w:r>
              <w:rPr>
                <w:rFonts w:asciiTheme="minorHAnsi" w:hAnsiTheme="minorHAnsi"/>
              </w:rPr>
              <w:t>Ejecutar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Gerente del Proyecto</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Ejecutar</w:t>
            </w:r>
          </w:p>
          <w:p w:rsidR="001F65E8" w:rsidRPr="004116CD" w:rsidRDefault="001F65E8" w:rsidP="001F65E8">
            <w:pPr>
              <w:pStyle w:val="Prrafodelista"/>
              <w:numPr>
                <w:ilvl w:val="0"/>
                <w:numId w:val="7"/>
              </w:numPr>
              <w:jc w:val="both"/>
              <w:rPr>
                <w:rFonts w:asciiTheme="minorHAnsi" w:hAnsiTheme="minorHAnsi"/>
              </w:rPr>
            </w:pPr>
            <w:r>
              <w:rPr>
                <w:rFonts w:asciiTheme="minorHAnsi" w:hAnsiTheme="minorHAnsi"/>
              </w:rPr>
              <w:t>Eliminar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Desarrolladores</w:t>
            </w:r>
          </w:p>
        </w:tc>
        <w:tc>
          <w:tcPr>
            <w:tcW w:w="6237" w:type="dxa"/>
          </w:tcPr>
          <w:p w:rsidR="001F65E8" w:rsidRPr="00E97CAA" w:rsidRDefault="001F65E8" w:rsidP="001F65E8">
            <w:pPr>
              <w:pStyle w:val="Prrafodelista"/>
              <w:numPr>
                <w:ilvl w:val="0"/>
                <w:numId w:val="7"/>
              </w:numPr>
              <w:jc w:val="both"/>
              <w:rPr>
                <w:rFonts w:asciiTheme="minorHAnsi" w:hAnsiTheme="minorHAnsi"/>
              </w:rPr>
            </w:pPr>
            <w:r>
              <w:rPr>
                <w:rFonts w:asciiTheme="minorHAnsi" w:hAnsiTheme="minorHAnsi"/>
              </w:rPr>
              <w:t>Leer</w:t>
            </w:r>
          </w:p>
        </w:tc>
      </w:tr>
    </w:tbl>
    <w:p w:rsidR="00C97EA0" w:rsidRDefault="0073207B" w:rsidP="00AE7594">
      <w:pPr>
        <w:pStyle w:val="PSI-Normal"/>
        <w:jc w:val="center"/>
        <w:rPr>
          <w:b/>
          <w:i/>
          <w:sz w:val="18"/>
        </w:rPr>
      </w:pPr>
      <w:r w:rsidRPr="00AE7594">
        <w:rPr>
          <w:b/>
          <w:i/>
          <w:sz w:val="18"/>
        </w:rPr>
        <w:t xml:space="preserve">Tabla </w:t>
      </w:r>
      <w:r w:rsidR="00AE7594" w:rsidRPr="00AE7594">
        <w:rPr>
          <w:b/>
          <w:i/>
          <w:sz w:val="18"/>
        </w:rPr>
        <w:t>18</w:t>
      </w:r>
      <w:r w:rsidR="001F65E8" w:rsidRPr="00AE7594">
        <w:rPr>
          <w:b/>
          <w:i/>
          <w:sz w:val="18"/>
        </w:rPr>
        <w:t>– Tabla de Acceso a la Librería de Línea Base</w:t>
      </w:r>
    </w:p>
    <w:p w:rsidR="000B4F20" w:rsidRDefault="000B4F20"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0B4F20" w:rsidRDefault="000B4F20" w:rsidP="000B4F20">
      <w:pPr>
        <w:pStyle w:val="PSI-Normal"/>
      </w:pPr>
    </w:p>
    <w:p w:rsidR="000B4F20" w:rsidRDefault="000B4F20" w:rsidP="000B4F20">
      <w:pPr>
        <w:pStyle w:val="PSI-Ttulo2"/>
        <w:numPr>
          <w:ilvl w:val="1"/>
          <w:numId w:val="24"/>
        </w:numPr>
        <w:rPr>
          <w:rFonts w:asciiTheme="minorHAnsi" w:hAnsiTheme="minorHAnsi"/>
        </w:rPr>
      </w:pPr>
      <w:bookmarkStart w:id="34" w:name="_Toc517434436"/>
      <w:r>
        <w:rPr>
          <w:rFonts w:asciiTheme="minorHAnsi" w:hAnsiTheme="minorHAnsi"/>
        </w:rPr>
        <w:lastRenderedPageBreak/>
        <w:t>Estado de Contabilidad de la configuración</w:t>
      </w:r>
      <w:bookmarkEnd w:id="34"/>
    </w:p>
    <w:p w:rsidR="000B4F20" w:rsidRDefault="000B4F20" w:rsidP="000B4F20">
      <w:pPr>
        <w:pStyle w:val="Prrafodelista"/>
        <w:ind w:left="525"/>
        <w:jc w:val="both"/>
        <w:rPr>
          <w:rFonts w:asciiTheme="minorHAnsi" w:hAnsiTheme="minorHAnsi"/>
        </w:rPr>
      </w:pPr>
      <w:r w:rsidRPr="00F27EB2">
        <w:rPr>
          <w:rFonts w:asciiTheme="minorHAnsi" w:hAnsiTheme="minorHAnsi"/>
        </w:rPr>
        <w:t xml:space="preserve">En esta sección </w:t>
      </w:r>
      <w:r>
        <w:rPr>
          <w:rFonts w:asciiTheme="minorHAnsi" w:hAnsiTheme="minorHAnsi"/>
        </w:rPr>
        <w:t xml:space="preserve">se muestran los reportes de estado de </w:t>
      </w:r>
      <w:proofErr w:type="spellStart"/>
      <w:r w:rsidRPr="0050459D">
        <w:rPr>
          <w:rFonts w:asciiTheme="minorHAnsi" w:hAnsiTheme="minorHAnsi"/>
          <w:b/>
        </w:rPr>
        <w:t>Tech</w:t>
      </w:r>
      <w:r w:rsidR="0050459D" w:rsidRPr="0050459D">
        <w:rPr>
          <w:rFonts w:asciiTheme="minorHAnsi" w:hAnsiTheme="minorHAnsi"/>
          <w:b/>
        </w:rPr>
        <w:t>D</w:t>
      </w:r>
      <w:r w:rsidRPr="0050459D">
        <w:rPr>
          <w:rFonts w:asciiTheme="minorHAnsi" w:hAnsiTheme="minorHAnsi"/>
          <w:b/>
        </w:rPr>
        <w:t>ev</w:t>
      </w:r>
      <w:proofErr w:type="spellEnd"/>
      <w:r>
        <w:rPr>
          <w:rFonts w:asciiTheme="minorHAnsi" w:hAnsiTheme="minorHAnsi"/>
        </w:rPr>
        <w:t>, referentes a los ítems de la configuración de Software, así como al proyecto SGC.</w:t>
      </w:r>
    </w:p>
    <w:p w:rsidR="000B4F20" w:rsidRDefault="000B4F20" w:rsidP="000B4F20">
      <w:pPr>
        <w:pStyle w:val="Prrafodelista"/>
        <w:ind w:left="525"/>
        <w:jc w:val="both"/>
        <w:rPr>
          <w:rFonts w:asciiTheme="minorHAnsi" w:hAnsiTheme="minorHAnsi"/>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35" w:name="_Toc517434437"/>
      <w:r w:rsidRPr="000B4F20">
        <w:rPr>
          <w:b/>
          <w:color w:val="5B9BD5" w:themeColor="accent1"/>
          <w:sz w:val="24"/>
          <w:szCs w:val="24"/>
          <w:lang w:eastAsia="es-ES_tradnl"/>
        </w:rPr>
        <w:t>Reporte de Estado 001</w:t>
      </w:r>
      <w:bookmarkEnd w:id="35"/>
    </w:p>
    <w:p w:rsidR="005F60BF" w:rsidRPr="0050459D" w:rsidRDefault="005F60BF" w:rsidP="005F60BF">
      <w:pPr>
        <w:pStyle w:val="Prrafodelista"/>
        <w:rPr>
          <w:color w:val="5B9BD5" w:themeColor="accent1"/>
          <w:lang w:eastAsia="es-ES_tradnl"/>
        </w:rPr>
      </w:pPr>
      <w:r>
        <w:t>La siguiente tabla 19 muestra el reporte de estado 001,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RE_001</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los estados de las solicitudes de cambio de cada proyecto</w:t>
            </w:r>
          </w:p>
        </w:tc>
      </w:tr>
      <w:tr w:rsidR="005F60BF" w:rsidRPr="002C2031" w:rsidTr="00CD2B31">
        <w:trPr>
          <w:trHeight w:val="883"/>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El comité de control de cambio necesita saber los estados de los proyectos, para lo cual los reportes de solicitud de cambio ayuda a tomar decisiones en priorizar los proyectos y hacer los cambios si son necesarios o no.</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3C10E0" w:rsidRDefault="005F60BF" w:rsidP="00CD2B31">
            <w:pPr>
              <w:pStyle w:val="Prrafodelista"/>
              <w:numPr>
                <w:ilvl w:val="0"/>
                <w:numId w:val="7"/>
              </w:numPr>
              <w:spacing w:after="0"/>
              <w:ind w:left="438" w:hanging="283"/>
              <w:jc w:val="both"/>
              <w:cnfStyle w:val="000000100000" w:firstRow="0" w:lastRow="0" w:firstColumn="0" w:lastColumn="0" w:oddVBand="0" w:evenVBand="0" w:oddHBand="1" w:evenHBand="0" w:firstRowFirstColumn="0" w:firstRowLastColumn="0" w:lastRowFirstColumn="0" w:lastRowLastColumn="0"/>
            </w:pPr>
            <w:r>
              <w:t>ID de la solicitud de cambio</w:t>
            </w:r>
          </w:p>
        </w:tc>
      </w:tr>
      <w:tr w:rsidR="005F60BF" w:rsidRPr="002C2031" w:rsidTr="00CD2B31">
        <w:trPr>
          <w:trHeight w:val="1270"/>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5F60BF" w:rsidP="00CD2B31">
            <w:pPr>
              <w:pStyle w:val="Prrafodelista"/>
              <w:numPr>
                <w:ilvl w:val="0"/>
                <w:numId w:val="30"/>
              </w:numPr>
              <w:spacing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del proyecto (SGC)</w:t>
            </w:r>
          </w:p>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 la solicitud de cambio</w:t>
            </w:r>
          </w:p>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Estado de la solicitud de cambio</w:t>
            </w:r>
          </w:p>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Fecha de la última modificación</w:t>
            </w:r>
          </w:p>
        </w:tc>
      </w:tr>
    </w:tbl>
    <w:p w:rsidR="005F60BF" w:rsidRPr="0050459D" w:rsidRDefault="005F60BF" w:rsidP="005F60BF">
      <w:pPr>
        <w:jc w:val="center"/>
        <w:rPr>
          <w:rStyle w:val="Muydestacado"/>
          <w:i/>
          <w:sz w:val="18"/>
        </w:rPr>
      </w:pPr>
      <w:r w:rsidRPr="0050459D">
        <w:rPr>
          <w:rStyle w:val="Muydestacado"/>
          <w:i/>
          <w:sz w:val="18"/>
        </w:rPr>
        <w:t>Tabla 19 – Reporte de Estado 001</w:t>
      </w:r>
    </w:p>
    <w:p w:rsidR="005F60BF" w:rsidRPr="00FC3530" w:rsidRDefault="005F60BF" w:rsidP="005F60BF">
      <w:pPr>
        <w:jc w:val="both"/>
        <w:rPr>
          <w:rFonts w:asciiTheme="minorHAnsi" w:hAnsiTheme="minorHAnsi"/>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36" w:name="_Toc517434438"/>
      <w:r>
        <w:rPr>
          <w:b/>
          <w:color w:val="5B9BD5" w:themeColor="accent1"/>
          <w:sz w:val="24"/>
          <w:szCs w:val="24"/>
          <w:lang w:eastAsia="es-ES_tradnl"/>
        </w:rPr>
        <w:t>Reporte de Estado 002</w:t>
      </w:r>
      <w:bookmarkEnd w:id="36"/>
    </w:p>
    <w:p w:rsidR="005F60BF" w:rsidRPr="0050459D" w:rsidRDefault="005F60BF" w:rsidP="005F60BF">
      <w:pPr>
        <w:pStyle w:val="Prrafodelista"/>
        <w:ind w:left="708"/>
        <w:rPr>
          <w:color w:val="5B9BD5" w:themeColor="accent1"/>
          <w:lang w:eastAsia="es-ES_tradnl"/>
        </w:rPr>
      </w:pPr>
      <w:r>
        <w:t>La siguiente tabla 20 muestra el reporte de estado 002,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RE_002</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los tipos de solicitud de cambio</w:t>
            </w:r>
          </w:p>
        </w:tc>
      </w:tr>
      <w:tr w:rsidR="005F60BF" w:rsidRPr="002C2031" w:rsidTr="00CD2B31">
        <w:trPr>
          <w:trHeight w:val="88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El comité de control de cambios necesita saber los tipos de solicitud de cambios, para ello se requiere un reporte que indique si la solicitud de cambio necesita un proceso completo o se repara un error con urgencia.</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tipo de cambio</w:t>
            </w:r>
          </w:p>
        </w:tc>
      </w:tr>
      <w:tr w:rsidR="005F60BF" w:rsidRPr="002C2031" w:rsidTr="00CD2B31">
        <w:trPr>
          <w:trHeight w:val="69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5F60BF" w:rsidP="00CD2B31">
            <w:pPr>
              <w:pStyle w:val="Prrafodelista"/>
              <w:numPr>
                <w:ilvl w:val="0"/>
                <w:numId w:val="30"/>
              </w:numPr>
              <w:spacing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Tipo de la solicitud de cambio</w:t>
            </w:r>
          </w:p>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Explicación de la solicitud de cambio</w:t>
            </w:r>
          </w:p>
        </w:tc>
      </w:tr>
    </w:tbl>
    <w:p w:rsidR="005F60BF" w:rsidRDefault="005F60BF" w:rsidP="005F60BF">
      <w:pPr>
        <w:jc w:val="center"/>
        <w:rPr>
          <w:rStyle w:val="Muydestacado"/>
          <w:i/>
          <w:sz w:val="18"/>
        </w:rPr>
      </w:pPr>
      <w:r>
        <w:rPr>
          <w:rStyle w:val="Muydestacado"/>
          <w:i/>
          <w:sz w:val="18"/>
        </w:rPr>
        <w:t>Tabla 20 – Reporte de Estado 002</w:t>
      </w: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Pr="0050459D" w:rsidRDefault="005F60BF" w:rsidP="005F60BF">
      <w:pP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37" w:name="_Toc517434439"/>
      <w:r>
        <w:rPr>
          <w:b/>
          <w:color w:val="5B9BD5" w:themeColor="accent1"/>
          <w:sz w:val="24"/>
          <w:szCs w:val="24"/>
          <w:lang w:eastAsia="es-ES_tradnl"/>
        </w:rPr>
        <w:lastRenderedPageBreak/>
        <w:t>Reporte de Estado 003</w:t>
      </w:r>
      <w:bookmarkEnd w:id="37"/>
    </w:p>
    <w:p w:rsidR="005F60BF" w:rsidRPr="0050459D" w:rsidRDefault="005F60BF" w:rsidP="005F60BF">
      <w:pPr>
        <w:pStyle w:val="Prrafodelista"/>
        <w:ind w:left="708"/>
        <w:rPr>
          <w:color w:val="5B9BD5" w:themeColor="accent1"/>
          <w:lang w:eastAsia="es-ES_tradnl"/>
        </w:rPr>
      </w:pPr>
      <w:r>
        <w:t>La siguiente tabla 21 muestra el reporte de estado 003,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w:t>
            </w:r>
            <w:r>
              <w:rPr>
                <w:rFonts w:cs="Arial"/>
                <w:sz w:val="22"/>
              </w:rPr>
              <w:t>3</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CD2B31"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Lista de Roles </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CD2B31"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El gestor de cambios  necesita saber los roles existentes para el control a lo largo del procesos del cambio.</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CD2B31"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 un Usuario</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CD2B31"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Rol del Usuario</w:t>
            </w:r>
          </w:p>
          <w:p w:rsidR="00CD2B31" w:rsidRDefault="00CD2B31"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Permisos del Usuario</w:t>
            </w:r>
          </w:p>
          <w:p w:rsidR="00CD2B31" w:rsidRPr="002C2031" w:rsidRDefault="00CD2B31"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Responsabilidades del Usuario</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21</w:t>
      </w:r>
      <w:r w:rsidRPr="0050459D">
        <w:rPr>
          <w:rStyle w:val="Muydestacado"/>
          <w:i/>
          <w:sz w:val="18"/>
        </w:rPr>
        <w:t xml:space="preserve"> – Reporte de Estado 00</w:t>
      </w:r>
      <w:r>
        <w:rPr>
          <w:rStyle w:val="Muydestacado"/>
          <w:i/>
          <w:sz w:val="18"/>
        </w:rPr>
        <w:t>3</w:t>
      </w:r>
    </w:p>
    <w:p w:rsidR="005F60BF" w:rsidRPr="00A24CBB" w:rsidRDefault="005F60BF" w:rsidP="005F60BF">
      <w:pPr>
        <w:jc w:val="center"/>
        <w:rPr>
          <w:b/>
          <w:bCs/>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38" w:name="_Toc517434440"/>
      <w:r w:rsidRPr="000B4F20">
        <w:rPr>
          <w:b/>
          <w:color w:val="5B9BD5" w:themeColor="accent1"/>
          <w:sz w:val="24"/>
          <w:szCs w:val="24"/>
          <w:lang w:eastAsia="es-ES_tradnl"/>
        </w:rPr>
        <w:t>Reporte de Estado 00</w:t>
      </w:r>
      <w:r>
        <w:rPr>
          <w:b/>
          <w:color w:val="5B9BD5" w:themeColor="accent1"/>
          <w:sz w:val="24"/>
          <w:szCs w:val="24"/>
          <w:lang w:eastAsia="es-ES_tradnl"/>
        </w:rPr>
        <w:t>4</w:t>
      </w:r>
      <w:bookmarkEnd w:id="38"/>
    </w:p>
    <w:p w:rsidR="005F60BF" w:rsidRPr="0050459D" w:rsidRDefault="005F60BF" w:rsidP="005F60BF">
      <w:pPr>
        <w:pStyle w:val="Prrafodelista"/>
        <w:ind w:left="708"/>
        <w:rPr>
          <w:color w:val="5B9BD5" w:themeColor="accent1"/>
          <w:lang w:eastAsia="es-ES_tradnl"/>
        </w:rPr>
      </w:pPr>
      <w:r>
        <w:t>La siguiente tabla 22 muestra el reporte de estado 004,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w:t>
            </w:r>
            <w:r>
              <w:rPr>
                <w:rFonts w:cs="Arial"/>
                <w:sz w:val="22"/>
              </w:rPr>
              <w:t>4</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B8282D" w:rsidRPr="00297F16" w:rsidRDefault="00B8282D" w:rsidP="00B8282D">
            <w:pPr>
              <w:pStyle w:val="PSI-Ttulo3"/>
              <w:cnfStyle w:val="000000100000" w:firstRow="0" w:lastRow="0" w:firstColumn="0" w:lastColumn="0" w:oddVBand="0" w:evenVBand="0" w:oddHBand="1" w:evenHBand="0" w:firstRowFirstColumn="0" w:firstRowLastColumn="0" w:lastRowFirstColumn="0" w:lastRowLastColumn="0"/>
            </w:pPr>
            <w:r w:rsidRPr="00B8282D">
              <w:rPr>
                <w:rFonts w:ascii="Times New Roman" w:hAnsi="Times New Roman"/>
                <w:b w:val="0"/>
                <w:bCs w:val="0"/>
                <w:color w:val="000000"/>
                <w:szCs w:val="20"/>
                <w:lang w:val="es-PE" w:eastAsia="es-PE"/>
              </w:rPr>
              <w:t>Lista de Ítem con la nomenclatura</w:t>
            </w:r>
          </w:p>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B8282D" w:rsidP="00B8282D">
            <w:pPr>
              <w:jc w:val="both"/>
              <w:cnfStyle w:val="000000000000" w:firstRow="0" w:lastRow="0" w:firstColumn="0" w:lastColumn="0" w:oddVBand="0" w:evenVBand="0" w:oddHBand="0" w:evenHBand="0" w:firstRowFirstColumn="0" w:firstRowLastColumn="0" w:lastRowFirstColumn="0" w:lastRowLastColumn="0"/>
              <w:rPr>
                <w:sz w:val="22"/>
              </w:rPr>
            </w:pPr>
            <w:r>
              <w:rPr>
                <w:sz w:val="22"/>
              </w:rPr>
              <w:t>El gestor de cambios  necesita saber la descripción de un ítem mediante su nomenclatura.</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B8282D"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Nombre del Ítem</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B8282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Descripción del Ítem</w:t>
            </w:r>
          </w:p>
          <w:p w:rsidR="00B8282D" w:rsidRPr="002C2031" w:rsidRDefault="00B8282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Proyecto que pertenece el Ítem.</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22</w:t>
      </w:r>
      <w:r w:rsidRPr="0050459D">
        <w:rPr>
          <w:rStyle w:val="Muydestacado"/>
          <w:i/>
          <w:sz w:val="18"/>
        </w:rPr>
        <w:t xml:space="preserve"> – Reporte de Estado 00</w:t>
      </w:r>
      <w:r>
        <w:rPr>
          <w:rStyle w:val="Muydestacado"/>
          <w:i/>
          <w:sz w:val="18"/>
        </w:rPr>
        <w:t>4</w:t>
      </w: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39" w:name="_Toc517434441"/>
      <w:r w:rsidRPr="000B4F20">
        <w:rPr>
          <w:b/>
          <w:color w:val="5B9BD5" w:themeColor="accent1"/>
          <w:sz w:val="24"/>
          <w:szCs w:val="24"/>
          <w:lang w:eastAsia="es-ES_tradnl"/>
        </w:rPr>
        <w:t>Reporte de Estado 00</w:t>
      </w:r>
      <w:r>
        <w:rPr>
          <w:b/>
          <w:color w:val="5B9BD5" w:themeColor="accent1"/>
          <w:sz w:val="24"/>
          <w:szCs w:val="24"/>
          <w:lang w:eastAsia="es-ES_tradnl"/>
        </w:rPr>
        <w:t>5</w:t>
      </w:r>
      <w:bookmarkEnd w:id="39"/>
    </w:p>
    <w:p w:rsidR="005F60BF" w:rsidRPr="0050459D" w:rsidRDefault="005F60BF" w:rsidP="005F60BF">
      <w:pPr>
        <w:pStyle w:val="Prrafodelista"/>
        <w:ind w:left="708"/>
        <w:rPr>
          <w:color w:val="5B9BD5" w:themeColor="accent1"/>
          <w:lang w:eastAsia="es-ES_tradnl"/>
        </w:rPr>
      </w:pPr>
      <w:r>
        <w:t>La siguiente tabla 23 muestra el reporte de estado 005,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w:t>
            </w:r>
            <w:r>
              <w:rPr>
                <w:rFonts w:cs="Arial"/>
                <w:sz w:val="22"/>
              </w:rPr>
              <w:t>5</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F03AC2"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librerías</w:t>
            </w:r>
            <w:r w:rsidR="008736C4">
              <w:rPr>
                <w:sz w:val="22"/>
              </w:rPr>
              <w:t xml:space="preserve"> de documentos</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8736C4" w:rsidRPr="0073207B" w:rsidRDefault="008736C4" w:rsidP="008736C4">
            <w:pPr>
              <w:pStyle w:val="PSI-Normal"/>
              <w:ind w:left="0"/>
              <w:cnfStyle w:val="000000000000" w:firstRow="0" w:lastRow="0" w:firstColumn="0" w:lastColumn="0" w:oddVBand="0" w:evenVBand="0" w:oddHBand="0" w:evenHBand="0" w:firstRowFirstColumn="0" w:firstRowLastColumn="0" w:lastRowFirstColumn="0" w:lastRowLastColumn="0"/>
            </w:pPr>
            <w:r>
              <w:t>El gestor de cambios debe a</w:t>
            </w:r>
            <w:r w:rsidRPr="0073207B">
              <w:t xml:space="preserve">lmacenar y mantener las versiones actualizadas de los documentos con los que se rige la empresa. </w:t>
            </w:r>
          </w:p>
          <w:p w:rsidR="005F60BF" w:rsidRPr="008736C4" w:rsidRDefault="005F60BF" w:rsidP="00CD2B31">
            <w:pPr>
              <w:jc w:val="both"/>
              <w:cnfStyle w:val="000000000000" w:firstRow="0" w:lastRow="0" w:firstColumn="0" w:lastColumn="0" w:oddVBand="0" w:evenVBand="0" w:oddHBand="0" w:evenHBand="0" w:firstRowFirstColumn="0" w:firstRowLastColumn="0" w:lastRowFirstColumn="0" w:lastRowLastColumn="0"/>
              <w:rPr>
                <w:sz w:val="22"/>
                <w:lang w:val="es-AR"/>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8736C4"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tipo de librería</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8736C4" w:rsidRPr="0073207B" w:rsidRDefault="008736C4" w:rsidP="008736C4">
            <w:pPr>
              <w:pStyle w:val="PSI-Normal"/>
              <w:numPr>
                <w:ilvl w:val="0"/>
                <w:numId w:val="30"/>
              </w:numPr>
              <w:cnfStyle w:val="000000000000" w:firstRow="0" w:lastRow="0" w:firstColumn="0" w:lastColumn="0" w:oddVBand="0" w:evenVBand="0" w:oddHBand="0" w:evenHBand="0" w:firstRowFirstColumn="0" w:firstRowLastColumn="0" w:lastRowFirstColumn="0" w:lastRowLastColumn="0"/>
            </w:pPr>
            <w:r w:rsidRPr="0073207B">
              <w:t>Plan de Gestión de la Configuración (PGC)</w:t>
            </w:r>
          </w:p>
          <w:p w:rsidR="008736C4" w:rsidRPr="0073207B" w:rsidRDefault="008736C4" w:rsidP="008736C4">
            <w:pPr>
              <w:pStyle w:val="PSI-Normal"/>
              <w:numPr>
                <w:ilvl w:val="0"/>
                <w:numId w:val="30"/>
              </w:numPr>
              <w:cnfStyle w:val="000000000000" w:firstRow="0" w:lastRow="0" w:firstColumn="0" w:lastColumn="0" w:oddVBand="0" w:evenVBand="0" w:oddHBand="0" w:evenHBand="0" w:firstRowFirstColumn="0" w:firstRowLastColumn="0" w:lastRowFirstColumn="0" w:lastRowLastColumn="0"/>
            </w:pPr>
            <w:r w:rsidRPr="0073207B">
              <w:t>Políticas de Control de Cambios (P_CC)</w:t>
            </w:r>
          </w:p>
          <w:p w:rsidR="008736C4" w:rsidRPr="0073207B" w:rsidRDefault="008736C4" w:rsidP="008736C4">
            <w:pPr>
              <w:pStyle w:val="PSI-Normal"/>
              <w:numPr>
                <w:ilvl w:val="0"/>
                <w:numId w:val="30"/>
              </w:numPr>
              <w:cnfStyle w:val="000000000000" w:firstRow="0" w:lastRow="0" w:firstColumn="0" w:lastColumn="0" w:oddVBand="0" w:evenVBand="0" w:oddHBand="0" w:evenHBand="0" w:firstRowFirstColumn="0" w:firstRowLastColumn="0" w:lastRowFirstColumn="0" w:lastRowLastColumn="0"/>
            </w:pPr>
            <w:r w:rsidRPr="0073207B">
              <w:t>Políticas de Líneas Base (P_LB)</w:t>
            </w:r>
          </w:p>
          <w:p w:rsidR="005F60BF" w:rsidRPr="008736C4" w:rsidRDefault="005F60BF" w:rsidP="008736C4">
            <w:pPr>
              <w:spacing w:before="200"/>
              <w:ind w:left="360"/>
              <w:jc w:val="both"/>
              <w:cnfStyle w:val="000000000000" w:firstRow="0" w:lastRow="0" w:firstColumn="0" w:lastColumn="0" w:oddVBand="0" w:evenVBand="0" w:oddHBand="0" w:evenHBand="0" w:firstRowFirstColumn="0" w:firstRowLastColumn="0" w:lastRowFirstColumn="0" w:lastRowLastColumn="0"/>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23 – Reporte de Estado 005</w:t>
      </w: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40" w:name="_Toc517434442"/>
      <w:r w:rsidRPr="000B4F20">
        <w:rPr>
          <w:b/>
          <w:color w:val="5B9BD5" w:themeColor="accent1"/>
          <w:sz w:val="24"/>
          <w:szCs w:val="24"/>
          <w:lang w:eastAsia="es-ES_tradnl"/>
        </w:rPr>
        <w:t>Reporte de Estado 00</w:t>
      </w:r>
      <w:r>
        <w:rPr>
          <w:b/>
          <w:color w:val="5B9BD5" w:themeColor="accent1"/>
          <w:sz w:val="24"/>
          <w:szCs w:val="24"/>
          <w:lang w:eastAsia="es-ES_tradnl"/>
        </w:rPr>
        <w:t>6</w:t>
      </w:r>
      <w:bookmarkEnd w:id="40"/>
    </w:p>
    <w:p w:rsidR="005F60BF" w:rsidRPr="0050459D" w:rsidRDefault="005F60BF" w:rsidP="005F60BF">
      <w:pPr>
        <w:pStyle w:val="Prrafodelista"/>
        <w:ind w:left="708"/>
        <w:rPr>
          <w:color w:val="5B9BD5" w:themeColor="accent1"/>
          <w:lang w:eastAsia="es-ES_tradnl"/>
        </w:rPr>
      </w:pPr>
      <w:r>
        <w:t>La siguiente tabla 23 muestra el reporte de estado 006,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w:t>
            </w:r>
            <w:r>
              <w:rPr>
                <w:rFonts w:cs="Arial"/>
                <w:sz w:val="22"/>
              </w:rPr>
              <w:t>6</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8736C4" w:rsidRDefault="008736C4" w:rsidP="00CD2B31">
            <w:pPr>
              <w:jc w:val="both"/>
              <w:cnfStyle w:val="000000100000" w:firstRow="0" w:lastRow="0" w:firstColumn="0" w:lastColumn="0" w:oddVBand="0" w:evenVBand="0" w:oddHBand="1" w:evenHBand="0" w:firstRowFirstColumn="0" w:firstRowLastColumn="0" w:lastRowFirstColumn="0" w:lastRowLastColumn="0"/>
              <w:rPr>
                <w:sz w:val="22"/>
              </w:rPr>
            </w:pPr>
            <w:r>
              <w:rPr>
                <w:rFonts w:ascii="Cambria" w:hAnsi="Cambria"/>
                <w:sz w:val="22"/>
                <w:szCs w:val="22"/>
                <w:lang w:eastAsia="es-ES_tradnl"/>
              </w:rPr>
              <w:t>Lista de l</w:t>
            </w:r>
            <w:r w:rsidRPr="008736C4">
              <w:rPr>
                <w:rFonts w:ascii="Cambria" w:hAnsi="Cambria"/>
                <w:sz w:val="22"/>
                <w:szCs w:val="22"/>
                <w:lang w:eastAsia="es-ES_tradnl"/>
              </w:rPr>
              <w:t>ibrería</w:t>
            </w:r>
            <w:r>
              <w:rPr>
                <w:rFonts w:ascii="Cambria" w:hAnsi="Cambria"/>
                <w:sz w:val="22"/>
                <w:szCs w:val="22"/>
                <w:lang w:eastAsia="es-ES_tradnl"/>
              </w:rPr>
              <w:t>s</w:t>
            </w:r>
            <w:r w:rsidRPr="008736C4">
              <w:rPr>
                <w:rFonts w:ascii="Cambria" w:hAnsi="Cambria"/>
                <w:sz w:val="22"/>
                <w:szCs w:val="22"/>
                <w:lang w:eastAsia="es-ES_tradnl"/>
              </w:rPr>
              <w:t xml:space="preserve"> de Desarrollo</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8736C4" w:rsidRPr="0073207B" w:rsidRDefault="008736C4" w:rsidP="008736C4">
            <w:pPr>
              <w:pStyle w:val="PSI-Normal"/>
              <w:spacing w:line="240" w:lineRule="auto"/>
              <w:cnfStyle w:val="000000000000" w:firstRow="0" w:lastRow="0" w:firstColumn="0" w:lastColumn="0" w:oddVBand="0" w:evenVBand="0" w:oddHBand="0" w:evenHBand="0" w:firstRowFirstColumn="0" w:firstRowLastColumn="0" w:lastRowFirstColumn="0" w:lastRowLastColumn="0"/>
            </w:pPr>
            <w:r>
              <w:t xml:space="preserve">El gestor de cambios debe </w:t>
            </w:r>
            <w:r w:rsidRPr="0073207B">
              <w:t xml:space="preserve"> </w:t>
            </w:r>
            <w:r>
              <w:t>a</w:t>
            </w:r>
            <w:r w:rsidRPr="0073207B">
              <w:t xml:space="preserve">lmacenar la documentación perteneciente al desarrollo del proyecto. En esta librería se encuentran todos los proyectos de la organización, y cada proyecto con su respectiva documentación. </w:t>
            </w:r>
          </w:p>
          <w:p w:rsidR="005F60BF" w:rsidRPr="008736C4" w:rsidRDefault="005F60BF" w:rsidP="00CD2B31">
            <w:pPr>
              <w:jc w:val="both"/>
              <w:cnfStyle w:val="000000000000" w:firstRow="0" w:lastRow="0" w:firstColumn="0" w:lastColumn="0" w:oddVBand="0" w:evenVBand="0" w:oddHBand="0" w:evenHBand="0" w:firstRowFirstColumn="0" w:firstRowLastColumn="0" w:lastRowFirstColumn="0" w:lastRowLastColumn="0"/>
              <w:rPr>
                <w:sz w:val="22"/>
                <w:lang w:val="es-AR"/>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8736C4"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tipo de librería</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8736C4"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Proyectos de software</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23</w:t>
      </w:r>
      <w:r w:rsidRPr="0050459D">
        <w:rPr>
          <w:rStyle w:val="Muydestacado"/>
          <w:i/>
          <w:sz w:val="18"/>
        </w:rPr>
        <w:t xml:space="preserve"> – Reporte de Estado 00</w:t>
      </w:r>
      <w:r>
        <w:rPr>
          <w:rStyle w:val="Muydestacado"/>
          <w:i/>
          <w:sz w:val="18"/>
        </w:rPr>
        <w:t>6</w:t>
      </w: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41" w:name="_Toc517434443"/>
      <w:r>
        <w:rPr>
          <w:b/>
          <w:color w:val="5B9BD5" w:themeColor="accent1"/>
          <w:sz w:val="24"/>
          <w:szCs w:val="24"/>
          <w:lang w:eastAsia="es-ES_tradnl"/>
        </w:rPr>
        <w:t>Reporte de Estado 007</w:t>
      </w:r>
      <w:bookmarkEnd w:id="41"/>
    </w:p>
    <w:p w:rsidR="005F60BF" w:rsidRPr="0050459D" w:rsidRDefault="005F60BF" w:rsidP="005F60BF">
      <w:pPr>
        <w:pStyle w:val="Prrafodelista"/>
        <w:ind w:left="708"/>
        <w:rPr>
          <w:color w:val="5B9BD5" w:themeColor="accent1"/>
          <w:lang w:eastAsia="es-ES_tradnl"/>
        </w:rPr>
      </w:pPr>
      <w:r>
        <w:t>La siguiente tabla 24 muestra el reporte de estado 007, que es un reporte de estado para el jefe de proyecto:</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RE_007</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líneas base del Proyecto</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El jefe de proyecto necesita tener información relevante de las líneas base que forman parte del proyecto.</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proyecto</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Nombre de la línea base</w:t>
            </w:r>
          </w:p>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Fecha de registro de línea base</w:t>
            </w:r>
          </w:p>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Responsable de aceptación de la línea base</w:t>
            </w:r>
          </w:p>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Descripción de la línea base</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24</w:t>
      </w:r>
      <w:r w:rsidRPr="0050459D">
        <w:rPr>
          <w:rStyle w:val="Muydestacado"/>
          <w:i/>
          <w:sz w:val="18"/>
        </w:rPr>
        <w:t xml:space="preserve"> – Reporte de Estado 00</w:t>
      </w:r>
      <w:r>
        <w:rPr>
          <w:rStyle w:val="Muydestacado"/>
          <w:i/>
          <w:sz w:val="18"/>
        </w:rPr>
        <w:t>7</w:t>
      </w: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42" w:name="_Toc517434444"/>
      <w:r w:rsidRPr="000B4F20">
        <w:rPr>
          <w:b/>
          <w:color w:val="5B9BD5" w:themeColor="accent1"/>
          <w:sz w:val="24"/>
          <w:szCs w:val="24"/>
          <w:lang w:eastAsia="es-ES_tradnl"/>
        </w:rPr>
        <w:t>Reporte de Estado 00</w:t>
      </w:r>
      <w:r>
        <w:rPr>
          <w:b/>
          <w:color w:val="5B9BD5" w:themeColor="accent1"/>
          <w:sz w:val="24"/>
          <w:szCs w:val="24"/>
          <w:lang w:eastAsia="es-ES_tradnl"/>
        </w:rPr>
        <w:t>8</w:t>
      </w:r>
      <w:bookmarkEnd w:id="42"/>
    </w:p>
    <w:p w:rsidR="005F60BF" w:rsidRPr="0050459D" w:rsidRDefault="005F60BF" w:rsidP="005F60BF">
      <w:pPr>
        <w:pStyle w:val="Prrafodelista"/>
        <w:ind w:left="708"/>
        <w:rPr>
          <w:color w:val="5B9BD5" w:themeColor="accent1"/>
          <w:lang w:eastAsia="es-ES_tradnl"/>
        </w:rPr>
      </w:pPr>
      <w:r>
        <w:t>La siguiente tabla 25 muestra el reporte de estado 008, que es un reporte de estado para el jefe de proyecto:</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w:t>
            </w:r>
            <w:r>
              <w:rPr>
                <w:rFonts w:cs="Arial"/>
                <w:sz w:val="22"/>
              </w:rPr>
              <w:t>8</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las prioridades de las solicitudes de cambios</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El analista de cambio necesita saber las prioridades de la solicitud de cambio para la clasificación del cambio.</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 la prioridad del cambio</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Prioridad de la Solicitud de cambio</w:t>
            </w:r>
          </w:p>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Descripción de la Solicitud de cambio</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25</w:t>
      </w:r>
      <w:r w:rsidRPr="0050459D">
        <w:rPr>
          <w:rStyle w:val="Muydestacado"/>
          <w:i/>
          <w:sz w:val="18"/>
        </w:rPr>
        <w:t xml:space="preserve"> – Reporte de Estado 00</w:t>
      </w:r>
      <w:r>
        <w:rPr>
          <w:rStyle w:val="Muydestacado"/>
          <w:i/>
          <w:sz w:val="18"/>
        </w:rPr>
        <w:t>8</w:t>
      </w: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43" w:name="_Toc517434445"/>
      <w:r>
        <w:rPr>
          <w:b/>
          <w:color w:val="5B9BD5" w:themeColor="accent1"/>
          <w:sz w:val="24"/>
          <w:szCs w:val="24"/>
          <w:lang w:eastAsia="es-ES_tradnl"/>
        </w:rPr>
        <w:t>Reporte de Estado 009</w:t>
      </w:r>
      <w:bookmarkEnd w:id="43"/>
    </w:p>
    <w:p w:rsidR="005F60BF" w:rsidRPr="0050459D" w:rsidRDefault="005F60BF" w:rsidP="005F60BF">
      <w:pPr>
        <w:pStyle w:val="Prrafodelista"/>
        <w:ind w:left="708"/>
        <w:rPr>
          <w:color w:val="5B9BD5" w:themeColor="accent1"/>
          <w:lang w:eastAsia="es-ES_tradnl"/>
        </w:rPr>
      </w:pPr>
      <w:r>
        <w:t>La siguiente tabla 26 muestra el reporte de estado 009, que es un reporte de estado para el jefe de proyecto:</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w:t>
            </w:r>
            <w:r>
              <w:rPr>
                <w:rFonts w:cs="Arial"/>
                <w:sz w:val="22"/>
              </w:rPr>
              <w:t>9</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47393E"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ítems de una línea base de un proyecto</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47393E"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El jefe de proyecto necesita conocimiento de los ítems que conforman una línea base de un proyecto</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47393E"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sistema</w:t>
            </w:r>
          </w:p>
          <w:p w:rsidR="0047393E" w:rsidRPr="002C2031" w:rsidRDefault="0047393E"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 la línea base</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7393E" w:rsidRDefault="0047393E"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Fecha de registro</w:t>
            </w:r>
          </w:p>
          <w:p w:rsidR="002E327D" w:rsidRDefault="002E327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Ruta de ítems</w:t>
            </w:r>
          </w:p>
          <w:p w:rsidR="002E327D" w:rsidRDefault="002E327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Nombre de los ítems.</w:t>
            </w:r>
          </w:p>
          <w:p w:rsidR="002E327D" w:rsidRDefault="002E327D" w:rsidP="002E327D">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Lista de ítems</w:t>
            </w:r>
          </w:p>
          <w:p w:rsidR="002E327D" w:rsidRPr="002E327D" w:rsidRDefault="002E327D" w:rsidP="002E327D">
            <w:pPr>
              <w:pStyle w:val="Prrafodelista"/>
              <w:spacing w:before="200" w:after="0" w:line="240" w:lineRule="auto"/>
              <w:ind w:left="421"/>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26</w:t>
      </w:r>
      <w:r w:rsidRPr="0050459D">
        <w:rPr>
          <w:rStyle w:val="Muydestacado"/>
          <w:i/>
          <w:sz w:val="18"/>
        </w:rPr>
        <w:t xml:space="preserve"> – Reporte de Estado 00</w:t>
      </w:r>
      <w:r>
        <w:rPr>
          <w:rStyle w:val="Muydestacado"/>
          <w:i/>
          <w:sz w:val="18"/>
        </w:rPr>
        <w:t>9</w:t>
      </w: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44" w:name="_Toc517434446"/>
      <w:r>
        <w:rPr>
          <w:b/>
          <w:color w:val="5B9BD5" w:themeColor="accent1"/>
          <w:sz w:val="24"/>
          <w:szCs w:val="24"/>
          <w:lang w:eastAsia="es-ES_tradnl"/>
        </w:rPr>
        <w:t>Reporte de Estado 010</w:t>
      </w:r>
      <w:bookmarkEnd w:id="44"/>
    </w:p>
    <w:p w:rsidR="005F60BF" w:rsidRPr="0050459D" w:rsidRDefault="005F60BF" w:rsidP="005F60BF">
      <w:pPr>
        <w:pStyle w:val="Prrafodelista"/>
        <w:ind w:left="708"/>
        <w:rPr>
          <w:color w:val="5B9BD5" w:themeColor="accent1"/>
          <w:lang w:eastAsia="es-ES_tradnl"/>
        </w:rPr>
      </w:pPr>
      <w:r>
        <w:t>La siguiente tabla 27 muestra el reporte de estado 010, que es un reporte de estado para el jefe de proyecto:</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10</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2E327D"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ítems asociados a otro ítem.</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E327D" w:rsidRDefault="002E327D" w:rsidP="00CD2B31">
            <w:pPr>
              <w:jc w:val="both"/>
              <w:cnfStyle w:val="000000000000" w:firstRow="0" w:lastRow="0" w:firstColumn="0" w:lastColumn="0" w:oddVBand="0" w:evenVBand="0" w:oddHBand="0" w:evenHBand="0" w:firstRowFirstColumn="0" w:firstRowLastColumn="0" w:lastRowFirstColumn="0" w:lastRowLastColumn="0"/>
              <w:rPr>
                <w:sz w:val="22"/>
                <w:lang w:val="es-ES"/>
              </w:rPr>
            </w:pPr>
            <w:r>
              <w:rPr>
                <w:sz w:val="22"/>
              </w:rPr>
              <w:t>El jefe de proyecto necesita conocer qué ítems están asociados a otro ítem para medir el impacto en caso haya una petición de cambio para un ítem</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E327D" w:rsidRDefault="002E327D" w:rsidP="002E327D">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ítem</w:t>
            </w:r>
          </w:p>
          <w:p w:rsidR="002E327D" w:rsidRPr="002E327D" w:rsidRDefault="002E327D" w:rsidP="002E327D">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sistema</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2E327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Lista de IDs de los ítems asociados</w:t>
            </w:r>
          </w:p>
          <w:p w:rsidR="002E327D" w:rsidRDefault="002E327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Ruta de los ítems asociados</w:t>
            </w:r>
          </w:p>
          <w:p w:rsidR="002E327D" w:rsidRPr="002C2031" w:rsidRDefault="002E327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Impacto de la solicitud de cambio</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27 – Reporte de Estado 010</w:t>
      </w: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45" w:name="_Toc517434447"/>
      <w:r>
        <w:rPr>
          <w:b/>
          <w:color w:val="5B9BD5" w:themeColor="accent1"/>
          <w:sz w:val="24"/>
          <w:szCs w:val="24"/>
          <w:lang w:eastAsia="es-ES_tradnl"/>
        </w:rPr>
        <w:t>Reporte de Estado 011</w:t>
      </w:r>
      <w:bookmarkEnd w:id="45"/>
    </w:p>
    <w:p w:rsidR="005F60BF" w:rsidRPr="00A71FFC" w:rsidRDefault="005F60BF" w:rsidP="005F60BF">
      <w:pPr>
        <w:pStyle w:val="Prrafodelista"/>
        <w:ind w:left="708"/>
        <w:rPr>
          <w:color w:val="5B9BD5" w:themeColor="accent1"/>
          <w:lang w:eastAsia="es-ES_tradnl"/>
        </w:rPr>
      </w:pPr>
      <w:r>
        <w:t>La siguiente tabla 28 muestra el reporte de estado 011, que es un reporte de estado para el desarrollador: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w:t>
            </w:r>
            <w:r>
              <w:rPr>
                <w:rFonts w:cs="Arial"/>
                <w:sz w:val="22"/>
              </w:rPr>
              <w:t>011</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Casos de Uso del Proyecto de software</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Dar a conocer la lista de casos de uso para saber que funcionalidades va a tener el proyecto, lo cual es muy útil para los desarrolladores.</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proyecto de software (SGC)</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 Casos de Uso</w:t>
            </w:r>
          </w:p>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Nombre del Caso de Uso</w:t>
            </w:r>
          </w:p>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Descripción del Caso de Uso</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28</w:t>
      </w:r>
      <w:r w:rsidRPr="0050459D">
        <w:rPr>
          <w:rStyle w:val="Muydestacado"/>
          <w:i/>
          <w:sz w:val="18"/>
        </w:rPr>
        <w:t xml:space="preserve"> – Reporte de Estado 0</w:t>
      </w:r>
      <w:r>
        <w:rPr>
          <w:rStyle w:val="Muydestacado"/>
          <w:i/>
          <w:sz w:val="18"/>
        </w:rPr>
        <w:t>1</w:t>
      </w:r>
      <w:r w:rsidRPr="0050459D">
        <w:rPr>
          <w:rStyle w:val="Muydestacado"/>
          <w:i/>
          <w:sz w:val="18"/>
        </w:rPr>
        <w:t>1</w:t>
      </w:r>
    </w:p>
    <w:p w:rsidR="005F60BF" w:rsidRPr="0050459D" w:rsidRDefault="005F60BF" w:rsidP="005F60BF">
      <w:pP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46" w:name="_Toc517434448"/>
      <w:r w:rsidRPr="000B4F20">
        <w:rPr>
          <w:b/>
          <w:color w:val="5B9BD5" w:themeColor="accent1"/>
          <w:sz w:val="24"/>
          <w:szCs w:val="24"/>
          <w:lang w:eastAsia="es-ES_tradnl"/>
        </w:rPr>
        <w:t>Reporte de Estado 0</w:t>
      </w:r>
      <w:r>
        <w:rPr>
          <w:b/>
          <w:color w:val="5B9BD5" w:themeColor="accent1"/>
          <w:sz w:val="24"/>
          <w:szCs w:val="24"/>
          <w:lang w:eastAsia="es-ES_tradnl"/>
        </w:rPr>
        <w:t>12</w:t>
      </w:r>
      <w:bookmarkEnd w:id="46"/>
    </w:p>
    <w:p w:rsidR="005F60BF" w:rsidRPr="0050459D" w:rsidRDefault="005F60BF" w:rsidP="005F60BF">
      <w:pPr>
        <w:pStyle w:val="Prrafodelista"/>
        <w:ind w:left="708"/>
        <w:rPr>
          <w:color w:val="5B9BD5" w:themeColor="accent1"/>
          <w:lang w:eastAsia="es-ES_tradnl"/>
        </w:rPr>
      </w:pPr>
      <w:r>
        <w:t>La siguiente tabla 29 muestra el reporte de estado 012, que es un reporte de estado para el desarrollador: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12</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elementos de proyecto de software</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Para que las personas encargadas del proyecto tengan la información correspondiente a los elementos del proyecto de software.</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Proyecto de Software (SGC)</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5F60BF" w:rsidP="00CD2B31">
            <w:pPr>
              <w:pStyle w:val="Prrafodelista"/>
              <w:numPr>
                <w:ilvl w:val="0"/>
                <w:numId w:val="30"/>
              </w:numPr>
              <w:spacing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del ítem del proyecto</w:t>
            </w:r>
          </w:p>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Nombre del ítem del proyecto</w:t>
            </w:r>
          </w:p>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Autor de la última modificación</w:t>
            </w:r>
          </w:p>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Fecha de la última modificación</w:t>
            </w:r>
          </w:p>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Ubicación del ítem de configuración (Ruta)</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29</w:t>
      </w:r>
      <w:r w:rsidRPr="0050459D">
        <w:rPr>
          <w:rStyle w:val="Muydestacado"/>
          <w:i/>
          <w:sz w:val="18"/>
        </w:rPr>
        <w:t xml:space="preserve"> – Reporte de Estado 0</w:t>
      </w:r>
      <w:r>
        <w:rPr>
          <w:rStyle w:val="Muydestacado"/>
          <w:i/>
          <w:sz w:val="18"/>
        </w:rPr>
        <w:t>12</w:t>
      </w:r>
    </w:p>
    <w:p w:rsidR="005F60BF" w:rsidRDefault="005F60BF" w:rsidP="005F60BF">
      <w:pPr>
        <w:jc w:val="center"/>
        <w:rPr>
          <w:rStyle w:val="Muydestacado"/>
          <w:i/>
          <w:sz w:val="18"/>
        </w:rPr>
      </w:pPr>
    </w:p>
    <w:p w:rsidR="005F60BF" w:rsidRDefault="005F60BF" w:rsidP="005F60BF">
      <w:pP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47" w:name="_Toc517434449"/>
      <w:r w:rsidRPr="000B4F20">
        <w:rPr>
          <w:b/>
          <w:color w:val="5B9BD5" w:themeColor="accent1"/>
          <w:sz w:val="24"/>
          <w:szCs w:val="24"/>
          <w:lang w:eastAsia="es-ES_tradnl"/>
        </w:rPr>
        <w:t>Reporte de Estado 0</w:t>
      </w:r>
      <w:r>
        <w:rPr>
          <w:b/>
          <w:color w:val="5B9BD5" w:themeColor="accent1"/>
          <w:sz w:val="24"/>
          <w:szCs w:val="24"/>
          <w:lang w:eastAsia="es-ES_tradnl"/>
        </w:rPr>
        <w:t>13</w:t>
      </w:r>
      <w:bookmarkEnd w:id="47"/>
    </w:p>
    <w:p w:rsidR="005F60BF" w:rsidRPr="0050459D" w:rsidRDefault="005F60BF" w:rsidP="005F60BF">
      <w:pPr>
        <w:pStyle w:val="Prrafodelista"/>
        <w:ind w:left="708"/>
        <w:rPr>
          <w:color w:val="5B9BD5" w:themeColor="accent1"/>
          <w:lang w:eastAsia="es-ES_tradnl"/>
        </w:rPr>
      </w:pPr>
      <w:r>
        <w:t>La siguiente tabla 30 muestra el reporte de estado 013, que es un reporte de estado para el desarrollador: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13</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B06E08"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ítems que son afectados por peticiones de cambios</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B06E08" w:rsidP="00FD7ECC">
            <w:pPr>
              <w:jc w:val="both"/>
              <w:cnfStyle w:val="000000000000" w:firstRow="0" w:lastRow="0" w:firstColumn="0" w:lastColumn="0" w:oddVBand="0" w:evenVBand="0" w:oddHBand="0" w:evenHBand="0" w:firstRowFirstColumn="0" w:firstRowLastColumn="0" w:lastRowFirstColumn="0" w:lastRowLastColumn="0"/>
              <w:rPr>
                <w:sz w:val="22"/>
              </w:rPr>
            </w:pPr>
            <w:r>
              <w:rPr>
                <w:sz w:val="22"/>
              </w:rPr>
              <w:t>Para que el desa</w:t>
            </w:r>
            <w:r w:rsidR="00FD7ECC">
              <w:rPr>
                <w:sz w:val="22"/>
              </w:rPr>
              <w:t xml:space="preserve">rrollador tenga conocimiento del impacto sobre los ítems que serían afectados si la petición llegase a darse, con esta información el desarrollador podrá prepararse si es que se diera el cambio. </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FD7ECC" w:rsidRPr="00730779" w:rsidRDefault="0026312E" w:rsidP="00FD7ECC">
            <w:pPr>
              <w:pStyle w:val="Prrafodelista"/>
              <w:numPr>
                <w:ilvl w:val="0"/>
                <w:numId w:val="30"/>
              </w:numPr>
              <w:spacing w:before="200" w:after="0" w:line="240" w:lineRule="auto"/>
              <w:ind w:left="421" w:hanging="270"/>
              <w:cnfStyle w:val="000000100000" w:firstRow="0" w:lastRow="0" w:firstColumn="0" w:lastColumn="0" w:oddVBand="0" w:evenVBand="0" w:oddHBand="1" w:evenHBand="0" w:firstRowFirstColumn="0" w:firstRowLastColumn="0" w:lastRowFirstColumn="0" w:lastRowLastColumn="0"/>
              <w:rPr>
                <w:sz w:val="20"/>
                <w:szCs w:val="20"/>
                <w:lang w:eastAsia="es-PE"/>
              </w:rPr>
            </w:pPr>
            <w:r>
              <w:rPr>
                <w:color w:val="000000"/>
                <w:sz w:val="20"/>
                <w:szCs w:val="20"/>
                <w:lang w:eastAsia="es-PE"/>
              </w:rPr>
              <w:t>ID del proyecto de software</w:t>
            </w:r>
          </w:p>
          <w:p w:rsidR="005F60BF" w:rsidRPr="002C2031" w:rsidRDefault="00FD7ECC" w:rsidP="00FD7ECC">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color w:val="000000"/>
                <w:sz w:val="20"/>
                <w:szCs w:val="20"/>
                <w:lang w:eastAsia="es-PE"/>
              </w:rPr>
              <w:t xml:space="preserve">ID del ítem a ser modificado </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6312E" w:rsidRPr="004F4463" w:rsidRDefault="0026312E" w:rsidP="0026312E">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Pr>
                <w:color w:val="000000"/>
                <w:sz w:val="20"/>
                <w:szCs w:val="20"/>
                <w:lang w:eastAsia="es-PE"/>
              </w:rPr>
              <w:t>Número de Orden</w:t>
            </w:r>
          </w:p>
          <w:p w:rsidR="0026312E" w:rsidRPr="004F4463" w:rsidRDefault="0026312E" w:rsidP="0026312E">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Pr>
                <w:color w:val="000000"/>
                <w:sz w:val="20"/>
                <w:szCs w:val="20"/>
                <w:lang w:eastAsia="es-PE"/>
              </w:rPr>
              <w:t>Fecha de Registro</w:t>
            </w:r>
          </w:p>
          <w:p w:rsidR="0026312E" w:rsidRPr="00DB4C9D" w:rsidRDefault="0026312E" w:rsidP="0026312E">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Pr>
                <w:color w:val="000000"/>
                <w:sz w:val="20"/>
                <w:szCs w:val="20"/>
                <w:lang w:eastAsia="es-PE"/>
              </w:rPr>
              <w:t xml:space="preserve">Lista de </w:t>
            </w:r>
            <w:proofErr w:type="spellStart"/>
            <w:r>
              <w:rPr>
                <w:color w:val="000000"/>
                <w:sz w:val="20"/>
                <w:szCs w:val="20"/>
                <w:lang w:eastAsia="es-PE"/>
              </w:rPr>
              <w:t>IDs</w:t>
            </w:r>
            <w:proofErr w:type="spellEnd"/>
            <w:r>
              <w:rPr>
                <w:color w:val="000000"/>
                <w:sz w:val="20"/>
                <w:szCs w:val="20"/>
                <w:lang w:eastAsia="es-PE"/>
              </w:rPr>
              <w:t xml:space="preserve"> que son afectados por el cambio</w:t>
            </w:r>
          </w:p>
          <w:p w:rsidR="0026312E" w:rsidRDefault="0026312E" w:rsidP="0026312E">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Pr>
                <w:sz w:val="20"/>
                <w:szCs w:val="20"/>
                <w:lang w:eastAsia="es-PE"/>
              </w:rPr>
              <w:t>Ruta</w:t>
            </w:r>
            <w:r w:rsidRPr="004F4463">
              <w:rPr>
                <w:sz w:val="20"/>
                <w:szCs w:val="20"/>
                <w:lang w:eastAsia="es-PE"/>
              </w:rPr>
              <w:t xml:space="preserve"> de</w:t>
            </w:r>
            <w:r>
              <w:rPr>
                <w:sz w:val="20"/>
                <w:szCs w:val="20"/>
                <w:lang w:eastAsia="es-PE"/>
              </w:rPr>
              <w:t xml:space="preserve"> </w:t>
            </w:r>
            <w:r w:rsidRPr="004F4463">
              <w:rPr>
                <w:sz w:val="20"/>
                <w:szCs w:val="20"/>
                <w:lang w:eastAsia="es-PE"/>
              </w:rPr>
              <w:t>l</w:t>
            </w:r>
            <w:r>
              <w:rPr>
                <w:sz w:val="20"/>
                <w:szCs w:val="20"/>
                <w:lang w:eastAsia="es-PE"/>
              </w:rPr>
              <w:t>os</w:t>
            </w:r>
            <w:r w:rsidRPr="004F4463">
              <w:rPr>
                <w:sz w:val="20"/>
                <w:szCs w:val="20"/>
                <w:lang w:eastAsia="es-PE"/>
              </w:rPr>
              <w:t xml:space="preserve"> ítem</w:t>
            </w:r>
            <w:r>
              <w:rPr>
                <w:sz w:val="20"/>
                <w:szCs w:val="20"/>
                <w:lang w:eastAsia="es-PE"/>
              </w:rPr>
              <w:t xml:space="preserve">s de configuración </w:t>
            </w:r>
          </w:p>
          <w:p w:rsidR="005F60BF" w:rsidRPr="0026312E" w:rsidRDefault="0026312E" w:rsidP="0026312E">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Pr>
                <w:sz w:val="20"/>
                <w:szCs w:val="20"/>
                <w:lang w:eastAsia="es-PE"/>
              </w:rPr>
              <w:t>Nivel de impacto de cada ítem</w:t>
            </w:r>
          </w:p>
        </w:tc>
      </w:tr>
    </w:tbl>
    <w:p w:rsidR="005F60BF" w:rsidRPr="0050459D" w:rsidRDefault="005F60BF" w:rsidP="005F60BF">
      <w:pPr>
        <w:jc w:val="center"/>
        <w:rPr>
          <w:rStyle w:val="Muydestacado"/>
          <w:i/>
          <w:sz w:val="18"/>
        </w:rPr>
      </w:pPr>
      <w:r w:rsidRPr="0050459D">
        <w:rPr>
          <w:rStyle w:val="Muydestacado"/>
          <w:i/>
          <w:sz w:val="18"/>
        </w:rPr>
        <w:t xml:space="preserve">Tabla </w:t>
      </w:r>
      <w:r>
        <w:rPr>
          <w:rStyle w:val="Muydestacado"/>
          <w:i/>
          <w:sz w:val="18"/>
        </w:rPr>
        <w:t>30</w:t>
      </w:r>
      <w:r w:rsidRPr="0050459D">
        <w:rPr>
          <w:rStyle w:val="Muydestacado"/>
          <w:i/>
          <w:sz w:val="18"/>
        </w:rPr>
        <w:t xml:space="preserve"> – Reporte de Estado 0</w:t>
      </w:r>
      <w:r>
        <w:rPr>
          <w:rStyle w:val="Muydestacado"/>
          <w:i/>
          <w:sz w:val="18"/>
        </w:rPr>
        <w:t>13</w:t>
      </w:r>
    </w:p>
    <w:p w:rsidR="005F60BF" w:rsidRDefault="005F60BF" w:rsidP="005F60BF">
      <w:pPr>
        <w:pStyle w:val="Prrafodelista"/>
        <w:ind w:left="525"/>
        <w:jc w:val="both"/>
        <w:rPr>
          <w:rFonts w:asciiTheme="minorHAnsi" w:hAnsiTheme="minorHAnsi"/>
        </w:rPr>
      </w:pPr>
    </w:p>
    <w:p w:rsidR="005F60BF" w:rsidRDefault="005F60BF" w:rsidP="005F60BF">
      <w:pPr>
        <w:pStyle w:val="PSI-Ttulo2"/>
        <w:numPr>
          <w:ilvl w:val="1"/>
          <w:numId w:val="24"/>
        </w:numPr>
        <w:rPr>
          <w:rFonts w:asciiTheme="minorHAnsi" w:hAnsiTheme="minorHAnsi"/>
        </w:rPr>
      </w:pPr>
      <w:bookmarkStart w:id="48" w:name="_Toc517434450"/>
      <w:r>
        <w:rPr>
          <w:rFonts w:asciiTheme="minorHAnsi" w:hAnsiTheme="minorHAnsi"/>
        </w:rPr>
        <w:t>Auditoria de la Configuración</w:t>
      </w:r>
      <w:bookmarkEnd w:id="48"/>
    </w:p>
    <w:p w:rsidR="005F60BF" w:rsidRDefault="005F60BF" w:rsidP="005F60BF">
      <w:pPr>
        <w:jc w:val="both"/>
        <w:rPr>
          <w:rFonts w:asciiTheme="minorHAnsi" w:hAnsiTheme="minorHAnsi"/>
          <w:sz w:val="22"/>
        </w:rPr>
      </w:pPr>
      <w:r w:rsidRPr="002C48B4">
        <w:rPr>
          <w:rFonts w:asciiTheme="minorHAnsi" w:hAnsiTheme="minorHAnsi"/>
          <w:sz w:val="22"/>
        </w:rPr>
        <w:t xml:space="preserve">En esta sección se muestran los reportes de </w:t>
      </w:r>
      <w:r>
        <w:rPr>
          <w:rFonts w:asciiTheme="minorHAnsi" w:hAnsiTheme="minorHAnsi"/>
          <w:sz w:val="22"/>
        </w:rPr>
        <w:t>auditoria:</w:t>
      </w:r>
    </w:p>
    <w:p w:rsidR="005F60BF" w:rsidRPr="002C48B4" w:rsidRDefault="005F60BF" w:rsidP="005F60BF">
      <w:pPr>
        <w:rPr>
          <w:rStyle w:val="Muydestacado"/>
          <w:b w:val="0"/>
          <w:sz w:val="22"/>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49" w:name="_Toc517434451"/>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001</w:t>
      </w:r>
      <w:bookmarkEnd w:id="49"/>
    </w:p>
    <w:p w:rsidR="005F60BF" w:rsidRPr="0050459D" w:rsidRDefault="005F60BF" w:rsidP="005F60BF">
      <w:pPr>
        <w:pStyle w:val="Prrafodelista"/>
        <w:ind w:left="708"/>
        <w:rPr>
          <w:color w:val="5B9BD5" w:themeColor="accent1"/>
          <w:lang w:eastAsia="es-ES_tradnl"/>
        </w:rPr>
      </w:pPr>
      <w:r>
        <w:t>La siguiente tabla 31 muestra el reporte de auditoria 001:</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01</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26312E"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Auditoría de la configuración</w:t>
            </w: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26312E"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Lista de solicitudes de cambio aceptadas en un rango de tiempo</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3"/>
              </w:numPr>
              <w:ind w:left="454"/>
              <w:rPr>
                <w:rFonts w:cs="Arial"/>
              </w:rPr>
            </w:pPr>
            <w:r>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26312E"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Proveer de una lista de las solicitudes de cambio aceptadas ordenadas por prioridad</w:t>
            </w:r>
          </w:p>
        </w:tc>
      </w:tr>
      <w:tr w:rsidR="005F60BF" w:rsidRPr="002C2031"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3"/>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26312E"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del proyecto de software</w:t>
            </w:r>
          </w:p>
          <w:p w:rsidR="0026312E" w:rsidRPr="002C2031" w:rsidRDefault="0026312E"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Rango de fechas</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Prrafodelista"/>
              <w:numPr>
                <w:ilvl w:val="0"/>
                <w:numId w:val="33"/>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Default="0026312E"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 las solicitudes de cambio aceptadas</w:t>
            </w:r>
          </w:p>
          <w:p w:rsidR="0026312E" w:rsidRDefault="0026312E" w:rsidP="0026312E">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Prioridad asignada a cada solicitud</w:t>
            </w:r>
          </w:p>
          <w:p w:rsidR="0026312E" w:rsidRDefault="0026312E" w:rsidP="0026312E">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Fecha de aceptación</w:t>
            </w:r>
          </w:p>
          <w:p w:rsidR="0026312E" w:rsidRDefault="0026312E" w:rsidP="0026312E">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Usuario que generó la solicitud</w:t>
            </w:r>
          </w:p>
          <w:p w:rsidR="0026312E" w:rsidRPr="0026312E" w:rsidRDefault="00063BD2" w:rsidP="0026312E">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Usuario que aprobó la solicitud</w:t>
            </w:r>
          </w:p>
        </w:tc>
      </w:tr>
    </w:tbl>
    <w:p w:rsidR="005F60BF" w:rsidRPr="0050459D" w:rsidRDefault="005F60BF" w:rsidP="005F60BF">
      <w:pPr>
        <w:jc w:val="center"/>
        <w:rPr>
          <w:rStyle w:val="Muydestacado"/>
          <w:i/>
          <w:sz w:val="18"/>
        </w:rPr>
      </w:pPr>
      <w:r w:rsidRPr="0050459D">
        <w:rPr>
          <w:rStyle w:val="Muydestacado"/>
          <w:i/>
          <w:sz w:val="18"/>
        </w:rPr>
        <w:t xml:space="preserve">Tabla </w:t>
      </w:r>
      <w:r>
        <w:rPr>
          <w:rStyle w:val="Muydestacado"/>
          <w:i/>
          <w:sz w:val="18"/>
        </w:rPr>
        <w:t>31</w:t>
      </w:r>
      <w:r w:rsidRPr="0050459D">
        <w:rPr>
          <w:rStyle w:val="Muydestacado"/>
          <w:i/>
          <w:sz w:val="18"/>
        </w:rPr>
        <w:t xml:space="preserve"> – Reporte de Estado 0</w:t>
      </w:r>
      <w:r>
        <w:rPr>
          <w:rStyle w:val="Muydestacado"/>
          <w:i/>
          <w:sz w:val="18"/>
        </w:rPr>
        <w:t>01</w:t>
      </w:r>
    </w:p>
    <w:p w:rsidR="005F60BF" w:rsidRPr="002C48B4" w:rsidRDefault="005F60BF" w:rsidP="005F60BF">
      <w:pPr>
        <w:jc w:val="both"/>
        <w:rPr>
          <w:rFonts w:asciiTheme="minorHAnsi" w:hAnsiTheme="minorHAnsi"/>
          <w:sz w:val="22"/>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50" w:name="_Toc517434452"/>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002</w:t>
      </w:r>
      <w:bookmarkEnd w:id="50"/>
    </w:p>
    <w:p w:rsidR="005F60BF" w:rsidRPr="0050459D" w:rsidRDefault="005F60BF" w:rsidP="005F60BF">
      <w:pPr>
        <w:pStyle w:val="Prrafodelista"/>
        <w:ind w:left="708"/>
        <w:rPr>
          <w:color w:val="5B9BD5" w:themeColor="accent1"/>
          <w:lang w:eastAsia="es-ES_tradnl"/>
        </w:rPr>
      </w:pPr>
      <w:r>
        <w:lastRenderedPageBreak/>
        <w:t>La siguiente tabla 32 muestra el reporte de auditoria 002:</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02</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9400B8"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Auditoría de la configuración</w:t>
            </w: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9400B8"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Lista de ítems modificados por una solicitud de cambio </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4"/>
              </w:numPr>
              <w:ind w:left="454"/>
              <w:rPr>
                <w:rFonts w:cs="Arial"/>
              </w:rPr>
            </w:pPr>
            <w:r>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9400B8"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Mostrar una lista de todos los ítems que han sido modificados debido a la aprobación de una solitud de cambio</w:t>
            </w:r>
          </w:p>
        </w:tc>
      </w:tr>
      <w:tr w:rsidR="005F60BF" w:rsidRPr="002C2031"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4"/>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9400B8"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del proyecto de software</w:t>
            </w:r>
          </w:p>
          <w:p w:rsidR="009400B8" w:rsidRPr="002C2031" w:rsidRDefault="009400B8"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 la solicitud de cambio</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Prrafodelista"/>
              <w:numPr>
                <w:ilvl w:val="0"/>
                <w:numId w:val="34"/>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Default="009400B8"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ítem</w:t>
            </w:r>
          </w:p>
          <w:p w:rsidR="009400B8" w:rsidRDefault="009400B8"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 xml:space="preserve">Descripción del ítem </w:t>
            </w:r>
          </w:p>
          <w:p w:rsidR="009400B8" w:rsidRDefault="009400B8"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Versión del ítem</w:t>
            </w:r>
          </w:p>
          <w:p w:rsidR="009400B8" w:rsidRDefault="009400B8"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Fecha de la última modificación del ítem</w:t>
            </w:r>
          </w:p>
          <w:p w:rsidR="009400B8" w:rsidRPr="002C2031" w:rsidRDefault="009400B8"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 xml:space="preserve">Usuario responsable del cambio del ítem </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32</w:t>
      </w:r>
      <w:r w:rsidRPr="0050459D">
        <w:rPr>
          <w:rStyle w:val="Muydestacado"/>
          <w:i/>
          <w:sz w:val="18"/>
        </w:rPr>
        <w:t xml:space="preserve"> – Reporte de Estado 0</w:t>
      </w:r>
      <w:r>
        <w:rPr>
          <w:rStyle w:val="Muydestacado"/>
          <w:i/>
          <w:sz w:val="18"/>
        </w:rPr>
        <w:t>02</w:t>
      </w:r>
    </w:p>
    <w:p w:rsidR="005F60BF" w:rsidRPr="0050459D" w:rsidRDefault="005F60BF" w:rsidP="005F60BF">
      <w:pPr>
        <w:jc w:val="center"/>
        <w:rPr>
          <w:rStyle w:val="Muydestacado"/>
          <w:i/>
          <w:sz w:val="18"/>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51" w:name="_Toc517434453"/>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003</w:t>
      </w:r>
      <w:bookmarkEnd w:id="51"/>
    </w:p>
    <w:p w:rsidR="005F60BF" w:rsidRPr="0050459D" w:rsidRDefault="005F60BF" w:rsidP="005F60BF">
      <w:pPr>
        <w:pStyle w:val="Prrafodelista"/>
        <w:ind w:left="708"/>
        <w:rPr>
          <w:color w:val="5B9BD5" w:themeColor="accent1"/>
          <w:lang w:eastAsia="es-ES_tradnl"/>
        </w:rPr>
      </w:pPr>
      <w:r>
        <w:t>La siguiente tabla 33 muestra el reporte de auditoria 003:</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03</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9400B8"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Auditoría de la configuración</w:t>
            </w: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9400B8"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Lista de estados de las solicitudes de cambio </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92307F" w:rsidRDefault="005F60BF" w:rsidP="00CD2B31">
            <w:pPr>
              <w:pStyle w:val="Prrafodelista"/>
              <w:numPr>
                <w:ilvl w:val="0"/>
                <w:numId w:val="35"/>
              </w:numPr>
              <w:ind w:left="454"/>
              <w:rPr>
                <w:rFonts w:cs="Arial"/>
              </w:rPr>
            </w:pPr>
            <w:r w:rsidRPr="0092307F">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9400B8"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 xml:space="preserve">Proveer de información acerca del estado en que se encuentra cada solicitud de cambio </w:t>
            </w:r>
          </w:p>
        </w:tc>
      </w:tr>
      <w:tr w:rsidR="005F60BF" w:rsidRPr="002C2031"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5"/>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9400B8" w:rsidRDefault="009400B8" w:rsidP="009400B8">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del proyecto de software</w:t>
            </w:r>
          </w:p>
          <w:p w:rsidR="005F60BF" w:rsidRPr="002C2031" w:rsidRDefault="009400B8" w:rsidP="009400B8">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Rango de fechas</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Prrafodelista"/>
              <w:numPr>
                <w:ilvl w:val="0"/>
                <w:numId w:val="35"/>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400B8" w:rsidRDefault="009400B8" w:rsidP="009400B8">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 la solicitud de cambio</w:t>
            </w:r>
          </w:p>
          <w:p w:rsidR="009400B8" w:rsidRDefault="009400B8" w:rsidP="009400B8">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Estado de la solicitud de cambio</w:t>
            </w:r>
          </w:p>
          <w:p w:rsidR="009400B8" w:rsidRDefault="009400B8" w:rsidP="009400B8">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 xml:space="preserve">Fecha de </w:t>
            </w:r>
            <w:r w:rsidR="001B32F4">
              <w:rPr>
                <w:szCs w:val="20"/>
                <w:lang w:eastAsia="es-PE"/>
              </w:rPr>
              <w:t>generación de la solicitud</w:t>
            </w:r>
          </w:p>
          <w:p w:rsidR="009400B8" w:rsidRDefault="001B32F4" w:rsidP="009400B8">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Prioridad asignada</w:t>
            </w:r>
          </w:p>
          <w:p w:rsidR="001B32F4" w:rsidRDefault="001B32F4" w:rsidP="009400B8">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Tipo de cambio</w:t>
            </w:r>
          </w:p>
          <w:p w:rsidR="005F60BF" w:rsidRDefault="009400B8" w:rsidP="001B32F4">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 xml:space="preserve">Usuario </w:t>
            </w:r>
            <w:r w:rsidR="001B32F4">
              <w:rPr>
                <w:szCs w:val="20"/>
                <w:lang w:eastAsia="es-PE"/>
              </w:rPr>
              <w:t>que generó la solicitud de cambio</w:t>
            </w:r>
          </w:p>
          <w:p w:rsidR="001B32F4" w:rsidRPr="002C2031" w:rsidRDefault="001B32F4" w:rsidP="001B32F4">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Usuario que aprobó la solicitud de cambio</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33</w:t>
      </w:r>
      <w:r w:rsidRPr="0050459D">
        <w:rPr>
          <w:rStyle w:val="Muydestacado"/>
          <w:i/>
          <w:sz w:val="18"/>
        </w:rPr>
        <w:t xml:space="preserve"> – Reporte de Estado 0</w:t>
      </w:r>
      <w:r>
        <w:rPr>
          <w:rStyle w:val="Muydestacado"/>
          <w:i/>
          <w:sz w:val="18"/>
        </w:rPr>
        <w:t>03</w:t>
      </w:r>
    </w:p>
    <w:p w:rsidR="005F60BF" w:rsidRPr="0050459D" w:rsidRDefault="005F60BF" w:rsidP="005F60BF">
      <w:pPr>
        <w:jc w:val="center"/>
        <w:rPr>
          <w:rStyle w:val="Muydestacado"/>
          <w:i/>
          <w:sz w:val="18"/>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52" w:name="_Toc517434454"/>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004</w:t>
      </w:r>
      <w:bookmarkEnd w:id="52"/>
    </w:p>
    <w:p w:rsidR="005F60BF" w:rsidRPr="0050459D" w:rsidRDefault="005F60BF" w:rsidP="005F60BF">
      <w:pPr>
        <w:pStyle w:val="Prrafodelista"/>
        <w:ind w:left="708"/>
        <w:rPr>
          <w:color w:val="5B9BD5" w:themeColor="accent1"/>
          <w:lang w:eastAsia="es-ES_tradnl"/>
        </w:rPr>
      </w:pPr>
      <w:r>
        <w:t>La siguiente tabla 34 muestra el reporte de auditoria 004:</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04</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9400B8"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Auditoría de la configuración</w:t>
            </w: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9400B8"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Lista de casos de uso modificados por una solicitud de cambio </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6"/>
              </w:numPr>
              <w:ind w:left="454"/>
              <w:rPr>
                <w:rFonts w:cs="Arial"/>
              </w:rPr>
            </w:pPr>
            <w:r>
              <w:rPr>
                <w:rFonts w:cs="Arial"/>
              </w:rPr>
              <w:lastRenderedPageBreak/>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1B32F4"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Mostrar una lista de todos los casos de uso que fueron modificados debido a la aprobación de una solicitud de cambio</w:t>
            </w:r>
          </w:p>
        </w:tc>
      </w:tr>
      <w:tr w:rsidR="005F60BF" w:rsidRPr="002C2031"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6"/>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1B32F4" w:rsidRDefault="001B32F4" w:rsidP="001B32F4">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del proyecto de software</w:t>
            </w:r>
          </w:p>
          <w:p w:rsidR="005F60BF" w:rsidRPr="002C2031" w:rsidRDefault="001B32F4" w:rsidP="001B32F4">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 la solicitud de cambio</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Prrafodelista"/>
              <w:numPr>
                <w:ilvl w:val="0"/>
                <w:numId w:val="36"/>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Default="001B32F4"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caso de uso</w:t>
            </w:r>
          </w:p>
          <w:p w:rsidR="001B32F4" w:rsidRDefault="001B32F4"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Descripción del caso de uso</w:t>
            </w:r>
          </w:p>
          <w:p w:rsidR="001B32F4" w:rsidRDefault="001B32F4"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Versión</w:t>
            </w:r>
          </w:p>
          <w:p w:rsidR="001B32F4" w:rsidRDefault="001B32F4"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Fecha de última modificación del caso de uso</w:t>
            </w:r>
          </w:p>
          <w:p w:rsidR="001B32F4" w:rsidRPr="002C2031" w:rsidRDefault="001B32F4"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Usuario que realizó el cambio en el caso de uso</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34</w:t>
      </w:r>
      <w:r w:rsidRPr="0050459D">
        <w:rPr>
          <w:rStyle w:val="Muydestacado"/>
          <w:i/>
          <w:sz w:val="18"/>
        </w:rPr>
        <w:t xml:space="preserve"> – Reporte de Estado 0</w:t>
      </w:r>
      <w:r>
        <w:rPr>
          <w:rStyle w:val="Muydestacado"/>
          <w:i/>
          <w:sz w:val="18"/>
        </w:rPr>
        <w:t>04</w:t>
      </w:r>
    </w:p>
    <w:p w:rsidR="005F60BF" w:rsidRPr="0050459D" w:rsidRDefault="005F60BF" w:rsidP="005F60BF">
      <w:pPr>
        <w:jc w:val="center"/>
        <w:rPr>
          <w:rStyle w:val="Muydestacado"/>
          <w:i/>
          <w:sz w:val="18"/>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53" w:name="_Toc517434455"/>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005</w:t>
      </w:r>
      <w:bookmarkEnd w:id="53"/>
    </w:p>
    <w:p w:rsidR="005F60BF" w:rsidRPr="0050459D" w:rsidRDefault="005F60BF" w:rsidP="005F60BF">
      <w:pPr>
        <w:pStyle w:val="Prrafodelista"/>
        <w:ind w:left="708"/>
        <w:rPr>
          <w:color w:val="5B9BD5" w:themeColor="accent1"/>
          <w:lang w:eastAsia="es-ES_tradnl"/>
        </w:rPr>
      </w:pPr>
      <w:r>
        <w:t>La siguiente tabla 35 muestra el reporte de auditoria 005:</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05</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7"/>
              </w:numPr>
              <w:ind w:left="454"/>
              <w:rPr>
                <w:rFonts w:cs="Arial"/>
              </w:rPr>
            </w:pPr>
            <w:r>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7"/>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Prrafodelista"/>
              <w:numPr>
                <w:ilvl w:val="0"/>
                <w:numId w:val="37"/>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2C2031" w:rsidRDefault="005F60BF"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35</w:t>
      </w:r>
      <w:r w:rsidRPr="0050459D">
        <w:rPr>
          <w:rStyle w:val="Muydestacado"/>
          <w:i/>
          <w:sz w:val="18"/>
        </w:rPr>
        <w:t xml:space="preserve"> – Reporte de Estado 0</w:t>
      </w:r>
      <w:r>
        <w:rPr>
          <w:rStyle w:val="Muydestacado"/>
          <w:i/>
          <w:sz w:val="18"/>
        </w:rPr>
        <w:t>05</w:t>
      </w:r>
    </w:p>
    <w:p w:rsidR="005F60BF" w:rsidRPr="0050459D" w:rsidRDefault="005F60BF" w:rsidP="005F60BF">
      <w:pPr>
        <w:jc w:val="center"/>
        <w:rPr>
          <w:rStyle w:val="Muydestacado"/>
          <w:i/>
          <w:sz w:val="18"/>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54" w:name="_Toc517434456"/>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006</w:t>
      </w:r>
      <w:bookmarkEnd w:id="54"/>
    </w:p>
    <w:p w:rsidR="005F60BF" w:rsidRPr="0050459D" w:rsidRDefault="005F60BF" w:rsidP="005F60BF">
      <w:pPr>
        <w:pStyle w:val="Prrafodelista"/>
        <w:ind w:left="708"/>
        <w:rPr>
          <w:color w:val="5B9BD5" w:themeColor="accent1"/>
          <w:lang w:eastAsia="es-ES_tradnl"/>
        </w:rPr>
      </w:pPr>
      <w:r>
        <w:t>La siguiente tabla 36 muestra el reporte de auditoria 006:</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06</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8"/>
              </w:numPr>
              <w:ind w:left="454"/>
              <w:rPr>
                <w:rFonts w:cs="Arial"/>
              </w:rPr>
            </w:pPr>
            <w:r>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8"/>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Prrafodelista"/>
              <w:numPr>
                <w:ilvl w:val="0"/>
                <w:numId w:val="38"/>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2C2031" w:rsidRDefault="005F60BF"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36</w:t>
      </w:r>
      <w:r w:rsidRPr="0050459D">
        <w:rPr>
          <w:rStyle w:val="Muydestacado"/>
          <w:i/>
          <w:sz w:val="18"/>
        </w:rPr>
        <w:t xml:space="preserve"> – Reporte de Estado 0</w:t>
      </w:r>
      <w:r>
        <w:rPr>
          <w:rStyle w:val="Muydestacado"/>
          <w:i/>
          <w:sz w:val="18"/>
        </w:rPr>
        <w:t>06</w:t>
      </w:r>
    </w:p>
    <w:p w:rsidR="005F60BF" w:rsidRPr="0050459D" w:rsidRDefault="005F60BF" w:rsidP="005F60BF">
      <w:pPr>
        <w:jc w:val="center"/>
        <w:rPr>
          <w:rStyle w:val="Muydestacado"/>
          <w:i/>
          <w:sz w:val="18"/>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55" w:name="_Toc517434457"/>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007</w:t>
      </w:r>
      <w:bookmarkEnd w:id="55"/>
    </w:p>
    <w:p w:rsidR="005F60BF" w:rsidRPr="0050459D" w:rsidRDefault="005F60BF" w:rsidP="005F60BF">
      <w:pPr>
        <w:pStyle w:val="Prrafodelista"/>
        <w:ind w:left="708"/>
        <w:rPr>
          <w:color w:val="5B9BD5" w:themeColor="accent1"/>
          <w:lang w:eastAsia="es-ES_tradnl"/>
        </w:rPr>
      </w:pPr>
      <w:r>
        <w:t>La siguiente tabla 37 muestra el reporte de auditoria 007:</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lastRenderedPageBreak/>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07</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9"/>
              </w:numPr>
              <w:ind w:left="454"/>
              <w:rPr>
                <w:rFonts w:cs="Arial"/>
              </w:rPr>
            </w:pPr>
            <w:r>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9"/>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Prrafodelista"/>
              <w:numPr>
                <w:ilvl w:val="0"/>
                <w:numId w:val="39"/>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2C2031" w:rsidRDefault="005F60BF"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37</w:t>
      </w:r>
      <w:r w:rsidRPr="0050459D">
        <w:rPr>
          <w:rStyle w:val="Muydestacado"/>
          <w:i/>
          <w:sz w:val="18"/>
        </w:rPr>
        <w:t xml:space="preserve"> – Reporte de Estado 0</w:t>
      </w:r>
      <w:r>
        <w:rPr>
          <w:rStyle w:val="Muydestacado"/>
          <w:i/>
          <w:sz w:val="18"/>
        </w:rPr>
        <w:t>07</w:t>
      </w:r>
    </w:p>
    <w:p w:rsidR="005F60BF" w:rsidRPr="0050459D" w:rsidRDefault="005F60BF" w:rsidP="005F60BF">
      <w:pPr>
        <w:jc w:val="center"/>
        <w:rPr>
          <w:rStyle w:val="Muydestacado"/>
          <w:i/>
          <w:sz w:val="18"/>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56" w:name="_Toc517434458"/>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008</w:t>
      </w:r>
      <w:bookmarkEnd w:id="56"/>
    </w:p>
    <w:p w:rsidR="005F60BF" w:rsidRPr="0050459D" w:rsidRDefault="005F60BF" w:rsidP="005F60BF">
      <w:pPr>
        <w:pStyle w:val="Prrafodelista"/>
        <w:ind w:left="708"/>
        <w:rPr>
          <w:color w:val="5B9BD5" w:themeColor="accent1"/>
          <w:lang w:eastAsia="es-ES_tradnl"/>
        </w:rPr>
      </w:pPr>
      <w:r>
        <w:t>La siguiente tabla 38 muestra el reporte de auditoria 008:</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08</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40"/>
              </w:numPr>
              <w:ind w:left="454"/>
              <w:rPr>
                <w:rFonts w:cs="Arial"/>
              </w:rPr>
            </w:pPr>
            <w:r>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40"/>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Prrafodelista"/>
              <w:numPr>
                <w:ilvl w:val="0"/>
                <w:numId w:val="40"/>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2C2031" w:rsidRDefault="005F60BF"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bl>
    <w:p w:rsidR="005F60BF" w:rsidRPr="0050459D" w:rsidRDefault="005F60BF" w:rsidP="005F60BF">
      <w:pPr>
        <w:jc w:val="center"/>
        <w:rPr>
          <w:rStyle w:val="Muydestacado"/>
          <w:i/>
          <w:sz w:val="18"/>
        </w:rPr>
      </w:pPr>
      <w:r w:rsidRPr="0050459D">
        <w:rPr>
          <w:rStyle w:val="Muydestacado"/>
          <w:i/>
          <w:sz w:val="18"/>
        </w:rPr>
        <w:t xml:space="preserve">Tabla </w:t>
      </w:r>
      <w:r>
        <w:rPr>
          <w:rStyle w:val="Muydestacado"/>
          <w:i/>
          <w:sz w:val="18"/>
        </w:rPr>
        <w:t>38</w:t>
      </w:r>
      <w:r w:rsidRPr="0050459D">
        <w:rPr>
          <w:rStyle w:val="Muydestacado"/>
          <w:i/>
          <w:sz w:val="18"/>
        </w:rPr>
        <w:t xml:space="preserve"> – Reporte de Estado 0</w:t>
      </w:r>
      <w:r>
        <w:rPr>
          <w:rStyle w:val="Muydestacado"/>
          <w:i/>
          <w:sz w:val="18"/>
        </w:rPr>
        <w:t>08</w:t>
      </w:r>
    </w:p>
    <w:p w:rsidR="002C2031" w:rsidRDefault="002C2031" w:rsidP="005F60BF">
      <w:pPr>
        <w:pStyle w:val="Prrafodelista"/>
        <w:ind w:left="525"/>
        <w:jc w:val="both"/>
      </w:pPr>
    </w:p>
    <w:sectPr w:rsidR="002C2031" w:rsidSect="0037183A">
      <w:headerReference w:type="default" r:id="rId22"/>
      <w:pgSz w:w="12242" w:h="15842" w:code="1"/>
      <w:pgMar w:top="1077"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78A0" w:rsidRDefault="003B78A0" w:rsidP="00297F16">
      <w:r>
        <w:separator/>
      </w:r>
    </w:p>
  </w:endnote>
  <w:endnote w:type="continuationSeparator" w:id="0">
    <w:p w:rsidR="003B78A0" w:rsidRDefault="003B78A0" w:rsidP="00297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imbus Roman No9 L">
    <w:altName w:val="Times New Roman"/>
    <w:charset w:val="00"/>
    <w:family w:val="roman"/>
    <w:pitch w:val="variable"/>
  </w:font>
  <w:font w:name="DejaVu Sans">
    <w:charset w:val="00"/>
    <w:family w:val="swiss"/>
    <w:pitch w:val="variable"/>
    <w:sig w:usb0="00000000" w:usb1="D200FDFF" w:usb2="0A046029" w:usb3="00000000" w:csb0="000001FF" w:csb1="00000000"/>
  </w:font>
  <w:font w:name="NewsGotT">
    <w:altName w:val="Calibri"/>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Calibri"/>
    <w:charset w:val="00"/>
    <w:family w:val="swiss"/>
    <w:pitch w:val="variable"/>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78A0" w:rsidRDefault="003B78A0" w:rsidP="00297F16">
      <w:r>
        <w:separator/>
      </w:r>
    </w:p>
  </w:footnote>
  <w:footnote w:type="continuationSeparator" w:id="0">
    <w:p w:rsidR="003B78A0" w:rsidRDefault="003B78A0" w:rsidP="00297F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0B8" w:rsidRPr="00297F16" w:rsidRDefault="009400B8">
    <w:pPr>
      <w:pStyle w:val="Encabezado"/>
      <w:rPr>
        <w:b/>
      </w:rPr>
    </w:pPr>
    <w:r>
      <w:rPr>
        <w:noProof/>
      </w:rPr>
      <w:drawing>
        <wp:anchor distT="0" distB="0" distL="114300" distR="114300" simplePos="0" relativeHeight="251659264" behindDoc="1" locked="0" layoutInCell="1" allowOverlap="1" wp14:anchorId="7E704427" wp14:editId="33F3827B">
          <wp:simplePos x="0" y="0"/>
          <wp:positionH relativeFrom="column">
            <wp:posOffset>4800600</wp:posOffset>
          </wp:positionH>
          <wp:positionV relativeFrom="paragraph">
            <wp:posOffset>-362585</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r w:rsidRPr="00297F16">
      <w:rPr>
        <w:b/>
      </w:rPr>
      <w:t>[Plan de Gestión de Configuración]</w:t>
    </w:r>
    <w:r w:rsidRPr="00297F16">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C6BDE"/>
    <w:multiLevelType w:val="hybridMultilevel"/>
    <w:tmpl w:val="9E186FBA"/>
    <w:lvl w:ilvl="0" w:tplc="A8F2E7F0">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1" w15:restartNumberingAfterBreak="0">
    <w:nsid w:val="009D3F87"/>
    <w:multiLevelType w:val="hybridMultilevel"/>
    <w:tmpl w:val="A1DAC1B2"/>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 w15:restartNumberingAfterBreak="0">
    <w:nsid w:val="0809692E"/>
    <w:multiLevelType w:val="hybridMultilevel"/>
    <w:tmpl w:val="6ED209A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15:restartNumberingAfterBreak="0">
    <w:nsid w:val="0EA91EB6"/>
    <w:multiLevelType w:val="hybridMultilevel"/>
    <w:tmpl w:val="DBD63276"/>
    <w:lvl w:ilvl="0" w:tplc="280A000F">
      <w:start w:val="1"/>
      <w:numFmt w:val="decimal"/>
      <w:lvlText w:val="%1."/>
      <w:lvlJc w:val="left"/>
      <w:pPr>
        <w:ind w:left="720" w:hanging="360"/>
      </w:pPr>
      <w:rPr>
        <w:rFonts w:hint="default"/>
        <w:sz w:val="2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20BC15D3"/>
    <w:multiLevelType w:val="hybridMultilevel"/>
    <w:tmpl w:val="412A344E"/>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3CF75E8"/>
    <w:multiLevelType w:val="hybridMultilevel"/>
    <w:tmpl w:val="2D462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9607746"/>
    <w:multiLevelType w:val="hybridMultilevel"/>
    <w:tmpl w:val="3324654A"/>
    <w:lvl w:ilvl="0" w:tplc="0C0A0001">
      <w:start w:val="1"/>
      <w:numFmt w:val="bullet"/>
      <w:lvlText w:val=""/>
      <w:lvlJc w:val="left"/>
      <w:pPr>
        <w:ind w:left="1797" w:hanging="360"/>
      </w:pPr>
      <w:rPr>
        <w:rFonts w:ascii="Symbol" w:hAnsi="Symbol" w:hint="default"/>
      </w:rPr>
    </w:lvl>
    <w:lvl w:ilvl="1" w:tplc="0C0A0003" w:tentative="1">
      <w:start w:val="1"/>
      <w:numFmt w:val="bullet"/>
      <w:lvlText w:val="o"/>
      <w:lvlJc w:val="left"/>
      <w:pPr>
        <w:ind w:left="2517" w:hanging="360"/>
      </w:pPr>
      <w:rPr>
        <w:rFonts w:ascii="Courier New" w:hAnsi="Courier New" w:cs="Courier New" w:hint="default"/>
      </w:rPr>
    </w:lvl>
    <w:lvl w:ilvl="2" w:tplc="0C0A0005" w:tentative="1">
      <w:start w:val="1"/>
      <w:numFmt w:val="bullet"/>
      <w:lvlText w:val=""/>
      <w:lvlJc w:val="left"/>
      <w:pPr>
        <w:ind w:left="3237" w:hanging="360"/>
      </w:pPr>
      <w:rPr>
        <w:rFonts w:ascii="Wingdings" w:hAnsi="Wingdings" w:hint="default"/>
      </w:rPr>
    </w:lvl>
    <w:lvl w:ilvl="3" w:tplc="0C0A0001">
      <w:start w:val="1"/>
      <w:numFmt w:val="bullet"/>
      <w:lvlText w:val=""/>
      <w:lvlJc w:val="left"/>
      <w:pPr>
        <w:ind w:left="3957" w:hanging="360"/>
      </w:pPr>
      <w:rPr>
        <w:rFonts w:ascii="Symbol" w:hAnsi="Symbol" w:hint="default"/>
      </w:rPr>
    </w:lvl>
    <w:lvl w:ilvl="4" w:tplc="0C0A0003" w:tentative="1">
      <w:start w:val="1"/>
      <w:numFmt w:val="bullet"/>
      <w:lvlText w:val="o"/>
      <w:lvlJc w:val="left"/>
      <w:pPr>
        <w:ind w:left="4677" w:hanging="360"/>
      </w:pPr>
      <w:rPr>
        <w:rFonts w:ascii="Courier New" w:hAnsi="Courier New" w:cs="Courier New" w:hint="default"/>
      </w:rPr>
    </w:lvl>
    <w:lvl w:ilvl="5" w:tplc="0C0A0005" w:tentative="1">
      <w:start w:val="1"/>
      <w:numFmt w:val="bullet"/>
      <w:lvlText w:val=""/>
      <w:lvlJc w:val="left"/>
      <w:pPr>
        <w:ind w:left="5397" w:hanging="360"/>
      </w:pPr>
      <w:rPr>
        <w:rFonts w:ascii="Wingdings" w:hAnsi="Wingdings" w:hint="default"/>
      </w:rPr>
    </w:lvl>
    <w:lvl w:ilvl="6" w:tplc="0C0A0001" w:tentative="1">
      <w:start w:val="1"/>
      <w:numFmt w:val="bullet"/>
      <w:lvlText w:val=""/>
      <w:lvlJc w:val="left"/>
      <w:pPr>
        <w:ind w:left="6117" w:hanging="360"/>
      </w:pPr>
      <w:rPr>
        <w:rFonts w:ascii="Symbol" w:hAnsi="Symbol" w:hint="default"/>
      </w:rPr>
    </w:lvl>
    <w:lvl w:ilvl="7" w:tplc="0C0A0003" w:tentative="1">
      <w:start w:val="1"/>
      <w:numFmt w:val="bullet"/>
      <w:lvlText w:val="o"/>
      <w:lvlJc w:val="left"/>
      <w:pPr>
        <w:ind w:left="6837" w:hanging="360"/>
      </w:pPr>
      <w:rPr>
        <w:rFonts w:ascii="Courier New" w:hAnsi="Courier New" w:cs="Courier New" w:hint="default"/>
      </w:rPr>
    </w:lvl>
    <w:lvl w:ilvl="8" w:tplc="0C0A0005" w:tentative="1">
      <w:start w:val="1"/>
      <w:numFmt w:val="bullet"/>
      <w:lvlText w:val=""/>
      <w:lvlJc w:val="left"/>
      <w:pPr>
        <w:ind w:left="7557" w:hanging="360"/>
      </w:pPr>
      <w:rPr>
        <w:rFonts w:ascii="Wingdings" w:hAnsi="Wingdings" w:hint="default"/>
      </w:rPr>
    </w:lvl>
  </w:abstractNum>
  <w:abstractNum w:abstractNumId="7" w15:restartNumberingAfterBreak="0">
    <w:nsid w:val="2D7A5FED"/>
    <w:multiLevelType w:val="hybridMultilevel"/>
    <w:tmpl w:val="7E54BCA8"/>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 w15:restartNumberingAfterBreak="0">
    <w:nsid w:val="2EB506CA"/>
    <w:multiLevelType w:val="hybridMultilevel"/>
    <w:tmpl w:val="E12C1660"/>
    <w:lvl w:ilvl="0" w:tplc="5B0A2514">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9" w15:restartNumberingAfterBreak="0">
    <w:nsid w:val="30F13BD8"/>
    <w:multiLevelType w:val="hybridMultilevel"/>
    <w:tmpl w:val="3FAC37FE"/>
    <w:lvl w:ilvl="0" w:tplc="548E245C">
      <w:numFmt w:val="bullet"/>
      <w:lvlText w:val="•"/>
      <w:lvlJc w:val="left"/>
      <w:pPr>
        <w:ind w:left="1065" w:hanging="705"/>
      </w:pPr>
      <w:rPr>
        <w:rFonts w:ascii="Calibri" w:eastAsia="Times New Roman" w:hAnsi="Calibri"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3A50A83"/>
    <w:multiLevelType w:val="hybridMultilevel"/>
    <w:tmpl w:val="5B9CD9A0"/>
    <w:lvl w:ilvl="0" w:tplc="A40C0998">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11" w15:restartNumberingAfterBreak="0">
    <w:nsid w:val="384269F3"/>
    <w:multiLevelType w:val="hybridMultilevel"/>
    <w:tmpl w:val="98522A88"/>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2" w15:restartNumberingAfterBreak="0">
    <w:nsid w:val="38B07543"/>
    <w:multiLevelType w:val="hybridMultilevel"/>
    <w:tmpl w:val="B86A41D2"/>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3" w15:restartNumberingAfterBreak="0">
    <w:nsid w:val="39A40F9A"/>
    <w:multiLevelType w:val="multilevel"/>
    <w:tmpl w:val="76CAA220"/>
    <w:lvl w:ilvl="0">
      <w:start w:val="1"/>
      <w:numFmt w:val="decimal"/>
      <w:lvlText w:val="%1."/>
      <w:lvlJc w:val="left"/>
      <w:pPr>
        <w:ind w:left="720" w:hanging="360"/>
      </w:pPr>
    </w:lvl>
    <w:lvl w:ilvl="1">
      <w:start w:val="1"/>
      <w:numFmt w:val="decimal"/>
      <w:isLgl/>
      <w:lvlText w:val="%1.%2"/>
      <w:lvlJc w:val="left"/>
      <w:pPr>
        <w:ind w:left="1637" w:hanging="36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BB55B51"/>
    <w:multiLevelType w:val="hybridMultilevel"/>
    <w:tmpl w:val="0F18677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5" w15:restartNumberingAfterBreak="0">
    <w:nsid w:val="3BB70929"/>
    <w:multiLevelType w:val="hybridMultilevel"/>
    <w:tmpl w:val="1B0046B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44FD6428"/>
    <w:multiLevelType w:val="multilevel"/>
    <w:tmpl w:val="3C108E68"/>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7584A3D"/>
    <w:multiLevelType w:val="hybridMultilevel"/>
    <w:tmpl w:val="A8A8C1FE"/>
    <w:lvl w:ilvl="0" w:tplc="D744F96E">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18" w15:restartNumberingAfterBreak="0">
    <w:nsid w:val="4B857369"/>
    <w:multiLevelType w:val="hybridMultilevel"/>
    <w:tmpl w:val="5680F502"/>
    <w:lvl w:ilvl="0" w:tplc="4D368A26">
      <w:numFmt w:val="bullet"/>
      <w:lvlText w:val="-"/>
      <w:lvlJc w:val="left"/>
      <w:pPr>
        <w:ind w:left="720" w:hanging="360"/>
      </w:pPr>
      <w:rPr>
        <w:rFonts w:ascii="Calibri" w:eastAsia="Arial" w:hAnsi="Calibri" w:cs="Aria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4C4A685D"/>
    <w:multiLevelType w:val="hybridMultilevel"/>
    <w:tmpl w:val="01C8A52E"/>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20" w15:restartNumberingAfterBreak="0">
    <w:nsid w:val="4E527603"/>
    <w:multiLevelType w:val="hybridMultilevel"/>
    <w:tmpl w:val="2F5641A0"/>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1" w15:restartNumberingAfterBreak="0">
    <w:nsid w:val="50C901CC"/>
    <w:multiLevelType w:val="hybridMultilevel"/>
    <w:tmpl w:val="E0C20C16"/>
    <w:lvl w:ilvl="0" w:tplc="0C0A0001">
      <w:start w:val="1"/>
      <w:numFmt w:val="bullet"/>
      <w:lvlText w:val=""/>
      <w:lvlJc w:val="left"/>
      <w:pPr>
        <w:ind w:left="1077" w:hanging="360"/>
      </w:pPr>
      <w:rPr>
        <w:rFonts w:ascii="Symbol" w:hAnsi="Symbol" w:hint="default"/>
      </w:rPr>
    </w:lvl>
    <w:lvl w:ilvl="1" w:tplc="0C0A0001">
      <w:start w:val="1"/>
      <w:numFmt w:val="bullet"/>
      <w:lvlText w:val=""/>
      <w:lvlJc w:val="left"/>
      <w:pPr>
        <w:ind w:left="1797" w:hanging="360"/>
      </w:pPr>
      <w:rPr>
        <w:rFonts w:ascii="Symbol" w:hAnsi="Symbol"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22" w15:restartNumberingAfterBreak="0">
    <w:nsid w:val="54F17993"/>
    <w:multiLevelType w:val="hybridMultilevel"/>
    <w:tmpl w:val="8A28C9A4"/>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3" w15:restartNumberingAfterBreak="0">
    <w:nsid w:val="56170A61"/>
    <w:multiLevelType w:val="hybridMultilevel"/>
    <w:tmpl w:val="AEE40F6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56831779"/>
    <w:multiLevelType w:val="hybridMultilevel"/>
    <w:tmpl w:val="52784012"/>
    <w:lvl w:ilvl="0" w:tplc="280A000B">
      <w:start w:val="1"/>
      <w:numFmt w:val="bullet"/>
      <w:lvlText w:val=""/>
      <w:lvlJc w:val="left"/>
      <w:pPr>
        <w:ind w:left="1068" w:hanging="360"/>
      </w:pPr>
      <w:rPr>
        <w:rFonts w:ascii="Wingdings" w:hAnsi="Wingdings"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5" w15:restartNumberingAfterBreak="0">
    <w:nsid w:val="5D275B82"/>
    <w:multiLevelType w:val="hybridMultilevel"/>
    <w:tmpl w:val="AAA8968C"/>
    <w:lvl w:ilvl="0" w:tplc="548E245C">
      <w:numFmt w:val="bullet"/>
      <w:lvlText w:val="•"/>
      <w:lvlJc w:val="left"/>
      <w:pPr>
        <w:ind w:left="1425" w:hanging="705"/>
      </w:pPr>
      <w:rPr>
        <w:rFonts w:ascii="Calibri" w:eastAsia="Times New Roman" w:hAnsi="Calibri"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6" w15:restartNumberingAfterBreak="0">
    <w:nsid w:val="60F2639D"/>
    <w:multiLevelType w:val="multilevel"/>
    <w:tmpl w:val="39480A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3156378"/>
    <w:multiLevelType w:val="hybridMultilevel"/>
    <w:tmpl w:val="9D5EB760"/>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8" w15:restartNumberingAfterBreak="0">
    <w:nsid w:val="65DF6BF9"/>
    <w:multiLevelType w:val="hybridMultilevel"/>
    <w:tmpl w:val="909C331E"/>
    <w:lvl w:ilvl="0" w:tplc="7038A962">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29" w15:restartNumberingAfterBreak="0">
    <w:nsid w:val="68AD027F"/>
    <w:multiLevelType w:val="hybridMultilevel"/>
    <w:tmpl w:val="46C2FD94"/>
    <w:lvl w:ilvl="0" w:tplc="663EEE66">
      <w:numFmt w:val="bullet"/>
      <w:lvlText w:val="-"/>
      <w:lvlJc w:val="left"/>
      <w:pPr>
        <w:ind w:left="720" w:hanging="360"/>
      </w:pPr>
      <w:rPr>
        <w:rFonts w:ascii="Calibri" w:eastAsiaTheme="minorHAnsi" w:hAnsi="Calibri" w:cs="Calibri" w:hint="default"/>
        <w:color w:val="000000"/>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15:restartNumberingAfterBreak="0">
    <w:nsid w:val="6A050FB3"/>
    <w:multiLevelType w:val="multilevel"/>
    <w:tmpl w:val="F65CD7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B0622F5"/>
    <w:multiLevelType w:val="hybridMultilevel"/>
    <w:tmpl w:val="EBA0EA96"/>
    <w:lvl w:ilvl="0" w:tplc="280A0001">
      <w:numFmt w:val="bullet"/>
      <w:lvlText w:val=""/>
      <w:lvlJc w:val="left"/>
      <w:pPr>
        <w:ind w:left="720" w:hanging="360"/>
      </w:pPr>
      <w:rPr>
        <w:rFonts w:ascii="Symbol" w:eastAsia="Times New Roman"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6DC904A9"/>
    <w:multiLevelType w:val="hybridMultilevel"/>
    <w:tmpl w:val="EA74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3C135A"/>
    <w:multiLevelType w:val="hybridMultilevel"/>
    <w:tmpl w:val="3CE20F7C"/>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4" w15:restartNumberingAfterBreak="0">
    <w:nsid w:val="71BD1E54"/>
    <w:multiLevelType w:val="hybridMultilevel"/>
    <w:tmpl w:val="7774154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5" w15:restartNumberingAfterBreak="0">
    <w:nsid w:val="72B2589A"/>
    <w:multiLevelType w:val="multilevel"/>
    <w:tmpl w:val="84286AB4"/>
    <w:lvl w:ilvl="0">
      <w:start w:val="3"/>
      <w:numFmt w:val="decimal"/>
      <w:lvlText w:val="%1"/>
      <w:lvlJc w:val="left"/>
      <w:pPr>
        <w:ind w:left="480" w:hanging="480"/>
      </w:pPr>
      <w:rPr>
        <w:rFonts w:hint="default"/>
        <w:b/>
        <w:sz w:val="24"/>
      </w:rPr>
    </w:lvl>
    <w:lvl w:ilvl="1">
      <w:start w:val="3"/>
      <w:numFmt w:val="decimal"/>
      <w:lvlText w:val="%1.%2"/>
      <w:lvlJc w:val="left"/>
      <w:pPr>
        <w:ind w:left="480" w:hanging="48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720" w:hanging="72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080" w:hanging="108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440" w:hanging="1440"/>
      </w:pPr>
      <w:rPr>
        <w:rFonts w:hint="default"/>
        <w:b/>
        <w:sz w:val="24"/>
      </w:rPr>
    </w:lvl>
  </w:abstractNum>
  <w:abstractNum w:abstractNumId="36" w15:restartNumberingAfterBreak="0">
    <w:nsid w:val="734A2ADF"/>
    <w:multiLevelType w:val="hybridMultilevel"/>
    <w:tmpl w:val="63C86B46"/>
    <w:lvl w:ilvl="0" w:tplc="9932ABE0">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37" w15:restartNumberingAfterBreak="0">
    <w:nsid w:val="78BA57D0"/>
    <w:multiLevelType w:val="multilevel"/>
    <w:tmpl w:val="21F067D4"/>
    <w:lvl w:ilvl="0">
      <w:start w:val="3"/>
      <w:numFmt w:val="decimal"/>
      <w:lvlText w:val="%1"/>
      <w:lvlJc w:val="left"/>
      <w:pPr>
        <w:ind w:left="480" w:hanging="480"/>
      </w:pPr>
      <w:rPr>
        <w:rFonts w:hint="default"/>
        <w:b/>
        <w:sz w:val="24"/>
      </w:rPr>
    </w:lvl>
    <w:lvl w:ilvl="1">
      <w:start w:val="4"/>
      <w:numFmt w:val="decimal"/>
      <w:lvlText w:val="%1.%2"/>
      <w:lvlJc w:val="left"/>
      <w:pPr>
        <w:ind w:left="480" w:hanging="48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720" w:hanging="72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080" w:hanging="108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440" w:hanging="1440"/>
      </w:pPr>
      <w:rPr>
        <w:rFonts w:hint="default"/>
        <w:b/>
        <w:sz w:val="24"/>
      </w:rPr>
    </w:lvl>
  </w:abstractNum>
  <w:abstractNum w:abstractNumId="38" w15:restartNumberingAfterBreak="0">
    <w:nsid w:val="7CFB097B"/>
    <w:multiLevelType w:val="multilevel"/>
    <w:tmpl w:val="F65CD7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0"/>
  </w:num>
  <w:num w:numId="2">
    <w:abstractNumId w:val="12"/>
  </w:num>
  <w:num w:numId="3">
    <w:abstractNumId w:val="21"/>
  </w:num>
  <w:num w:numId="4">
    <w:abstractNumId w:val="6"/>
  </w:num>
  <w:num w:numId="5">
    <w:abstractNumId w:val="11"/>
  </w:num>
  <w:num w:numId="6">
    <w:abstractNumId w:val="19"/>
  </w:num>
  <w:num w:numId="7">
    <w:abstractNumId w:val="18"/>
  </w:num>
  <w:num w:numId="8">
    <w:abstractNumId w:val="33"/>
  </w:num>
  <w:num w:numId="9">
    <w:abstractNumId w:val="18"/>
  </w:num>
  <w:num w:numId="10">
    <w:abstractNumId w:val="33"/>
  </w:num>
  <w:num w:numId="11">
    <w:abstractNumId w:val="23"/>
  </w:num>
  <w:num w:numId="12">
    <w:abstractNumId w:val="9"/>
  </w:num>
  <w:num w:numId="13">
    <w:abstractNumId w:val="25"/>
  </w:num>
  <w:num w:numId="14">
    <w:abstractNumId w:val="4"/>
  </w:num>
  <w:num w:numId="15">
    <w:abstractNumId w:val="1"/>
  </w:num>
  <w:num w:numId="16">
    <w:abstractNumId w:val="22"/>
  </w:num>
  <w:num w:numId="17">
    <w:abstractNumId w:val="27"/>
  </w:num>
  <w:num w:numId="18">
    <w:abstractNumId w:val="14"/>
  </w:num>
  <w:num w:numId="19">
    <w:abstractNumId w:val="34"/>
  </w:num>
  <w:num w:numId="20">
    <w:abstractNumId w:val="31"/>
  </w:num>
  <w:num w:numId="21">
    <w:abstractNumId w:val="13"/>
  </w:num>
  <w:num w:numId="22">
    <w:abstractNumId w:val="5"/>
  </w:num>
  <w:num w:numId="23">
    <w:abstractNumId w:val="26"/>
  </w:num>
  <w:num w:numId="24">
    <w:abstractNumId w:val="16"/>
  </w:num>
  <w:num w:numId="25">
    <w:abstractNumId w:val="24"/>
  </w:num>
  <w:num w:numId="26">
    <w:abstractNumId w:val="32"/>
  </w:num>
  <w:num w:numId="27">
    <w:abstractNumId w:val="20"/>
  </w:num>
  <w:num w:numId="28">
    <w:abstractNumId w:val="2"/>
  </w:num>
  <w:num w:numId="29">
    <w:abstractNumId w:val="7"/>
  </w:num>
  <w:num w:numId="30">
    <w:abstractNumId w:val="29"/>
  </w:num>
  <w:num w:numId="31">
    <w:abstractNumId w:val="35"/>
  </w:num>
  <w:num w:numId="32">
    <w:abstractNumId w:val="37"/>
  </w:num>
  <w:num w:numId="33">
    <w:abstractNumId w:val="15"/>
  </w:num>
  <w:num w:numId="34">
    <w:abstractNumId w:val="17"/>
  </w:num>
  <w:num w:numId="35">
    <w:abstractNumId w:val="3"/>
  </w:num>
  <w:num w:numId="36">
    <w:abstractNumId w:val="0"/>
  </w:num>
  <w:num w:numId="37">
    <w:abstractNumId w:val="28"/>
  </w:num>
  <w:num w:numId="38">
    <w:abstractNumId w:val="10"/>
  </w:num>
  <w:num w:numId="39">
    <w:abstractNumId w:val="8"/>
  </w:num>
  <w:num w:numId="40">
    <w:abstractNumId w:val="36"/>
  </w:num>
  <w:num w:numId="4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83A"/>
    <w:rsid w:val="000016EB"/>
    <w:rsid w:val="00005DDE"/>
    <w:rsid w:val="00026BE7"/>
    <w:rsid w:val="00035038"/>
    <w:rsid w:val="00063BD2"/>
    <w:rsid w:val="000B4F20"/>
    <w:rsid w:val="000C4AE1"/>
    <w:rsid w:val="000D0D34"/>
    <w:rsid w:val="00141819"/>
    <w:rsid w:val="0014247D"/>
    <w:rsid w:val="001478D9"/>
    <w:rsid w:val="00161E03"/>
    <w:rsid w:val="0017254E"/>
    <w:rsid w:val="001B32F4"/>
    <w:rsid w:val="001B5ADC"/>
    <w:rsid w:val="001D387E"/>
    <w:rsid w:val="001F03B4"/>
    <w:rsid w:val="001F65E8"/>
    <w:rsid w:val="002367D4"/>
    <w:rsid w:val="002527CD"/>
    <w:rsid w:val="0026312E"/>
    <w:rsid w:val="00284D50"/>
    <w:rsid w:val="00297F16"/>
    <w:rsid w:val="002C2031"/>
    <w:rsid w:val="002E327D"/>
    <w:rsid w:val="00301BDB"/>
    <w:rsid w:val="00337C83"/>
    <w:rsid w:val="00352E7D"/>
    <w:rsid w:val="0037183A"/>
    <w:rsid w:val="003847E6"/>
    <w:rsid w:val="00397328"/>
    <w:rsid w:val="0039786F"/>
    <w:rsid w:val="003B78A0"/>
    <w:rsid w:val="004239F1"/>
    <w:rsid w:val="0043485E"/>
    <w:rsid w:val="00451E47"/>
    <w:rsid w:val="0047393E"/>
    <w:rsid w:val="004C39A5"/>
    <w:rsid w:val="004D187B"/>
    <w:rsid w:val="004E065F"/>
    <w:rsid w:val="004F3A1E"/>
    <w:rsid w:val="0050459D"/>
    <w:rsid w:val="00524FFC"/>
    <w:rsid w:val="00543C4A"/>
    <w:rsid w:val="00545B8D"/>
    <w:rsid w:val="00547A79"/>
    <w:rsid w:val="00555364"/>
    <w:rsid w:val="005A5E83"/>
    <w:rsid w:val="005C4471"/>
    <w:rsid w:val="005F60BF"/>
    <w:rsid w:val="006134C0"/>
    <w:rsid w:val="006171EB"/>
    <w:rsid w:val="006367B2"/>
    <w:rsid w:val="00655630"/>
    <w:rsid w:val="0066755B"/>
    <w:rsid w:val="00697055"/>
    <w:rsid w:val="006B7782"/>
    <w:rsid w:val="0073207B"/>
    <w:rsid w:val="00740A7E"/>
    <w:rsid w:val="007B3737"/>
    <w:rsid w:val="0081293E"/>
    <w:rsid w:val="0083686A"/>
    <w:rsid w:val="00842082"/>
    <w:rsid w:val="008736C4"/>
    <w:rsid w:val="008847C2"/>
    <w:rsid w:val="00890ADC"/>
    <w:rsid w:val="008A4E5C"/>
    <w:rsid w:val="00900CC5"/>
    <w:rsid w:val="009400B8"/>
    <w:rsid w:val="00950B7D"/>
    <w:rsid w:val="00955B9E"/>
    <w:rsid w:val="00962DC3"/>
    <w:rsid w:val="00993D76"/>
    <w:rsid w:val="009A0D04"/>
    <w:rsid w:val="00A5474A"/>
    <w:rsid w:val="00A757B3"/>
    <w:rsid w:val="00AC234D"/>
    <w:rsid w:val="00AC6120"/>
    <w:rsid w:val="00AE7594"/>
    <w:rsid w:val="00AF67C2"/>
    <w:rsid w:val="00B06E08"/>
    <w:rsid w:val="00B30334"/>
    <w:rsid w:val="00B71327"/>
    <w:rsid w:val="00B8282D"/>
    <w:rsid w:val="00BB4B84"/>
    <w:rsid w:val="00C00E98"/>
    <w:rsid w:val="00C16011"/>
    <w:rsid w:val="00C21FEA"/>
    <w:rsid w:val="00C36E4A"/>
    <w:rsid w:val="00C97EA0"/>
    <w:rsid w:val="00CA1FF3"/>
    <w:rsid w:val="00CB100B"/>
    <w:rsid w:val="00CD2B31"/>
    <w:rsid w:val="00D3298F"/>
    <w:rsid w:val="00DA3159"/>
    <w:rsid w:val="00E17426"/>
    <w:rsid w:val="00E223EE"/>
    <w:rsid w:val="00E26555"/>
    <w:rsid w:val="00E31465"/>
    <w:rsid w:val="00E75C0D"/>
    <w:rsid w:val="00EB52E4"/>
    <w:rsid w:val="00EC30C7"/>
    <w:rsid w:val="00EC5046"/>
    <w:rsid w:val="00EE74C2"/>
    <w:rsid w:val="00F03AC2"/>
    <w:rsid w:val="00F22E67"/>
    <w:rsid w:val="00F50BCF"/>
    <w:rsid w:val="00F65D43"/>
    <w:rsid w:val="00F93019"/>
    <w:rsid w:val="00F93271"/>
    <w:rsid w:val="00FD7ECC"/>
    <w:rsid w:val="00FF662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2A717"/>
  <w15:chartTrackingRefBased/>
  <w15:docId w15:val="{09ADDE5C-AD36-4D6B-A2DC-1F7F7E7A2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7183A"/>
    <w:pPr>
      <w:widowControl w:val="0"/>
      <w:spacing w:after="0" w:line="240" w:lineRule="auto"/>
    </w:pPr>
    <w:rPr>
      <w:rFonts w:ascii="Times New Roman" w:eastAsia="Times New Roman" w:hAnsi="Times New Roman" w:cs="Times New Roman"/>
      <w:color w:val="000000"/>
      <w:sz w:val="20"/>
      <w:szCs w:val="20"/>
      <w:lang w:eastAsia="es-PE"/>
    </w:rPr>
  </w:style>
  <w:style w:type="paragraph" w:styleId="Ttulo1">
    <w:name w:val="heading 1"/>
    <w:basedOn w:val="Normal"/>
    <w:next w:val="Normal"/>
    <w:link w:val="Ttulo1Car"/>
    <w:uiPriority w:val="9"/>
    <w:qFormat/>
    <w:rsid w:val="0037183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3718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37183A"/>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qFormat/>
    <w:rsid w:val="0037183A"/>
    <w:pPr>
      <w:keepNext/>
      <w:keepLines/>
      <w:spacing w:before="480" w:after="120"/>
    </w:pPr>
    <w:rPr>
      <w:b/>
      <w:sz w:val="72"/>
      <w:szCs w:val="72"/>
    </w:rPr>
  </w:style>
  <w:style w:type="character" w:customStyle="1" w:styleId="TtuloCar">
    <w:name w:val="Título Car"/>
    <w:basedOn w:val="Fuentedeprrafopredeter"/>
    <w:link w:val="Ttulo"/>
    <w:rsid w:val="0037183A"/>
    <w:rPr>
      <w:rFonts w:ascii="Times New Roman" w:eastAsia="Times New Roman" w:hAnsi="Times New Roman" w:cs="Times New Roman"/>
      <w:b/>
      <w:color w:val="000000"/>
      <w:sz w:val="72"/>
      <w:szCs w:val="72"/>
      <w:lang w:eastAsia="es-PE"/>
    </w:rPr>
  </w:style>
  <w:style w:type="paragraph" w:customStyle="1" w:styleId="PSI-Ttulo1">
    <w:name w:val="PSI - Título 1"/>
    <w:basedOn w:val="Ttulo1"/>
    <w:autoRedefine/>
    <w:qFormat/>
    <w:rsid w:val="0037183A"/>
    <w:pPr>
      <w:keepLines w:val="0"/>
      <w:tabs>
        <w:tab w:val="left" w:pos="0"/>
      </w:tabs>
      <w:suppressAutoHyphens/>
      <w:spacing w:before="120" w:after="60" w:line="240" w:lineRule="atLeast"/>
    </w:pPr>
    <w:rPr>
      <w:rFonts w:ascii="Cambria" w:eastAsia="Times New Roman" w:hAnsi="Cambria" w:cs="Times New Roman"/>
      <w:b/>
      <w:bCs/>
      <w:color w:val="365F91"/>
      <w:sz w:val="28"/>
      <w:szCs w:val="24"/>
      <w:lang w:val="es-AR" w:eastAsia="en-US"/>
    </w:rPr>
  </w:style>
  <w:style w:type="paragraph" w:customStyle="1" w:styleId="PSI-Ttulo2">
    <w:name w:val="PSI - Título 2"/>
    <w:basedOn w:val="Ttulo2"/>
    <w:qFormat/>
    <w:rsid w:val="0037183A"/>
    <w:pPr>
      <w:widowControl/>
      <w:spacing w:before="200" w:line="276" w:lineRule="auto"/>
      <w:ind w:left="357" w:hanging="357"/>
    </w:pPr>
    <w:rPr>
      <w:rFonts w:ascii="Cambria" w:eastAsia="Times New Roman" w:hAnsi="Cambria" w:cs="Times New Roman"/>
      <w:b/>
      <w:bCs/>
      <w:color w:val="4F81BD"/>
      <w:lang w:val="es-AR" w:eastAsia="en-US"/>
    </w:rPr>
  </w:style>
  <w:style w:type="paragraph" w:styleId="TDC1">
    <w:name w:val="toc 1"/>
    <w:basedOn w:val="Normal"/>
    <w:next w:val="Normal"/>
    <w:autoRedefine/>
    <w:uiPriority w:val="39"/>
    <w:unhideWhenUsed/>
    <w:qFormat/>
    <w:rsid w:val="0037183A"/>
    <w:pPr>
      <w:widowControl/>
      <w:tabs>
        <w:tab w:val="right" w:leader="dot" w:pos="8505"/>
      </w:tabs>
      <w:spacing w:before="240" w:after="120" w:line="276" w:lineRule="auto"/>
      <w:ind w:hanging="357"/>
    </w:pPr>
    <w:rPr>
      <w:rFonts w:ascii="Calibri" w:eastAsia="Calibri" w:hAnsi="Calibri"/>
      <w:b/>
      <w:bCs/>
      <w:color w:val="auto"/>
      <w:lang w:val="es-AR" w:eastAsia="en-US"/>
    </w:rPr>
  </w:style>
  <w:style w:type="paragraph" w:styleId="TDC2">
    <w:name w:val="toc 2"/>
    <w:basedOn w:val="Normal"/>
    <w:next w:val="Normal"/>
    <w:autoRedefine/>
    <w:uiPriority w:val="39"/>
    <w:unhideWhenUsed/>
    <w:qFormat/>
    <w:rsid w:val="0037183A"/>
    <w:pPr>
      <w:widowControl/>
      <w:tabs>
        <w:tab w:val="right" w:leader="dot" w:pos="8505"/>
      </w:tabs>
      <w:spacing w:before="120" w:line="276" w:lineRule="auto"/>
      <w:ind w:left="220" w:hanging="357"/>
    </w:pPr>
    <w:rPr>
      <w:rFonts w:ascii="Calibri" w:eastAsia="Calibri" w:hAnsi="Calibri"/>
      <w:i/>
      <w:iCs/>
      <w:color w:val="auto"/>
      <w:lang w:val="es-AR" w:eastAsia="en-US"/>
    </w:rPr>
  </w:style>
  <w:style w:type="character" w:styleId="Hipervnculo">
    <w:name w:val="Hyperlink"/>
    <w:uiPriority w:val="99"/>
    <w:unhideWhenUsed/>
    <w:rsid w:val="0037183A"/>
    <w:rPr>
      <w:color w:val="0000FF"/>
      <w:u w:val="single"/>
    </w:rPr>
  </w:style>
  <w:style w:type="character" w:customStyle="1" w:styleId="Ttulo1Car">
    <w:name w:val="Título 1 Car"/>
    <w:basedOn w:val="Fuentedeprrafopredeter"/>
    <w:link w:val="Ttulo1"/>
    <w:uiPriority w:val="9"/>
    <w:rsid w:val="0037183A"/>
    <w:rPr>
      <w:rFonts w:asciiTheme="majorHAnsi" w:eastAsiaTheme="majorEastAsia" w:hAnsiTheme="majorHAnsi" w:cstheme="majorBidi"/>
      <w:color w:val="2E74B5" w:themeColor="accent1" w:themeShade="BF"/>
      <w:sz w:val="32"/>
      <w:szCs w:val="32"/>
      <w:lang w:eastAsia="es-PE"/>
    </w:rPr>
  </w:style>
  <w:style w:type="paragraph" w:styleId="TtuloTDC">
    <w:name w:val="TOC Heading"/>
    <w:basedOn w:val="Ttulo1"/>
    <w:next w:val="Normal"/>
    <w:uiPriority w:val="39"/>
    <w:unhideWhenUsed/>
    <w:qFormat/>
    <w:rsid w:val="0037183A"/>
    <w:pPr>
      <w:widowControl/>
      <w:spacing w:before="480" w:line="276" w:lineRule="auto"/>
      <w:outlineLvl w:val="9"/>
    </w:pPr>
    <w:rPr>
      <w:rFonts w:ascii="Cambria" w:eastAsia="Times New Roman" w:hAnsi="Cambria" w:cs="Times New Roman"/>
      <w:b/>
      <w:bCs/>
      <w:color w:val="365F91"/>
      <w:sz w:val="28"/>
      <w:szCs w:val="28"/>
      <w:lang w:val="es-AR" w:eastAsia="en-US"/>
    </w:rPr>
  </w:style>
  <w:style w:type="paragraph" w:styleId="TDC3">
    <w:name w:val="toc 3"/>
    <w:basedOn w:val="Normal"/>
    <w:next w:val="Normal"/>
    <w:autoRedefine/>
    <w:uiPriority w:val="39"/>
    <w:unhideWhenUsed/>
    <w:qFormat/>
    <w:rsid w:val="0037183A"/>
    <w:pPr>
      <w:widowControl/>
      <w:tabs>
        <w:tab w:val="right" w:leader="dot" w:pos="8505"/>
      </w:tabs>
      <w:spacing w:line="276" w:lineRule="auto"/>
      <w:ind w:left="440" w:hanging="357"/>
    </w:pPr>
    <w:rPr>
      <w:rFonts w:ascii="Calibri" w:eastAsia="Calibri" w:hAnsi="Calibri"/>
      <w:color w:val="auto"/>
      <w:lang w:val="es-AR" w:eastAsia="en-US"/>
    </w:rPr>
  </w:style>
  <w:style w:type="paragraph" w:customStyle="1" w:styleId="TableContents">
    <w:name w:val="Table Contents"/>
    <w:basedOn w:val="Normal"/>
    <w:rsid w:val="0037183A"/>
    <w:pPr>
      <w:suppressLineNumbers/>
      <w:suppressAutoHyphens/>
    </w:pPr>
    <w:rPr>
      <w:rFonts w:ascii="Nimbus Roman No9 L" w:eastAsia="DejaVu Sans" w:hAnsi="Nimbus Roman No9 L" w:cs="DejaVu Sans"/>
      <w:color w:val="auto"/>
      <w:sz w:val="24"/>
      <w:szCs w:val="24"/>
      <w:lang w:val="es-VE" w:eastAsia="es-ES_tradnl" w:bidi="es-ES_tradnl"/>
    </w:rPr>
  </w:style>
  <w:style w:type="paragraph" w:customStyle="1" w:styleId="PSI-Ttulo3">
    <w:name w:val="PSI - Título 3"/>
    <w:basedOn w:val="Ttulo3"/>
    <w:link w:val="PSI-Ttulo3Car"/>
    <w:autoRedefine/>
    <w:qFormat/>
    <w:rsid w:val="007B3737"/>
    <w:pPr>
      <w:widowControl/>
      <w:spacing w:before="200" w:line="276" w:lineRule="auto"/>
    </w:pPr>
    <w:rPr>
      <w:rFonts w:ascii="Cambria" w:eastAsia="Times New Roman" w:hAnsi="Cambria" w:cs="Times New Roman"/>
      <w:b/>
      <w:bCs/>
      <w:color w:val="4F81BD"/>
      <w:sz w:val="22"/>
      <w:szCs w:val="22"/>
      <w:lang w:val="es-AR" w:eastAsia="en-US"/>
    </w:rPr>
  </w:style>
  <w:style w:type="paragraph" w:customStyle="1" w:styleId="PSI-Ttulo">
    <w:name w:val="PSI - Título"/>
    <w:basedOn w:val="Ttulo"/>
    <w:autoRedefine/>
    <w:qFormat/>
    <w:rsid w:val="0037183A"/>
    <w:pPr>
      <w:keepNext w:val="0"/>
      <w:keepLines w:val="0"/>
      <w:widowControl/>
      <w:pBdr>
        <w:bottom w:val="single" w:sz="8" w:space="4" w:color="4F81BD"/>
      </w:pBdr>
      <w:spacing w:before="0" w:after="300"/>
      <w:ind w:left="357" w:hanging="357"/>
      <w:contextualSpacing/>
      <w:jc w:val="center"/>
    </w:pPr>
    <w:rPr>
      <w:rFonts w:ascii="Cambria" w:hAnsi="Cambria"/>
      <w:b w:val="0"/>
      <w:color w:val="17365D"/>
      <w:spacing w:val="5"/>
      <w:kern w:val="28"/>
      <w:sz w:val="28"/>
      <w:szCs w:val="52"/>
      <w:lang w:val="es-AR" w:eastAsia="en-US"/>
    </w:rPr>
  </w:style>
  <w:style w:type="paragraph" w:customStyle="1" w:styleId="PSI-Normal">
    <w:name w:val="PSI - Normal"/>
    <w:basedOn w:val="Normal"/>
    <w:autoRedefine/>
    <w:qFormat/>
    <w:rsid w:val="001D387E"/>
    <w:pPr>
      <w:widowControl/>
      <w:tabs>
        <w:tab w:val="left" w:pos="142"/>
      </w:tabs>
      <w:spacing w:line="276" w:lineRule="auto"/>
      <w:ind w:left="171"/>
    </w:pPr>
    <w:rPr>
      <w:rFonts w:asciiTheme="minorHAnsi" w:eastAsia="Calibri" w:hAnsiTheme="minorHAnsi" w:cstheme="minorHAnsi"/>
      <w:color w:val="auto"/>
      <w:sz w:val="22"/>
      <w:lang w:val="es-AR" w:eastAsia="en-US"/>
    </w:rPr>
  </w:style>
  <w:style w:type="paragraph" w:customStyle="1" w:styleId="Tabletext">
    <w:name w:val="Tabletext"/>
    <w:basedOn w:val="Normal"/>
    <w:rsid w:val="0037183A"/>
    <w:pPr>
      <w:keepLines/>
      <w:spacing w:after="120" w:line="240" w:lineRule="atLeast"/>
    </w:pPr>
    <w:rPr>
      <w:color w:val="auto"/>
      <w:lang w:eastAsia="en-US"/>
    </w:rPr>
  </w:style>
  <w:style w:type="paragraph" w:styleId="Prrafodelista">
    <w:name w:val="List Paragraph"/>
    <w:basedOn w:val="Normal"/>
    <w:link w:val="PrrafodelistaCar"/>
    <w:uiPriority w:val="34"/>
    <w:qFormat/>
    <w:rsid w:val="0037183A"/>
    <w:pPr>
      <w:widowControl/>
      <w:spacing w:after="160" w:line="259" w:lineRule="auto"/>
      <w:ind w:left="720"/>
      <w:contextualSpacing/>
    </w:pPr>
    <w:rPr>
      <w:rFonts w:ascii="Calibri" w:eastAsia="Calibri" w:hAnsi="Calibri"/>
      <w:color w:val="auto"/>
      <w:sz w:val="22"/>
      <w:szCs w:val="22"/>
      <w:lang w:eastAsia="en-US"/>
    </w:rPr>
  </w:style>
  <w:style w:type="character" w:customStyle="1" w:styleId="PrrafodelistaCar">
    <w:name w:val="Párrafo de lista Car"/>
    <w:link w:val="Prrafodelista"/>
    <w:uiPriority w:val="34"/>
    <w:rsid w:val="0037183A"/>
    <w:rPr>
      <w:rFonts w:ascii="Calibri" w:eastAsia="Calibri" w:hAnsi="Calibri" w:cs="Times New Roman"/>
    </w:rPr>
  </w:style>
  <w:style w:type="paragraph" w:customStyle="1" w:styleId="Standard">
    <w:name w:val="Standard"/>
    <w:rsid w:val="0037183A"/>
    <w:pPr>
      <w:widowControl w:val="0"/>
      <w:suppressAutoHyphens/>
      <w:autoSpaceDN w:val="0"/>
      <w:spacing w:after="0" w:line="240" w:lineRule="auto"/>
      <w:textAlignment w:val="baseline"/>
    </w:pPr>
    <w:rPr>
      <w:rFonts w:ascii="NewsGotT" w:eastAsia="Arial Unicode MS" w:hAnsi="NewsGotT" w:cs="Tahoma"/>
      <w:kern w:val="3"/>
      <w:sz w:val="20"/>
      <w:szCs w:val="24"/>
      <w:lang w:val="es-ES"/>
    </w:rPr>
  </w:style>
  <w:style w:type="paragraph" w:customStyle="1" w:styleId="HojadeControl">
    <w:name w:val="Hoja de Control"/>
    <w:basedOn w:val="Normal"/>
    <w:rsid w:val="0037183A"/>
    <w:pPr>
      <w:suppressAutoHyphens/>
      <w:autoSpaceDN w:val="0"/>
      <w:spacing w:after="120"/>
      <w:jc w:val="both"/>
      <w:textAlignment w:val="baseline"/>
    </w:pPr>
    <w:rPr>
      <w:rFonts w:ascii="Eras Md BT" w:eastAsia="Arial Unicode MS" w:hAnsi="Eras Md BT" w:cs="Tahoma"/>
      <w:b/>
      <w:color w:val="auto"/>
      <w:kern w:val="3"/>
      <w:sz w:val="28"/>
      <w:szCs w:val="24"/>
      <w:lang w:val="es-ES" w:eastAsia="en-US"/>
    </w:rPr>
  </w:style>
  <w:style w:type="character" w:customStyle="1" w:styleId="Ttulo2Car">
    <w:name w:val="Título 2 Car"/>
    <w:basedOn w:val="Fuentedeprrafopredeter"/>
    <w:link w:val="Ttulo2"/>
    <w:uiPriority w:val="9"/>
    <w:semiHidden/>
    <w:rsid w:val="0037183A"/>
    <w:rPr>
      <w:rFonts w:asciiTheme="majorHAnsi" w:eastAsiaTheme="majorEastAsia" w:hAnsiTheme="majorHAnsi" w:cstheme="majorBidi"/>
      <w:color w:val="2E74B5" w:themeColor="accent1" w:themeShade="BF"/>
      <w:sz w:val="26"/>
      <w:szCs w:val="26"/>
      <w:lang w:eastAsia="es-PE"/>
    </w:rPr>
  </w:style>
  <w:style w:type="character" w:customStyle="1" w:styleId="Ttulo3Car">
    <w:name w:val="Título 3 Car"/>
    <w:basedOn w:val="Fuentedeprrafopredeter"/>
    <w:link w:val="Ttulo3"/>
    <w:uiPriority w:val="9"/>
    <w:semiHidden/>
    <w:rsid w:val="0037183A"/>
    <w:rPr>
      <w:rFonts w:asciiTheme="majorHAnsi" w:eastAsiaTheme="majorEastAsia" w:hAnsiTheme="majorHAnsi" w:cstheme="majorBidi"/>
      <w:color w:val="1F4D78" w:themeColor="accent1" w:themeShade="7F"/>
      <w:sz w:val="24"/>
      <w:szCs w:val="24"/>
      <w:lang w:eastAsia="es-PE"/>
    </w:rPr>
  </w:style>
  <w:style w:type="table" w:styleId="Tablaconcuadrcula">
    <w:name w:val="Table Grid"/>
    <w:basedOn w:val="Tablanormal"/>
    <w:uiPriority w:val="39"/>
    <w:rsid w:val="008A4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97F16"/>
    <w:pPr>
      <w:tabs>
        <w:tab w:val="center" w:pos="4252"/>
        <w:tab w:val="right" w:pos="8504"/>
      </w:tabs>
    </w:pPr>
  </w:style>
  <w:style w:type="character" w:customStyle="1" w:styleId="EncabezadoCar">
    <w:name w:val="Encabezado Car"/>
    <w:basedOn w:val="Fuentedeprrafopredeter"/>
    <w:link w:val="Encabezado"/>
    <w:uiPriority w:val="99"/>
    <w:rsid w:val="00297F16"/>
    <w:rPr>
      <w:rFonts w:ascii="Times New Roman" w:eastAsia="Times New Roman" w:hAnsi="Times New Roman" w:cs="Times New Roman"/>
      <w:color w:val="000000"/>
      <w:sz w:val="20"/>
      <w:szCs w:val="20"/>
      <w:lang w:eastAsia="es-PE"/>
    </w:rPr>
  </w:style>
  <w:style w:type="paragraph" w:styleId="Piedepgina">
    <w:name w:val="footer"/>
    <w:basedOn w:val="Normal"/>
    <w:link w:val="PiedepginaCar"/>
    <w:uiPriority w:val="99"/>
    <w:unhideWhenUsed/>
    <w:rsid w:val="00297F16"/>
    <w:pPr>
      <w:tabs>
        <w:tab w:val="center" w:pos="4252"/>
        <w:tab w:val="right" w:pos="8504"/>
      </w:tabs>
    </w:pPr>
  </w:style>
  <w:style w:type="character" w:customStyle="1" w:styleId="PiedepginaCar">
    <w:name w:val="Pie de página Car"/>
    <w:basedOn w:val="Fuentedeprrafopredeter"/>
    <w:link w:val="Piedepgina"/>
    <w:uiPriority w:val="99"/>
    <w:rsid w:val="00297F16"/>
    <w:rPr>
      <w:rFonts w:ascii="Times New Roman" w:eastAsia="Times New Roman" w:hAnsi="Times New Roman" w:cs="Times New Roman"/>
      <w:color w:val="000000"/>
      <w:sz w:val="20"/>
      <w:szCs w:val="20"/>
      <w:lang w:eastAsia="es-PE"/>
    </w:rPr>
  </w:style>
  <w:style w:type="paragraph" w:styleId="Descripcin">
    <w:name w:val="caption"/>
    <w:basedOn w:val="Normal"/>
    <w:next w:val="Normal"/>
    <w:unhideWhenUsed/>
    <w:qFormat/>
    <w:rsid w:val="00284D50"/>
    <w:pPr>
      <w:widowControl/>
      <w:spacing w:after="200"/>
    </w:pPr>
    <w:rPr>
      <w:rFonts w:ascii="Arial" w:eastAsia="Arial" w:hAnsi="Arial" w:cs="Arial"/>
      <w:i/>
      <w:iCs/>
      <w:color w:val="1F497D"/>
      <w:sz w:val="18"/>
      <w:szCs w:val="18"/>
    </w:rPr>
  </w:style>
  <w:style w:type="paragraph" w:customStyle="1" w:styleId="PSI-SUBITITULO">
    <w:name w:val="PSI -SUBITITULO"/>
    <w:basedOn w:val="PSI-Ttulo3"/>
    <w:next w:val="PSI-Ttulo3"/>
    <w:link w:val="PSI-SUBITITULOCar"/>
    <w:qFormat/>
    <w:rsid w:val="007B3737"/>
    <w:pPr>
      <w:ind w:left="708"/>
    </w:pPr>
  </w:style>
  <w:style w:type="character" w:customStyle="1" w:styleId="PSI-Ttulo3Car">
    <w:name w:val="PSI - Título 3 Car"/>
    <w:basedOn w:val="Ttulo3Car"/>
    <w:link w:val="PSI-Ttulo3"/>
    <w:rsid w:val="007B3737"/>
    <w:rPr>
      <w:rFonts w:ascii="Cambria" w:eastAsia="Times New Roman" w:hAnsi="Cambria" w:cs="Times New Roman"/>
      <w:b/>
      <w:bCs/>
      <w:color w:val="4F81BD"/>
      <w:sz w:val="24"/>
      <w:szCs w:val="24"/>
      <w:lang w:val="es-AR" w:eastAsia="es-PE"/>
    </w:rPr>
  </w:style>
  <w:style w:type="character" w:customStyle="1" w:styleId="PSI-SUBITITULOCar">
    <w:name w:val="PSI -SUBITITULO Car"/>
    <w:basedOn w:val="PSI-Ttulo3Car"/>
    <w:link w:val="PSI-SUBITITULO"/>
    <w:rsid w:val="007B3737"/>
    <w:rPr>
      <w:rFonts w:ascii="Cambria" w:eastAsia="Times New Roman" w:hAnsi="Cambria" w:cs="Times New Roman"/>
      <w:b/>
      <w:bCs/>
      <w:color w:val="4F81BD"/>
      <w:sz w:val="24"/>
      <w:szCs w:val="24"/>
      <w:lang w:val="es-AR" w:eastAsia="es-PE"/>
    </w:rPr>
  </w:style>
  <w:style w:type="character" w:customStyle="1" w:styleId="Muydestacado">
    <w:name w:val="Muy destacado"/>
    <w:qFormat/>
    <w:rsid w:val="000B4F20"/>
    <w:rPr>
      <w:b/>
      <w:bCs/>
    </w:rPr>
  </w:style>
  <w:style w:type="table" w:styleId="Tabladecuadrcula5oscura-nfasis5">
    <w:name w:val="Grid Table 5 Dark Accent 5"/>
    <w:basedOn w:val="Tablanormal"/>
    <w:uiPriority w:val="50"/>
    <w:rsid w:val="000B4F2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svg"/><Relationship Id="rId18" Type="http://schemas.openxmlformats.org/officeDocument/2006/relationships/diagramLayout" Target="diagrams/layout1.xml"/><Relationship Id="rId3" Type="http://schemas.openxmlformats.org/officeDocument/2006/relationships/settings" Target="settings.xml"/><Relationship Id="rId21" Type="http://schemas.microsoft.com/office/2007/relationships/diagramDrawing" Target="diagrams/drawing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diagramData" Target="diagrams/data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diagramColors" Target="diagrams/colors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sv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diagramQuickStyle" Target="diagrams/quickStyl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2F366A-89CF-4160-B399-CE8AFB2B54AB}"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es-ES"/>
        </a:p>
      </dgm:t>
    </dgm:pt>
    <dgm:pt modelId="{1A0AAEB2-8AE1-4A7C-A7E2-88A0593C3F52}">
      <dgm:prSet phldrT="[Texto]"/>
      <dgm:spPr/>
      <dgm:t>
        <a:bodyPr/>
        <a:lstStyle/>
        <a:p>
          <a:r>
            <a:rPr lang="es-ES"/>
            <a:t>Techdev</a:t>
          </a:r>
        </a:p>
      </dgm:t>
    </dgm:pt>
    <dgm:pt modelId="{D6E71420-EE6E-4AE3-843C-3873CE996AE6}" type="parTrans" cxnId="{9F4504A7-8CC6-43EC-B2BD-BDFE4FA687F7}">
      <dgm:prSet/>
      <dgm:spPr/>
      <dgm:t>
        <a:bodyPr/>
        <a:lstStyle/>
        <a:p>
          <a:endParaRPr lang="es-ES"/>
        </a:p>
      </dgm:t>
    </dgm:pt>
    <dgm:pt modelId="{82939CEE-5D11-4C5E-8629-7FD526D8084A}" type="sibTrans" cxnId="{9F4504A7-8CC6-43EC-B2BD-BDFE4FA687F7}">
      <dgm:prSet/>
      <dgm:spPr/>
      <dgm:t>
        <a:bodyPr/>
        <a:lstStyle/>
        <a:p>
          <a:endParaRPr lang="es-ES"/>
        </a:p>
      </dgm:t>
    </dgm:pt>
    <dgm:pt modelId="{BD8F8A88-5946-44A9-AC18-9AF7206F3E39}">
      <dgm:prSet phldrT="[Texto]"/>
      <dgm:spPr/>
      <dgm:t>
        <a:bodyPr/>
        <a:lstStyle/>
        <a:p>
          <a:r>
            <a:rPr lang="es-ES"/>
            <a:t>Desarollo</a:t>
          </a:r>
        </a:p>
      </dgm:t>
    </dgm:pt>
    <dgm:pt modelId="{8DF3B0CA-4C1B-4A55-8927-3E7BF6B8AA65}" type="parTrans" cxnId="{31F76C21-9EAB-4541-A8A2-EF8ABC469C9C}">
      <dgm:prSet/>
      <dgm:spPr/>
      <dgm:t>
        <a:bodyPr/>
        <a:lstStyle/>
        <a:p>
          <a:endParaRPr lang="es-ES"/>
        </a:p>
      </dgm:t>
    </dgm:pt>
    <dgm:pt modelId="{EB019F2B-58C9-4A09-B13A-483D65D973EE}" type="sibTrans" cxnId="{31F76C21-9EAB-4541-A8A2-EF8ABC469C9C}">
      <dgm:prSet/>
      <dgm:spPr/>
      <dgm:t>
        <a:bodyPr/>
        <a:lstStyle/>
        <a:p>
          <a:endParaRPr lang="es-ES"/>
        </a:p>
      </dgm:t>
    </dgm:pt>
    <dgm:pt modelId="{166359AA-055E-46A6-BE90-B244ED63A2A6}">
      <dgm:prSet phldrT="[Texto]"/>
      <dgm:spPr/>
      <dgm:t>
        <a:bodyPr/>
        <a:lstStyle/>
        <a:p>
          <a:r>
            <a:rPr lang="es-ES"/>
            <a:t>Documentos</a:t>
          </a:r>
        </a:p>
      </dgm:t>
    </dgm:pt>
    <dgm:pt modelId="{F57F55B6-C098-41E2-A14E-C273DFC9A50A}" type="parTrans" cxnId="{78CD4389-1DD0-4026-88C5-42128BAAFE3C}">
      <dgm:prSet/>
      <dgm:spPr/>
      <dgm:t>
        <a:bodyPr/>
        <a:lstStyle/>
        <a:p>
          <a:endParaRPr lang="es-ES"/>
        </a:p>
      </dgm:t>
    </dgm:pt>
    <dgm:pt modelId="{D2C2EFC7-A1D0-4478-954F-FB74B0331115}" type="sibTrans" cxnId="{78CD4389-1DD0-4026-88C5-42128BAAFE3C}">
      <dgm:prSet/>
      <dgm:spPr/>
      <dgm:t>
        <a:bodyPr/>
        <a:lstStyle/>
        <a:p>
          <a:endParaRPr lang="es-ES"/>
        </a:p>
      </dgm:t>
    </dgm:pt>
    <dgm:pt modelId="{B8580FD9-8400-443D-985F-AE9F105F90F5}">
      <dgm:prSet phldrT="[Texto]"/>
      <dgm:spPr/>
      <dgm:t>
        <a:bodyPr/>
        <a:lstStyle/>
        <a:p>
          <a:r>
            <a:rPr lang="es-ES"/>
            <a:t>Cliente</a:t>
          </a:r>
        </a:p>
      </dgm:t>
    </dgm:pt>
    <dgm:pt modelId="{4EB32E23-ADD2-42BA-B536-72B3D368D6FE}" type="parTrans" cxnId="{7697483C-1CEB-491F-A4DA-1CD0B430EB6E}">
      <dgm:prSet/>
      <dgm:spPr/>
      <dgm:t>
        <a:bodyPr/>
        <a:lstStyle/>
        <a:p>
          <a:endParaRPr lang="es-ES"/>
        </a:p>
      </dgm:t>
    </dgm:pt>
    <dgm:pt modelId="{07469AEE-745A-43D0-A11D-0C65C3F64C9B}" type="sibTrans" cxnId="{7697483C-1CEB-491F-A4DA-1CD0B430EB6E}">
      <dgm:prSet/>
      <dgm:spPr/>
      <dgm:t>
        <a:bodyPr/>
        <a:lstStyle/>
        <a:p>
          <a:endParaRPr lang="es-ES"/>
        </a:p>
      </dgm:t>
    </dgm:pt>
    <dgm:pt modelId="{5CC61D9C-4E0D-40D2-9E09-FE0829FE2028}">
      <dgm:prSet phldrT="[Texto]"/>
      <dgm:spPr/>
      <dgm:t>
        <a:bodyPr/>
        <a:lstStyle/>
        <a:p>
          <a:r>
            <a:rPr lang="es-ES"/>
            <a:t>Línea Base</a:t>
          </a:r>
        </a:p>
      </dgm:t>
    </dgm:pt>
    <dgm:pt modelId="{867F5BF4-78B0-43C1-AD21-3E80FC72AD52}" type="parTrans" cxnId="{48F951F6-E097-4FB5-AAF2-41A9B105F23B}">
      <dgm:prSet/>
      <dgm:spPr/>
      <dgm:t>
        <a:bodyPr/>
        <a:lstStyle/>
        <a:p>
          <a:endParaRPr lang="es-ES"/>
        </a:p>
      </dgm:t>
    </dgm:pt>
    <dgm:pt modelId="{9DF44E6C-755B-4BA5-A5A0-4292953FA79B}" type="sibTrans" cxnId="{48F951F6-E097-4FB5-AAF2-41A9B105F23B}">
      <dgm:prSet/>
      <dgm:spPr/>
      <dgm:t>
        <a:bodyPr/>
        <a:lstStyle/>
        <a:p>
          <a:endParaRPr lang="es-ES"/>
        </a:p>
      </dgm:t>
    </dgm:pt>
    <dgm:pt modelId="{7821FAF5-8AF2-4E1E-85B7-20FECC2A7693}">
      <dgm:prSet phldrT="[Texto]"/>
      <dgm:spPr/>
      <dgm:t>
        <a:bodyPr/>
        <a:lstStyle/>
        <a:p>
          <a:r>
            <a:rPr lang="es-ES"/>
            <a:t>D2C</a:t>
          </a:r>
        </a:p>
      </dgm:t>
    </dgm:pt>
    <dgm:pt modelId="{F4059345-F378-47A8-B116-297989B5D8D9}" type="parTrans" cxnId="{9C71B99C-D1A6-40C6-BE07-E104BAA85DF7}">
      <dgm:prSet/>
      <dgm:spPr/>
      <dgm:t>
        <a:bodyPr/>
        <a:lstStyle/>
        <a:p>
          <a:endParaRPr lang="es-ES"/>
        </a:p>
      </dgm:t>
    </dgm:pt>
    <dgm:pt modelId="{CE37B1EB-1A02-449E-8B74-589349F6C9F9}" type="sibTrans" cxnId="{9C71B99C-D1A6-40C6-BE07-E104BAA85DF7}">
      <dgm:prSet/>
      <dgm:spPr/>
      <dgm:t>
        <a:bodyPr/>
        <a:lstStyle/>
        <a:p>
          <a:endParaRPr lang="es-ES"/>
        </a:p>
      </dgm:t>
    </dgm:pt>
    <dgm:pt modelId="{EBF4D078-34C0-4FDA-88EA-2F1A3FF1772E}">
      <dgm:prSet phldrT="[Texto]"/>
      <dgm:spPr/>
      <dgm:t>
        <a:bodyPr/>
        <a:lstStyle/>
        <a:p>
          <a:r>
            <a:rPr lang="es-ES"/>
            <a:t>MFTP</a:t>
          </a:r>
        </a:p>
      </dgm:t>
    </dgm:pt>
    <dgm:pt modelId="{86AAB975-996D-48DC-83A3-DFD53CC671CF}" type="parTrans" cxnId="{872D340F-88D1-4F39-B251-70A0F2B1BB18}">
      <dgm:prSet/>
      <dgm:spPr/>
      <dgm:t>
        <a:bodyPr/>
        <a:lstStyle/>
        <a:p>
          <a:endParaRPr lang="es-ES"/>
        </a:p>
      </dgm:t>
    </dgm:pt>
    <dgm:pt modelId="{7905433B-25E1-4858-A93E-84D5EA7C97B4}" type="sibTrans" cxnId="{872D340F-88D1-4F39-B251-70A0F2B1BB18}">
      <dgm:prSet/>
      <dgm:spPr/>
      <dgm:t>
        <a:bodyPr/>
        <a:lstStyle/>
        <a:p>
          <a:endParaRPr lang="es-ES"/>
        </a:p>
      </dgm:t>
    </dgm:pt>
    <dgm:pt modelId="{CB9A705B-C3B7-4EF5-B93A-69705A6721A8}">
      <dgm:prSet phldrT="[Texto]"/>
      <dgm:spPr/>
      <dgm:t>
        <a:bodyPr/>
        <a:lstStyle/>
        <a:p>
          <a:r>
            <a:rPr lang="es-ES"/>
            <a:t>SGC</a:t>
          </a:r>
        </a:p>
      </dgm:t>
    </dgm:pt>
    <dgm:pt modelId="{EDF11963-196E-4A1A-A4FA-953F9B6C0111}" type="parTrans" cxnId="{3508E96C-8271-4263-B2AB-D9EC24BBF0F2}">
      <dgm:prSet/>
      <dgm:spPr/>
      <dgm:t>
        <a:bodyPr/>
        <a:lstStyle/>
        <a:p>
          <a:endParaRPr lang="es-ES"/>
        </a:p>
      </dgm:t>
    </dgm:pt>
    <dgm:pt modelId="{87832E2F-69AB-415D-9372-E3DD184747F6}" type="sibTrans" cxnId="{3508E96C-8271-4263-B2AB-D9EC24BBF0F2}">
      <dgm:prSet/>
      <dgm:spPr/>
      <dgm:t>
        <a:bodyPr/>
        <a:lstStyle/>
        <a:p>
          <a:endParaRPr lang="es-ES"/>
        </a:p>
      </dgm:t>
    </dgm:pt>
    <dgm:pt modelId="{FB8C6A75-A559-410D-81C9-95609326BA3C}">
      <dgm:prSet phldrT="[Texto]"/>
      <dgm:spPr/>
      <dgm:t>
        <a:bodyPr/>
        <a:lstStyle/>
        <a:p>
          <a:r>
            <a:rPr lang="es-ES"/>
            <a:t>Objetivos</a:t>
          </a:r>
        </a:p>
      </dgm:t>
    </dgm:pt>
    <dgm:pt modelId="{196A9A51-AB5B-44EF-AAE5-269944C45FEB}" type="parTrans" cxnId="{1DAACF94-F480-41AA-B336-6C252B610B0A}">
      <dgm:prSet/>
      <dgm:spPr/>
      <dgm:t>
        <a:bodyPr/>
        <a:lstStyle/>
        <a:p>
          <a:endParaRPr lang="es-ES"/>
        </a:p>
      </dgm:t>
    </dgm:pt>
    <dgm:pt modelId="{9718A9E2-EBF3-4401-B8A1-D8063A88C679}" type="sibTrans" cxnId="{1DAACF94-F480-41AA-B336-6C252B610B0A}">
      <dgm:prSet/>
      <dgm:spPr/>
      <dgm:t>
        <a:bodyPr/>
        <a:lstStyle/>
        <a:p>
          <a:endParaRPr lang="es-ES"/>
        </a:p>
      </dgm:t>
    </dgm:pt>
    <dgm:pt modelId="{286F39BA-FC1F-473A-AF0C-97D964BCD312}">
      <dgm:prSet phldrT="[Texto]"/>
      <dgm:spPr/>
      <dgm:t>
        <a:bodyPr/>
        <a:lstStyle/>
        <a:p>
          <a:r>
            <a:rPr lang="es-ES"/>
            <a:t>Analisis de Requerimientos de Software</a:t>
          </a:r>
        </a:p>
      </dgm:t>
    </dgm:pt>
    <dgm:pt modelId="{65F35406-B9F5-493D-9403-0AA9BA908EE2}" type="parTrans" cxnId="{A4BCD619-52CF-4F22-9ADB-78A7E14EB7E2}">
      <dgm:prSet/>
      <dgm:spPr/>
      <dgm:t>
        <a:bodyPr/>
        <a:lstStyle/>
        <a:p>
          <a:endParaRPr lang="es-ES"/>
        </a:p>
      </dgm:t>
    </dgm:pt>
    <dgm:pt modelId="{65FD065B-6403-4754-9758-6FE512B5B521}" type="sibTrans" cxnId="{A4BCD619-52CF-4F22-9ADB-78A7E14EB7E2}">
      <dgm:prSet/>
      <dgm:spPr/>
      <dgm:t>
        <a:bodyPr/>
        <a:lstStyle/>
        <a:p>
          <a:endParaRPr lang="es-ES"/>
        </a:p>
      </dgm:t>
    </dgm:pt>
    <dgm:pt modelId="{676CB751-C77B-4030-A51F-BB7CF133E11B}">
      <dgm:prSet phldrT="[Texto]"/>
      <dgm:spPr/>
      <dgm:t>
        <a:bodyPr/>
        <a:lstStyle/>
        <a:p>
          <a:r>
            <a:rPr lang="es-ES"/>
            <a:t>Diseño de Sofware</a:t>
          </a:r>
        </a:p>
      </dgm:t>
    </dgm:pt>
    <dgm:pt modelId="{0C48B1E0-077F-4077-9029-FB61AE19C7DB}" type="parTrans" cxnId="{E3369989-E0BA-4D44-8294-5723C230A73E}">
      <dgm:prSet/>
      <dgm:spPr/>
      <dgm:t>
        <a:bodyPr/>
        <a:lstStyle/>
        <a:p>
          <a:endParaRPr lang="es-ES"/>
        </a:p>
      </dgm:t>
    </dgm:pt>
    <dgm:pt modelId="{5A93DA5B-CC2B-4FBC-AE97-76EEF3C53CB2}" type="sibTrans" cxnId="{E3369989-E0BA-4D44-8294-5723C230A73E}">
      <dgm:prSet/>
      <dgm:spPr/>
      <dgm:t>
        <a:bodyPr/>
        <a:lstStyle/>
        <a:p>
          <a:endParaRPr lang="es-ES"/>
        </a:p>
      </dgm:t>
    </dgm:pt>
    <dgm:pt modelId="{3B616531-B9B3-4B25-8467-9BFC2E9EEAA1}">
      <dgm:prSet phldrT="[Texto]"/>
      <dgm:spPr/>
      <dgm:t>
        <a:bodyPr/>
        <a:lstStyle/>
        <a:p>
          <a:r>
            <a:rPr lang="es-ES"/>
            <a:t>Implementación de Software</a:t>
          </a:r>
        </a:p>
      </dgm:t>
    </dgm:pt>
    <dgm:pt modelId="{292E15D2-A011-4DD6-8146-4FE21A569D5E}" type="parTrans" cxnId="{D4DDC345-269B-4C10-BECA-A8121D7E65E1}">
      <dgm:prSet/>
      <dgm:spPr/>
      <dgm:t>
        <a:bodyPr/>
        <a:lstStyle/>
        <a:p>
          <a:endParaRPr lang="es-ES"/>
        </a:p>
      </dgm:t>
    </dgm:pt>
    <dgm:pt modelId="{971F8F47-B541-4633-8B12-D8A05F64B152}" type="sibTrans" cxnId="{D4DDC345-269B-4C10-BECA-A8121D7E65E1}">
      <dgm:prSet/>
      <dgm:spPr/>
      <dgm:t>
        <a:bodyPr/>
        <a:lstStyle/>
        <a:p>
          <a:endParaRPr lang="es-ES"/>
        </a:p>
      </dgm:t>
    </dgm:pt>
    <dgm:pt modelId="{1DE1A48C-F26E-4230-A972-83DE54391005}">
      <dgm:prSet phldrT="[Texto]"/>
      <dgm:spPr/>
      <dgm:t>
        <a:bodyPr/>
        <a:lstStyle/>
        <a:p>
          <a:r>
            <a:rPr lang="es-ES"/>
            <a:t>SGC</a:t>
          </a:r>
        </a:p>
      </dgm:t>
    </dgm:pt>
    <dgm:pt modelId="{02ACCDEC-D302-4D18-8F60-1993C260DBD1}" type="parTrans" cxnId="{84820D4A-0937-4432-AA20-AA626CBD566E}">
      <dgm:prSet/>
      <dgm:spPr/>
      <dgm:t>
        <a:bodyPr/>
        <a:lstStyle/>
        <a:p>
          <a:endParaRPr lang="es-ES"/>
        </a:p>
      </dgm:t>
    </dgm:pt>
    <dgm:pt modelId="{9AA13265-099D-495B-A5F7-763BA47369B7}" type="sibTrans" cxnId="{84820D4A-0937-4432-AA20-AA626CBD566E}">
      <dgm:prSet/>
      <dgm:spPr/>
      <dgm:t>
        <a:bodyPr/>
        <a:lstStyle/>
        <a:p>
          <a:endParaRPr lang="es-ES"/>
        </a:p>
      </dgm:t>
    </dgm:pt>
    <dgm:pt modelId="{327A571B-E845-476D-A5FD-1E9CC6BEA5E3}">
      <dgm:prSet phldrT="[Texto]"/>
      <dgm:spPr/>
      <dgm:t>
        <a:bodyPr/>
        <a:lstStyle/>
        <a:p>
          <a:r>
            <a:rPr lang="es-ES"/>
            <a:t>D2C</a:t>
          </a:r>
        </a:p>
      </dgm:t>
    </dgm:pt>
    <dgm:pt modelId="{DDA2AA3E-23AB-421A-B8A8-605EE37B4746}" type="parTrans" cxnId="{0C8CF455-1ED9-4A54-9354-2DF941193252}">
      <dgm:prSet/>
      <dgm:spPr/>
      <dgm:t>
        <a:bodyPr/>
        <a:lstStyle/>
        <a:p>
          <a:endParaRPr lang="es-ES"/>
        </a:p>
      </dgm:t>
    </dgm:pt>
    <dgm:pt modelId="{4BA70F27-7CE6-4DBF-A0A5-72F704424A40}" type="sibTrans" cxnId="{0C8CF455-1ED9-4A54-9354-2DF941193252}">
      <dgm:prSet/>
      <dgm:spPr/>
      <dgm:t>
        <a:bodyPr/>
        <a:lstStyle/>
        <a:p>
          <a:endParaRPr lang="es-ES"/>
        </a:p>
      </dgm:t>
    </dgm:pt>
    <dgm:pt modelId="{11819E23-98A7-4A81-82D0-114458AF2776}">
      <dgm:prSet phldrT="[Texto]"/>
      <dgm:spPr/>
      <dgm:t>
        <a:bodyPr/>
        <a:lstStyle/>
        <a:p>
          <a:r>
            <a:rPr lang="es-ES"/>
            <a:t>MFTP</a:t>
          </a:r>
        </a:p>
      </dgm:t>
    </dgm:pt>
    <dgm:pt modelId="{1C1BD934-A202-47CE-928C-21225C2150F9}" type="parTrans" cxnId="{5866677D-823F-47D3-8678-C4F50D047A04}">
      <dgm:prSet/>
      <dgm:spPr/>
      <dgm:t>
        <a:bodyPr/>
        <a:lstStyle/>
        <a:p>
          <a:endParaRPr lang="es-ES"/>
        </a:p>
      </dgm:t>
    </dgm:pt>
    <dgm:pt modelId="{E8BC7C81-516C-4D2E-8C59-1D52880E07B3}" type="sibTrans" cxnId="{5866677D-823F-47D3-8678-C4F50D047A04}">
      <dgm:prSet/>
      <dgm:spPr/>
      <dgm:t>
        <a:bodyPr/>
        <a:lstStyle/>
        <a:p>
          <a:endParaRPr lang="es-ES"/>
        </a:p>
      </dgm:t>
    </dgm:pt>
    <dgm:pt modelId="{4F221EF4-CB99-4EC3-8577-5DAF8CC7A2E4}">
      <dgm:prSet phldrT="[Texto]"/>
      <dgm:spPr/>
      <dgm:t>
        <a:bodyPr/>
        <a:lstStyle/>
        <a:p>
          <a:r>
            <a:rPr lang="es-ES"/>
            <a:t>SGC_LB_P_01</a:t>
          </a:r>
        </a:p>
      </dgm:t>
    </dgm:pt>
    <dgm:pt modelId="{729A0874-7D15-4370-8ABE-8C1FF8F2BC23}" type="parTrans" cxnId="{C3CEF255-61DE-4628-A690-C32F28B1FC9B}">
      <dgm:prSet/>
      <dgm:spPr/>
      <dgm:t>
        <a:bodyPr/>
        <a:lstStyle/>
        <a:p>
          <a:endParaRPr lang="es-ES"/>
        </a:p>
      </dgm:t>
    </dgm:pt>
    <dgm:pt modelId="{9A6E3513-BF80-43F0-9D84-476DD3679FC4}" type="sibTrans" cxnId="{C3CEF255-61DE-4628-A690-C32F28B1FC9B}">
      <dgm:prSet/>
      <dgm:spPr/>
      <dgm:t>
        <a:bodyPr/>
        <a:lstStyle/>
        <a:p>
          <a:endParaRPr lang="es-ES"/>
        </a:p>
      </dgm:t>
    </dgm:pt>
    <dgm:pt modelId="{DF5EF923-0D65-4479-A886-15332AE37BA1}">
      <dgm:prSet phldrT="[Texto]"/>
      <dgm:spPr/>
      <dgm:t>
        <a:bodyPr/>
        <a:lstStyle/>
        <a:p>
          <a:r>
            <a:rPr lang="es-ES"/>
            <a:t>SGC_LB_AD</a:t>
          </a:r>
        </a:p>
      </dgm:t>
    </dgm:pt>
    <dgm:pt modelId="{8F88EEA9-7D8A-4843-AA2E-60A487BAEE0D}" type="parTrans" cxnId="{11C46791-DADA-4FAB-9E07-7BBA50AC2116}">
      <dgm:prSet/>
      <dgm:spPr/>
      <dgm:t>
        <a:bodyPr/>
        <a:lstStyle/>
        <a:p>
          <a:endParaRPr lang="es-ES"/>
        </a:p>
      </dgm:t>
    </dgm:pt>
    <dgm:pt modelId="{EA20745D-DB15-44F9-8B50-9C60EB7B72BF}" type="sibTrans" cxnId="{11C46791-DADA-4FAB-9E07-7BBA50AC2116}">
      <dgm:prSet/>
      <dgm:spPr/>
      <dgm:t>
        <a:bodyPr/>
        <a:lstStyle/>
        <a:p>
          <a:endParaRPr lang="es-ES"/>
        </a:p>
      </dgm:t>
    </dgm:pt>
    <dgm:pt modelId="{CF9F0929-807F-4CDA-854E-B96B25659458}">
      <dgm:prSet phldrT="[Texto]"/>
      <dgm:spPr/>
      <dgm:t>
        <a:bodyPr/>
        <a:lstStyle/>
        <a:p>
          <a:r>
            <a:rPr lang="es-ES"/>
            <a:t>SGC_LB_C</a:t>
          </a:r>
        </a:p>
      </dgm:t>
    </dgm:pt>
    <dgm:pt modelId="{35EA6595-2DCB-4309-9449-E77ED2778844}" type="parTrans" cxnId="{8E24EEB3-B674-4C6E-A310-5141C3314EE8}">
      <dgm:prSet/>
      <dgm:spPr/>
      <dgm:t>
        <a:bodyPr/>
        <a:lstStyle/>
        <a:p>
          <a:endParaRPr lang="es-ES"/>
        </a:p>
      </dgm:t>
    </dgm:pt>
    <dgm:pt modelId="{F7FFABCE-D640-4553-95F9-A5921CFFAF0A}" type="sibTrans" cxnId="{8E24EEB3-B674-4C6E-A310-5141C3314EE8}">
      <dgm:prSet/>
      <dgm:spPr/>
      <dgm:t>
        <a:bodyPr/>
        <a:lstStyle/>
        <a:p>
          <a:endParaRPr lang="es-ES"/>
        </a:p>
      </dgm:t>
    </dgm:pt>
    <dgm:pt modelId="{E07DDA88-5A83-4ACD-8AB3-1A18F462038D}">
      <dgm:prSet phldrT="[Texto]"/>
      <dgm:spPr/>
      <dgm:t>
        <a:bodyPr/>
        <a:lstStyle/>
        <a:p>
          <a:r>
            <a:rPr lang="es-ES"/>
            <a:t>SGC_LB_P_02</a:t>
          </a:r>
        </a:p>
      </dgm:t>
    </dgm:pt>
    <dgm:pt modelId="{8F0BC036-BB98-4A73-942C-00DF23F8ACF4}" type="parTrans" cxnId="{3ECEE004-D3AC-4521-BD8A-12A4F0DEC8E6}">
      <dgm:prSet/>
      <dgm:spPr/>
      <dgm:t>
        <a:bodyPr/>
        <a:lstStyle/>
        <a:p>
          <a:endParaRPr lang="es-ES"/>
        </a:p>
      </dgm:t>
    </dgm:pt>
    <dgm:pt modelId="{8C640E35-3E94-4A3F-AD35-7675C0D21555}" type="sibTrans" cxnId="{3ECEE004-D3AC-4521-BD8A-12A4F0DEC8E6}">
      <dgm:prSet/>
      <dgm:spPr/>
      <dgm:t>
        <a:bodyPr/>
        <a:lstStyle/>
        <a:p>
          <a:endParaRPr lang="es-ES"/>
        </a:p>
      </dgm:t>
    </dgm:pt>
    <dgm:pt modelId="{FA0C1B2E-CEAB-4975-8BD3-B546DABB40DE}">
      <dgm:prSet phldrT="[Texto]"/>
      <dgm:spPr/>
      <dgm:t>
        <a:bodyPr/>
        <a:lstStyle/>
        <a:p>
          <a:r>
            <a:rPr lang="es-ES"/>
            <a:t>SGC_LB_AE</a:t>
          </a:r>
        </a:p>
      </dgm:t>
    </dgm:pt>
    <dgm:pt modelId="{E8D6DD62-3BBC-4436-9754-1B884AA514D6}" type="parTrans" cxnId="{DD78ACAD-14A8-4E83-BF05-E60C60FC604D}">
      <dgm:prSet/>
      <dgm:spPr/>
      <dgm:t>
        <a:bodyPr/>
        <a:lstStyle/>
        <a:p>
          <a:endParaRPr lang="es-ES"/>
        </a:p>
      </dgm:t>
    </dgm:pt>
    <dgm:pt modelId="{65B4FAD0-EBF1-46D8-BAA0-E5657AD1BBD3}" type="sibTrans" cxnId="{DD78ACAD-14A8-4E83-BF05-E60C60FC604D}">
      <dgm:prSet/>
      <dgm:spPr/>
      <dgm:t>
        <a:bodyPr/>
        <a:lstStyle/>
        <a:p>
          <a:endParaRPr lang="es-ES"/>
        </a:p>
      </dgm:t>
    </dgm:pt>
    <dgm:pt modelId="{69F84ED6-8D32-4EC7-8372-81D11B7E397F}">
      <dgm:prSet phldrT="[Texto]"/>
      <dgm:spPr/>
      <dgm:t>
        <a:bodyPr/>
        <a:lstStyle/>
        <a:p>
          <a:r>
            <a:rPr lang="es-ES"/>
            <a:t>PGC</a:t>
          </a:r>
        </a:p>
      </dgm:t>
    </dgm:pt>
    <dgm:pt modelId="{695A8E68-C88B-4E2E-85A6-D7108460DEC6}" type="parTrans" cxnId="{19D9C845-F49D-4755-B776-ACB4A0DB912B}">
      <dgm:prSet/>
      <dgm:spPr/>
      <dgm:t>
        <a:bodyPr/>
        <a:lstStyle/>
        <a:p>
          <a:endParaRPr lang="es-ES"/>
        </a:p>
      </dgm:t>
    </dgm:pt>
    <dgm:pt modelId="{6B6ACF42-02FB-49F4-B0F2-C1955F9C8D58}" type="sibTrans" cxnId="{19D9C845-F49D-4755-B776-ACB4A0DB912B}">
      <dgm:prSet/>
      <dgm:spPr/>
      <dgm:t>
        <a:bodyPr/>
        <a:lstStyle/>
        <a:p>
          <a:endParaRPr lang="es-ES"/>
        </a:p>
      </dgm:t>
    </dgm:pt>
    <dgm:pt modelId="{CF876301-3062-4799-92DA-6834E2035916}">
      <dgm:prSet phldrT="[Texto]"/>
      <dgm:spPr/>
      <dgm:t>
        <a:bodyPr/>
        <a:lstStyle/>
        <a:p>
          <a:r>
            <a:rPr lang="es-ES"/>
            <a:t>SGC_LB_ER</a:t>
          </a:r>
        </a:p>
      </dgm:t>
    </dgm:pt>
    <dgm:pt modelId="{8E918253-AC04-46E1-94A6-0BC31696E625}" type="parTrans" cxnId="{1C5CA2EF-195D-4F92-8D79-A0E11EFE2F1C}">
      <dgm:prSet/>
      <dgm:spPr/>
      <dgm:t>
        <a:bodyPr/>
        <a:lstStyle/>
        <a:p>
          <a:endParaRPr lang="es-ES"/>
        </a:p>
      </dgm:t>
    </dgm:pt>
    <dgm:pt modelId="{4A82A2FB-9B50-4F65-9719-F5726F01BBAB}" type="sibTrans" cxnId="{1C5CA2EF-195D-4F92-8D79-A0E11EFE2F1C}">
      <dgm:prSet/>
      <dgm:spPr/>
      <dgm:t>
        <a:bodyPr/>
        <a:lstStyle/>
        <a:p>
          <a:endParaRPr lang="es-ES"/>
        </a:p>
      </dgm:t>
    </dgm:pt>
    <dgm:pt modelId="{2D7B9FAE-DDF9-4BDC-AA4D-BBD2C8C08E21}">
      <dgm:prSet/>
      <dgm:spPr/>
      <dgm:t>
        <a:bodyPr/>
        <a:lstStyle/>
        <a:p>
          <a:r>
            <a:rPr lang="es-PE"/>
            <a:t>Programación</a:t>
          </a:r>
        </a:p>
      </dgm:t>
    </dgm:pt>
    <dgm:pt modelId="{DF3425D2-73C3-457E-B033-88E3A5FB551F}" type="parTrans" cxnId="{5596B030-7825-43D5-91F4-F4DA3ECD45BA}">
      <dgm:prSet/>
      <dgm:spPr/>
      <dgm:t>
        <a:bodyPr/>
        <a:lstStyle/>
        <a:p>
          <a:endParaRPr lang="es-PE"/>
        </a:p>
      </dgm:t>
    </dgm:pt>
    <dgm:pt modelId="{C1BD1F34-5666-495D-8C0F-71CDFD52F350}" type="sibTrans" cxnId="{5596B030-7825-43D5-91F4-F4DA3ECD45BA}">
      <dgm:prSet/>
      <dgm:spPr/>
      <dgm:t>
        <a:bodyPr/>
        <a:lstStyle/>
        <a:p>
          <a:endParaRPr lang="es-PE"/>
        </a:p>
      </dgm:t>
    </dgm:pt>
    <dgm:pt modelId="{BD184A85-EDD0-4249-81C9-118532293F02}">
      <dgm:prSet/>
      <dgm:spPr/>
      <dgm:t>
        <a:bodyPr/>
        <a:lstStyle/>
        <a:p>
          <a:r>
            <a:rPr lang="es-PE"/>
            <a:t>Pruebas</a:t>
          </a:r>
        </a:p>
      </dgm:t>
    </dgm:pt>
    <dgm:pt modelId="{0D9C8C84-D547-4A48-BF7A-7046EC6FF6BD}" type="parTrans" cxnId="{242966A1-6D45-44A3-BB1B-1AF248294944}">
      <dgm:prSet/>
      <dgm:spPr/>
      <dgm:t>
        <a:bodyPr/>
        <a:lstStyle/>
        <a:p>
          <a:endParaRPr lang="es-PE"/>
        </a:p>
      </dgm:t>
    </dgm:pt>
    <dgm:pt modelId="{4DA4E8E9-8751-4D35-850B-3364C3391A3E}" type="sibTrans" cxnId="{242966A1-6D45-44A3-BB1B-1AF248294944}">
      <dgm:prSet/>
      <dgm:spPr/>
      <dgm:t>
        <a:bodyPr/>
        <a:lstStyle/>
        <a:p>
          <a:endParaRPr lang="es-PE"/>
        </a:p>
      </dgm:t>
    </dgm:pt>
    <dgm:pt modelId="{3C615E18-7DC6-4DD7-A1BC-0E06E69A2349}">
      <dgm:prSet/>
      <dgm:spPr/>
      <dgm:t>
        <a:bodyPr/>
        <a:lstStyle/>
        <a:p>
          <a:r>
            <a:rPr lang="es-PE"/>
            <a:t>Integración de Modulos</a:t>
          </a:r>
        </a:p>
      </dgm:t>
    </dgm:pt>
    <dgm:pt modelId="{7A193382-F990-4C7E-AF7D-017AC9C16D9C}" type="parTrans" cxnId="{D44C8B5F-551E-43F7-BABF-6D32BD051191}">
      <dgm:prSet/>
      <dgm:spPr/>
      <dgm:t>
        <a:bodyPr/>
        <a:lstStyle/>
        <a:p>
          <a:endParaRPr lang="es-PE"/>
        </a:p>
      </dgm:t>
    </dgm:pt>
    <dgm:pt modelId="{1E25D40E-A753-42A1-804A-14DFBCCC72ED}" type="sibTrans" cxnId="{D44C8B5F-551E-43F7-BABF-6D32BD051191}">
      <dgm:prSet/>
      <dgm:spPr/>
      <dgm:t>
        <a:bodyPr/>
        <a:lstStyle/>
        <a:p>
          <a:endParaRPr lang="es-PE"/>
        </a:p>
      </dgm:t>
    </dgm:pt>
    <dgm:pt modelId="{12BF89BF-42FD-4C81-8422-0D7158C23DD3}">
      <dgm:prSet/>
      <dgm:spPr/>
      <dgm:t>
        <a:bodyPr/>
        <a:lstStyle/>
        <a:p>
          <a:r>
            <a:rPr lang="es-PE"/>
            <a:t>Aceptación de Software</a:t>
          </a:r>
        </a:p>
      </dgm:t>
    </dgm:pt>
    <dgm:pt modelId="{E03FC18F-5F20-4466-8CFC-235562D93D3C}" type="parTrans" cxnId="{E263E7A7-5883-4FE8-AC69-F950E35C92F1}">
      <dgm:prSet/>
      <dgm:spPr/>
      <dgm:t>
        <a:bodyPr/>
        <a:lstStyle/>
        <a:p>
          <a:endParaRPr lang="es-PE"/>
        </a:p>
      </dgm:t>
    </dgm:pt>
    <dgm:pt modelId="{DFFD69FD-D295-42B3-8682-E0736EA5EA0B}" type="sibTrans" cxnId="{E263E7A7-5883-4FE8-AC69-F950E35C92F1}">
      <dgm:prSet/>
      <dgm:spPr/>
      <dgm:t>
        <a:bodyPr/>
        <a:lstStyle/>
        <a:p>
          <a:endParaRPr lang="es-PE"/>
        </a:p>
      </dgm:t>
    </dgm:pt>
    <dgm:pt modelId="{3791E93F-BEA6-47BD-AEC8-ECFE4DFF3D58}" type="pres">
      <dgm:prSet presAssocID="{3A2F366A-89CF-4160-B399-CE8AFB2B54AB}" presName="hierChild1" presStyleCnt="0">
        <dgm:presLayoutVars>
          <dgm:orgChart val="1"/>
          <dgm:chPref val="1"/>
          <dgm:dir/>
          <dgm:animOne val="branch"/>
          <dgm:animLvl val="lvl"/>
          <dgm:resizeHandles/>
        </dgm:presLayoutVars>
      </dgm:prSet>
      <dgm:spPr/>
      <dgm:t>
        <a:bodyPr/>
        <a:lstStyle/>
        <a:p>
          <a:endParaRPr lang="es-ES"/>
        </a:p>
      </dgm:t>
    </dgm:pt>
    <dgm:pt modelId="{1A2805F1-FD90-4287-B646-26FD20E93A62}" type="pres">
      <dgm:prSet presAssocID="{1A0AAEB2-8AE1-4A7C-A7E2-88A0593C3F52}" presName="hierRoot1" presStyleCnt="0">
        <dgm:presLayoutVars>
          <dgm:hierBranch val="init"/>
        </dgm:presLayoutVars>
      </dgm:prSet>
      <dgm:spPr/>
    </dgm:pt>
    <dgm:pt modelId="{EA382782-23C7-49CC-AFDE-4077FF2BA316}" type="pres">
      <dgm:prSet presAssocID="{1A0AAEB2-8AE1-4A7C-A7E2-88A0593C3F52}" presName="rootComposite1" presStyleCnt="0"/>
      <dgm:spPr/>
    </dgm:pt>
    <dgm:pt modelId="{D051B5C1-6617-4F0D-BC70-9A38DAC7CB5A}" type="pres">
      <dgm:prSet presAssocID="{1A0AAEB2-8AE1-4A7C-A7E2-88A0593C3F52}" presName="rootText1" presStyleLbl="node0" presStyleIdx="0" presStyleCnt="1">
        <dgm:presLayoutVars>
          <dgm:chPref val="3"/>
        </dgm:presLayoutVars>
      </dgm:prSet>
      <dgm:spPr/>
      <dgm:t>
        <a:bodyPr/>
        <a:lstStyle/>
        <a:p>
          <a:endParaRPr lang="es-ES"/>
        </a:p>
      </dgm:t>
    </dgm:pt>
    <dgm:pt modelId="{06A19EAC-C14B-4261-A367-E71C6D5D4227}" type="pres">
      <dgm:prSet presAssocID="{1A0AAEB2-8AE1-4A7C-A7E2-88A0593C3F52}" presName="rootConnector1" presStyleLbl="node1" presStyleIdx="0" presStyleCnt="0"/>
      <dgm:spPr/>
      <dgm:t>
        <a:bodyPr/>
        <a:lstStyle/>
        <a:p>
          <a:endParaRPr lang="es-ES"/>
        </a:p>
      </dgm:t>
    </dgm:pt>
    <dgm:pt modelId="{0090C659-5883-42F7-A23D-049FA0708833}" type="pres">
      <dgm:prSet presAssocID="{1A0AAEB2-8AE1-4A7C-A7E2-88A0593C3F52}" presName="hierChild2" presStyleCnt="0"/>
      <dgm:spPr/>
    </dgm:pt>
    <dgm:pt modelId="{A477BD32-800A-4849-99B2-052DCA637DD3}" type="pres">
      <dgm:prSet presAssocID="{F57F55B6-C098-41E2-A14E-C273DFC9A50A}" presName="Name37" presStyleLbl="parChTrans1D2" presStyleIdx="0" presStyleCnt="4"/>
      <dgm:spPr/>
      <dgm:t>
        <a:bodyPr/>
        <a:lstStyle/>
        <a:p>
          <a:endParaRPr lang="es-ES"/>
        </a:p>
      </dgm:t>
    </dgm:pt>
    <dgm:pt modelId="{F7E599CC-F6E9-4FDE-A30C-71FFB59D2D27}" type="pres">
      <dgm:prSet presAssocID="{166359AA-055E-46A6-BE90-B244ED63A2A6}" presName="hierRoot2" presStyleCnt="0">
        <dgm:presLayoutVars>
          <dgm:hierBranch val="init"/>
        </dgm:presLayoutVars>
      </dgm:prSet>
      <dgm:spPr/>
    </dgm:pt>
    <dgm:pt modelId="{29FB01E6-4ACD-49E8-A14E-718D7C9B9757}" type="pres">
      <dgm:prSet presAssocID="{166359AA-055E-46A6-BE90-B244ED63A2A6}" presName="rootComposite" presStyleCnt="0"/>
      <dgm:spPr/>
    </dgm:pt>
    <dgm:pt modelId="{CE640A33-9DD2-49C2-97C1-6EF2F2038041}" type="pres">
      <dgm:prSet presAssocID="{166359AA-055E-46A6-BE90-B244ED63A2A6}" presName="rootText" presStyleLbl="node2" presStyleIdx="0" presStyleCnt="4">
        <dgm:presLayoutVars>
          <dgm:chPref val="3"/>
        </dgm:presLayoutVars>
      </dgm:prSet>
      <dgm:spPr/>
      <dgm:t>
        <a:bodyPr/>
        <a:lstStyle/>
        <a:p>
          <a:endParaRPr lang="es-ES"/>
        </a:p>
      </dgm:t>
    </dgm:pt>
    <dgm:pt modelId="{64CB9B13-5C7A-48AA-B517-5C1134018FCC}" type="pres">
      <dgm:prSet presAssocID="{166359AA-055E-46A6-BE90-B244ED63A2A6}" presName="rootConnector" presStyleLbl="node2" presStyleIdx="0" presStyleCnt="4"/>
      <dgm:spPr/>
      <dgm:t>
        <a:bodyPr/>
        <a:lstStyle/>
        <a:p>
          <a:endParaRPr lang="es-ES"/>
        </a:p>
      </dgm:t>
    </dgm:pt>
    <dgm:pt modelId="{9309EC28-CA93-4DF5-A33C-9F66DD0373A9}" type="pres">
      <dgm:prSet presAssocID="{166359AA-055E-46A6-BE90-B244ED63A2A6}" presName="hierChild4" presStyleCnt="0"/>
      <dgm:spPr/>
    </dgm:pt>
    <dgm:pt modelId="{2AC9C6D0-5BD5-4622-B5A3-32112A35763F}" type="pres">
      <dgm:prSet presAssocID="{695A8E68-C88B-4E2E-85A6-D7108460DEC6}" presName="Name37" presStyleLbl="parChTrans1D3" presStyleIdx="0" presStyleCnt="7"/>
      <dgm:spPr/>
      <dgm:t>
        <a:bodyPr/>
        <a:lstStyle/>
        <a:p>
          <a:endParaRPr lang="es-ES"/>
        </a:p>
      </dgm:t>
    </dgm:pt>
    <dgm:pt modelId="{826EEA34-7D2D-482C-9676-1E69E4A2DE80}" type="pres">
      <dgm:prSet presAssocID="{69F84ED6-8D32-4EC7-8372-81D11B7E397F}" presName="hierRoot2" presStyleCnt="0">
        <dgm:presLayoutVars>
          <dgm:hierBranch val="init"/>
        </dgm:presLayoutVars>
      </dgm:prSet>
      <dgm:spPr/>
    </dgm:pt>
    <dgm:pt modelId="{4FD6A807-0BC5-46B1-B232-783EE5A29223}" type="pres">
      <dgm:prSet presAssocID="{69F84ED6-8D32-4EC7-8372-81D11B7E397F}" presName="rootComposite" presStyleCnt="0"/>
      <dgm:spPr/>
    </dgm:pt>
    <dgm:pt modelId="{0C0B06F9-BD7A-4423-9BA6-B35AC4660819}" type="pres">
      <dgm:prSet presAssocID="{69F84ED6-8D32-4EC7-8372-81D11B7E397F}" presName="rootText" presStyleLbl="node3" presStyleIdx="0" presStyleCnt="7">
        <dgm:presLayoutVars>
          <dgm:chPref val="3"/>
        </dgm:presLayoutVars>
      </dgm:prSet>
      <dgm:spPr/>
      <dgm:t>
        <a:bodyPr/>
        <a:lstStyle/>
        <a:p>
          <a:endParaRPr lang="es-ES"/>
        </a:p>
      </dgm:t>
    </dgm:pt>
    <dgm:pt modelId="{1F150CE7-525F-47FA-94C2-0FE83D13449F}" type="pres">
      <dgm:prSet presAssocID="{69F84ED6-8D32-4EC7-8372-81D11B7E397F}" presName="rootConnector" presStyleLbl="node3" presStyleIdx="0" presStyleCnt="7"/>
      <dgm:spPr/>
      <dgm:t>
        <a:bodyPr/>
        <a:lstStyle/>
        <a:p>
          <a:endParaRPr lang="es-ES"/>
        </a:p>
      </dgm:t>
    </dgm:pt>
    <dgm:pt modelId="{6CAA9FF8-D684-4A6B-96EE-F6CB2098AD7B}" type="pres">
      <dgm:prSet presAssocID="{69F84ED6-8D32-4EC7-8372-81D11B7E397F}" presName="hierChild4" presStyleCnt="0"/>
      <dgm:spPr/>
    </dgm:pt>
    <dgm:pt modelId="{8A647B45-9BB7-4581-AAA7-1A87DD499B93}" type="pres">
      <dgm:prSet presAssocID="{69F84ED6-8D32-4EC7-8372-81D11B7E397F}" presName="hierChild5" presStyleCnt="0"/>
      <dgm:spPr/>
    </dgm:pt>
    <dgm:pt modelId="{714B4CAD-098F-4B39-B9DD-A50F5CAD947A}" type="pres">
      <dgm:prSet presAssocID="{166359AA-055E-46A6-BE90-B244ED63A2A6}" presName="hierChild5" presStyleCnt="0"/>
      <dgm:spPr/>
    </dgm:pt>
    <dgm:pt modelId="{50710441-1733-41E8-B063-87EF46487E7A}" type="pres">
      <dgm:prSet presAssocID="{867F5BF4-78B0-43C1-AD21-3E80FC72AD52}" presName="Name37" presStyleLbl="parChTrans1D2" presStyleIdx="1" presStyleCnt="4"/>
      <dgm:spPr/>
      <dgm:t>
        <a:bodyPr/>
        <a:lstStyle/>
        <a:p>
          <a:endParaRPr lang="es-ES"/>
        </a:p>
      </dgm:t>
    </dgm:pt>
    <dgm:pt modelId="{042346CE-8FD8-441A-8545-9078F4ABA35B}" type="pres">
      <dgm:prSet presAssocID="{5CC61D9C-4E0D-40D2-9E09-FE0829FE2028}" presName="hierRoot2" presStyleCnt="0">
        <dgm:presLayoutVars>
          <dgm:hierBranch val="init"/>
        </dgm:presLayoutVars>
      </dgm:prSet>
      <dgm:spPr/>
    </dgm:pt>
    <dgm:pt modelId="{E1F16288-7DAF-405F-827D-90D6B78B7261}" type="pres">
      <dgm:prSet presAssocID="{5CC61D9C-4E0D-40D2-9E09-FE0829FE2028}" presName="rootComposite" presStyleCnt="0"/>
      <dgm:spPr/>
    </dgm:pt>
    <dgm:pt modelId="{C7B15006-DE9A-4937-82E8-5D8DFE2BBA6F}" type="pres">
      <dgm:prSet presAssocID="{5CC61D9C-4E0D-40D2-9E09-FE0829FE2028}" presName="rootText" presStyleLbl="node2" presStyleIdx="1" presStyleCnt="4">
        <dgm:presLayoutVars>
          <dgm:chPref val="3"/>
        </dgm:presLayoutVars>
      </dgm:prSet>
      <dgm:spPr/>
      <dgm:t>
        <a:bodyPr/>
        <a:lstStyle/>
        <a:p>
          <a:endParaRPr lang="es-ES"/>
        </a:p>
      </dgm:t>
    </dgm:pt>
    <dgm:pt modelId="{C21D8591-653B-4772-B84F-ABB3B7BB8CB9}" type="pres">
      <dgm:prSet presAssocID="{5CC61D9C-4E0D-40D2-9E09-FE0829FE2028}" presName="rootConnector" presStyleLbl="node2" presStyleIdx="1" presStyleCnt="4"/>
      <dgm:spPr/>
      <dgm:t>
        <a:bodyPr/>
        <a:lstStyle/>
        <a:p>
          <a:endParaRPr lang="es-ES"/>
        </a:p>
      </dgm:t>
    </dgm:pt>
    <dgm:pt modelId="{DA41F218-1C8A-4643-9357-009582FB245A}" type="pres">
      <dgm:prSet presAssocID="{5CC61D9C-4E0D-40D2-9E09-FE0829FE2028}" presName="hierChild4" presStyleCnt="0"/>
      <dgm:spPr/>
    </dgm:pt>
    <dgm:pt modelId="{01D765C3-BAE9-486C-ACC5-EDA3FB1196B4}" type="pres">
      <dgm:prSet presAssocID="{02ACCDEC-D302-4D18-8F60-1993C260DBD1}" presName="Name37" presStyleLbl="parChTrans1D3" presStyleIdx="1" presStyleCnt="7"/>
      <dgm:spPr/>
      <dgm:t>
        <a:bodyPr/>
        <a:lstStyle/>
        <a:p>
          <a:endParaRPr lang="es-ES"/>
        </a:p>
      </dgm:t>
    </dgm:pt>
    <dgm:pt modelId="{477167B7-7A15-4F82-AD04-9277E8B8E23E}" type="pres">
      <dgm:prSet presAssocID="{1DE1A48C-F26E-4230-A972-83DE54391005}" presName="hierRoot2" presStyleCnt="0">
        <dgm:presLayoutVars>
          <dgm:hierBranch val="init"/>
        </dgm:presLayoutVars>
      </dgm:prSet>
      <dgm:spPr/>
    </dgm:pt>
    <dgm:pt modelId="{497EF12D-F3DF-4ECC-AACA-609D46C44295}" type="pres">
      <dgm:prSet presAssocID="{1DE1A48C-F26E-4230-A972-83DE54391005}" presName="rootComposite" presStyleCnt="0"/>
      <dgm:spPr/>
    </dgm:pt>
    <dgm:pt modelId="{E043A27C-10F7-4DD3-9B99-F55CE1F170E5}" type="pres">
      <dgm:prSet presAssocID="{1DE1A48C-F26E-4230-A972-83DE54391005}" presName="rootText" presStyleLbl="node3" presStyleIdx="1" presStyleCnt="7">
        <dgm:presLayoutVars>
          <dgm:chPref val="3"/>
        </dgm:presLayoutVars>
      </dgm:prSet>
      <dgm:spPr/>
      <dgm:t>
        <a:bodyPr/>
        <a:lstStyle/>
        <a:p>
          <a:endParaRPr lang="es-ES"/>
        </a:p>
      </dgm:t>
    </dgm:pt>
    <dgm:pt modelId="{865D535F-A07C-4E90-A6FD-7F228FFE7ED8}" type="pres">
      <dgm:prSet presAssocID="{1DE1A48C-F26E-4230-A972-83DE54391005}" presName="rootConnector" presStyleLbl="node3" presStyleIdx="1" presStyleCnt="7"/>
      <dgm:spPr/>
      <dgm:t>
        <a:bodyPr/>
        <a:lstStyle/>
        <a:p>
          <a:endParaRPr lang="es-ES"/>
        </a:p>
      </dgm:t>
    </dgm:pt>
    <dgm:pt modelId="{0E785CD7-8072-4AB2-9C5E-9DCE736429F6}" type="pres">
      <dgm:prSet presAssocID="{1DE1A48C-F26E-4230-A972-83DE54391005}" presName="hierChild4" presStyleCnt="0"/>
      <dgm:spPr/>
    </dgm:pt>
    <dgm:pt modelId="{4591C1F5-8D41-4532-9762-8EDF0FAB31EB}" type="pres">
      <dgm:prSet presAssocID="{729A0874-7D15-4370-8ABE-8C1FF8F2BC23}" presName="Name37" presStyleLbl="parChTrans1D4" presStyleIdx="0" presStyleCnt="14"/>
      <dgm:spPr/>
      <dgm:t>
        <a:bodyPr/>
        <a:lstStyle/>
        <a:p>
          <a:endParaRPr lang="es-ES"/>
        </a:p>
      </dgm:t>
    </dgm:pt>
    <dgm:pt modelId="{BAF1CEB8-171E-4C28-9885-90033E231787}" type="pres">
      <dgm:prSet presAssocID="{4F221EF4-CB99-4EC3-8577-5DAF8CC7A2E4}" presName="hierRoot2" presStyleCnt="0">
        <dgm:presLayoutVars>
          <dgm:hierBranch val="init"/>
        </dgm:presLayoutVars>
      </dgm:prSet>
      <dgm:spPr/>
    </dgm:pt>
    <dgm:pt modelId="{668D60AD-756C-42CA-97D1-F098530086C2}" type="pres">
      <dgm:prSet presAssocID="{4F221EF4-CB99-4EC3-8577-5DAF8CC7A2E4}" presName="rootComposite" presStyleCnt="0"/>
      <dgm:spPr/>
    </dgm:pt>
    <dgm:pt modelId="{34BC9388-BB46-451B-B860-9B1806EE266E}" type="pres">
      <dgm:prSet presAssocID="{4F221EF4-CB99-4EC3-8577-5DAF8CC7A2E4}" presName="rootText" presStyleLbl="node4" presStyleIdx="0" presStyleCnt="14">
        <dgm:presLayoutVars>
          <dgm:chPref val="3"/>
        </dgm:presLayoutVars>
      </dgm:prSet>
      <dgm:spPr/>
      <dgm:t>
        <a:bodyPr/>
        <a:lstStyle/>
        <a:p>
          <a:endParaRPr lang="es-ES"/>
        </a:p>
      </dgm:t>
    </dgm:pt>
    <dgm:pt modelId="{4D8FFF81-03D3-41C5-8476-CF56C07D7CB7}" type="pres">
      <dgm:prSet presAssocID="{4F221EF4-CB99-4EC3-8577-5DAF8CC7A2E4}" presName="rootConnector" presStyleLbl="node4" presStyleIdx="0" presStyleCnt="14"/>
      <dgm:spPr/>
      <dgm:t>
        <a:bodyPr/>
        <a:lstStyle/>
        <a:p>
          <a:endParaRPr lang="es-ES"/>
        </a:p>
      </dgm:t>
    </dgm:pt>
    <dgm:pt modelId="{9C92FABE-E6B6-4047-8F35-10926DF0FD86}" type="pres">
      <dgm:prSet presAssocID="{4F221EF4-CB99-4EC3-8577-5DAF8CC7A2E4}" presName="hierChild4" presStyleCnt="0"/>
      <dgm:spPr/>
    </dgm:pt>
    <dgm:pt modelId="{EA10376B-38B7-4B1C-A0CF-4156212C8764}" type="pres">
      <dgm:prSet presAssocID="{4F221EF4-CB99-4EC3-8577-5DAF8CC7A2E4}" presName="hierChild5" presStyleCnt="0"/>
      <dgm:spPr/>
    </dgm:pt>
    <dgm:pt modelId="{5E9EB5E6-6808-4D69-A7B7-36E16A127064}" type="pres">
      <dgm:prSet presAssocID="{8E918253-AC04-46E1-94A6-0BC31696E625}" presName="Name37" presStyleLbl="parChTrans1D4" presStyleIdx="1" presStyleCnt="14"/>
      <dgm:spPr/>
      <dgm:t>
        <a:bodyPr/>
        <a:lstStyle/>
        <a:p>
          <a:endParaRPr lang="es-ES"/>
        </a:p>
      </dgm:t>
    </dgm:pt>
    <dgm:pt modelId="{85EA4977-0A79-4AFA-8F57-5F6986B19CA9}" type="pres">
      <dgm:prSet presAssocID="{CF876301-3062-4799-92DA-6834E2035916}" presName="hierRoot2" presStyleCnt="0">
        <dgm:presLayoutVars>
          <dgm:hierBranch val="init"/>
        </dgm:presLayoutVars>
      </dgm:prSet>
      <dgm:spPr/>
    </dgm:pt>
    <dgm:pt modelId="{93B6863F-9984-4DC6-BA77-ED1D992471B1}" type="pres">
      <dgm:prSet presAssocID="{CF876301-3062-4799-92DA-6834E2035916}" presName="rootComposite" presStyleCnt="0"/>
      <dgm:spPr/>
    </dgm:pt>
    <dgm:pt modelId="{8040E38F-AB1B-402B-9058-6EB6C0633219}" type="pres">
      <dgm:prSet presAssocID="{CF876301-3062-4799-92DA-6834E2035916}" presName="rootText" presStyleLbl="node4" presStyleIdx="1" presStyleCnt="14">
        <dgm:presLayoutVars>
          <dgm:chPref val="3"/>
        </dgm:presLayoutVars>
      </dgm:prSet>
      <dgm:spPr/>
      <dgm:t>
        <a:bodyPr/>
        <a:lstStyle/>
        <a:p>
          <a:endParaRPr lang="es-ES"/>
        </a:p>
      </dgm:t>
    </dgm:pt>
    <dgm:pt modelId="{F42E3236-76B3-449B-8A9F-F7E545472F74}" type="pres">
      <dgm:prSet presAssocID="{CF876301-3062-4799-92DA-6834E2035916}" presName="rootConnector" presStyleLbl="node4" presStyleIdx="1" presStyleCnt="14"/>
      <dgm:spPr/>
      <dgm:t>
        <a:bodyPr/>
        <a:lstStyle/>
        <a:p>
          <a:endParaRPr lang="es-ES"/>
        </a:p>
      </dgm:t>
    </dgm:pt>
    <dgm:pt modelId="{3FEDC1E8-8DE8-42EE-863F-58462D8A6B05}" type="pres">
      <dgm:prSet presAssocID="{CF876301-3062-4799-92DA-6834E2035916}" presName="hierChild4" presStyleCnt="0"/>
      <dgm:spPr/>
    </dgm:pt>
    <dgm:pt modelId="{E57DDAAD-5F25-4208-9E30-B1E5C3848643}" type="pres">
      <dgm:prSet presAssocID="{CF876301-3062-4799-92DA-6834E2035916}" presName="hierChild5" presStyleCnt="0"/>
      <dgm:spPr/>
    </dgm:pt>
    <dgm:pt modelId="{E2305898-979C-43D4-8890-B17E5D604FD3}" type="pres">
      <dgm:prSet presAssocID="{8F88EEA9-7D8A-4843-AA2E-60A487BAEE0D}" presName="Name37" presStyleLbl="parChTrans1D4" presStyleIdx="2" presStyleCnt="14"/>
      <dgm:spPr/>
      <dgm:t>
        <a:bodyPr/>
        <a:lstStyle/>
        <a:p>
          <a:endParaRPr lang="es-ES"/>
        </a:p>
      </dgm:t>
    </dgm:pt>
    <dgm:pt modelId="{E29E3985-7374-4991-A6D2-AA71062E9B46}" type="pres">
      <dgm:prSet presAssocID="{DF5EF923-0D65-4479-A886-15332AE37BA1}" presName="hierRoot2" presStyleCnt="0">
        <dgm:presLayoutVars>
          <dgm:hierBranch val="init"/>
        </dgm:presLayoutVars>
      </dgm:prSet>
      <dgm:spPr/>
    </dgm:pt>
    <dgm:pt modelId="{5BAB0BF4-16E3-40C4-B1A9-2F89984CA413}" type="pres">
      <dgm:prSet presAssocID="{DF5EF923-0D65-4479-A886-15332AE37BA1}" presName="rootComposite" presStyleCnt="0"/>
      <dgm:spPr/>
    </dgm:pt>
    <dgm:pt modelId="{D159D610-2F8B-442C-A0CB-01CFD749016C}" type="pres">
      <dgm:prSet presAssocID="{DF5EF923-0D65-4479-A886-15332AE37BA1}" presName="rootText" presStyleLbl="node4" presStyleIdx="2" presStyleCnt="14">
        <dgm:presLayoutVars>
          <dgm:chPref val="3"/>
        </dgm:presLayoutVars>
      </dgm:prSet>
      <dgm:spPr/>
      <dgm:t>
        <a:bodyPr/>
        <a:lstStyle/>
        <a:p>
          <a:endParaRPr lang="es-ES"/>
        </a:p>
      </dgm:t>
    </dgm:pt>
    <dgm:pt modelId="{23B57BF1-EAB5-49E8-AD59-E4CA94202835}" type="pres">
      <dgm:prSet presAssocID="{DF5EF923-0D65-4479-A886-15332AE37BA1}" presName="rootConnector" presStyleLbl="node4" presStyleIdx="2" presStyleCnt="14"/>
      <dgm:spPr/>
      <dgm:t>
        <a:bodyPr/>
        <a:lstStyle/>
        <a:p>
          <a:endParaRPr lang="es-ES"/>
        </a:p>
      </dgm:t>
    </dgm:pt>
    <dgm:pt modelId="{3DB890F6-162F-4E42-97B0-B944C8B86081}" type="pres">
      <dgm:prSet presAssocID="{DF5EF923-0D65-4479-A886-15332AE37BA1}" presName="hierChild4" presStyleCnt="0"/>
      <dgm:spPr/>
    </dgm:pt>
    <dgm:pt modelId="{4B37F8E0-29A0-44FF-8789-DC9C4CBE3EB9}" type="pres">
      <dgm:prSet presAssocID="{DF5EF923-0D65-4479-A886-15332AE37BA1}" presName="hierChild5" presStyleCnt="0"/>
      <dgm:spPr/>
    </dgm:pt>
    <dgm:pt modelId="{E113D538-AE24-46E2-AF5E-1A32742C47BD}" type="pres">
      <dgm:prSet presAssocID="{35EA6595-2DCB-4309-9449-E77ED2778844}" presName="Name37" presStyleLbl="parChTrans1D4" presStyleIdx="3" presStyleCnt="14"/>
      <dgm:spPr/>
      <dgm:t>
        <a:bodyPr/>
        <a:lstStyle/>
        <a:p>
          <a:endParaRPr lang="es-ES"/>
        </a:p>
      </dgm:t>
    </dgm:pt>
    <dgm:pt modelId="{4FB8B39A-0556-45DC-8B5E-D303A6554DBA}" type="pres">
      <dgm:prSet presAssocID="{CF9F0929-807F-4CDA-854E-B96B25659458}" presName="hierRoot2" presStyleCnt="0">
        <dgm:presLayoutVars>
          <dgm:hierBranch val="init"/>
        </dgm:presLayoutVars>
      </dgm:prSet>
      <dgm:spPr/>
    </dgm:pt>
    <dgm:pt modelId="{F1A599CF-BEAF-4672-BDDD-9428D70E32D3}" type="pres">
      <dgm:prSet presAssocID="{CF9F0929-807F-4CDA-854E-B96B25659458}" presName="rootComposite" presStyleCnt="0"/>
      <dgm:spPr/>
    </dgm:pt>
    <dgm:pt modelId="{C3B9922C-1F7E-46DE-BE7E-17B6C7698E56}" type="pres">
      <dgm:prSet presAssocID="{CF9F0929-807F-4CDA-854E-B96B25659458}" presName="rootText" presStyleLbl="node4" presStyleIdx="3" presStyleCnt="14">
        <dgm:presLayoutVars>
          <dgm:chPref val="3"/>
        </dgm:presLayoutVars>
      </dgm:prSet>
      <dgm:spPr/>
      <dgm:t>
        <a:bodyPr/>
        <a:lstStyle/>
        <a:p>
          <a:endParaRPr lang="es-ES"/>
        </a:p>
      </dgm:t>
    </dgm:pt>
    <dgm:pt modelId="{0AF86B1D-C7DD-410B-8B30-7506001B9405}" type="pres">
      <dgm:prSet presAssocID="{CF9F0929-807F-4CDA-854E-B96B25659458}" presName="rootConnector" presStyleLbl="node4" presStyleIdx="3" presStyleCnt="14"/>
      <dgm:spPr/>
      <dgm:t>
        <a:bodyPr/>
        <a:lstStyle/>
        <a:p>
          <a:endParaRPr lang="es-ES"/>
        </a:p>
      </dgm:t>
    </dgm:pt>
    <dgm:pt modelId="{6242EFA7-2C21-4020-A95A-2D7BB6416E39}" type="pres">
      <dgm:prSet presAssocID="{CF9F0929-807F-4CDA-854E-B96B25659458}" presName="hierChild4" presStyleCnt="0"/>
      <dgm:spPr/>
    </dgm:pt>
    <dgm:pt modelId="{74F53DD7-4D08-4C87-B179-7784AA39799E}" type="pres">
      <dgm:prSet presAssocID="{CF9F0929-807F-4CDA-854E-B96B25659458}" presName="hierChild5" presStyleCnt="0"/>
      <dgm:spPr/>
    </dgm:pt>
    <dgm:pt modelId="{8462D4FB-5779-4D07-B0A1-C04A7780BA4B}" type="pres">
      <dgm:prSet presAssocID="{8F0BC036-BB98-4A73-942C-00DF23F8ACF4}" presName="Name37" presStyleLbl="parChTrans1D4" presStyleIdx="4" presStyleCnt="14"/>
      <dgm:spPr/>
      <dgm:t>
        <a:bodyPr/>
        <a:lstStyle/>
        <a:p>
          <a:endParaRPr lang="es-ES"/>
        </a:p>
      </dgm:t>
    </dgm:pt>
    <dgm:pt modelId="{783A1AD7-A67C-4B40-9F6B-BA99BB89141A}" type="pres">
      <dgm:prSet presAssocID="{E07DDA88-5A83-4ACD-8AB3-1A18F462038D}" presName="hierRoot2" presStyleCnt="0">
        <dgm:presLayoutVars>
          <dgm:hierBranch val="init"/>
        </dgm:presLayoutVars>
      </dgm:prSet>
      <dgm:spPr/>
    </dgm:pt>
    <dgm:pt modelId="{0FDF7AF5-7893-444A-96E3-D6155CE91188}" type="pres">
      <dgm:prSet presAssocID="{E07DDA88-5A83-4ACD-8AB3-1A18F462038D}" presName="rootComposite" presStyleCnt="0"/>
      <dgm:spPr/>
    </dgm:pt>
    <dgm:pt modelId="{635F60C8-BF49-4D1F-8629-C34E8112CDB1}" type="pres">
      <dgm:prSet presAssocID="{E07DDA88-5A83-4ACD-8AB3-1A18F462038D}" presName="rootText" presStyleLbl="node4" presStyleIdx="4" presStyleCnt="14">
        <dgm:presLayoutVars>
          <dgm:chPref val="3"/>
        </dgm:presLayoutVars>
      </dgm:prSet>
      <dgm:spPr/>
      <dgm:t>
        <a:bodyPr/>
        <a:lstStyle/>
        <a:p>
          <a:endParaRPr lang="es-ES"/>
        </a:p>
      </dgm:t>
    </dgm:pt>
    <dgm:pt modelId="{E52FA79E-9527-41B0-8E0F-6503DC54B8A3}" type="pres">
      <dgm:prSet presAssocID="{E07DDA88-5A83-4ACD-8AB3-1A18F462038D}" presName="rootConnector" presStyleLbl="node4" presStyleIdx="4" presStyleCnt="14"/>
      <dgm:spPr/>
      <dgm:t>
        <a:bodyPr/>
        <a:lstStyle/>
        <a:p>
          <a:endParaRPr lang="es-ES"/>
        </a:p>
      </dgm:t>
    </dgm:pt>
    <dgm:pt modelId="{1681EF03-F440-4225-A4E3-DA5BC8D447BE}" type="pres">
      <dgm:prSet presAssocID="{E07DDA88-5A83-4ACD-8AB3-1A18F462038D}" presName="hierChild4" presStyleCnt="0"/>
      <dgm:spPr/>
    </dgm:pt>
    <dgm:pt modelId="{80F72280-A446-4304-8CA8-BE2C571137BC}" type="pres">
      <dgm:prSet presAssocID="{E07DDA88-5A83-4ACD-8AB3-1A18F462038D}" presName="hierChild5" presStyleCnt="0"/>
      <dgm:spPr/>
    </dgm:pt>
    <dgm:pt modelId="{1BE700CB-7AC3-4FE4-80FC-A6D31B18538E}" type="pres">
      <dgm:prSet presAssocID="{E8D6DD62-3BBC-4436-9754-1B884AA514D6}" presName="Name37" presStyleLbl="parChTrans1D4" presStyleIdx="5" presStyleCnt="14"/>
      <dgm:spPr/>
      <dgm:t>
        <a:bodyPr/>
        <a:lstStyle/>
        <a:p>
          <a:endParaRPr lang="es-ES"/>
        </a:p>
      </dgm:t>
    </dgm:pt>
    <dgm:pt modelId="{F4435897-4AC6-46F7-9D38-B7ED1BEB471F}" type="pres">
      <dgm:prSet presAssocID="{FA0C1B2E-CEAB-4975-8BD3-B546DABB40DE}" presName="hierRoot2" presStyleCnt="0">
        <dgm:presLayoutVars>
          <dgm:hierBranch val="init"/>
        </dgm:presLayoutVars>
      </dgm:prSet>
      <dgm:spPr/>
    </dgm:pt>
    <dgm:pt modelId="{D156B367-4C2E-4B20-AAB8-DFFB1D016BD8}" type="pres">
      <dgm:prSet presAssocID="{FA0C1B2E-CEAB-4975-8BD3-B546DABB40DE}" presName="rootComposite" presStyleCnt="0"/>
      <dgm:spPr/>
    </dgm:pt>
    <dgm:pt modelId="{40E221CA-1DF0-4B0C-82B9-606CE7581EBF}" type="pres">
      <dgm:prSet presAssocID="{FA0C1B2E-CEAB-4975-8BD3-B546DABB40DE}" presName="rootText" presStyleLbl="node4" presStyleIdx="5" presStyleCnt="14">
        <dgm:presLayoutVars>
          <dgm:chPref val="3"/>
        </dgm:presLayoutVars>
      </dgm:prSet>
      <dgm:spPr/>
      <dgm:t>
        <a:bodyPr/>
        <a:lstStyle/>
        <a:p>
          <a:endParaRPr lang="es-ES"/>
        </a:p>
      </dgm:t>
    </dgm:pt>
    <dgm:pt modelId="{7C4F361B-A332-40D9-8560-E87ACDFBA181}" type="pres">
      <dgm:prSet presAssocID="{FA0C1B2E-CEAB-4975-8BD3-B546DABB40DE}" presName="rootConnector" presStyleLbl="node4" presStyleIdx="5" presStyleCnt="14"/>
      <dgm:spPr/>
      <dgm:t>
        <a:bodyPr/>
        <a:lstStyle/>
        <a:p>
          <a:endParaRPr lang="es-ES"/>
        </a:p>
      </dgm:t>
    </dgm:pt>
    <dgm:pt modelId="{964FEA1F-3D57-4399-90C2-9FEB725475D0}" type="pres">
      <dgm:prSet presAssocID="{FA0C1B2E-CEAB-4975-8BD3-B546DABB40DE}" presName="hierChild4" presStyleCnt="0"/>
      <dgm:spPr/>
    </dgm:pt>
    <dgm:pt modelId="{98DE155F-F403-4D0F-85C6-659EE1538C94}" type="pres">
      <dgm:prSet presAssocID="{FA0C1B2E-CEAB-4975-8BD3-B546DABB40DE}" presName="hierChild5" presStyleCnt="0"/>
      <dgm:spPr/>
    </dgm:pt>
    <dgm:pt modelId="{6D8F8857-B3F6-4D2F-BB12-54A58B2F2C13}" type="pres">
      <dgm:prSet presAssocID="{1DE1A48C-F26E-4230-A972-83DE54391005}" presName="hierChild5" presStyleCnt="0"/>
      <dgm:spPr/>
    </dgm:pt>
    <dgm:pt modelId="{72A980F8-23BB-4B65-A8D8-0BA0FCCEDE86}" type="pres">
      <dgm:prSet presAssocID="{DDA2AA3E-23AB-421A-B8A8-605EE37B4746}" presName="Name37" presStyleLbl="parChTrans1D3" presStyleIdx="2" presStyleCnt="7"/>
      <dgm:spPr/>
      <dgm:t>
        <a:bodyPr/>
        <a:lstStyle/>
        <a:p>
          <a:endParaRPr lang="es-ES"/>
        </a:p>
      </dgm:t>
    </dgm:pt>
    <dgm:pt modelId="{8EE13527-7527-44DA-B60C-27EFCAED0BCC}" type="pres">
      <dgm:prSet presAssocID="{327A571B-E845-476D-A5FD-1E9CC6BEA5E3}" presName="hierRoot2" presStyleCnt="0">
        <dgm:presLayoutVars>
          <dgm:hierBranch val="init"/>
        </dgm:presLayoutVars>
      </dgm:prSet>
      <dgm:spPr/>
    </dgm:pt>
    <dgm:pt modelId="{5E3CFD2A-E8E4-4218-BADE-84DCCD264572}" type="pres">
      <dgm:prSet presAssocID="{327A571B-E845-476D-A5FD-1E9CC6BEA5E3}" presName="rootComposite" presStyleCnt="0"/>
      <dgm:spPr/>
    </dgm:pt>
    <dgm:pt modelId="{60800267-9E61-4940-9125-A16965D6C610}" type="pres">
      <dgm:prSet presAssocID="{327A571B-E845-476D-A5FD-1E9CC6BEA5E3}" presName="rootText" presStyleLbl="node3" presStyleIdx="2" presStyleCnt="7">
        <dgm:presLayoutVars>
          <dgm:chPref val="3"/>
        </dgm:presLayoutVars>
      </dgm:prSet>
      <dgm:spPr/>
      <dgm:t>
        <a:bodyPr/>
        <a:lstStyle/>
        <a:p>
          <a:endParaRPr lang="es-ES"/>
        </a:p>
      </dgm:t>
    </dgm:pt>
    <dgm:pt modelId="{A3C5A410-36D5-464C-895D-9109DEC4362F}" type="pres">
      <dgm:prSet presAssocID="{327A571B-E845-476D-A5FD-1E9CC6BEA5E3}" presName="rootConnector" presStyleLbl="node3" presStyleIdx="2" presStyleCnt="7"/>
      <dgm:spPr/>
      <dgm:t>
        <a:bodyPr/>
        <a:lstStyle/>
        <a:p>
          <a:endParaRPr lang="es-ES"/>
        </a:p>
      </dgm:t>
    </dgm:pt>
    <dgm:pt modelId="{9F561617-70CD-4488-A284-7353D979AB57}" type="pres">
      <dgm:prSet presAssocID="{327A571B-E845-476D-A5FD-1E9CC6BEA5E3}" presName="hierChild4" presStyleCnt="0"/>
      <dgm:spPr/>
    </dgm:pt>
    <dgm:pt modelId="{B36AFA18-68AE-4FE4-AA67-38F946773B2B}" type="pres">
      <dgm:prSet presAssocID="{327A571B-E845-476D-A5FD-1E9CC6BEA5E3}" presName="hierChild5" presStyleCnt="0"/>
      <dgm:spPr/>
    </dgm:pt>
    <dgm:pt modelId="{D0DD83CC-14A6-48AF-8059-3E9DAE7FCFE4}" type="pres">
      <dgm:prSet presAssocID="{1C1BD934-A202-47CE-928C-21225C2150F9}" presName="Name37" presStyleLbl="parChTrans1D3" presStyleIdx="3" presStyleCnt="7"/>
      <dgm:spPr/>
      <dgm:t>
        <a:bodyPr/>
        <a:lstStyle/>
        <a:p>
          <a:endParaRPr lang="es-ES"/>
        </a:p>
      </dgm:t>
    </dgm:pt>
    <dgm:pt modelId="{931B62E1-6C9F-401C-AA00-2D4562CA6893}" type="pres">
      <dgm:prSet presAssocID="{11819E23-98A7-4A81-82D0-114458AF2776}" presName="hierRoot2" presStyleCnt="0">
        <dgm:presLayoutVars>
          <dgm:hierBranch val="init"/>
        </dgm:presLayoutVars>
      </dgm:prSet>
      <dgm:spPr/>
    </dgm:pt>
    <dgm:pt modelId="{D9F3D4A2-D208-4377-B062-5EB2A04BFA86}" type="pres">
      <dgm:prSet presAssocID="{11819E23-98A7-4A81-82D0-114458AF2776}" presName="rootComposite" presStyleCnt="0"/>
      <dgm:spPr/>
    </dgm:pt>
    <dgm:pt modelId="{D5E687B6-6FF0-4B67-B966-0A6BC9101EA6}" type="pres">
      <dgm:prSet presAssocID="{11819E23-98A7-4A81-82D0-114458AF2776}" presName="rootText" presStyleLbl="node3" presStyleIdx="3" presStyleCnt="7">
        <dgm:presLayoutVars>
          <dgm:chPref val="3"/>
        </dgm:presLayoutVars>
      </dgm:prSet>
      <dgm:spPr/>
      <dgm:t>
        <a:bodyPr/>
        <a:lstStyle/>
        <a:p>
          <a:endParaRPr lang="es-ES"/>
        </a:p>
      </dgm:t>
    </dgm:pt>
    <dgm:pt modelId="{916FB358-51C1-4D0C-9500-F60DBD797765}" type="pres">
      <dgm:prSet presAssocID="{11819E23-98A7-4A81-82D0-114458AF2776}" presName="rootConnector" presStyleLbl="node3" presStyleIdx="3" presStyleCnt="7"/>
      <dgm:spPr/>
      <dgm:t>
        <a:bodyPr/>
        <a:lstStyle/>
        <a:p>
          <a:endParaRPr lang="es-ES"/>
        </a:p>
      </dgm:t>
    </dgm:pt>
    <dgm:pt modelId="{2AED73C9-508F-44B3-9B79-4D61D56F728F}" type="pres">
      <dgm:prSet presAssocID="{11819E23-98A7-4A81-82D0-114458AF2776}" presName="hierChild4" presStyleCnt="0"/>
      <dgm:spPr/>
    </dgm:pt>
    <dgm:pt modelId="{E154E742-AD12-48C3-B734-F04EA934DCC4}" type="pres">
      <dgm:prSet presAssocID="{11819E23-98A7-4A81-82D0-114458AF2776}" presName="hierChild5" presStyleCnt="0"/>
      <dgm:spPr/>
    </dgm:pt>
    <dgm:pt modelId="{736B50C2-CB32-4D02-867D-88F8211E7EF3}" type="pres">
      <dgm:prSet presAssocID="{5CC61D9C-4E0D-40D2-9E09-FE0829FE2028}" presName="hierChild5" presStyleCnt="0"/>
      <dgm:spPr/>
    </dgm:pt>
    <dgm:pt modelId="{0F32D07D-CAB3-45EC-B476-D7D135659019}" type="pres">
      <dgm:prSet presAssocID="{8DF3B0CA-4C1B-4A55-8927-3E7BF6B8AA65}" presName="Name37" presStyleLbl="parChTrans1D2" presStyleIdx="2" presStyleCnt="4"/>
      <dgm:spPr/>
      <dgm:t>
        <a:bodyPr/>
        <a:lstStyle/>
        <a:p>
          <a:endParaRPr lang="es-ES"/>
        </a:p>
      </dgm:t>
    </dgm:pt>
    <dgm:pt modelId="{C81C94D1-BC7A-447D-B25B-E2D7FFB5EC03}" type="pres">
      <dgm:prSet presAssocID="{BD8F8A88-5946-44A9-AC18-9AF7206F3E39}" presName="hierRoot2" presStyleCnt="0">
        <dgm:presLayoutVars>
          <dgm:hierBranch val="init"/>
        </dgm:presLayoutVars>
      </dgm:prSet>
      <dgm:spPr/>
    </dgm:pt>
    <dgm:pt modelId="{D2A2B5FE-F3B2-4093-BF1C-894B5E35C39C}" type="pres">
      <dgm:prSet presAssocID="{BD8F8A88-5946-44A9-AC18-9AF7206F3E39}" presName="rootComposite" presStyleCnt="0"/>
      <dgm:spPr/>
    </dgm:pt>
    <dgm:pt modelId="{D737AF12-3E2D-4407-8EF4-9D821D70AB3C}" type="pres">
      <dgm:prSet presAssocID="{BD8F8A88-5946-44A9-AC18-9AF7206F3E39}" presName="rootText" presStyleLbl="node2" presStyleIdx="2" presStyleCnt="4">
        <dgm:presLayoutVars>
          <dgm:chPref val="3"/>
        </dgm:presLayoutVars>
      </dgm:prSet>
      <dgm:spPr/>
      <dgm:t>
        <a:bodyPr/>
        <a:lstStyle/>
        <a:p>
          <a:endParaRPr lang="es-ES"/>
        </a:p>
      </dgm:t>
    </dgm:pt>
    <dgm:pt modelId="{DC3BF1C9-C64F-4CF6-9C05-750C68B0B739}" type="pres">
      <dgm:prSet presAssocID="{BD8F8A88-5946-44A9-AC18-9AF7206F3E39}" presName="rootConnector" presStyleLbl="node2" presStyleIdx="2" presStyleCnt="4"/>
      <dgm:spPr/>
      <dgm:t>
        <a:bodyPr/>
        <a:lstStyle/>
        <a:p>
          <a:endParaRPr lang="es-ES"/>
        </a:p>
      </dgm:t>
    </dgm:pt>
    <dgm:pt modelId="{28043987-3DF2-4C69-9861-FC232043CE54}" type="pres">
      <dgm:prSet presAssocID="{BD8F8A88-5946-44A9-AC18-9AF7206F3E39}" presName="hierChild4" presStyleCnt="0"/>
      <dgm:spPr/>
    </dgm:pt>
    <dgm:pt modelId="{C217B5C3-9A69-4671-92AD-115A1BAD9403}" type="pres">
      <dgm:prSet presAssocID="{EDF11963-196E-4A1A-A4FA-953F9B6C0111}" presName="Name37" presStyleLbl="parChTrans1D3" presStyleIdx="4" presStyleCnt="7"/>
      <dgm:spPr/>
      <dgm:t>
        <a:bodyPr/>
        <a:lstStyle/>
        <a:p>
          <a:endParaRPr lang="es-ES"/>
        </a:p>
      </dgm:t>
    </dgm:pt>
    <dgm:pt modelId="{99E11DEA-828A-4418-BCB6-33BDBB348F2E}" type="pres">
      <dgm:prSet presAssocID="{CB9A705B-C3B7-4EF5-B93A-69705A6721A8}" presName="hierRoot2" presStyleCnt="0">
        <dgm:presLayoutVars>
          <dgm:hierBranch val="init"/>
        </dgm:presLayoutVars>
      </dgm:prSet>
      <dgm:spPr/>
    </dgm:pt>
    <dgm:pt modelId="{28DA495E-C7BC-4734-8A2E-8C1A2433925B}" type="pres">
      <dgm:prSet presAssocID="{CB9A705B-C3B7-4EF5-B93A-69705A6721A8}" presName="rootComposite" presStyleCnt="0"/>
      <dgm:spPr/>
    </dgm:pt>
    <dgm:pt modelId="{506B0ACB-D0AF-46FB-B65A-EF8547598663}" type="pres">
      <dgm:prSet presAssocID="{CB9A705B-C3B7-4EF5-B93A-69705A6721A8}" presName="rootText" presStyleLbl="node3" presStyleIdx="4" presStyleCnt="7">
        <dgm:presLayoutVars>
          <dgm:chPref val="3"/>
        </dgm:presLayoutVars>
      </dgm:prSet>
      <dgm:spPr/>
      <dgm:t>
        <a:bodyPr/>
        <a:lstStyle/>
        <a:p>
          <a:endParaRPr lang="es-ES"/>
        </a:p>
      </dgm:t>
    </dgm:pt>
    <dgm:pt modelId="{0E7E89FE-D5A3-4BEC-B2BE-5DDD96BB4D2D}" type="pres">
      <dgm:prSet presAssocID="{CB9A705B-C3B7-4EF5-B93A-69705A6721A8}" presName="rootConnector" presStyleLbl="node3" presStyleIdx="4" presStyleCnt="7"/>
      <dgm:spPr/>
      <dgm:t>
        <a:bodyPr/>
        <a:lstStyle/>
        <a:p>
          <a:endParaRPr lang="es-ES"/>
        </a:p>
      </dgm:t>
    </dgm:pt>
    <dgm:pt modelId="{929DF9A8-354F-49F7-B6AE-B39E6F0AC0EB}" type="pres">
      <dgm:prSet presAssocID="{CB9A705B-C3B7-4EF5-B93A-69705A6721A8}" presName="hierChild4" presStyleCnt="0"/>
      <dgm:spPr/>
    </dgm:pt>
    <dgm:pt modelId="{30DB4C2B-A21E-4BCF-BBD1-128D3231EA1B}" type="pres">
      <dgm:prSet presAssocID="{196A9A51-AB5B-44EF-AAE5-269944C45FEB}" presName="Name37" presStyleLbl="parChTrans1D4" presStyleIdx="6" presStyleCnt="14"/>
      <dgm:spPr/>
      <dgm:t>
        <a:bodyPr/>
        <a:lstStyle/>
        <a:p>
          <a:endParaRPr lang="es-ES"/>
        </a:p>
      </dgm:t>
    </dgm:pt>
    <dgm:pt modelId="{0244A966-F6C7-44C7-9C73-2FD0E6F116DD}" type="pres">
      <dgm:prSet presAssocID="{FB8C6A75-A559-410D-81C9-95609326BA3C}" presName="hierRoot2" presStyleCnt="0">
        <dgm:presLayoutVars>
          <dgm:hierBranch val="init"/>
        </dgm:presLayoutVars>
      </dgm:prSet>
      <dgm:spPr/>
    </dgm:pt>
    <dgm:pt modelId="{668B87CA-53D2-495A-96AC-3D06CEA45B3E}" type="pres">
      <dgm:prSet presAssocID="{FB8C6A75-A559-410D-81C9-95609326BA3C}" presName="rootComposite" presStyleCnt="0"/>
      <dgm:spPr/>
    </dgm:pt>
    <dgm:pt modelId="{E9CD8AEA-700B-45B5-A6F4-BDFA95BA4BE6}" type="pres">
      <dgm:prSet presAssocID="{FB8C6A75-A559-410D-81C9-95609326BA3C}" presName="rootText" presStyleLbl="node4" presStyleIdx="6" presStyleCnt="14">
        <dgm:presLayoutVars>
          <dgm:chPref val="3"/>
        </dgm:presLayoutVars>
      </dgm:prSet>
      <dgm:spPr/>
      <dgm:t>
        <a:bodyPr/>
        <a:lstStyle/>
        <a:p>
          <a:endParaRPr lang="es-ES"/>
        </a:p>
      </dgm:t>
    </dgm:pt>
    <dgm:pt modelId="{2E0552B1-1685-46CB-9B3F-AA06CDFC7A4D}" type="pres">
      <dgm:prSet presAssocID="{FB8C6A75-A559-410D-81C9-95609326BA3C}" presName="rootConnector" presStyleLbl="node4" presStyleIdx="6" presStyleCnt="14"/>
      <dgm:spPr/>
      <dgm:t>
        <a:bodyPr/>
        <a:lstStyle/>
        <a:p>
          <a:endParaRPr lang="es-ES"/>
        </a:p>
      </dgm:t>
    </dgm:pt>
    <dgm:pt modelId="{A675FC8D-CA1E-470A-9F2F-863DA1685BEA}" type="pres">
      <dgm:prSet presAssocID="{FB8C6A75-A559-410D-81C9-95609326BA3C}" presName="hierChild4" presStyleCnt="0"/>
      <dgm:spPr/>
    </dgm:pt>
    <dgm:pt modelId="{5886412D-9E14-47DA-9DD7-AA81C23AD78D}" type="pres">
      <dgm:prSet presAssocID="{FB8C6A75-A559-410D-81C9-95609326BA3C}" presName="hierChild5" presStyleCnt="0"/>
      <dgm:spPr/>
    </dgm:pt>
    <dgm:pt modelId="{51521002-3E7E-4085-8A8C-D87EF35F108D}" type="pres">
      <dgm:prSet presAssocID="{65F35406-B9F5-493D-9403-0AA9BA908EE2}" presName="Name37" presStyleLbl="parChTrans1D4" presStyleIdx="7" presStyleCnt="14"/>
      <dgm:spPr/>
      <dgm:t>
        <a:bodyPr/>
        <a:lstStyle/>
        <a:p>
          <a:endParaRPr lang="es-ES"/>
        </a:p>
      </dgm:t>
    </dgm:pt>
    <dgm:pt modelId="{A0AFE07B-CD60-4D41-942F-A4FEEC6115D0}" type="pres">
      <dgm:prSet presAssocID="{286F39BA-FC1F-473A-AF0C-97D964BCD312}" presName="hierRoot2" presStyleCnt="0">
        <dgm:presLayoutVars>
          <dgm:hierBranch val="init"/>
        </dgm:presLayoutVars>
      </dgm:prSet>
      <dgm:spPr/>
    </dgm:pt>
    <dgm:pt modelId="{26E7E482-B058-4A68-B7CE-4A918951F48D}" type="pres">
      <dgm:prSet presAssocID="{286F39BA-FC1F-473A-AF0C-97D964BCD312}" presName="rootComposite" presStyleCnt="0"/>
      <dgm:spPr/>
    </dgm:pt>
    <dgm:pt modelId="{E5D3EB4D-07A8-4600-841E-51C85437B5B8}" type="pres">
      <dgm:prSet presAssocID="{286F39BA-FC1F-473A-AF0C-97D964BCD312}" presName="rootText" presStyleLbl="node4" presStyleIdx="7" presStyleCnt="14">
        <dgm:presLayoutVars>
          <dgm:chPref val="3"/>
        </dgm:presLayoutVars>
      </dgm:prSet>
      <dgm:spPr/>
      <dgm:t>
        <a:bodyPr/>
        <a:lstStyle/>
        <a:p>
          <a:endParaRPr lang="es-ES"/>
        </a:p>
      </dgm:t>
    </dgm:pt>
    <dgm:pt modelId="{89B18C3D-19EB-4A32-8DE4-BBEEBF7467FF}" type="pres">
      <dgm:prSet presAssocID="{286F39BA-FC1F-473A-AF0C-97D964BCD312}" presName="rootConnector" presStyleLbl="node4" presStyleIdx="7" presStyleCnt="14"/>
      <dgm:spPr/>
      <dgm:t>
        <a:bodyPr/>
        <a:lstStyle/>
        <a:p>
          <a:endParaRPr lang="es-ES"/>
        </a:p>
      </dgm:t>
    </dgm:pt>
    <dgm:pt modelId="{66DB1E3C-D282-4AC6-8710-CBC73E066D5E}" type="pres">
      <dgm:prSet presAssocID="{286F39BA-FC1F-473A-AF0C-97D964BCD312}" presName="hierChild4" presStyleCnt="0"/>
      <dgm:spPr/>
    </dgm:pt>
    <dgm:pt modelId="{1D8EF749-23B6-47E8-AB89-055F59EEE71A}" type="pres">
      <dgm:prSet presAssocID="{286F39BA-FC1F-473A-AF0C-97D964BCD312}" presName="hierChild5" presStyleCnt="0"/>
      <dgm:spPr/>
    </dgm:pt>
    <dgm:pt modelId="{B1B122A5-DBAC-458D-9238-ABA862C5E82B}" type="pres">
      <dgm:prSet presAssocID="{0C48B1E0-077F-4077-9029-FB61AE19C7DB}" presName="Name37" presStyleLbl="parChTrans1D4" presStyleIdx="8" presStyleCnt="14"/>
      <dgm:spPr/>
      <dgm:t>
        <a:bodyPr/>
        <a:lstStyle/>
        <a:p>
          <a:endParaRPr lang="es-ES"/>
        </a:p>
      </dgm:t>
    </dgm:pt>
    <dgm:pt modelId="{7B98CDEB-E017-4A0D-B3FA-D7825E573DC3}" type="pres">
      <dgm:prSet presAssocID="{676CB751-C77B-4030-A51F-BB7CF133E11B}" presName="hierRoot2" presStyleCnt="0">
        <dgm:presLayoutVars>
          <dgm:hierBranch val="init"/>
        </dgm:presLayoutVars>
      </dgm:prSet>
      <dgm:spPr/>
    </dgm:pt>
    <dgm:pt modelId="{AC52C878-B8E3-448C-91C7-D89E67C4470F}" type="pres">
      <dgm:prSet presAssocID="{676CB751-C77B-4030-A51F-BB7CF133E11B}" presName="rootComposite" presStyleCnt="0"/>
      <dgm:spPr/>
    </dgm:pt>
    <dgm:pt modelId="{363F33F6-F6AD-4FC0-A22D-7B3BE12B19B5}" type="pres">
      <dgm:prSet presAssocID="{676CB751-C77B-4030-A51F-BB7CF133E11B}" presName="rootText" presStyleLbl="node4" presStyleIdx="8" presStyleCnt="14">
        <dgm:presLayoutVars>
          <dgm:chPref val="3"/>
        </dgm:presLayoutVars>
      </dgm:prSet>
      <dgm:spPr/>
      <dgm:t>
        <a:bodyPr/>
        <a:lstStyle/>
        <a:p>
          <a:endParaRPr lang="es-ES"/>
        </a:p>
      </dgm:t>
    </dgm:pt>
    <dgm:pt modelId="{DEFD8B16-99A9-43B7-8F4C-3B642E7E5C4C}" type="pres">
      <dgm:prSet presAssocID="{676CB751-C77B-4030-A51F-BB7CF133E11B}" presName="rootConnector" presStyleLbl="node4" presStyleIdx="8" presStyleCnt="14"/>
      <dgm:spPr/>
      <dgm:t>
        <a:bodyPr/>
        <a:lstStyle/>
        <a:p>
          <a:endParaRPr lang="es-ES"/>
        </a:p>
      </dgm:t>
    </dgm:pt>
    <dgm:pt modelId="{2BE8F6C4-BEA9-4511-81C5-51E7C85CB8D5}" type="pres">
      <dgm:prSet presAssocID="{676CB751-C77B-4030-A51F-BB7CF133E11B}" presName="hierChild4" presStyleCnt="0"/>
      <dgm:spPr/>
    </dgm:pt>
    <dgm:pt modelId="{D279F38F-A77C-425B-AE1A-C12CF12998E5}" type="pres">
      <dgm:prSet presAssocID="{676CB751-C77B-4030-A51F-BB7CF133E11B}" presName="hierChild5" presStyleCnt="0"/>
      <dgm:spPr/>
    </dgm:pt>
    <dgm:pt modelId="{5400D11C-7FBC-4B40-8813-721D8BB39FB2}" type="pres">
      <dgm:prSet presAssocID="{DF3425D2-73C3-457E-B033-88E3A5FB551F}" presName="Name37" presStyleLbl="parChTrans1D4" presStyleIdx="9" presStyleCnt="14"/>
      <dgm:spPr/>
      <dgm:t>
        <a:bodyPr/>
        <a:lstStyle/>
        <a:p>
          <a:endParaRPr lang="es-ES"/>
        </a:p>
      </dgm:t>
    </dgm:pt>
    <dgm:pt modelId="{BC82351F-A309-4B80-982B-87A760EE0995}" type="pres">
      <dgm:prSet presAssocID="{2D7B9FAE-DDF9-4BDC-AA4D-BBD2C8C08E21}" presName="hierRoot2" presStyleCnt="0">
        <dgm:presLayoutVars>
          <dgm:hierBranch val="init"/>
        </dgm:presLayoutVars>
      </dgm:prSet>
      <dgm:spPr/>
    </dgm:pt>
    <dgm:pt modelId="{95BB3C33-3614-46BD-AAAC-E43BB2FEDD17}" type="pres">
      <dgm:prSet presAssocID="{2D7B9FAE-DDF9-4BDC-AA4D-BBD2C8C08E21}" presName="rootComposite" presStyleCnt="0"/>
      <dgm:spPr/>
    </dgm:pt>
    <dgm:pt modelId="{A0600C15-2A63-46B3-A311-AB068A9D3E8C}" type="pres">
      <dgm:prSet presAssocID="{2D7B9FAE-DDF9-4BDC-AA4D-BBD2C8C08E21}" presName="rootText" presStyleLbl="node4" presStyleIdx="9" presStyleCnt="14">
        <dgm:presLayoutVars>
          <dgm:chPref val="3"/>
        </dgm:presLayoutVars>
      </dgm:prSet>
      <dgm:spPr/>
      <dgm:t>
        <a:bodyPr/>
        <a:lstStyle/>
        <a:p>
          <a:endParaRPr lang="es-ES"/>
        </a:p>
      </dgm:t>
    </dgm:pt>
    <dgm:pt modelId="{F936DAD8-B6E4-454A-BD2A-ADE421F13396}" type="pres">
      <dgm:prSet presAssocID="{2D7B9FAE-DDF9-4BDC-AA4D-BBD2C8C08E21}" presName="rootConnector" presStyleLbl="node4" presStyleIdx="9" presStyleCnt="14"/>
      <dgm:spPr/>
      <dgm:t>
        <a:bodyPr/>
        <a:lstStyle/>
        <a:p>
          <a:endParaRPr lang="es-ES"/>
        </a:p>
      </dgm:t>
    </dgm:pt>
    <dgm:pt modelId="{CD19133F-974B-48AC-ACBD-283EE522124B}" type="pres">
      <dgm:prSet presAssocID="{2D7B9FAE-DDF9-4BDC-AA4D-BBD2C8C08E21}" presName="hierChild4" presStyleCnt="0"/>
      <dgm:spPr/>
    </dgm:pt>
    <dgm:pt modelId="{4B6DA7C8-77AA-40A1-A40E-05C2B930E453}" type="pres">
      <dgm:prSet presAssocID="{2D7B9FAE-DDF9-4BDC-AA4D-BBD2C8C08E21}" presName="hierChild5" presStyleCnt="0"/>
      <dgm:spPr/>
    </dgm:pt>
    <dgm:pt modelId="{75CCB2D2-24A0-4913-9CA2-1CB545BDBFB4}" type="pres">
      <dgm:prSet presAssocID="{0D9C8C84-D547-4A48-BF7A-7046EC6FF6BD}" presName="Name37" presStyleLbl="parChTrans1D4" presStyleIdx="10" presStyleCnt="14"/>
      <dgm:spPr/>
      <dgm:t>
        <a:bodyPr/>
        <a:lstStyle/>
        <a:p>
          <a:endParaRPr lang="es-ES"/>
        </a:p>
      </dgm:t>
    </dgm:pt>
    <dgm:pt modelId="{E3C8F319-D036-423D-88DA-8B18FCF53A33}" type="pres">
      <dgm:prSet presAssocID="{BD184A85-EDD0-4249-81C9-118532293F02}" presName="hierRoot2" presStyleCnt="0">
        <dgm:presLayoutVars>
          <dgm:hierBranch val="init"/>
        </dgm:presLayoutVars>
      </dgm:prSet>
      <dgm:spPr/>
    </dgm:pt>
    <dgm:pt modelId="{0C26D409-0367-4358-91B0-FBF7F35BDB38}" type="pres">
      <dgm:prSet presAssocID="{BD184A85-EDD0-4249-81C9-118532293F02}" presName="rootComposite" presStyleCnt="0"/>
      <dgm:spPr/>
    </dgm:pt>
    <dgm:pt modelId="{8A36C3AE-B28B-4A60-A478-B8747FB63C8E}" type="pres">
      <dgm:prSet presAssocID="{BD184A85-EDD0-4249-81C9-118532293F02}" presName="rootText" presStyleLbl="node4" presStyleIdx="10" presStyleCnt="14">
        <dgm:presLayoutVars>
          <dgm:chPref val="3"/>
        </dgm:presLayoutVars>
      </dgm:prSet>
      <dgm:spPr/>
      <dgm:t>
        <a:bodyPr/>
        <a:lstStyle/>
        <a:p>
          <a:endParaRPr lang="es-ES"/>
        </a:p>
      </dgm:t>
    </dgm:pt>
    <dgm:pt modelId="{B3ACB205-281D-41E5-BB99-3A4973046EA3}" type="pres">
      <dgm:prSet presAssocID="{BD184A85-EDD0-4249-81C9-118532293F02}" presName="rootConnector" presStyleLbl="node4" presStyleIdx="10" presStyleCnt="14"/>
      <dgm:spPr/>
      <dgm:t>
        <a:bodyPr/>
        <a:lstStyle/>
        <a:p>
          <a:endParaRPr lang="es-ES"/>
        </a:p>
      </dgm:t>
    </dgm:pt>
    <dgm:pt modelId="{F39CA242-9847-473A-A9A3-5D69CFD73EC1}" type="pres">
      <dgm:prSet presAssocID="{BD184A85-EDD0-4249-81C9-118532293F02}" presName="hierChild4" presStyleCnt="0"/>
      <dgm:spPr/>
    </dgm:pt>
    <dgm:pt modelId="{BE36DA8C-4358-4E29-8727-B9F791737506}" type="pres">
      <dgm:prSet presAssocID="{BD184A85-EDD0-4249-81C9-118532293F02}" presName="hierChild5" presStyleCnt="0"/>
      <dgm:spPr/>
    </dgm:pt>
    <dgm:pt modelId="{A62B0159-5193-4381-B847-243ABB8B7CAA}" type="pres">
      <dgm:prSet presAssocID="{7A193382-F990-4C7E-AF7D-017AC9C16D9C}" presName="Name37" presStyleLbl="parChTrans1D4" presStyleIdx="11" presStyleCnt="14"/>
      <dgm:spPr/>
      <dgm:t>
        <a:bodyPr/>
        <a:lstStyle/>
        <a:p>
          <a:endParaRPr lang="es-ES"/>
        </a:p>
      </dgm:t>
    </dgm:pt>
    <dgm:pt modelId="{B96A41E5-EE98-412B-A419-2E9BDED64A55}" type="pres">
      <dgm:prSet presAssocID="{3C615E18-7DC6-4DD7-A1BC-0E06E69A2349}" presName="hierRoot2" presStyleCnt="0">
        <dgm:presLayoutVars>
          <dgm:hierBranch val="init"/>
        </dgm:presLayoutVars>
      </dgm:prSet>
      <dgm:spPr/>
    </dgm:pt>
    <dgm:pt modelId="{4A2B7AC8-F098-4BDE-9BE9-698BC65BE318}" type="pres">
      <dgm:prSet presAssocID="{3C615E18-7DC6-4DD7-A1BC-0E06E69A2349}" presName="rootComposite" presStyleCnt="0"/>
      <dgm:spPr/>
    </dgm:pt>
    <dgm:pt modelId="{99DE0DB5-316F-4E51-B0BF-08D6DCF39406}" type="pres">
      <dgm:prSet presAssocID="{3C615E18-7DC6-4DD7-A1BC-0E06E69A2349}" presName="rootText" presStyleLbl="node4" presStyleIdx="11" presStyleCnt="14">
        <dgm:presLayoutVars>
          <dgm:chPref val="3"/>
        </dgm:presLayoutVars>
      </dgm:prSet>
      <dgm:spPr/>
      <dgm:t>
        <a:bodyPr/>
        <a:lstStyle/>
        <a:p>
          <a:endParaRPr lang="es-ES"/>
        </a:p>
      </dgm:t>
    </dgm:pt>
    <dgm:pt modelId="{802BF6F1-887B-4B61-B068-C33B1A570706}" type="pres">
      <dgm:prSet presAssocID="{3C615E18-7DC6-4DD7-A1BC-0E06E69A2349}" presName="rootConnector" presStyleLbl="node4" presStyleIdx="11" presStyleCnt="14"/>
      <dgm:spPr/>
      <dgm:t>
        <a:bodyPr/>
        <a:lstStyle/>
        <a:p>
          <a:endParaRPr lang="es-ES"/>
        </a:p>
      </dgm:t>
    </dgm:pt>
    <dgm:pt modelId="{37A6C1A0-605A-4BEF-BD7D-5D4F73779A5A}" type="pres">
      <dgm:prSet presAssocID="{3C615E18-7DC6-4DD7-A1BC-0E06E69A2349}" presName="hierChild4" presStyleCnt="0"/>
      <dgm:spPr/>
    </dgm:pt>
    <dgm:pt modelId="{B3ACF288-0E19-4D72-A9FF-83AC49CB48FC}" type="pres">
      <dgm:prSet presAssocID="{3C615E18-7DC6-4DD7-A1BC-0E06E69A2349}" presName="hierChild5" presStyleCnt="0"/>
      <dgm:spPr/>
    </dgm:pt>
    <dgm:pt modelId="{6D38DA61-B6C5-420A-9615-0BB705EC708D}" type="pres">
      <dgm:prSet presAssocID="{E03FC18F-5F20-4466-8CFC-235562D93D3C}" presName="Name37" presStyleLbl="parChTrans1D4" presStyleIdx="12" presStyleCnt="14"/>
      <dgm:spPr/>
      <dgm:t>
        <a:bodyPr/>
        <a:lstStyle/>
        <a:p>
          <a:endParaRPr lang="es-ES"/>
        </a:p>
      </dgm:t>
    </dgm:pt>
    <dgm:pt modelId="{BF188D82-E385-4A20-8C2D-0191E48525F4}" type="pres">
      <dgm:prSet presAssocID="{12BF89BF-42FD-4C81-8422-0D7158C23DD3}" presName="hierRoot2" presStyleCnt="0">
        <dgm:presLayoutVars>
          <dgm:hierBranch val="init"/>
        </dgm:presLayoutVars>
      </dgm:prSet>
      <dgm:spPr/>
    </dgm:pt>
    <dgm:pt modelId="{17244725-E266-4927-AB26-35ADACEBE7D4}" type="pres">
      <dgm:prSet presAssocID="{12BF89BF-42FD-4C81-8422-0D7158C23DD3}" presName="rootComposite" presStyleCnt="0"/>
      <dgm:spPr/>
    </dgm:pt>
    <dgm:pt modelId="{3FB1BE68-E9E7-4ABC-ADAE-206E6901E515}" type="pres">
      <dgm:prSet presAssocID="{12BF89BF-42FD-4C81-8422-0D7158C23DD3}" presName="rootText" presStyleLbl="node4" presStyleIdx="12" presStyleCnt="14">
        <dgm:presLayoutVars>
          <dgm:chPref val="3"/>
        </dgm:presLayoutVars>
      </dgm:prSet>
      <dgm:spPr/>
      <dgm:t>
        <a:bodyPr/>
        <a:lstStyle/>
        <a:p>
          <a:endParaRPr lang="es-ES"/>
        </a:p>
      </dgm:t>
    </dgm:pt>
    <dgm:pt modelId="{BDBBA857-07CE-4826-A2CE-C5991B992E0E}" type="pres">
      <dgm:prSet presAssocID="{12BF89BF-42FD-4C81-8422-0D7158C23DD3}" presName="rootConnector" presStyleLbl="node4" presStyleIdx="12" presStyleCnt="14"/>
      <dgm:spPr/>
      <dgm:t>
        <a:bodyPr/>
        <a:lstStyle/>
        <a:p>
          <a:endParaRPr lang="es-ES"/>
        </a:p>
      </dgm:t>
    </dgm:pt>
    <dgm:pt modelId="{298B3664-DC52-4F28-B41D-81722B5A2591}" type="pres">
      <dgm:prSet presAssocID="{12BF89BF-42FD-4C81-8422-0D7158C23DD3}" presName="hierChild4" presStyleCnt="0"/>
      <dgm:spPr/>
    </dgm:pt>
    <dgm:pt modelId="{CD8F6886-4A83-486A-807F-CBD7B97F514A}" type="pres">
      <dgm:prSet presAssocID="{12BF89BF-42FD-4C81-8422-0D7158C23DD3}" presName="hierChild5" presStyleCnt="0"/>
      <dgm:spPr/>
    </dgm:pt>
    <dgm:pt modelId="{94681E78-7066-4B37-9B2D-4EFA7AB08FFC}" type="pres">
      <dgm:prSet presAssocID="{292E15D2-A011-4DD6-8146-4FE21A569D5E}" presName="Name37" presStyleLbl="parChTrans1D4" presStyleIdx="13" presStyleCnt="14"/>
      <dgm:spPr/>
      <dgm:t>
        <a:bodyPr/>
        <a:lstStyle/>
        <a:p>
          <a:endParaRPr lang="es-ES"/>
        </a:p>
      </dgm:t>
    </dgm:pt>
    <dgm:pt modelId="{C58C3518-6EB3-4682-BDE4-0CD494F8476A}" type="pres">
      <dgm:prSet presAssocID="{3B616531-B9B3-4B25-8467-9BFC2E9EEAA1}" presName="hierRoot2" presStyleCnt="0">
        <dgm:presLayoutVars>
          <dgm:hierBranch val="init"/>
        </dgm:presLayoutVars>
      </dgm:prSet>
      <dgm:spPr/>
    </dgm:pt>
    <dgm:pt modelId="{C7679D40-EBDB-4269-BFB3-CEC3450A29E3}" type="pres">
      <dgm:prSet presAssocID="{3B616531-B9B3-4B25-8467-9BFC2E9EEAA1}" presName="rootComposite" presStyleCnt="0"/>
      <dgm:spPr/>
    </dgm:pt>
    <dgm:pt modelId="{5D7BCDC8-9B93-40FE-BC64-AB76B405397C}" type="pres">
      <dgm:prSet presAssocID="{3B616531-B9B3-4B25-8467-9BFC2E9EEAA1}" presName="rootText" presStyleLbl="node4" presStyleIdx="13" presStyleCnt="14">
        <dgm:presLayoutVars>
          <dgm:chPref val="3"/>
        </dgm:presLayoutVars>
      </dgm:prSet>
      <dgm:spPr/>
      <dgm:t>
        <a:bodyPr/>
        <a:lstStyle/>
        <a:p>
          <a:endParaRPr lang="es-ES"/>
        </a:p>
      </dgm:t>
    </dgm:pt>
    <dgm:pt modelId="{5F80B0FA-1E97-442B-8054-6DA38897A3D4}" type="pres">
      <dgm:prSet presAssocID="{3B616531-B9B3-4B25-8467-9BFC2E9EEAA1}" presName="rootConnector" presStyleLbl="node4" presStyleIdx="13" presStyleCnt="14"/>
      <dgm:spPr/>
      <dgm:t>
        <a:bodyPr/>
        <a:lstStyle/>
        <a:p>
          <a:endParaRPr lang="es-ES"/>
        </a:p>
      </dgm:t>
    </dgm:pt>
    <dgm:pt modelId="{DEA696AE-55C0-449C-9E31-8C1468C73F9E}" type="pres">
      <dgm:prSet presAssocID="{3B616531-B9B3-4B25-8467-9BFC2E9EEAA1}" presName="hierChild4" presStyleCnt="0"/>
      <dgm:spPr/>
    </dgm:pt>
    <dgm:pt modelId="{9A902ABD-0D23-4D89-BDA0-85E774FCA966}" type="pres">
      <dgm:prSet presAssocID="{3B616531-B9B3-4B25-8467-9BFC2E9EEAA1}" presName="hierChild5" presStyleCnt="0"/>
      <dgm:spPr/>
    </dgm:pt>
    <dgm:pt modelId="{6CB320E0-2163-460D-AB1D-EFAC7D0FE868}" type="pres">
      <dgm:prSet presAssocID="{CB9A705B-C3B7-4EF5-B93A-69705A6721A8}" presName="hierChild5" presStyleCnt="0"/>
      <dgm:spPr/>
    </dgm:pt>
    <dgm:pt modelId="{BA57553E-66DC-4600-B0E4-BF12EEB8EE97}" type="pres">
      <dgm:prSet presAssocID="{F4059345-F378-47A8-B116-297989B5D8D9}" presName="Name37" presStyleLbl="parChTrans1D3" presStyleIdx="5" presStyleCnt="7"/>
      <dgm:spPr/>
      <dgm:t>
        <a:bodyPr/>
        <a:lstStyle/>
        <a:p>
          <a:endParaRPr lang="es-ES"/>
        </a:p>
      </dgm:t>
    </dgm:pt>
    <dgm:pt modelId="{3B015F8E-815B-4666-B95B-93311C58C28C}" type="pres">
      <dgm:prSet presAssocID="{7821FAF5-8AF2-4E1E-85B7-20FECC2A7693}" presName="hierRoot2" presStyleCnt="0">
        <dgm:presLayoutVars>
          <dgm:hierBranch val="init"/>
        </dgm:presLayoutVars>
      </dgm:prSet>
      <dgm:spPr/>
    </dgm:pt>
    <dgm:pt modelId="{FF52AB75-1454-407E-9DA6-2BF055AA99CC}" type="pres">
      <dgm:prSet presAssocID="{7821FAF5-8AF2-4E1E-85B7-20FECC2A7693}" presName="rootComposite" presStyleCnt="0"/>
      <dgm:spPr/>
    </dgm:pt>
    <dgm:pt modelId="{A7A694CF-6C78-47CE-AFC3-344DEC51B173}" type="pres">
      <dgm:prSet presAssocID="{7821FAF5-8AF2-4E1E-85B7-20FECC2A7693}" presName="rootText" presStyleLbl="node3" presStyleIdx="5" presStyleCnt="7">
        <dgm:presLayoutVars>
          <dgm:chPref val="3"/>
        </dgm:presLayoutVars>
      </dgm:prSet>
      <dgm:spPr/>
      <dgm:t>
        <a:bodyPr/>
        <a:lstStyle/>
        <a:p>
          <a:endParaRPr lang="es-ES"/>
        </a:p>
      </dgm:t>
    </dgm:pt>
    <dgm:pt modelId="{39920A65-9C6E-4656-9AB9-A55E1D8CE75E}" type="pres">
      <dgm:prSet presAssocID="{7821FAF5-8AF2-4E1E-85B7-20FECC2A7693}" presName="rootConnector" presStyleLbl="node3" presStyleIdx="5" presStyleCnt="7"/>
      <dgm:spPr/>
      <dgm:t>
        <a:bodyPr/>
        <a:lstStyle/>
        <a:p>
          <a:endParaRPr lang="es-ES"/>
        </a:p>
      </dgm:t>
    </dgm:pt>
    <dgm:pt modelId="{66C94717-D07F-491D-B723-5827DDADF44E}" type="pres">
      <dgm:prSet presAssocID="{7821FAF5-8AF2-4E1E-85B7-20FECC2A7693}" presName="hierChild4" presStyleCnt="0"/>
      <dgm:spPr/>
    </dgm:pt>
    <dgm:pt modelId="{46FC2D68-58D8-4B84-B7D0-8BB092EABAF3}" type="pres">
      <dgm:prSet presAssocID="{7821FAF5-8AF2-4E1E-85B7-20FECC2A7693}" presName="hierChild5" presStyleCnt="0"/>
      <dgm:spPr/>
    </dgm:pt>
    <dgm:pt modelId="{7823B23A-0507-4060-ADE9-64C4F7914732}" type="pres">
      <dgm:prSet presAssocID="{86AAB975-996D-48DC-83A3-DFD53CC671CF}" presName="Name37" presStyleLbl="parChTrans1D3" presStyleIdx="6" presStyleCnt="7"/>
      <dgm:spPr/>
      <dgm:t>
        <a:bodyPr/>
        <a:lstStyle/>
        <a:p>
          <a:endParaRPr lang="es-ES"/>
        </a:p>
      </dgm:t>
    </dgm:pt>
    <dgm:pt modelId="{8D774F26-CEE7-421D-B4E9-613945CBF935}" type="pres">
      <dgm:prSet presAssocID="{EBF4D078-34C0-4FDA-88EA-2F1A3FF1772E}" presName="hierRoot2" presStyleCnt="0">
        <dgm:presLayoutVars>
          <dgm:hierBranch val="init"/>
        </dgm:presLayoutVars>
      </dgm:prSet>
      <dgm:spPr/>
    </dgm:pt>
    <dgm:pt modelId="{94E14750-6BAF-4385-AF9F-2F158DDD8832}" type="pres">
      <dgm:prSet presAssocID="{EBF4D078-34C0-4FDA-88EA-2F1A3FF1772E}" presName="rootComposite" presStyleCnt="0"/>
      <dgm:spPr/>
    </dgm:pt>
    <dgm:pt modelId="{37EE8E08-3F0B-4F7A-A809-874E7E09A7FA}" type="pres">
      <dgm:prSet presAssocID="{EBF4D078-34C0-4FDA-88EA-2F1A3FF1772E}" presName="rootText" presStyleLbl="node3" presStyleIdx="6" presStyleCnt="7">
        <dgm:presLayoutVars>
          <dgm:chPref val="3"/>
        </dgm:presLayoutVars>
      </dgm:prSet>
      <dgm:spPr/>
      <dgm:t>
        <a:bodyPr/>
        <a:lstStyle/>
        <a:p>
          <a:endParaRPr lang="es-ES"/>
        </a:p>
      </dgm:t>
    </dgm:pt>
    <dgm:pt modelId="{CCA9695D-D7F6-4BBC-9E97-377FFD49E9BD}" type="pres">
      <dgm:prSet presAssocID="{EBF4D078-34C0-4FDA-88EA-2F1A3FF1772E}" presName="rootConnector" presStyleLbl="node3" presStyleIdx="6" presStyleCnt="7"/>
      <dgm:spPr/>
      <dgm:t>
        <a:bodyPr/>
        <a:lstStyle/>
        <a:p>
          <a:endParaRPr lang="es-ES"/>
        </a:p>
      </dgm:t>
    </dgm:pt>
    <dgm:pt modelId="{7FC0E2FB-0081-44A2-B419-3BF63E815329}" type="pres">
      <dgm:prSet presAssocID="{EBF4D078-34C0-4FDA-88EA-2F1A3FF1772E}" presName="hierChild4" presStyleCnt="0"/>
      <dgm:spPr/>
    </dgm:pt>
    <dgm:pt modelId="{E8DFE5FC-CF40-426F-AF19-B88E2B3D0301}" type="pres">
      <dgm:prSet presAssocID="{EBF4D078-34C0-4FDA-88EA-2F1A3FF1772E}" presName="hierChild5" presStyleCnt="0"/>
      <dgm:spPr/>
    </dgm:pt>
    <dgm:pt modelId="{340D8B51-3EB2-41E7-830C-55A2DF8660E8}" type="pres">
      <dgm:prSet presAssocID="{BD8F8A88-5946-44A9-AC18-9AF7206F3E39}" presName="hierChild5" presStyleCnt="0"/>
      <dgm:spPr/>
    </dgm:pt>
    <dgm:pt modelId="{ACD1895D-9C13-4D47-9856-A1B70A9C277B}" type="pres">
      <dgm:prSet presAssocID="{4EB32E23-ADD2-42BA-B536-72B3D368D6FE}" presName="Name37" presStyleLbl="parChTrans1D2" presStyleIdx="3" presStyleCnt="4"/>
      <dgm:spPr/>
      <dgm:t>
        <a:bodyPr/>
        <a:lstStyle/>
        <a:p>
          <a:endParaRPr lang="es-ES"/>
        </a:p>
      </dgm:t>
    </dgm:pt>
    <dgm:pt modelId="{F48101D9-BBDB-4868-AD22-ADAA08F58CD6}" type="pres">
      <dgm:prSet presAssocID="{B8580FD9-8400-443D-985F-AE9F105F90F5}" presName="hierRoot2" presStyleCnt="0">
        <dgm:presLayoutVars>
          <dgm:hierBranch val="init"/>
        </dgm:presLayoutVars>
      </dgm:prSet>
      <dgm:spPr/>
    </dgm:pt>
    <dgm:pt modelId="{D1C5C5B1-8BBD-4FF7-9031-707224C95F17}" type="pres">
      <dgm:prSet presAssocID="{B8580FD9-8400-443D-985F-AE9F105F90F5}" presName="rootComposite" presStyleCnt="0"/>
      <dgm:spPr/>
    </dgm:pt>
    <dgm:pt modelId="{E4FD6AA4-1F46-4E53-AF70-C3F48FA64BA8}" type="pres">
      <dgm:prSet presAssocID="{B8580FD9-8400-443D-985F-AE9F105F90F5}" presName="rootText" presStyleLbl="node2" presStyleIdx="3" presStyleCnt="4">
        <dgm:presLayoutVars>
          <dgm:chPref val="3"/>
        </dgm:presLayoutVars>
      </dgm:prSet>
      <dgm:spPr/>
      <dgm:t>
        <a:bodyPr/>
        <a:lstStyle/>
        <a:p>
          <a:endParaRPr lang="es-ES"/>
        </a:p>
      </dgm:t>
    </dgm:pt>
    <dgm:pt modelId="{D143E2C8-34F0-4F33-A348-E71CB0E19018}" type="pres">
      <dgm:prSet presAssocID="{B8580FD9-8400-443D-985F-AE9F105F90F5}" presName="rootConnector" presStyleLbl="node2" presStyleIdx="3" presStyleCnt="4"/>
      <dgm:spPr/>
      <dgm:t>
        <a:bodyPr/>
        <a:lstStyle/>
        <a:p>
          <a:endParaRPr lang="es-ES"/>
        </a:p>
      </dgm:t>
    </dgm:pt>
    <dgm:pt modelId="{10478E4D-543B-4313-93A2-0D2FA8ABC512}" type="pres">
      <dgm:prSet presAssocID="{B8580FD9-8400-443D-985F-AE9F105F90F5}" presName="hierChild4" presStyleCnt="0"/>
      <dgm:spPr/>
    </dgm:pt>
    <dgm:pt modelId="{97C1318E-4D06-4445-A939-D13E494B1B27}" type="pres">
      <dgm:prSet presAssocID="{B8580FD9-8400-443D-985F-AE9F105F90F5}" presName="hierChild5" presStyleCnt="0"/>
      <dgm:spPr/>
    </dgm:pt>
    <dgm:pt modelId="{2BA232D7-49B8-45A8-AB1C-4089B26778A7}" type="pres">
      <dgm:prSet presAssocID="{1A0AAEB2-8AE1-4A7C-A7E2-88A0593C3F52}" presName="hierChild3" presStyleCnt="0"/>
      <dgm:spPr/>
    </dgm:pt>
  </dgm:ptLst>
  <dgm:cxnLst>
    <dgm:cxn modelId="{3849562E-0D55-4CD7-A150-91A7F69470A1}" type="presOf" srcId="{3C615E18-7DC6-4DD7-A1BC-0E06E69A2349}" destId="{99DE0DB5-316F-4E51-B0BF-08D6DCF39406}" srcOrd="0" destOrd="0" presId="urn:microsoft.com/office/officeart/2005/8/layout/orgChart1"/>
    <dgm:cxn modelId="{6787152D-1B1C-4B0A-927F-A00919388585}" type="presOf" srcId="{B8580FD9-8400-443D-985F-AE9F105F90F5}" destId="{E4FD6AA4-1F46-4E53-AF70-C3F48FA64BA8}" srcOrd="0" destOrd="0" presId="urn:microsoft.com/office/officeart/2005/8/layout/orgChart1"/>
    <dgm:cxn modelId="{9EC38B88-30A5-4374-9D95-925BD07A6A81}" type="presOf" srcId="{FB8C6A75-A559-410D-81C9-95609326BA3C}" destId="{2E0552B1-1685-46CB-9B3F-AA06CDFC7A4D}" srcOrd="1" destOrd="0" presId="urn:microsoft.com/office/officeart/2005/8/layout/orgChart1"/>
    <dgm:cxn modelId="{6266C072-9EDF-4AE7-8C78-8DB351069B17}" type="presOf" srcId="{CB9A705B-C3B7-4EF5-B93A-69705A6721A8}" destId="{0E7E89FE-D5A3-4BEC-B2BE-5DDD96BB4D2D}" srcOrd="1" destOrd="0" presId="urn:microsoft.com/office/officeart/2005/8/layout/orgChart1"/>
    <dgm:cxn modelId="{3ECEE004-D3AC-4521-BD8A-12A4F0DEC8E6}" srcId="{1DE1A48C-F26E-4230-A972-83DE54391005}" destId="{E07DDA88-5A83-4ACD-8AB3-1A18F462038D}" srcOrd="4" destOrd="0" parTransId="{8F0BC036-BB98-4A73-942C-00DF23F8ACF4}" sibTransId="{8C640E35-3E94-4A3F-AD35-7675C0D21555}"/>
    <dgm:cxn modelId="{50F7DE16-32F3-4F6A-AD1B-DA4560B16B61}" type="presOf" srcId="{12BF89BF-42FD-4C81-8422-0D7158C23DD3}" destId="{3FB1BE68-E9E7-4ABC-ADAE-206E6901E515}" srcOrd="0" destOrd="0" presId="urn:microsoft.com/office/officeart/2005/8/layout/orgChart1"/>
    <dgm:cxn modelId="{D43014EF-C382-4B29-AA9F-E98552BE4F23}" type="presOf" srcId="{7A193382-F990-4C7E-AF7D-017AC9C16D9C}" destId="{A62B0159-5193-4381-B847-243ABB8B7CAA}" srcOrd="0" destOrd="0" presId="urn:microsoft.com/office/officeart/2005/8/layout/orgChart1"/>
    <dgm:cxn modelId="{872D340F-88D1-4F39-B251-70A0F2B1BB18}" srcId="{BD8F8A88-5946-44A9-AC18-9AF7206F3E39}" destId="{EBF4D078-34C0-4FDA-88EA-2F1A3FF1772E}" srcOrd="2" destOrd="0" parTransId="{86AAB975-996D-48DC-83A3-DFD53CC671CF}" sibTransId="{7905433B-25E1-4858-A93E-84D5EA7C97B4}"/>
    <dgm:cxn modelId="{242966A1-6D45-44A3-BB1B-1AF248294944}" srcId="{CB9A705B-C3B7-4EF5-B93A-69705A6721A8}" destId="{BD184A85-EDD0-4249-81C9-118532293F02}" srcOrd="4" destOrd="0" parTransId="{0D9C8C84-D547-4A48-BF7A-7046EC6FF6BD}" sibTransId="{4DA4E8E9-8751-4D35-850B-3364C3391A3E}"/>
    <dgm:cxn modelId="{CAB751F8-5034-4F7C-8350-494364C9EDC8}" type="presOf" srcId="{5CC61D9C-4E0D-40D2-9E09-FE0829FE2028}" destId="{C21D8591-653B-4772-B84F-ABB3B7BB8CB9}" srcOrd="1" destOrd="0" presId="urn:microsoft.com/office/officeart/2005/8/layout/orgChart1"/>
    <dgm:cxn modelId="{1C5CA2EF-195D-4F92-8D79-A0E11EFE2F1C}" srcId="{1DE1A48C-F26E-4230-A972-83DE54391005}" destId="{CF876301-3062-4799-92DA-6834E2035916}" srcOrd="1" destOrd="0" parTransId="{8E918253-AC04-46E1-94A6-0BC31696E625}" sibTransId="{4A82A2FB-9B50-4F65-9719-F5726F01BBAB}"/>
    <dgm:cxn modelId="{7697483C-1CEB-491F-A4DA-1CD0B430EB6E}" srcId="{1A0AAEB2-8AE1-4A7C-A7E2-88A0593C3F52}" destId="{B8580FD9-8400-443D-985F-AE9F105F90F5}" srcOrd="3" destOrd="0" parTransId="{4EB32E23-ADD2-42BA-B536-72B3D368D6FE}" sibTransId="{07469AEE-745A-43D0-A11D-0C65C3F64C9B}"/>
    <dgm:cxn modelId="{48F951F6-E097-4FB5-AAF2-41A9B105F23B}" srcId="{1A0AAEB2-8AE1-4A7C-A7E2-88A0593C3F52}" destId="{5CC61D9C-4E0D-40D2-9E09-FE0829FE2028}" srcOrd="1" destOrd="0" parTransId="{867F5BF4-78B0-43C1-AD21-3E80FC72AD52}" sibTransId="{9DF44E6C-755B-4BA5-A5A0-4292953FA79B}"/>
    <dgm:cxn modelId="{3E66376D-27EE-40AC-885B-F124FD82A7DA}" type="presOf" srcId="{EDF11963-196E-4A1A-A4FA-953F9B6C0111}" destId="{C217B5C3-9A69-4671-92AD-115A1BAD9403}" srcOrd="0" destOrd="0" presId="urn:microsoft.com/office/officeart/2005/8/layout/orgChart1"/>
    <dgm:cxn modelId="{9F4504A7-8CC6-43EC-B2BD-BDFE4FA687F7}" srcId="{3A2F366A-89CF-4160-B399-CE8AFB2B54AB}" destId="{1A0AAEB2-8AE1-4A7C-A7E2-88A0593C3F52}" srcOrd="0" destOrd="0" parTransId="{D6E71420-EE6E-4AE3-843C-3873CE996AE6}" sibTransId="{82939CEE-5D11-4C5E-8629-7FD526D8084A}"/>
    <dgm:cxn modelId="{3E89B6EB-2F68-40FE-A973-196CAA8B8BEA}" type="presOf" srcId="{CF9F0929-807F-4CDA-854E-B96B25659458}" destId="{0AF86B1D-C7DD-410B-8B30-7506001B9405}" srcOrd="1" destOrd="0" presId="urn:microsoft.com/office/officeart/2005/8/layout/orgChart1"/>
    <dgm:cxn modelId="{E263E7A7-5883-4FE8-AC69-F950E35C92F1}" srcId="{CB9A705B-C3B7-4EF5-B93A-69705A6721A8}" destId="{12BF89BF-42FD-4C81-8422-0D7158C23DD3}" srcOrd="6" destOrd="0" parTransId="{E03FC18F-5F20-4466-8CFC-235562D93D3C}" sibTransId="{DFFD69FD-D295-42B3-8682-E0736EA5EA0B}"/>
    <dgm:cxn modelId="{B0B2D778-2744-4A2C-85A0-110FC8ABA6E3}" type="presOf" srcId="{1DE1A48C-F26E-4230-A972-83DE54391005}" destId="{E043A27C-10F7-4DD3-9B99-F55CE1F170E5}" srcOrd="0" destOrd="0" presId="urn:microsoft.com/office/officeart/2005/8/layout/orgChart1"/>
    <dgm:cxn modelId="{B961FE2F-0F47-4850-A151-9F1250261FDD}" type="presOf" srcId="{E8D6DD62-3BBC-4436-9754-1B884AA514D6}" destId="{1BE700CB-7AC3-4FE4-80FC-A6D31B18538E}" srcOrd="0" destOrd="0" presId="urn:microsoft.com/office/officeart/2005/8/layout/orgChart1"/>
    <dgm:cxn modelId="{2F8C8CD7-2CF4-4E67-BB05-AFB9F8F4F48C}" type="presOf" srcId="{1A0AAEB2-8AE1-4A7C-A7E2-88A0593C3F52}" destId="{D051B5C1-6617-4F0D-BC70-9A38DAC7CB5A}" srcOrd="0" destOrd="0" presId="urn:microsoft.com/office/officeart/2005/8/layout/orgChart1"/>
    <dgm:cxn modelId="{59077290-A446-4026-8219-89CC2EA92B64}" type="presOf" srcId="{327A571B-E845-476D-A5FD-1E9CC6BEA5E3}" destId="{60800267-9E61-4940-9125-A16965D6C610}" srcOrd="0" destOrd="0" presId="urn:microsoft.com/office/officeart/2005/8/layout/orgChart1"/>
    <dgm:cxn modelId="{C3CEF255-61DE-4628-A690-C32F28B1FC9B}" srcId="{1DE1A48C-F26E-4230-A972-83DE54391005}" destId="{4F221EF4-CB99-4EC3-8577-5DAF8CC7A2E4}" srcOrd="0" destOrd="0" parTransId="{729A0874-7D15-4370-8ABE-8C1FF8F2BC23}" sibTransId="{9A6E3513-BF80-43F0-9D84-476DD3679FC4}"/>
    <dgm:cxn modelId="{DEBF72CB-85DD-4C7E-85E7-2B8A4406E285}" type="presOf" srcId="{0C48B1E0-077F-4077-9029-FB61AE19C7DB}" destId="{B1B122A5-DBAC-458D-9238-ABA862C5E82B}" srcOrd="0" destOrd="0" presId="urn:microsoft.com/office/officeart/2005/8/layout/orgChart1"/>
    <dgm:cxn modelId="{8452A05F-A455-4158-954C-9EBC54319FE2}" type="presOf" srcId="{35EA6595-2DCB-4309-9449-E77ED2778844}" destId="{E113D538-AE24-46E2-AF5E-1A32742C47BD}" srcOrd="0" destOrd="0" presId="urn:microsoft.com/office/officeart/2005/8/layout/orgChart1"/>
    <dgm:cxn modelId="{F30E5F2D-4B6F-4FD0-987B-2BF3E6A29092}" type="presOf" srcId="{3A2F366A-89CF-4160-B399-CE8AFB2B54AB}" destId="{3791E93F-BEA6-47BD-AEC8-ECFE4DFF3D58}" srcOrd="0" destOrd="0" presId="urn:microsoft.com/office/officeart/2005/8/layout/orgChart1"/>
    <dgm:cxn modelId="{01B0E10C-CF99-4DAF-A41A-A16A837561EF}" type="presOf" srcId="{8F88EEA9-7D8A-4843-AA2E-60A487BAEE0D}" destId="{E2305898-979C-43D4-8890-B17E5D604FD3}" srcOrd="0" destOrd="0" presId="urn:microsoft.com/office/officeart/2005/8/layout/orgChart1"/>
    <dgm:cxn modelId="{BD1D0C80-E144-4C12-AB0F-A4CC0E90F235}" type="presOf" srcId="{327A571B-E845-476D-A5FD-1E9CC6BEA5E3}" destId="{A3C5A410-36D5-464C-895D-9109DEC4362F}" srcOrd="1" destOrd="0" presId="urn:microsoft.com/office/officeart/2005/8/layout/orgChart1"/>
    <dgm:cxn modelId="{CD62683D-C845-4337-BDE4-AE82E61D4165}" type="presOf" srcId="{12BF89BF-42FD-4C81-8422-0D7158C23DD3}" destId="{BDBBA857-07CE-4826-A2CE-C5991B992E0E}" srcOrd="1" destOrd="0" presId="urn:microsoft.com/office/officeart/2005/8/layout/orgChart1"/>
    <dgm:cxn modelId="{DDD333A2-9D9D-4ACB-B697-8192F921E13B}" type="presOf" srcId="{CF876301-3062-4799-92DA-6834E2035916}" destId="{F42E3236-76B3-449B-8A9F-F7E545472F74}" srcOrd="1" destOrd="0" presId="urn:microsoft.com/office/officeart/2005/8/layout/orgChart1"/>
    <dgm:cxn modelId="{A9A8F13B-8AE5-4D9C-AF5B-43D1CDD9E0CD}" type="presOf" srcId="{1A0AAEB2-8AE1-4A7C-A7E2-88A0593C3F52}" destId="{06A19EAC-C14B-4261-A367-E71C6D5D4227}" srcOrd="1" destOrd="0" presId="urn:microsoft.com/office/officeart/2005/8/layout/orgChart1"/>
    <dgm:cxn modelId="{0ECA7415-C8C8-4817-83A8-C6BE2B16A47B}" type="presOf" srcId="{3B616531-B9B3-4B25-8467-9BFC2E9EEAA1}" destId="{5F80B0FA-1E97-442B-8054-6DA38897A3D4}" srcOrd="1" destOrd="0" presId="urn:microsoft.com/office/officeart/2005/8/layout/orgChart1"/>
    <dgm:cxn modelId="{11C46791-DADA-4FAB-9E07-7BBA50AC2116}" srcId="{1DE1A48C-F26E-4230-A972-83DE54391005}" destId="{DF5EF923-0D65-4479-A886-15332AE37BA1}" srcOrd="2" destOrd="0" parTransId="{8F88EEA9-7D8A-4843-AA2E-60A487BAEE0D}" sibTransId="{EA20745D-DB15-44F9-8B50-9C60EB7B72BF}"/>
    <dgm:cxn modelId="{8E24EEB3-B674-4C6E-A310-5141C3314EE8}" srcId="{1DE1A48C-F26E-4230-A972-83DE54391005}" destId="{CF9F0929-807F-4CDA-854E-B96B25659458}" srcOrd="3" destOrd="0" parTransId="{35EA6595-2DCB-4309-9449-E77ED2778844}" sibTransId="{F7FFABCE-D640-4553-95F9-A5921CFFAF0A}"/>
    <dgm:cxn modelId="{173FB56E-17BE-4CC1-A22E-F65C78E0C386}" type="presOf" srcId="{7821FAF5-8AF2-4E1E-85B7-20FECC2A7693}" destId="{39920A65-9C6E-4656-9AB9-A55E1D8CE75E}" srcOrd="1" destOrd="0" presId="urn:microsoft.com/office/officeart/2005/8/layout/orgChart1"/>
    <dgm:cxn modelId="{AD4964AE-0933-42CA-B593-D414F7117BB0}" type="presOf" srcId="{69F84ED6-8D32-4EC7-8372-81D11B7E397F}" destId="{0C0B06F9-BD7A-4423-9BA6-B35AC4660819}" srcOrd="0" destOrd="0" presId="urn:microsoft.com/office/officeart/2005/8/layout/orgChart1"/>
    <dgm:cxn modelId="{BD9E25CD-C2DC-45FF-AD78-13ABEE0595E8}" type="presOf" srcId="{E03FC18F-5F20-4466-8CFC-235562D93D3C}" destId="{6D38DA61-B6C5-420A-9615-0BB705EC708D}" srcOrd="0" destOrd="0" presId="urn:microsoft.com/office/officeart/2005/8/layout/orgChart1"/>
    <dgm:cxn modelId="{1DAACF94-F480-41AA-B336-6C252B610B0A}" srcId="{CB9A705B-C3B7-4EF5-B93A-69705A6721A8}" destId="{FB8C6A75-A559-410D-81C9-95609326BA3C}" srcOrd="0" destOrd="0" parTransId="{196A9A51-AB5B-44EF-AAE5-269944C45FEB}" sibTransId="{9718A9E2-EBF3-4401-B8A1-D8063A88C679}"/>
    <dgm:cxn modelId="{98588391-64B3-488E-BA9E-38D63C4DC47A}" type="presOf" srcId="{286F39BA-FC1F-473A-AF0C-97D964BCD312}" destId="{E5D3EB4D-07A8-4600-841E-51C85437B5B8}" srcOrd="0" destOrd="0" presId="urn:microsoft.com/office/officeart/2005/8/layout/orgChart1"/>
    <dgm:cxn modelId="{99270AD4-910B-4908-8437-48BCD1E3C211}" type="presOf" srcId="{65F35406-B9F5-493D-9403-0AA9BA908EE2}" destId="{51521002-3E7E-4085-8A8C-D87EF35F108D}" srcOrd="0" destOrd="0" presId="urn:microsoft.com/office/officeart/2005/8/layout/orgChart1"/>
    <dgm:cxn modelId="{CB0A1047-88ED-4CAE-9AA0-13800A0B6DDD}" type="presOf" srcId="{DDA2AA3E-23AB-421A-B8A8-605EE37B4746}" destId="{72A980F8-23BB-4B65-A8D8-0BA0FCCEDE86}" srcOrd="0" destOrd="0" presId="urn:microsoft.com/office/officeart/2005/8/layout/orgChart1"/>
    <dgm:cxn modelId="{1C2BEF6B-29CE-4A39-BCA7-1019A0F939F9}" type="presOf" srcId="{5CC61D9C-4E0D-40D2-9E09-FE0829FE2028}" destId="{C7B15006-DE9A-4937-82E8-5D8DFE2BBA6F}" srcOrd="0" destOrd="0" presId="urn:microsoft.com/office/officeart/2005/8/layout/orgChart1"/>
    <dgm:cxn modelId="{B8CBA0B1-1F92-4AA9-A5DA-8D1B0F18ED86}" type="presOf" srcId="{EBF4D078-34C0-4FDA-88EA-2F1A3FF1772E}" destId="{CCA9695D-D7F6-4BBC-9E97-377FFD49E9BD}" srcOrd="1" destOrd="0" presId="urn:microsoft.com/office/officeart/2005/8/layout/orgChart1"/>
    <dgm:cxn modelId="{9C71B99C-D1A6-40C6-BE07-E104BAA85DF7}" srcId="{BD8F8A88-5946-44A9-AC18-9AF7206F3E39}" destId="{7821FAF5-8AF2-4E1E-85B7-20FECC2A7693}" srcOrd="1" destOrd="0" parTransId="{F4059345-F378-47A8-B116-297989B5D8D9}" sibTransId="{CE37B1EB-1A02-449E-8B74-589349F6C9F9}"/>
    <dgm:cxn modelId="{DC35ABF6-1835-4A68-9A27-C1385DC62F9C}" type="presOf" srcId="{729A0874-7D15-4370-8ABE-8C1FF8F2BC23}" destId="{4591C1F5-8D41-4532-9762-8EDF0FAB31EB}" srcOrd="0" destOrd="0" presId="urn:microsoft.com/office/officeart/2005/8/layout/orgChart1"/>
    <dgm:cxn modelId="{B9AF19B3-0EF0-4D68-A4CE-4E8ACB6E7834}" type="presOf" srcId="{695A8E68-C88B-4E2E-85A6-D7108460DEC6}" destId="{2AC9C6D0-5BD5-4622-B5A3-32112A35763F}" srcOrd="0" destOrd="0" presId="urn:microsoft.com/office/officeart/2005/8/layout/orgChart1"/>
    <dgm:cxn modelId="{84820D4A-0937-4432-AA20-AA626CBD566E}" srcId="{5CC61D9C-4E0D-40D2-9E09-FE0829FE2028}" destId="{1DE1A48C-F26E-4230-A972-83DE54391005}" srcOrd="0" destOrd="0" parTransId="{02ACCDEC-D302-4D18-8F60-1993C260DBD1}" sibTransId="{9AA13265-099D-495B-A5F7-763BA47369B7}"/>
    <dgm:cxn modelId="{5866677D-823F-47D3-8678-C4F50D047A04}" srcId="{5CC61D9C-4E0D-40D2-9E09-FE0829FE2028}" destId="{11819E23-98A7-4A81-82D0-114458AF2776}" srcOrd="2" destOrd="0" parTransId="{1C1BD934-A202-47CE-928C-21225C2150F9}" sibTransId="{E8BC7C81-516C-4D2E-8C59-1D52880E07B3}"/>
    <dgm:cxn modelId="{3A6791B0-6A9F-4013-8A2B-7D2E97B26526}" type="presOf" srcId="{DF5EF923-0D65-4479-A886-15332AE37BA1}" destId="{23B57BF1-EAB5-49E8-AD59-E4CA94202835}" srcOrd="1" destOrd="0" presId="urn:microsoft.com/office/officeart/2005/8/layout/orgChart1"/>
    <dgm:cxn modelId="{D77AB132-D17D-4C54-B4D5-EC29985E7913}" type="presOf" srcId="{F4059345-F378-47A8-B116-297989B5D8D9}" destId="{BA57553E-66DC-4600-B0E4-BF12EEB8EE97}" srcOrd="0" destOrd="0" presId="urn:microsoft.com/office/officeart/2005/8/layout/orgChart1"/>
    <dgm:cxn modelId="{03DB1946-9EF9-4D16-AD4E-0A3E09D949F8}" type="presOf" srcId="{FA0C1B2E-CEAB-4975-8BD3-B546DABB40DE}" destId="{40E221CA-1DF0-4B0C-82B9-606CE7581EBF}" srcOrd="0" destOrd="0" presId="urn:microsoft.com/office/officeart/2005/8/layout/orgChart1"/>
    <dgm:cxn modelId="{A1883EF0-A7CB-4A8B-9EC7-6E0BBCB86565}" type="presOf" srcId="{676CB751-C77B-4030-A51F-BB7CF133E11B}" destId="{363F33F6-F6AD-4FC0-A22D-7B3BE12B19B5}" srcOrd="0" destOrd="0" presId="urn:microsoft.com/office/officeart/2005/8/layout/orgChart1"/>
    <dgm:cxn modelId="{19D9C845-F49D-4755-B776-ACB4A0DB912B}" srcId="{166359AA-055E-46A6-BE90-B244ED63A2A6}" destId="{69F84ED6-8D32-4EC7-8372-81D11B7E397F}" srcOrd="0" destOrd="0" parTransId="{695A8E68-C88B-4E2E-85A6-D7108460DEC6}" sibTransId="{6B6ACF42-02FB-49F4-B0F2-C1955F9C8D58}"/>
    <dgm:cxn modelId="{13C48DE8-6371-436F-B9CC-D25CBD0C0D5A}" type="presOf" srcId="{B8580FD9-8400-443D-985F-AE9F105F90F5}" destId="{D143E2C8-34F0-4F33-A348-E71CB0E19018}" srcOrd="1" destOrd="0" presId="urn:microsoft.com/office/officeart/2005/8/layout/orgChart1"/>
    <dgm:cxn modelId="{2867C434-43CB-418E-BFF3-12D02278F47D}" type="presOf" srcId="{1C1BD934-A202-47CE-928C-21225C2150F9}" destId="{D0DD83CC-14A6-48AF-8059-3E9DAE7FCFE4}" srcOrd="0" destOrd="0" presId="urn:microsoft.com/office/officeart/2005/8/layout/orgChart1"/>
    <dgm:cxn modelId="{D9E3CE4C-B298-4603-999F-603FD017197C}" type="presOf" srcId="{CB9A705B-C3B7-4EF5-B93A-69705A6721A8}" destId="{506B0ACB-D0AF-46FB-B65A-EF8547598663}" srcOrd="0" destOrd="0" presId="urn:microsoft.com/office/officeart/2005/8/layout/orgChart1"/>
    <dgm:cxn modelId="{5748F13F-1383-42AB-9A5C-D82632FC51E3}" type="presOf" srcId="{166359AA-055E-46A6-BE90-B244ED63A2A6}" destId="{64CB9B13-5C7A-48AA-B517-5C1134018FCC}" srcOrd="1" destOrd="0" presId="urn:microsoft.com/office/officeart/2005/8/layout/orgChart1"/>
    <dgm:cxn modelId="{A4BCD619-52CF-4F22-9ADB-78A7E14EB7E2}" srcId="{CB9A705B-C3B7-4EF5-B93A-69705A6721A8}" destId="{286F39BA-FC1F-473A-AF0C-97D964BCD312}" srcOrd="1" destOrd="0" parTransId="{65F35406-B9F5-493D-9403-0AA9BA908EE2}" sibTransId="{65FD065B-6403-4754-9758-6FE512B5B521}"/>
    <dgm:cxn modelId="{AADA9A29-3AF5-49FD-8531-EF28C5B1C25A}" type="presOf" srcId="{BD8F8A88-5946-44A9-AC18-9AF7206F3E39}" destId="{DC3BF1C9-C64F-4CF6-9C05-750C68B0B739}" srcOrd="1" destOrd="0" presId="urn:microsoft.com/office/officeart/2005/8/layout/orgChart1"/>
    <dgm:cxn modelId="{1600C408-E5D6-4E00-9FCB-7B021BBC754E}" type="presOf" srcId="{0D9C8C84-D547-4A48-BF7A-7046EC6FF6BD}" destId="{75CCB2D2-24A0-4913-9CA2-1CB545BDBFB4}" srcOrd="0" destOrd="0" presId="urn:microsoft.com/office/officeart/2005/8/layout/orgChart1"/>
    <dgm:cxn modelId="{96383066-C399-43D8-8B58-7E7017AB79C9}" type="presOf" srcId="{FB8C6A75-A559-410D-81C9-95609326BA3C}" destId="{E9CD8AEA-700B-45B5-A6F4-BDFA95BA4BE6}" srcOrd="0" destOrd="0" presId="urn:microsoft.com/office/officeart/2005/8/layout/orgChart1"/>
    <dgm:cxn modelId="{3508E96C-8271-4263-B2AB-D9EC24BBF0F2}" srcId="{BD8F8A88-5946-44A9-AC18-9AF7206F3E39}" destId="{CB9A705B-C3B7-4EF5-B93A-69705A6721A8}" srcOrd="0" destOrd="0" parTransId="{EDF11963-196E-4A1A-A4FA-953F9B6C0111}" sibTransId="{87832E2F-69AB-415D-9372-E3DD184747F6}"/>
    <dgm:cxn modelId="{7367D843-DEC3-411B-8E85-841A153CABDD}" type="presOf" srcId="{11819E23-98A7-4A81-82D0-114458AF2776}" destId="{D5E687B6-6FF0-4B67-B966-0A6BC9101EA6}" srcOrd="0" destOrd="0" presId="urn:microsoft.com/office/officeart/2005/8/layout/orgChart1"/>
    <dgm:cxn modelId="{0CB2F5C3-74F5-4198-8098-4302EE2969F6}" type="presOf" srcId="{286F39BA-FC1F-473A-AF0C-97D964BCD312}" destId="{89B18C3D-19EB-4A32-8DE4-BBEEBF7467FF}" srcOrd="1" destOrd="0" presId="urn:microsoft.com/office/officeart/2005/8/layout/orgChart1"/>
    <dgm:cxn modelId="{B0AB2CCE-5751-478E-9CE0-80BF80550DDD}" type="presOf" srcId="{02ACCDEC-D302-4D18-8F60-1993C260DBD1}" destId="{01D765C3-BAE9-486C-ACC5-EDA3FB1196B4}" srcOrd="0" destOrd="0" presId="urn:microsoft.com/office/officeart/2005/8/layout/orgChart1"/>
    <dgm:cxn modelId="{9F7A34CA-C56B-4FAD-8D4E-3A7433EB6A00}" type="presOf" srcId="{DF5EF923-0D65-4479-A886-15332AE37BA1}" destId="{D159D610-2F8B-442C-A0CB-01CFD749016C}" srcOrd="0" destOrd="0" presId="urn:microsoft.com/office/officeart/2005/8/layout/orgChart1"/>
    <dgm:cxn modelId="{DD78ACAD-14A8-4E83-BF05-E60C60FC604D}" srcId="{1DE1A48C-F26E-4230-A972-83DE54391005}" destId="{FA0C1B2E-CEAB-4975-8BD3-B546DABB40DE}" srcOrd="5" destOrd="0" parTransId="{E8D6DD62-3BBC-4436-9754-1B884AA514D6}" sibTransId="{65B4FAD0-EBF1-46D8-BAA0-E5657AD1BBD3}"/>
    <dgm:cxn modelId="{AB40E8B1-1B30-4F05-8CF2-E0FD93FCAA5B}" type="presOf" srcId="{2D7B9FAE-DDF9-4BDC-AA4D-BBD2C8C08E21}" destId="{F936DAD8-B6E4-454A-BD2A-ADE421F13396}" srcOrd="1" destOrd="0" presId="urn:microsoft.com/office/officeart/2005/8/layout/orgChart1"/>
    <dgm:cxn modelId="{36A878AD-7FDC-44AA-99F9-F316AA585BA1}" type="presOf" srcId="{8E918253-AC04-46E1-94A6-0BC31696E625}" destId="{5E9EB5E6-6808-4D69-A7B7-36E16A127064}" srcOrd="0" destOrd="0" presId="urn:microsoft.com/office/officeart/2005/8/layout/orgChart1"/>
    <dgm:cxn modelId="{D44C8B5F-551E-43F7-BABF-6D32BD051191}" srcId="{CB9A705B-C3B7-4EF5-B93A-69705A6721A8}" destId="{3C615E18-7DC6-4DD7-A1BC-0E06E69A2349}" srcOrd="5" destOrd="0" parTransId="{7A193382-F990-4C7E-AF7D-017AC9C16D9C}" sibTransId="{1E25D40E-A753-42A1-804A-14DFBCCC72ED}"/>
    <dgm:cxn modelId="{130A3115-7B69-418E-BFB3-E94EFEBF26EF}" type="presOf" srcId="{3B616531-B9B3-4B25-8467-9BFC2E9EEAA1}" destId="{5D7BCDC8-9B93-40FE-BC64-AB76B405397C}" srcOrd="0" destOrd="0" presId="urn:microsoft.com/office/officeart/2005/8/layout/orgChart1"/>
    <dgm:cxn modelId="{46994A94-9B6A-41EE-B43E-D71410EA4CD4}" type="presOf" srcId="{11819E23-98A7-4A81-82D0-114458AF2776}" destId="{916FB358-51C1-4D0C-9500-F60DBD797765}" srcOrd="1" destOrd="0" presId="urn:microsoft.com/office/officeart/2005/8/layout/orgChart1"/>
    <dgm:cxn modelId="{55524B22-40D9-474F-8A8F-99219EB3030E}" type="presOf" srcId="{BD184A85-EDD0-4249-81C9-118532293F02}" destId="{B3ACB205-281D-41E5-BB99-3A4973046EA3}" srcOrd="1" destOrd="0" presId="urn:microsoft.com/office/officeart/2005/8/layout/orgChart1"/>
    <dgm:cxn modelId="{E3369989-E0BA-4D44-8294-5723C230A73E}" srcId="{CB9A705B-C3B7-4EF5-B93A-69705A6721A8}" destId="{676CB751-C77B-4030-A51F-BB7CF133E11B}" srcOrd="2" destOrd="0" parTransId="{0C48B1E0-077F-4077-9029-FB61AE19C7DB}" sibTransId="{5A93DA5B-CC2B-4FBC-AE97-76EEF3C53CB2}"/>
    <dgm:cxn modelId="{D4DDC345-269B-4C10-BECA-A8121D7E65E1}" srcId="{CB9A705B-C3B7-4EF5-B93A-69705A6721A8}" destId="{3B616531-B9B3-4B25-8467-9BFC2E9EEAA1}" srcOrd="7" destOrd="0" parTransId="{292E15D2-A011-4DD6-8146-4FE21A569D5E}" sibTransId="{971F8F47-B541-4633-8B12-D8A05F64B152}"/>
    <dgm:cxn modelId="{B6FEFE3D-DBCA-4EC9-A13D-B5E60DCD5F52}" type="presOf" srcId="{BD184A85-EDD0-4249-81C9-118532293F02}" destId="{8A36C3AE-B28B-4A60-A478-B8747FB63C8E}" srcOrd="0" destOrd="0" presId="urn:microsoft.com/office/officeart/2005/8/layout/orgChart1"/>
    <dgm:cxn modelId="{99C33262-88FE-4FF3-BE35-000152256DFB}" type="presOf" srcId="{8DF3B0CA-4C1B-4A55-8927-3E7BF6B8AA65}" destId="{0F32D07D-CAB3-45EC-B476-D7D135659019}" srcOrd="0" destOrd="0" presId="urn:microsoft.com/office/officeart/2005/8/layout/orgChart1"/>
    <dgm:cxn modelId="{6ABB4A61-5F32-41E0-B97F-82959D39D8BC}" type="presOf" srcId="{CF876301-3062-4799-92DA-6834E2035916}" destId="{8040E38F-AB1B-402B-9058-6EB6C0633219}" srcOrd="0" destOrd="0" presId="urn:microsoft.com/office/officeart/2005/8/layout/orgChart1"/>
    <dgm:cxn modelId="{45C5D6D5-71FD-4281-AC65-7445AF896CB2}" type="presOf" srcId="{4F221EF4-CB99-4EC3-8577-5DAF8CC7A2E4}" destId="{34BC9388-BB46-451B-B860-9B1806EE266E}" srcOrd="0" destOrd="0" presId="urn:microsoft.com/office/officeart/2005/8/layout/orgChart1"/>
    <dgm:cxn modelId="{54F280C1-5033-4DDA-A8E5-6E1CCF529E68}" type="presOf" srcId="{1DE1A48C-F26E-4230-A972-83DE54391005}" destId="{865D535F-A07C-4E90-A6FD-7F228FFE7ED8}" srcOrd="1" destOrd="0" presId="urn:microsoft.com/office/officeart/2005/8/layout/orgChart1"/>
    <dgm:cxn modelId="{F975D527-7121-4A8B-9FAE-F3FD4042E653}" type="presOf" srcId="{DF3425D2-73C3-457E-B033-88E3A5FB551F}" destId="{5400D11C-7FBC-4B40-8813-721D8BB39FB2}" srcOrd="0" destOrd="0" presId="urn:microsoft.com/office/officeart/2005/8/layout/orgChart1"/>
    <dgm:cxn modelId="{251673A1-DE8E-4BAE-ABBD-131CD027F3B0}" type="presOf" srcId="{2D7B9FAE-DDF9-4BDC-AA4D-BBD2C8C08E21}" destId="{A0600C15-2A63-46B3-A311-AB068A9D3E8C}" srcOrd="0" destOrd="0" presId="urn:microsoft.com/office/officeart/2005/8/layout/orgChart1"/>
    <dgm:cxn modelId="{9ECCDC7D-2206-438B-B812-14E17FF9BFFD}" type="presOf" srcId="{166359AA-055E-46A6-BE90-B244ED63A2A6}" destId="{CE640A33-9DD2-49C2-97C1-6EF2F2038041}" srcOrd="0" destOrd="0" presId="urn:microsoft.com/office/officeart/2005/8/layout/orgChart1"/>
    <dgm:cxn modelId="{14E586AA-399A-412E-B762-90B74F4462D0}" type="presOf" srcId="{867F5BF4-78B0-43C1-AD21-3E80FC72AD52}" destId="{50710441-1733-41E8-B063-87EF46487E7A}" srcOrd="0" destOrd="0" presId="urn:microsoft.com/office/officeart/2005/8/layout/orgChart1"/>
    <dgm:cxn modelId="{BC15A04B-5CCB-4FD1-9E5D-4333FCFDEA33}" type="presOf" srcId="{BD8F8A88-5946-44A9-AC18-9AF7206F3E39}" destId="{D737AF12-3E2D-4407-8EF4-9D821D70AB3C}" srcOrd="0" destOrd="0" presId="urn:microsoft.com/office/officeart/2005/8/layout/orgChart1"/>
    <dgm:cxn modelId="{FA359EC4-2982-4354-B64A-FE41138F0506}" type="presOf" srcId="{86AAB975-996D-48DC-83A3-DFD53CC671CF}" destId="{7823B23A-0507-4060-ADE9-64C4F7914732}" srcOrd="0" destOrd="0" presId="urn:microsoft.com/office/officeart/2005/8/layout/orgChart1"/>
    <dgm:cxn modelId="{FF9C876D-B351-46AE-BD46-5E757915F408}" type="presOf" srcId="{4EB32E23-ADD2-42BA-B536-72B3D368D6FE}" destId="{ACD1895D-9C13-4D47-9856-A1B70A9C277B}" srcOrd="0" destOrd="0" presId="urn:microsoft.com/office/officeart/2005/8/layout/orgChart1"/>
    <dgm:cxn modelId="{4749A082-91E3-4932-9CDE-C2B7D68D99D1}" type="presOf" srcId="{3C615E18-7DC6-4DD7-A1BC-0E06E69A2349}" destId="{802BF6F1-887B-4B61-B068-C33B1A570706}" srcOrd="1" destOrd="0" presId="urn:microsoft.com/office/officeart/2005/8/layout/orgChart1"/>
    <dgm:cxn modelId="{0C8CF455-1ED9-4A54-9354-2DF941193252}" srcId="{5CC61D9C-4E0D-40D2-9E09-FE0829FE2028}" destId="{327A571B-E845-476D-A5FD-1E9CC6BEA5E3}" srcOrd="1" destOrd="0" parTransId="{DDA2AA3E-23AB-421A-B8A8-605EE37B4746}" sibTransId="{4BA70F27-7CE6-4DBF-A0A5-72F704424A40}"/>
    <dgm:cxn modelId="{71FF7FE5-D958-41C4-9B64-B4940C14D944}" type="presOf" srcId="{E07DDA88-5A83-4ACD-8AB3-1A18F462038D}" destId="{635F60C8-BF49-4D1F-8629-C34E8112CDB1}" srcOrd="0" destOrd="0" presId="urn:microsoft.com/office/officeart/2005/8/layout/orgChart1"/>
    <dgm:cxn modelId="{5A249BBE-A0DF-45AE-8663-79DEF9DDD324}" type="presOf" srcId="{E07DDA88-5A83-4ACD-8AB3-1A18F462038D}" destId="{E52FA79E-9527-41B0-8E0F-6503DC54B8A3}" srcOrd="1" destOrd="0" presId="urn:microsoft.com/office/officeart/2005/8/layout/orgChart1"/>
    <dgm:cxn modelId="{AE492BCC-0083-40B6-932C-BF6EC8274696}" type="presOf" srcId="{F57F55B6-C098-41E2-A14E-C273DFC9A50A}" destId="{A477BD32-800A-4849-99B2-052DCA637DD3}" srcOrd="0" destOrd="0" presId="urn:microsoft.com/office/officeart/2005/8/layout/orgChart1"/>
    <dgm:cxn modelId="{0EA33BB8-9DD2-4A8B-A902-13A62364B2EB}" type="presOf" srcId="{8F0BC036-BB98-4A73-942C-00DF23F8ACF4}" destId="{8462D4FB-5779-4D07-B0A1-C04A7780BA4B}" srcOrd="0" destOrd="0" presId="urn:microsoft.com/office/officeart/2005/8/layout/orgChart1"/>
    <dgm:cxn modelId="{846CA7A4-77FD-4F89-BC6C-782E0F50E863}" type="presOf" srcId="{FA0C1B2E-CEAB-4975-8BD3-B546DABB40DE}" destId="{7C4F361B-A332-40D9-8560-E87ACDFBA181}" srcOrd="1" destOrd="0" presId="urn:microsoft.com/office/officeart/2005/8/layout/orgChart1"/>
    <dgm:cxn modelId="{6C9E4EC7-6BDA-4D35-9C6E-38632668E519}" type="presOf" srcId="{676CB751-C77B-4030-A51F-BB7CF133E11B}" destId="{DEFD8B16-99A9-43B7-8F4C-3B642E7E5C4C}" srcOrd="1" destOrd="0" presId="urn:microsoft.com/office/officeart/2005/8/layout/orgChart1"/>
    <dgm:cxn modelId="{58249DB4-AEF0-4276-B0FD-D449D70919F2}" type="presOf" srcId="{69F84ED6-8D32-4EC7-8372-81D11B7E397F}" destId="{1F150CE7-525F-47FA-94C2-0FE83D13449F}" srcOrd="1" destOrd="0" presId="urn:microsoft.com/office/officeart/2005/8/layout/orgChart1"/>
    <dgm:cxn modelId="{16FC148D-3C38-4443-801F-618977C89E3E}" type="presOf" srcId="{196A9A51-AB5B-44EF-AAE5-269944C45FEB}" destId="{30DB4C2B-A21E-4BCF-BBD1-128D3231EA1B}" srcOrd="0" destOrd="0" presId="urn:microsoft.com/office/officeart/2005/8/layout/orgChart1"/>
    <dgm:cxn modelId="{78CD4389-1DD0-4026-88C5-42128BAAFE3C}" srcId="{1A0AAEB2-8AE1-4A7C-A7E2-88A0593C3F52}" destId="{166359AA-055E-46A6-BE90-B244ED63A2A6}" srcOrd="0" destOrd="0" parTransId="{F57F55B6-C098-41E2-A14E-C273DFC9A50A}" sibTransId="{D2C2EFC7-A1D0-4478-954F-FB74B0331115}"/>
    <dgm:cxn modelId="{AF5ADEC1-B528-4630-BB8F-3D9D4729D18F}" type="presOf" srcId="{292E15D2-A011-4DD6-8146-4FE21A569D5E}" destId="{94681E78-7066-4B37-9B2D-4EFA7AB08FFC}" srcOrd="0" destOrd="0" presId="urn:microsoft.com/office/officeart/2005/8/layout/orgChart1"/>
    <dgm:cxn modelId="{9815BBF7-291F-49D2-A417-CB92F8CD200A}" type="presOf" srcId="{4F221EF4-CB99-4EC3-8577-5DAF8CC7A2E4}" destId="{4D8FFF81-03D3-41C5-8476-CF56C07D7CB7}" srcOrd="1" destOrd="0" presId="urn:microsoft.com/office/officeart/2005/8/layout/orgChart1"/>
    <dgm:cxn modelId="{5596B030-7825-43D5-91F4-F4DA3ECD45BA}" srcId="{CB9A705B-C3B7-4EF5-B93A-69705A6721A8}" destId="{2D7B9FAE-DDF9-4BDC-AA4D-BBD2C8C08E21}" srcOrd="3" destOrd="0" parTransId="{DF3425D2-73C3-457E-B033-88E3A5FB551F}" sibTransId="{C1BD1F34-5666-495D-8C0F-71CDFD52F350}"/>
    <dgm:cxn modelId="{31F76C21-9EAB-4541-A8A2-EF8ABC469C9C}" srcId="{1A0AAEB2-8AE1-4A7C-A7E2-88A0593C3F52}" destId="{BD8F8A88-5946-44A9-AC18-9AF7206F3E39}" srcOrd="2" destOrd="0" parTransId="{8DF3B0CA-4C1B-4A55-8927-3E7BF6B8AA65}" sibTransId="{EB019F2B-58C9-4A09-B13A-483D65D973EE}"/>
    <dgm:cxn modelId="{5E0AFD01-AD96-4946-88C8-E669D1FFEDA7}" type="presOf" srcId="{CF9F0929-807F-4CDA-854E-B96B25659458}" destId="{C3B9922C-1F7E-46DE-BE7E-17B6C7698E56}" srcOrd="0" destOrd="0" presId="urn:microsoft.com/office/officeart/2005/8/layout/orgChart1"/>
    <dgm:cxn modelId="{21B28516-BAF9-4852-8551-A40A2233A0FE}" type="presOf" srcId="{7821FAF5-8AF2-4E1E-85B7-20FECC2A7693}" destId="{A7A694CF-6C78-47CE-AFC3-344DEC51B173}" srcOrd="0" destOrd="0" presId="urn:microsoft.com/office/officeart/2005/8/layout/orgChart1"/>
    <dgm:cxn modelId="{198F09F5-26FE-4F13-8F78-8874055CA04D}" type="presOf" srcId="{EBF4D078-34C0-4FDA-88EA-2F1A3FF1772E}" destId="{37EE8E08-3F0B-4F7A-A809-874E7E09A7FA}" srcOrd="0" destOrd="0" presId="urn:microsoft.com/office/officeart/2005/8/layout/orgChart1"/>
    <dgm:cxn modelId="{D783A899-08A5-4158-B812-940BFEE75F2E}" type="presParOf" srcId="{3791E93F-BEA6-47BD-AEC8-ECFE4DFF3D58}" destId="{1A2805F1-FD90-4287-B646-26FD20E93A62}" srcOrd="0" destOrd="0" presId="urn:microsoft.com/office/officeart/2005/8/layout/orgChart1"/>
    <dgm:cxn modelId="{C6567BDE-136C-492B-A4BF-2B803372F580}" type="presParOf" srcId="{1A2805F1-FD90-4287-B646-26FD20E93A62}" destId="{EA382782-23C7-49CC-AFDE-4077FF2BA316}" srcOrd="0" destOrd="0" presId="urn:microsoft.com/office/officeart/2005/8/layout/orgChart1"/>
    <dgm:cxn modelId="{20C67ADF-1B62-4DBC-BE2E-B3B1A79DF29F}" type="presParOf" srcId="{EA382782-23C7-49CC-AFDE-4077FF2BA316}" destId="{D051B5C1-6617-4F0D-BC70-9A38DAC7CB5A}" srcOrd="0" destOrd="0" presId="urn:microsoft.com/office/officeart/2005/8/layout/orgChart1"/>
    <dgm:cxn modelId="{42C5E7A7-AC3A-4033-BD45-362EDED26F6B}" type="presParOf" srcId="{EA382782-23C7-49CC-AFDE-4077FF2BA316}" destId="{06A19EAC-C14B-4261-A367-E71C6D5D4227}" srcOrd="1" destOrd="0" presId="urn:microsoft.com/office/officeart/2005/8/layout/orgChart1"/>
    <dgm:cxn modelId="{3A5E376E-7C59-4A4E-A8C1-D7B19D68328C}" type="presParOf" srcId="{1A2805F1-FD90-4287-B646-26FD20E93A62}" destId="{0090C659-5883-42F7-A23D-049FA0708833}" srcOrd="1" destOrd="0" presId="urn:microsoft.com/office/officeart/2005/8/layout/orgChart1"/>
    <dgm:cxn modelId="{2F70B258-34B7-46FF-95CD-3993E9351777}" type="presParOf" srcId="{0090C659-5883-42F7-A23D-049FA0708833}" destId="{A477BD32-800A-4849-99B2-052DCA637DD3}" srcOrd="0" destOrd="0" presId="urn:microsoft.com/office/officeart/2005/8/layout/orgChart1"/>
    <dgm:cxn modelId="{C365B056-E3F4-41EC-BB0E-FAD2CF8E2020}" type="presParOf" srcId="{0090C659-5883-42F7-A23D-049FA0708833}" destId="{F7E599CC-F6E9-4FDE-A30C-71FFB59D2D27}" srcOrd="1" destOrd="0" presId="urn:microsoft.com/office/officeart/2005/8/layout/orgChart1"/>
    <dgm:cxn modelId="{574B6940-A3E1-4524-A3B3-EC9F222EA22E}" type="presParOf" srcId="{F7E599CC-F6E9-4FDE-A30C-71FFB59D2D27}" destId="{29FB01E6-4ACD-49E8-A14E-718D7C9B9757}" srcOrd="0" destOrd="0" presId="urn:microsoft.com/office/officeart/2005/8/layout/orgChart1"/>
    <dgm:cxn modelId="{920ACA75-0278-4C03-A66A-31CA3D0586A6}" type="presParOf" srcId="{29FB01E6-4ACD-49E8-A14E-718D7C9B9757}" destId="{CE640A33-9DD2-49C2-97C1-6EF2F2038041}" srcOrd="0" destOrd="0" presId="urn:microsoft.com/office/officeart/2005/8/layout/orgChart1"/>
    <dgm:cxn modelId="{B383A2D3-EAC9-40F9-8668-3F96DDB7CEF0}" type="presParOf" srcId="{29FB01E6-4ACD-49E8-A14E-718D7C9B9757}" destId="{64CB9B13-5C7A-48AA-B517-5C1134018FCC}" srcOrd="1" destOrd="0" presId="urn:microsoft.com/office/officeart/2005/8/layout/orgChart1"/>
    <dgm:cxn modelId="{4C9A9514-4E1F-453B-AE31-B01C493DE0C5}" type="presParOf" srcId="{F7E599CC-F6E9-4FDE-A30C-71FFB59D2D27}" destId="{9309EC28-CA93-4DF5-A33C-9F66DD0373A9}" srcOrd="1" destOrd="0" presId="urn:microsoft.com/office/officeart/2005/8/layout/orgChart1"/>
    <dgm:cxn modelId="{415B8FEF-8AC4-4840-858D-9530AB5662B0}" type="presParOf" srcId="{9309EC28-CA93-4DF5-A33C-9F66DD0373A9}" destId="{2AC9C6D0-5BD5-4622-B5A3-32112A35763F}" srcOrd="0" destOrd="0" presId="urn:microsoft.com/office/officeart/2005/8/layout/orgChart1"/>
    <dgm:cxn modelId="{B54FF0DA-6855-44D6-A71B-B993477AABB4}" type="presParOf" srcId="{9309EC28-CA93-4DF5-A33C-9F66DD0373A9}" destId="{826EEA34-7D2D-482C-9676-1E69E4A2DE80}" srcOrd="1" destOrd="0" presId="urn:microsoft.com/office/officeart/2005/8/layout/orgChart1"/>
    <dgm:cxn modelId="{487A4DAE-DB61-4A45-B11A-78CD8F13145F}" type="presParOf" srcId="{826EEA34-7D2D-482C-9676-1E69E4A2DE80}" destId="{4FD6A807-0BC5-46B1-B232-783EE5A29223}" srcOrd="0" destOrd="0" presId="urn:microsoft.com/office/officeart/2005/8/layout/orgChart1"/>
    <dgm:cxn modelId="{8FC8BE78-D1BB-4E6C-8F34-3A18237BF399}" type="presParOf" srcId="{4FD6A807-0BC5-46B1-B232-783EE5A29223}" destId="{0C0B06F9-BD7A-4423-9BA6-B35AC4660819}" srcOrd="0" destOrd="0" presId="urn:microsoft.com/office/officeart/2005/8/layout/orgChart1"/>
    <dgm:cxn modelId="{CB6BC978-DE76-4CB4-93B7-9BAA71375582}" type="presParOf" srcId="{4FD6A807-0BC5-46B1-B232-783EE5A29223}" destId="{1F150CE7-525F-47FA-94C2-0FE83D13449F}" srcOrd="1" destOrd="0" presId="urn:microsoft.com/office/officeart/2005/8/layout/orgChart1"/>
    <dgm:cxn modelId="{9807AB1B-2835-49D6-81CE-E719BB0ACCE3}" type="presParOf" srcId="{826EEA34-7D2D-482C-9676-1E69E4A2DE80}" destId="{6CAA9FF8-D684-4A6B-96EE-F6CB2098AD7B}" srcOrd="1" destOrd="0" presId="urn:microsoft.com/office/officeart/2005/8/layout/orgChart1"/>
    <dgm:cxn modelId="{9F9FB041-C8F2-427C-BE7C-91900416E492}" type="presParOf" srcId="{826EEA34-7D2D-482C-9676-1E69E4A2DE80}" destId="{8A647B45-9BB7-4581-AAA7-1A87DD499B93}" srcOrd="2" destOrd="0" presId="urn:microsoft.com/office/officeart/2005/8/layout/orgChart1"/>
    <dgm:cxn modelId="{C8568A25-8122-42E5-B17B-B1A185583CC4}" type="presParOf" srcId="{F7E599CC-F6E9-4FDE-A30C-71FFB59D2D27}" destId="{714B4CAD-098F-4B39-B9DD-A50F5CAD947A}" srcOrd="2" destOrd="0" presId="urn:microsoft.com/office/officeart/2005/8/layout/orgChart1"/>
    <dgm:cxn modelId="{0D190462-13CA-48A5-BA8B-D121DDEE458A}" type="presParOf" srcId="{0090C659-5883-42F7-A23D-049FA0708833}" destId="{50710441-1733-41E8-B063-87EF46487E7A}" srcOrd="2" destOrd="0" presId="urn:microsoft.com/office/officeart/2005/8/layout/orgChart1"/>
    <dgm:cxn modelId="{24F4C65F-3788-4D73-924E-DC0CCE8B1BE9}" type="presParOf" srcId="{0090C659-5883-42F7-A23D-049FA0708833}" destId="{042346CE-8FD8-441A-8545-9078F4ABA35B}" srcOrd="3" destOrd="0" presId="urn:microsoft.com/office/officeart/2005/8/layout/orgChart1"/>
    <dgm:cxn modelId="{8AE218A4-6465-43E9-8562-18F39F8D3E42}" type="presParOf" srcId="{042346CE-8FD8-441A-8545-9078F4ABA35B}" destId="{E1F16288-7DAF-405F-827D-90D6B78B7261}" srcOrd="0" destOrd="0" presId="urn:microsoft.com/office/officeart/2005/8/layout/orgChart1"/>
    <dgm:cxn modelId="{49923C2A-502D-4D21-8388-E3593F11AC05}" type="presParOf" srcId="{E1F16288-7DAF-405F-827D-90D6B78B7261}" destId="{C7B15006-DE9A-4937-82E8-5D8DFE2BBA6F}" srcOrd="0" destOrd="0" presId="urn:microsoft.com/office/officeart/2005/8/layout/orgChart1"/>
    <dgm:cxn modelId="{01A34C20-A8DE-41A9-BAE9-0829E5BFB65D}" type="presParOf" srcId="{E1F16288-7DAF-405F-827D-90D6B78B7261}" destId="{C21D8591-653B-4772-B84F-ABB3B7BB8CB9}" srcOrd="1" destOrd="0" presId="urn:microsoft.com/office/officeart/2005/8/layout/orgChart1"/>
    <dgm:cxn modelId="{2D0F6E7F-538B-45C2-9CDB-75BDD6E5AAD0}" type="presParOf" srcId="{042346CE-8FD8-441A-8545-9078F4ABA35B}" destId="{DA41F218-1C8A-4643-9357-009582FB245A}" srcOrd="1" destOrd="0" presId="urn:microsoft.com/office/officeart/2005/8/layout/orgChart1"/>
    <dgm:cxn modelId="{5B404168-FA64-4B03-B18F-5211388DB614}" type="presParOf" srcId="{DA41F218-1C8A-4643-9357-009582FB245A}" destId="{01D765C3-BAE9-486C-ACC5-EDA3FB1196B4}" srcOrd="0" destOrd="0" presId="urn:microsoft.com/office/officeart/2005/8/layout/orgChart1"/>
    <dgm:cxn modelId="{55675610-CC45-479C-80A1-127DDA2B375F}" type="presParOf" srcId="{DA41F218-1C8A-4643-9357-009582FB245A}" destId="{477167B7-7A15-4F82-AD04-9277E8B8E23E}" srcOrd="1" destOrd="0" presId="urn:microsoft.com/office/officeart/2005/8/layout/orgChart1"/>
    <dgm:cxn modelId="{CF6A19E7-8C22-4694-8A15-D46490EFB59D}" type="presParOf" srcId="{477167B7-7A15-4F82-AD04-9277E8B8E23E}" destId="{497EF12D-F3DF-4ECC-AACA-609D46C44295}" srcOrd="0" destOrd="0" presId="urn:microsoft.com/office/officeart/2005/8/layout/orgChart1"/>
    <dgm:cxn modelId="{3D9EFC7D-4E58-47A2-A610-FA24E5A2C583}" type="presParOf" srcId="{497EF12D-F3DF-4ECC-AACA-609D46C44295}" destId="{E043A27C-10F7-4DD3-9B99-F55CE1F170E5}" srcOrd="0" destOrd="0" presId="urn:microsoft.com/office/officeart/2005/8/layout/orgChart1"/>
    <dgm:cxn modelId="{F4B963EA-CF9A-49C2-AD8E-56BCBCE714D2}" type="presParOf" srcId="{497EF12D-F3DF-4ECC-AACA-609D46C44295}" destId="{865D535F-A07C-4E90-A6FD-7F228FFE7ED8}" srcOrd="1" destOrd="0" presId="urn:microsoft.com/office/officeart/2005/8/layout/orgChart1"/>
    <dgm:cxn modelId="{C0E5000C-10C5-4275-8962-38BB6E852668}" type="presParOf" srcId="{477167B7-7A15-4F82-AD04-9277E8B8E23E}" destId="{0E785CD7-8072-4AB2-9C5E-9DCE736429F6}" srcOrd="1" destOrd="0" presId="urn:microsoft.com/office/officeart/2005/8/layout/orgChart1"/>
    <dgm:cxn modelId="{6AF440A3-77AD-4567-8787-5CCCFFD8F003}" type="presParOf" srcId="{0E785CD7-8072-4AB2-9C5E-9DCE736429F6}" destId="{4591C1F5-8D41-4532-9762-8EDF0FAB31EB}" srcOrd="0" destOrd="0" presId="urn:microsoft.com/office/officeart/2005/8/layout/orgChart1"/>
    <dgm:cxn modelId="{42C4BB5F-565D-4393-B6A3-6799FD0F3D90}" type="presParOf" srcId="{0E785CD7-8072-4AB2-9C5E-9DCE736429F6}" destId="{BAF1CEB8-171E-4C28-9885-90033E231787}" srcOrd="1" destOrd="0" presId="urn:microsoft.com/office/officeart/2005/8/layout/orgChart1"/>
    <dgm:cxn modelId="{EC165A67-BA77-4DCC-9161-2959B2430A25}" type="presParOf" srcId="{BAF1CEB8-171E-4C28-9885-90033E231787}" destId="{668D60AD-756C-42CA-97D1-F098530086C2}" srcOrd="0" destOrd="0" presId="urn:microsoft.com/office/officeart/2005/8/layout/orgChart1"/>
    <dgm:cxn modelId="{01AFAE6E-0A69-4F39-A8FE-72FAC71075F7}" type="presParOf" srcId="{668D60AD-756C-42CA-97D1-F098530086C2}" destId="{34BC9388-BB46-451B-B860-9B1806EE266E}" srcOrd="0" destOrd="0" presId="urn:microsoft.com/office/officeart/2005/8/layout/orgChart1"/>
    <dgm:cxn modelId="{45ABF592-20F4-496E-AB5D-C1943E40C867}" type="presParOf" srcId="{668D60AD-756C-42CA-97D1-F098530086C2}" destId="{4D8FFF81-03D3-41C5-8476-CF56C07D7CB7}" srcOrd="1" destOrd="0" presId="urn:microsoft.com/office/officeart/2005/8/layout/orgChart1"/>
    <dgm:cxn modelId="{EB9E41EA-04CD-4253-ABE7-1C7F32D83EA8}" type="presParOf" srcId="{BAF1CEB8-171E-4C28-9885-90033E231787}" destId="{9C92FABE-E6B6-4047-8F35-10926DF0FD86}" srcOrd="1" destOrd="0" presId="urn:microsoft.com/office/officeart/2005/8/layout/orgChart1"/>
    <dgm:cxn modelId="{8190C1F2-45DD-45FB-A2A7-F5F08D06D22A}" type="presParOf" srcId="{BAF1CEB8-171E-4C28-9885-90033E231787}" destId="{EA10376B-38B7-4B1C-A0CF-4156212C8764}" srcOrd="2" destOrd="0" presId="urn:microsoft.com/office/officeart/2005/8/layout/orgChart1"/>
    <dgm:cxn modelId="{7339A62A-4D40-4F78-BC63-AC394652C3FC}" type="presParOf" srcId="{0E785CD7-8072-4AB2-9C5E-9DCE736429F6}" destId="{5E9EB5E6-6808-4D69-A7B7-36E16A127064}" srcOrd="2" destOrd="0" presId="urn:microsoft.com/office/officeart/2005/8/layout/orgChart1"/>
    <dgm:cxn modelId="{ACFF1E6C-B767-4E5D-A34E-F165760C89D8}" type="presParOf" srcId="{0E785CD7-8072-4AB2-9C5E-9DCE736429F6}" destId="{85EA4977-0A79-4AFA-8F57-5F6986B19CA9}" srcOrd="3" destOrd="0" presId="urn:microsoft.com/office/officeart/2005/8/layout/orgChart1"/>
    <dgm:cxn modelId="{3C16C2E1-7BE7-461D-B0B1-56AB57A9AC96}" type="presParOf" srcId="{85EA4977-0A79-4AFA-8F57-5F6986B19CA9}" destId="{93B6863F-9984-4DC6-BA77-ED1D992471B1}" srcOrd="0" destOrd="0" presId="urn:microsoft.com/office/officeart/2005/8/layout/orgChart1"/>
    <dgm:cxn modelId="{1EA9C13C-F193-4CDA-AC75-C43066BD9B40}" type="presParOf" srcId="{93B6863F-9984-4DC6-BA77-ED1D992471B1}" destId="{8040E38F-AB1B-402B-9058-6EB6C0633219}" srcOrd="0" destOrd="0" presId="urn:microsoft.com/office/officeart/2005/8/layout/orgChart1"/>
    <dgm:cxn modelId="{4EB22BA2-BDE1-4B98-A180-2D9B1ED836E0}" type="presParOf" srcId="{93B6863F-9984-4DC6-BA77-ED1D992471B1}" destId="{F42E3236-76B3-449B-8A9F-F7E545472F74}" srcOrd="1" destOrd="0" presId="urn:microsoft.com/office/officeart/2005/8/layout/orgChart1"/>
    <dgm:cxn modelId="{11CC8C79-1097-4B40-A73D-5FB58BB6DEE8}" type="presParOf" srcId="{85EA4977-0A79-4AFA-8F57-5F6986B19CA9}" destId="{3FEDC1E8-8DE8-42EE-863F-58462D8A6B05}" srcOrd="1" destOrd="0" presId="urn:microsoft.com/office/officeart/2005/8/layout/orgChart1"/>
    <dgm:cxn modelId="{86A8F5E7-312A-4D04-BDC4-104FE6FA1576}" type="presParOf" srcId="{85EA4977-0A79-4AFA-8F57-5F6986B19CA9}" destId="{E57DDAAD-5F25-4208-9E30-B1E5C3848643}" srcOrd="2" destOrd="0" presId="urn:microsoft.com/office/officeart/2005/8/layout/orgChart1"/>
    <dgm:cxn modelId="{6D7CC312-108D-48CB-909D-D86E31DDB9ED}" type="presParOf" srcId="{0E785CD7-8072-4AB2-9C5E-9DCE736429F6}" destId="{E2305898-979C-43D4-8890-B17E5D604FD3}" srcOrd="4" destOrd="0" presId="urn:microsoft.com/office/officeart/2005/8/layout/orgChart1"/>
    <dgm:cxn modelId="{E5716242-BA5D-4E5D-91C4-D409FFBCABF6}" type="presParOf" srcId="{0E785CD7-8072-4AB2-9C5E-9DCE736429F6}" destId="{E29E3985-7374-4991-A6D2-AA71062E9B46}" srcOrd="5" destOrd="0" presId="urn:microsoft.com/office/officeart/2005/8/layout/orgChart1"/>
    <dgm:cxn modelId="{CAC454F6-DF8A-4D78-BFE0-DFBAA769E3B4}" type="presParOf" srcId="{E29E3985-7374-4991-A6D2-AA71062E9B46}" destId="{5BAB0BF4-16E3-40C4-B1A9-2F89984CA413}" srcOrd="0" destOrd="0" presId="urn:microsoft.com/office/officeart/2005/8/layout/orgChart1"/>
    <dgm:cxn modelId="{9C29476C-7BD1-4C53-9FEC-04478D5DCDE1}" type="presParOf" srcId="{5BAB0BF4-16E3-40C4-B1A9-2F89984CA413}" destId="{D159D610-2F8B-442C-A0CB-01CFD749016C}" srcOrd="0" destOrd="0" presId="urn:microsoft.com/office/officeart/2005/8/layout/orgChart1"/>
    <dgm:cxn modelId="{9153340B-F6D8-407C-9F29-0A4FAF0FC446}" type="presParOf" srcId="{5BAB0BF4-16E3-40C4-B1A9-2F89984CA413}" destId="{23B57BF1-EAB5-49E8-AD59-E4CA94202835}" srcOrd="1" destOrd="0" presId="urn:microsoft.com/office/officeart/2005/8/layout/orgChart1"/>
    <dgm:cxn modelId="{ED9E9365-6DF0-44B0-87D5-31611FDE1A01}" type="presParOf" srcId="{E29E3985-7374-4991-A6D2-AA71062E9B46}" destId="{3DB890F6-162F-4E42-97B0-B944C8B86081}" srcOrd="1" destOrd="0" presId="urn:microsoft.com/office/officeart/2005/8/layout/orgChart1"/>
    <dgm:cxn modelId="{F51A18F3-061E-49B7-93CA-EB8D0AC34FC4}" type="presParOf" srcId="{E29E3985-7374-4991-A6D2-AA71062E9B46}" destId="{4B37F8E0-29A0-44FF-8789-DC9C4CBE3EB9}" srcOrd="2" destOrd="0" presId="urn:microsoft.com/office/officeart/2005/8/layout/orgChart1"/>
    <dgm:cxn modelId="{F16573B1-7518-4EB3-83AE-01302D6D97A8}" type="presParOf" srcId="{0E785CD7-8072-4AB2-9C5E-9DCE736429F6}" destId="{E113D538-AE24-46E2-AF5E-1A32742C47BD}" srcOrd="6" destOrd="0" presId="urn:microsoft.com/office/officeart/2005/8/layout/orgChart1"/>
    <dgm:cxn modelId="{C89C5197-DCBA-48DB-A8D9-A472F10F7D0B}" type="presParOf" srcId="{0E785CD7-8072-4AB2-9C5E-9DCE736429F6}" destId="{4FB8B39A-0556-45DC-8B5E-D303A6554DBA}" srcOrd="7" destOrd="0" presId="urn:microsoft.com/office/officeart/2005/8/layout/orgChart1"/>
    <dgm:cxn modelId="{B8CFC4FD-7BA7-4A06-9191-69CA7E1F5330}" type="presParOf" srcId="{4FB8B39A-0556-45DC-8B5E-D303A6554DBA}" destId="{F1A599CF-BEAF-4672-BDDD-9428D70E32D3}" srcOrd="0" destOrd="0" presId="urn:microsoft.com/office/officeart/2005/8/layout/orgChart1"/>
    <dgm:cxn modelId="{D0231F11-A11E-4D0B-B4C2-9120939B84B8}" type="presParOf" srcId="{F1A599CF-BEAF-4672-BDDD-9428D70E32D3}" destId="{C3B9922C-1F7E-46DE-BE7E-17B6C7698E56}" srcOrd="0" destOrd="0" presId="urn:microsoft.com/office/officeart/2005/8/layout/orgChart1"/>
    <dgm:cxn modelId="{3F0CAB57-12B3-40AC-B813-224ACD4685DC}" type="presParOf" srcId="{F1A599CF-BEAF-4672-BDDD-9428D70E32D3}" destId="{0AF86B1D-C7DD-410B-8B30-7506001B9405}" srcOrd="1" destOrd="0" presId="urn:microsoft.com/office/officeart/2005/8/layout/orgChart1"/>
    <dgm:cxn modelId="{EC6C5ADC-7BBC-4B36-BA3E-868FD9F1BBEE}" type="presParOf" srcId="{4FB8B39A-0556-45DC-8B5E-D303A6554DBA}" destId="{6242EFA7-2C21-4020-A95A-2D7BB6416E39}" srcOrd="1" destOrd="0" presId="urn:microsoft.com/office/officeart/2005/8/layout/orgChart1"/>
    <dgm:cxn modelId="{919C3C6F-3AAE-4101-AAB0-0BAE227EE582}" type="presParOf" srcId="{4FB8B39A-0556-45DC-8B5E-D303A6554DBA}" destId="{74F53DD7-4D08-4C87-B179-7784AA39799E}" srcOrd="2" destOrd="0" presId="urn:microsoft.com/office/officeart/2005/8/layout/orgChart1"/>
    <dgm:cxn modelId="{1B02A6E3-C240-4636-89A2-476ECC3F0CDA}" type="presParOf" srcId="{0E785CD7-8072-4AB2-9C5E-9DCE736429F6}" destId="{8462D4FB-5779-4D07-B0A1-C04A7780BA4B}" srcOrd="8" destOrd="0" presId="urn:microsoft.com/office/officeart/2005/8/layout/orgChart1"/>
    <dgm:cxn modelId="{A300E9C6-0DE6-466E-A7E0-43C89B2D912A}" type="presParOf" srcId="{0E785CD7-8072-4AB2-9C5E-9DCE736429F6}" destId="{783A1AD7-A67C-4B40-9F6B-BA99BB89141A}" srcOrd="9" destOrd="0" presId="urn:microsoft.com/office/officeart/2005/8/layout/orgChart1"/>
    <dgm:cxn modelId="{E4EB8083-E178-4DE0-A37C-88CDBBC1759B}" type="presParOf" srcId="{783A1AD7-A67C-4B40-9F6B-BA99BB89141A}" destId="{0FDF7AF5-7893-444A-96E3-D6155CE91188}" srcOrd="0" destOrd="0" presId="urn:microsoft.com/office/officeart/2005/8/layout/orgChart1"/>
    <dgm:cxn modelId="{4D750F46-891A-43E8-9A34-CCC18F78EB99}" type="presParOf" srcId="{0FDF7AF5-7893-444A-96E3-D6155CE91188}" destId="{635F60C8-BF49-4D1F-8629-C34E8112CDB1}" srcOrd="0" destOrd="0" presId="urn:microsoft.com/office/officeart/2005/8/layout/orgChart1"/>
    <dgm:cxn modelId="{063D4167-EBA2-46CB-B8FE-64D6099814F7}" type="presParOf" srcId="{0FDF7AF5-7893-444A-96E3-D6155CE91188}" destId="{E52FA79E-9527-41B0-8E0F-6503DC54B8A3}" srcOrd="1" destOrd="0" presId="urn:microsoft.com/office/officeart/2005/8/layout/orgChart1"/>
    <dgm:cxn modelId="{429FEAE9-D443-41BD-9070-F100AFDD1F8C}" type="presParOf" srcId="{783A1AD7-A67C-4B40-9F6B-BA99BB89141A}" destId="{1681EF03-F440-4225-A4E3-DA5BC8D447BE}" srcOrd="1" destOrd="0" presId="urn:microsoft.com/office/officeart/2005/8/layout/orgChart1"/>
    <dgm:cxn modelId="{F19563D3-AFD7-40D1-9F13-1500145CEA21}" type="presParOf" srcId="{783A1AD7-A67C-4B40-9F6B-BA99BB89141A}" destId="{80F72280-A446-4304-8CA8-BE2C571137BC}" srcOrd="2" destOrd="0" presId="urn:microsoft.com/office/officeart/2005/8/layout/orgChart1"/>
    <dgm:cxn modelId="{9FA94677-B930-416F-B1AC-AF5E1628AFFB}" type="presParOf" srcId="{0E785CD7-8072-4AB2-9C5E-9DCE736429F6}" destId="{1BE700CB-7AC3-4FE4-80FC-A6D31B18538E}" srcOrd="10" destOrd="0" presId="urn:microsoft.com/office/officeart/2005/8/layout/orgChart1"/>
    <dgm:cxn modelId="{A83624F4-91FA-40C1-8749-DB01E78A4CE2}" type="presParOf" srcId="{0E785CD7-8072-4AB2-9C5E-9DCE736429F6}" destId="{F4435897-4AC6-46F7-9D38-B7ED1BEB471F}" srcOrd="11" destOrd="0" presId="urn:microsoft.com/office/officeart/2005/8/layout/orgChart1"/>
    <dgm:cxn modelId="{052F0D0C-F011-4205-A4C9-2CA004A7C743}" type="presParOf" srcId="{F4435897-4AC6-46F7-9D38-B7ED1BEB471F}" destId="{D156B367-4C2E-4B20-AAB8-DFFB1D016BD8}" srcOrd="0" destOrd="0" presId="urn:microsoft.com/office/officeart/2005/8/layout/orgChart1"/>
    <dgm:cxn modelId="{76800772-8940-4728-BACE-39B9677454AD}" type="presParOf" srcId="{D156B367-4C2E-4B20-AAB8-DFFB1D016BD8}" destId="{40E221CA-1DF0-4B0C-82B9-606CE7581EBF}" srcOrd="0" destOrd="0" presId="urn:microsoft.com/office/officeart/2005/8/layout/orgChart1"/>
    <dgm:cxn modelId="{F7B22648-AE83-4D51-96B8-30F4107160EF}" type="presParOf" srcId="{D156B367-4C2E-4B20-AAB8-DFFB1D016BD8}" destId="{7C4F361B-A332-40D9-8560-E87ACDFBA181}" srcOrd="1" destOrd="0" presId="urn:microsoft.com/office/officeart/2005/8/layout/orgChart1"/>
    <dgm:cxn modelId="{40E1C3B1-0B77-4750-BE4A-927D25234825}" type="presParOf" srcId="{F4435897-4AC6-46F7-9D38-B7ED1BEB471F}" destId="{964FEA1F-3D57-4399-90C2-9FEB725475D0}" srcOrd="1" destOrd="0" presId="urn:microsoft.com/office/officeart/2005/8/layout/orgChart1"/>
    <dgm:cxn modelId="{E19B19C1-BD6C-4C13-A215-7BC5DBC6C8FC}" type="presParOf" srcId="{F4435897-4AC6-46F7-9D38-B7ED1BEB471F}" destId="{98DE155F-F403-4D0F-85C6-659EE1538C94}" srcOrd="2" destOrd="0" presId="urn:microsoft.com/office/officeart/2005/8/layout/orgChart1"/>
    <dgm:cxn modelId="{A2A90504-306B-456A-BCB4-9B432D640413}" type="presParOf" srcId="{477167B7-7A15-4F82-AD04-9277E8B8E23E}" destId="{6D8F8857-B3F6-4D2F-BB12-54A58B2F2C13}" srcOrd="2" destOrd="0" presId="urn:microsoft.com/office/officeart/2005/8/layout/orgChart1"/>
    <dgm:cxn modelId="{D5FC24A0-E2EC-4A46-A1A6-C19F777AB583}" type="presParOf" srcId="{DA41F218-1C8A-4643-9357-009582FB245A}" destId="{72A980F8-23BB-4B65-A8D8-0BA0FCCEDE86}" srcOrd="2" destOrd="0" presId="urn:microsoft.com/office/officeart/2005/8/layout/orgChart1"/>
    <dgm:cxn modelId="{D6930617-EAB4-4F2D-B5FB-C0A51311483D}" type="presParOf" srcId="{DA41F218-1C8A-4643-9357-009582FB245A}" destId="{8EE13527-7527-44DA-B60C-27EFCAED0BCC}" srcOrd="3" destOrd="0" presId="urn:microsoft.com/office/officeart/2005/8/layout/orgChart1"/>
    <dgm:cxn modelId="{36DDD222-B859-4B3F-AA02-B8CF62C7294E}" type="presParOf" srcId="{8EE13527-7527-44DA-B60C-27EFCAED0BCC}" destId="{5E3CFD2A-E8E4-4218-BADE-84DCCD264572}" srcOrd="0" destOrd="0" presId="urn:microsoft.com/office/officeart/2005/8/layout/orgChart1"/>
    <dgm:cxn modelId="{91F2DCDD-D94E-4D89-A501-753280790A84}" type="presParOf" srcId="{5E3CFD2A-E8E4-4218-BADE-84DCCD264572}" destId="{60800267-9E61-4940-9125-A16965D6C610}" srcOrd="0" destOrd="0" presId="urn:microsoft.com/office/officeart/2005/8/layout/orgChart1"/>
    <dgm:cxn modelId="{03EB422D-DAEC-43CF-A1F2-F2842859F651}" type="presParOf" srcId="{5E3CFD2A-E8E4-4218-BADE-84DCCD264572}" destId="{A3C5A410-36D5-464C-895D-9109DEC4362F}" srcOrd="1" destOrd="0" presId="urn:microsoft.com/office/officeart/2005/8/layout/orgChart1"/>
    <dgm:cxn modelId="{F4E96C71-F0CB-4B50-8DB3-9FC4EE8F2D90}" type="presParOf" srcId="{8EE13527-7527-44DA-B60C-27EFCAED0BCC}" destId="{9F561617-70CD-4488-A284-7353D979AB57}" srcOrd="1" destOrd="0" presId="urn:microsoft.com/office/officeart/2005/8/layout/orgChart1"/>
    <dgm:cxn modelId="{E8256CE3-93FF-4982-8362-11D1C7EE7B61}" type="presParOf" srcId="{8EE13527-7527-44DA-B60C-27EFCAED0BCC}" destId="{B36AFA18-68AE-4FE4-AA67-38F946773B2B}" srcOrd="2" destOrd="0" presId="urn:microsoft.com/office/officeart/2005/8/layout/orgChart1"/>
    <dgm:cxn modelId="{63DD50E2-26E0-4E69-8339-EEB1849D8549}" type="presParOf" srcId="{DA41F218-1C8A-4643-9357-009582FB245A}" destId="{D0DD83CC-14A6-48AF-8059-3E9DAE7FCFE4}" srcOrd="4" destOrd="0" presId="urn:microsoft.com/office/officeart/2005/8/layout/orgChart1"/>
    <dgm:cxn modelId="{B3CE1108-700F-4840-BA0E-7C1B4CD5417D}" type="presParOf" srcId="{DA41F218-1C8A-4643-9357-009582FB245A}" destId="{931B62E1-6C9F-401C-AA00-2D4562CA6893}" srcOrd="5" destOrd="0" presId="urn:microsoft.com/office/officeart/2005/8/layout/orgChart1"/>
    <dgm:cxn modelId="{EC6D321D-57C9-4298-AFB6-6DC04CB8D413}" type="presParOf" srcId="{931B62E1-6C9F-401C-AA00-2D4562CA6893}" destId="{D9F3D4A2-D208-4377-B062-5EB2A04BFA86}" srcOrd="0" destOrd="0" presId="urn:microsoft.com/office/officeart/2005/8/layout/orgChart1"/>
    <dgm:cxn modelId="{9AEF02BD-A2C7-41D9-8613-0CB906081D1D}" type="presParOf" srcId="{D9F3D4A2-D208-4377-B062-5EB2A04BFA86}" destId="{D5E687B6-6FF0-4B67-B966-0A6BC9101EA6}" srcOrd="0" destOrd="0" presId="urn:microsoft.com/office/officeart/2005/8/layout/orgChart1"/>
    <dgm:cxn modelId="{F5368F25-3310-4DCC-BDAB-1A9F05FF256C}" type="presParOf" srcId="{D9F3D4A2-D208-4377-B062-5EB2A04BFA86}" destId="{916FB358-51C1-4D0C-9500-F60DBD797765}" srcOrd="1" destOrd="0" presId="urn:microsoft.com/office/officeart/2005/8/layout/orgChart1"/>
    <dgm:cxn modelId="{125014A5-F554-4E16-BB9E-E94BC70FED68}" type="presParOf" srcId="{931B62E1-6C9F-401C-AA00-2D4562CA6893}" destId="{2AED73C9-508F-44B3-9B79-4D61D56F728F}" srcOrd="1" destOrd="0" presId="urn:microsoft.com/office/officeart/2005/8/layout/orgChart1"/>
    <dgm:cxn modelId="{5FCBB718-DC3F-4C30-87B7-FB70E9C6BB80}" type="presParOf" srcId="{931B62E1-6C9F-401C-AA00-2D4562CA6893}" destId="{E154E742-AD12-48C3-B734-F04EA934DCC4}" srcOrd="2" destOrd="0" presId="urn:microsoft.com/office/officeart/2005/8/layout/orgChart1"/>
    <dgm:cxn modelId="{7AD83179-1004-4B5C-963E-DCAD77CFF468}" type="presParOf" srcId="{042346CE-8FD8-441A-8545-9078F4ABA35B}" destId="{736B50C2-CB32-4D02-867D-88F8211E7EF3}" srcOrd="2" destOrd="0" presId="urn:microsoft.com/office/officeart/2005/8/layout/orgChart1"/>
    <dgm:cxn modelId="{1017EC8A-D7D7-4CD3-B908-01E98416C338}" type="presParOf" srcId="{0090C659-5883-42F7-A23D-049FA0708833}" destId="{0F32D07D-CAB3-45EC-B476-D7D135659019}" srcOrd="4" destOrd="0" presId="urn:microsoft.com/office/officeart/2005/8/layout/orgChart1"/>
    <dgm:cxn modelId="{5400CD2D-404C-4C2A-8B8E-D9934B453C62}" type="presParOf" srcId="{0090C659-5883-42F7-A23D-049FA0708833}" destId="{C81C94D1-BC7A-447D-B25B-E2D7FFB5EC03}" srcOrd="5" destOrd="0" presId="urn:microsoft.com/office/officeart/2005/8/layout/orgChart1"/>
    <dgm:cxn modelId="{8C0D1F7B-EC95-4BB0-B55B-FCFEBDBC391D}" type="presParOf" srcId="{C81C94D1-BC7A-447D-B25B-E2D7FFB5EC03}" destId="{D2A2B5FE-F3B2-4093-BF1C-894B5E35C39C}" srcOrd="0" destOrd="0" presId="urn:microsoft.com/office/officeart/2005/8/layout/orgChart1"/>
    <dgm:cxn modelId="{59FAD565-E77E-473B-9592-451C5C66BB04}" type="presParOf" srcId="{D2A2B5FE-F3B2-4093-BF1C-894B5E35C39C}" destId="{D737AF12-3E2D-4407-8EF4-9D821D70AB3C}" srcOrd="0" destOrd="0" presId="urn:microsoft.com/office/officeart/2005/8/layout/orgChart1"/>
    <dgm:cxn modelId="{49723809-AB5B-4021-8995-715506BB667A}" type="presParOf" srcId="{D2A2B5FE-F3B2-4093-BF1C-894B5E35C39C}" destId="{DC3BF1C9-C64F-4CF6-9C05-750C68B0B739}" srcOrd="1" destOrd="0" presId="urn:microsoft.com/office/officeart/2005/8/layout/orgChart1"/>
    <dgm:cxn modelId="{38909204-9AAE-47CB-A6AF-9A44AB6585E0}" type="presParOf" srcId="{C81C94D1-BC7A-447D-B25B-E2D7FFB5EC03}" destId="{28043987-3DF2-4C69-9861-FC232043CE54}" srcOrd="1" destOrd="0" presId="urn:microsoft.com/office/officeart/2005/8/layout/orgChart1"/>
    <dgm:cxn modelId="{2CF93CD6-6BD5-475F-B61A-13C9CF4EE31C}" type="presParOf" srcId="{28043987-3DF2-4C69-9861-FC232043CE54}" destId="{C217B5C3-9A69-4671-92AD-115A1BAD9403}" srcOrd="0" destOrd="0" presId="urn:microsoft.com/office/officeart/2005/8/layout/orgChart1"/>
    <dgm:cxn modelId="{3A5706B9-3CD4-4E2F-A1F6-8C0BD496642D}" type="presParOf" srcId="{28043987-3DF2-4C69-9861-FC232043CE54}" destId="{99E11DEA-828A-4418-BCB6-33BDBB348F2E}" srcOrd="1" destOrd="0" presId="urn:microsoft.com/office/officeart/2005/8/layout/orgChart1"/>
    <dgm:cxn modelId="{52010790-59BE-41AF-A4D3-C77FC446467C}" type="presParOf" srcId="{99E11DEA-828A-4418-BCB6-33BDBB348F2E}" destId="{28DA495E-C7BC-4734-8A2E-8C1A2433925B}" srcOrd="0" destOrd="0" presId="urn:microsoft.com/office/officeart/2005/8/layout/orgChart1"/>
    <dgm:cxn modelId="{4E9AC5C3-9767-4643-9F72-8232E0103F4C}" type="presParOf" srcId="{28DA495E-C7BC-4734-8A2E-8C1A2433925B}" destId="{506B0ACB-D0AF-46FB-B65A-EF8547598663}" srcOrd="0" destOrd="0" presId="urn:microsoft.com/office/officeart/2005/8/layout/orgChart1"/>
    <dgm:cxn modelId="{BDE9D414-B3A4-400E-8C8B-F559B9D73942}" type="presParOf" srcId="{28DA495E-C7BC-4734-8A2E-8C1A2433925B}" destId="{0E7E89FE-D5A3-4BEC-B2BE-5DDD96BB4D2D}" srcOrd="1" destOrd="0" presId="urn:microsoft.com/office/officeart/2005/8/layout/orgChart1"/>
    <dgm:cxn modelId="{DA04B4E1-074B-4827-A386-DCAB51AAB0A3}" type="presParOf" srcId="{99E11DEA-828A-4418-BCB6-33BDBB348F2E}" destId="{929DF9A8-354F-49F7-B6AE-B39E6F0AC0EB}" srcOrd="1" destOrd="0" presId="urn:microsoft.com/office/officeart/2005/8/layout/orgChart1"/>
    <dgm:cxn modelId="{9392DD1A-C7E0-44A4-A3CE-68CE76FDE323}" type="presParOf" srcId="{929DF9A8-354F-49F7-B6AE-B39E6F0AC0EB}" destId="{30DB4C2B-A21E-4BCF-BBD1-128D3231EA1B}" srcOrd="0" destOrd="0" presId="urn:microsoft.com/office/officeart/2005/8/layout/orgChart1"/>
    <dgm:cxn modelId="{376A0D6C-49CE-45A9-A87F-9033097DB2C2}" type="presParOf" srcId="{929DF9A8-354F-49F7-B6AE-B39E6F0AC0EB}" destId="{0244A966-F6C7-44C7-9C73-2FD0E6F116DD}" srcOrd="1" destOrd="0" presId="urn:microsoft.com/office/officeart/2005/8/layout/orgChart1"/>
    <dgm:cxn modelId="{3949141E-FF4A-4BF4-AD42-A83A4049DFD3}" type="presParOf" srcId="{0244A966-F6C7-44C7-9C73-2FD0E6F116DD}" destId="{668B87CA-53D2-495A-96AC-3D06CEA45B3E}" srcOrd="0" destOrd="0" presId="urn:microsoft.com/office/officeart/2005/8/layout/orgChart1"/>
    <dgm:cxn modelId="{4F8BADDE-F584-4514-852D-2099B700BA42}" type="presParOf" srcId="{668B87CA-53D2-495A-96AC-3D06CEA45B3E}" destId="{E9CD8AEA-700B-45B5-A6F4-BDFA95BA4BE6}" srcOrd="0" destOrd="0" presId="urn:microsoft.com/office/officeart/2005/8/layout/orgChart1"/>
    <dgm:cxn modelId="{E4FC3827-C5F0-4F48-8B22-A1D388DF7CBA}" type="presParOf" srcId="{668B87CA-53D2-495A-96AC-3D06CEA45B3E}" destId="{2E0552B1-1685-46CB-9B3F-AA06CDFC7A4D}" srcOrd="1" destOrd="0" presId="urn:microsoft.com/office/officeart/2005/8/layout/orgChart1"/>
    <dgm:cxn modelId="{A283B6AE-F1B2-4A70-B663-06BD796CA6EF}" type="presParOf" srcId="{0244A966-F6C7-44C7-9C73-2FD0E6F116DD}" destId="{A675FC8D-CA1E-470A-9F2F-863DA1685BEA}" srcOrd="1" destOrd="0" presId="urn:microsoft.com/office/officeart/2005/8/layout/orgChart1"/>
    <dgm:cxn modelId="{9CB02325-AB79-42F9-AA10-D1166199F1E7}" type="presParOf" srcId="{0244A966-F6C7-44C7-9C73-2FD0E6F116DD}" destId="{5886412D-9E14-47DA-9DD7-AA81C23AD78D}" srcOrd="2" destOrd="0" presId="urn:microsoft.com/office/officeart/2005/8/layout/orgChart1"/>
    <dgm:cxn modelId="{BC0E4D10-B03A-4469-B846-F3A547124229}" type="presParOf" srcId="{929DF9A8-354F-49F7-B6AE-B39E6F0AC0EB}" destId="{51521002-3E7E-4085-8A8C-D87EF35F108D}" srcOrd="2" destOrd="0" presId="urn:microsoft.com/office/officeart/2005/8/layout/orgChart1"/>
    <dgm:cxn modelId="{C37F8A89-DBB7-435F-B55D-A35079AC0F47}" type="presParOf" srcId="{929DF9A8-354F-49F7-B6AE-B39E6F0AC0EB}" destId="{A0AFE07B-CD60-4D41-942F-A4FEEC6115D0}" srcOrd="3" destOrd="0" presId="urn:microsoft.com/office/officeart/2005/8/layout/orgChart1"/>
    <dgm:cxn modelId="{754306A5-3A36-446A-846F-1A3D1A01812D}" type="presParOf" srcId="{A0AFE07B-CD60-4D41-942F-A4FEEC6115D0}" destId="{26E7E482-B058-4A68-B7CE-4A918951F48D}" srcOrd="0" destOrd="0" presId="urn:microsoft.com/office/officeart/2005/8/layout/orgChart1"/>
    <dgm:cxn modelId="{A9ED7E33-4A5D-482F-88F1-F9EC89E67436}" type="presParOf" srcId="{26E7E482-B058-4A68-B7CE-4A918951F48D}" destId="{E5D3EB4D-07A8-4600-841E-51C85437B5B8}" srcOrd="0" destOrd="0" presId="urn:microsoft.com/office/officeart/2005/8/layout/orgChart1"/>
    <dgm:cxn modelId="{3B11C120-C0CC-416A-8BEE-3DB8B68C3942}" type="presParOf" srcId="{26E7E482-B058-4A68-B7CE-4A918951F48D}" destId="{89B18C3D-19EB-4A32-8DE4-BBEEBF7467FF}" srcOrd="1" destOrd="0" presId="urn:microsoft.com/office/officeart/2005/8/layout/orgChart1"/>
    <dgm:cxn modelId="{AFFBE4EA-51AA-476F-8D9A-1652D4A0260D}" type="presParOf" srcId="{A0AFE07B-CD60-4D41-942F-A4FEEC6115D0}" destId="{66DB1E3C-D282-4AC6-8710-CBC73E066D5E}" srcOrd="1" destOrd="0" presId="urn:microsoft.com/office/officeart/2005/8/layout/orgChart1"/>
    <dgm:cxn modelId="{71B35894-A521-48ED-863E-C4DFD92B5EB3}" type="presParOf" srcId="{A0AFE07B-CD60-4D41-942F-A4FEEC6115D0}" destId="{1D8EF749-23B6-47E8-AB89-055F59EEE71A}" srcOrd="2" destOrd="0" presId="urn:microsoft.com/office/officeart/2005/8/layout/orgChart1"/>
    <dgm:cxn modelId="{3EFB4973-4AEA-4515-94A2-01FA508BD3AE}" type="presParOf" srcId="{929DF9A8-354F-49F7-B6AE-B39E6F0AC0EB}" destId="{B1B122A5-DBAC-458D-9238-ABA862C5E82B}" srcOrd="4" destOrd="0" presId="urn:microsoft.com/office/officeart/2005/8/layout/orgChart1"/>
    <dgm:cxn modelId="{3DF61848-7448-45D2-8FB2-4CF714580684}" type="presParOf" srcId="{929DF9A8-354F-49F7-B6AE-B39E6F0AC0EB}" destId="{7B98CDEB-E017-4A0D-B3FA-D7825E573DC3}" srcOrd="5" destOrd="0" presId="urn:microsoft.com/office/officeart/2005/8/layout/orgChart1"/>
    <dgm:cxn modelId="{764BBF93-D741-4BDF-8C1F-024FD3C30477}" type="presParOf" srcId="{7B98CDEB-E017-4A0D-B3FA-D7825E573DC3}" destId="{AC52C878-B8E3-448C-91C7-D89E67C4470F}" srcOrd="0" destOrd="0" presId="urn:microsoft.com/office/officeart/2005/8/layout/orgChart1"/>
    <dgm:cxn modelId="{1317F1DD-9406-4103-A0F4-5A9CB3F48ED0}" type="presParOf" srcId="{AC52C878-B8E3-448C-91C7-D89E67C4470F}" destId="{363F33F6-F6AD-4FC0-A22D-7B3BE12B19B5}" srcOrd="0" destOrd="0" presId="urn:microsoft.com/office/officeart/2005/8/layout/orgChart1"/>
    <dgm:cxn modelId="{A8D65C71-2E88-4DB8-B5E6-169324F92E48}" type="presParOf" srcId="{AC52C878-B8E3-448C-91C7-D89E67C4470F}" destId="{DEFD8B16-99A9-43B7-8F4C-3B642E7E5C4C}" srcOrd="1" destOrd="0" presId="urn:microsoft.com/office/officeart/2005/8/layout/orgChart1"/>
    <dgm:cxn modelId="{4A04CD57-C62B-44CB-A63F-6EE0FB8C1368}" type="presParOf" srcId="{7B98CDEB-E017-4A0D-B3FA-D7825E573DC3}" destId="{2BE8F6C4-BEA9-4511-81C5-51E7C85CB8D5}" srcOrd="1" destOrd="0" presId="urn:microsoft.com/office/officeart/2005/8/layout/orgChart1"/>
    <dgm:cxn modelId="{47ABFE4C-842D-4B01-8547-5D30FB42955D}" type="presParOf" srcId="{7B98CDEB-E017-4A0D-B3FA-D7825E573DC3}" destId="{D279F38F-A77C-425B-AE1A-C12CF12998E5}" srcOrd="2" destOrd="0" presId="urn:microsoft.com/office/officeart/2005/8/layout/orgChart1"/>
    <dgm:cxn modelId="{C78C6AFE-94E8-4C9D-BF6B-C77F6A776624}" type="presParOf" srcId="{929DF9A8-354F-49F7-B6AE-B39E6F0AC0EB}" destId="{5400D11C-7FBC-4B40-8813-721D8BB39FB2}" srcOrd="6" destOrd="0" presId="urn:microsoft.com/office/officeart/2005/8/layout/orgChart1"/>
    <dgm:cxn modelId="{229926B7-C00B-4561-8AEB-54C9EA5B6FCA}" type="presParOf" srcId="{929DF9A8-354F-49F7-B6AE-B39E6F0AC0EB}" destId="{BC82351F-A309-4B80-982B-87A760EE0995}" srcOrd="7" destOrd="0" presId="urn:microsoft.com/office/officeart/2005/8/layout/orgChart1"/>
    <dgm:cxn modelId="{17F62975-F5A8-44B4-AD9F-E6E7D70CCBE9}" type="presParOf" srcId="{BC82351F-A309-4B80-982B-87A760EE0995}" destId="{95BB3C33-3614-46BD-AAAC-E43BB2FEDD17}" srcOrd="0" destOrd="0" presId="urn:microsoft.com/office/officeart/2005/8/layout/orgChart1"/>
    <dgm:cxn modelId="{5C7F3557-5055-469E-8A36-555A729DBDD9}" type="presParOf" srcId="{95BB3C33-3614-46BD-AAAC-E43BB2FEDD17}" destId="{A0600C15-2A63-46B3-A311-AB068A9D3E8C}" srcOrd="0" destOrd="0" presId="urn:microsoft.com/office/officeart/2005/8/layout/orgChart1"/>
    <dgm:cxn modelId="{C20616E2-7DA3-4643-9EB5-EE45052BD83C}" type="presParOf" srcId="{95BB3C33-3614-46BD-AAAC-E43BB2FEDD17}" destId="{F936DAD8-B6E4-454A-BD2A-ADE421F13396}" srcOrd="1" destOrd="0" presId="urn:microsoft.com/office/officeart/2005/8/layout/orgChart1"/>
    <dgm:cxn modelId="{93D20C70-636B-466B-B2AE-FFA23EDE61D0}" type="presParOf" srcId="{BC82351F-A309-4B80-982B-87A760EE0995}" destId="{CD19133F-974B-48AC-ACBD-283EE522124B}" srcOrd="1" destOrd="0" presId="urn:microsoft.com/office/officeart/2005/8/layout/orgChart1"/>
    <dgm:cxn modelId="{074E760D-5F8C-48CA-BEFE-4E31D819CA99}" type="presParOf" srcId="{BC82351F-A309-4B80-982B-87A760EE0995}" destId="{4B6DA7C8-77AA-40A1-A40E-05C2B930E453}" srcOrd="2" destOrd="0" presId="urn:microsoft.com/office/officeart/2005/8/layout/orgChart1"/>
    <dgm:cxn modelId="{9951CC47-FCC2-409C-BD0A-7BC8EE1A1D70}" type="presParOf" srcId="{929DF9A8-354F-49F7-B6AE-B39E6F0AC0EB}" destId="{75CCB2D2-24A0-4913-9CA2-1CB545BDBFB4}" srcOrd="8" destOrd="0" presId="urn:microsoft.com/office/officeart/2005/8/layout/orgChart1"/>
    <dgm:cxn modelId="{BAB0FCDD-A959-4596-835C-823CD404A0B5}" type="presParOf" srcId="{929DF9A8-354F-49F7-B6AE-B39E6F0AC0EB}" destId="{E3C8F319-D036-423D-88DA-8B18FCF53A33}" srcOrd="9" destOrd="0" presId="urn:microsoft.com/office/officeart/2005/8/layout/orgChart1"/>
    <dgm:cxn modelId="{4FDF22A9-8753-4DFF-B028-7B44425E661D}" type="presParOf" srcId="{E3C8F319-D036-423D-88DA-8B18FCF53A33}" destId="{0C26D409-0367-4358-91B0-FBF7F35BDB38}" srcOrd="0" destOrd="0" presId="urn:microsoft.com/office/officeart/2005/8/layout/orgChart1"/>
    <dgm:cxn modelId="{01F9956D-AAFB-4DEA-A4C5-CBBC3A28B0F2}" type="presParOf" srcId="{0C26D409-0367-4358-91B0-FBF7F35BDB38}" destId="{8A36C3AE-B28B-4A60-A478-B8747FB63C8E}" srcOrd="0" destOrd="0" presId="urn:microsoft.com/office/officeart/2005/8/layout/orgChart1"/>
    <dgm:cxn modelId="{52088458-0136-4944-BD56-A4F879A1A28B}" type="presParOf" srcId="{0C26D409-0367-4358-91B0-FBF7F35BDB38}" destId="{B3ACB205-281D-41E5-BB99-3A4973046EA3}" srcOrd="1" destOrd="0" presId="urn:microsoft.com/office/officeart/2005/8/layout/orgChart1"/>
    <dgm:cxn modelId="{2DF081AC-2640-47A7-AC22-E1CA4F58182D}" type="presParOf" srcId="{E3C8F319-D036-423D-88DA-8B18FCF53A33}" destId="{F39CA242-9847-473A-A9A3-5D69CFD73EC1}" srcOrd="1" destOrd="0" presId="urn:microsoft.com/office/officeart/2005/8/layout/orgChart1"/>
    <dgm:cxn modelId="{8EFD188D-08C0-4D54-A592-79AB3029D718}" type="presParOf" srcId="{E3C8F319-D036-423D-88DA-8B18FCF53A33}" destId="{BE36DA8C-4358-4E29-8727-B9F791737506}" srcOrd="2" destOrd="0" presId="urn:microsoft.com/office/officeart/2005/8/layout/orgChart1"/>
    <dgm:cxn modelId="{EFB49D4B-D52B-465C-BA9A-0F6A62BE371B}" type="presParOf" srcId="{929DF9A8-354F-49F7-B6AE-B39E6F0AC0EB}" destId="{A62B0159-5193-4381-B847-243ABB8B7CAA}" srcOrd="10" destOrd="0" presId="urn:microsoft.com/office/officeart/2005/8/layout/orgChart1"/>
    <dgm:cxn modelId="{B7D9FD67-C36C-4488-B81F-69C1D409F44C}" type="presParOf" srcId="{929DF9A8-354F-49F7-B6AE-B39E6F0AC0EB}" destId="{B96A41E5-EE98-412B-A419-2E9BDED64A55}" srcOrd="11" destOrd="0" presId="urn:microsoft.com/office/officeart/2005/8/layout/orgChart1"/>
    <dgm:cxn modelId="{ABBFFFEB-29FB-455F-B3BD-25E8FE983D5E}" type="presParOf" srcId="{B96A41E5-EE98-412B-A419-2E9BDED64A55}" destId="{4A2B7AC8-F098-4BDE-9BE9-698BC65BE318}" srcOrd="0" destOrd="0" presId="urn:microsoft.com/office/officeart/2005/8/layout/orgChart1"/>
    <dgm:cxn modelId="{404C62BF-4799-49E9-AF11-E4000FE8161F}" type="presParOf" srcId="{4A2B7AC8-F098-4BDE-9BE9-698BC65BE318}" destId="{99DE0DB5-316F-4E51-B0BF-08D6DCF39406}" srcOrd="0" destOrd="0" presId="urn:microsoft.com/office/officeart/2005/8/layout/orgChart1"/>
    <dgm:cxn modelId="{C34C1B02-A6C8-4108-806C-CE36C926E9A2}" type="presParOf" srcId="{4A2B7AC8-F098-4BDE-9BE9-698BC65BE318}" destId="{802BF6F1-887B-4B61-B068-C33B1A570706}" srcOrd="1" destOrd="0" presId="urn:microsoft.com/office/officeart/2005/8/layout/orgChart1"/>
    <dgm:cxn modelId="{0E2E5D18-7FBC-4B41-9817-3DC67B4987A0}" type="presParOf" srcId="{B96A41E5-EE98-412B-A419-2E9BDED64A55}" destId="{37A6C1A0-605A-4BEF-BD7D-5D4F73779A5A}" srcOrd="1" destOrd="0" presId="urn:microsoft.com/office/officeart/2005/8/layout/orgChart1"/>
    <dgm:cxn modelId="{258F1848-EC4C-4EFD-9DA7-CFC56108D481}" type="presParOf" srcId="{B96A41E5-EE98-412B-A419-2E9BDED64A55}" destId="{B3ACF288-0E19-4D72-A9FF-83AC49CB48FC}" srcOrd="2" destOrd="0" presId="urn:microsoft.com/office/officeart/2005/8/layout/orgChart1"/>
    <dgm:cxn modelId="{496C1DD3-B289-4590-8F80-D19CBACBA7F2}" type="presParOf" srcId="{929DF9A8-354F-49F7-B6AE-B39E6F0AC0EB}" destId="{6D38DA61-B6C5-420A-9615-0BB705EC708D}" srcOrd="12" destOrd="0" presId="urn:microsoft.com/office/officeart/2005/8/layout/orgChart1"/>
    <dgm:cxn modelId="{DCEC527B-5F93-448D-BF05-D68A3B7BCCB0}" type="presParOf" srcId="{929DF9A8-354F-49F7-B6AE-B39E6F0AC0EB}" destId="{BF188D82-E385-4A20-8C2D-0191E48525F4}" srcOrd="13" destOrd="0" presId="urn:microsoft.com/office/officeart/2005/8/layout/orgChart1"/>
    <dgm:cxn modelId="{EAA5313F-885E-40A9-9C4F-EF4A2E044774}" type="presParOf" srcId="{BF188D82-E385-4A20-8C2D-0191E48525F4}" destId="{17244725-E266-4927-AB26-35ADACEBE7D4}" srcOrd="0" destOrd="0" presId="urn:microsoft.com/office/officeart/2005/8/layout/orgChart1"/>
    <dgm:cxn modelId="{B3685DD5-F436-4B6A-8CD7-06DB577953A8}" type="presParOf" srcId="{17244725-E266-4927-AB26-35ADACEBE7D4}" destId="{3FB1BE68-E9E7-4ABC-ADAE-206E6901E515}" srcOrd="0" destOrd="0" presId="urn:microsoft.com/office/officeart/2005/8/layout/orgChart1"/>
    <dgm:cxn modelId="{DE8E65A3-766A-41E6-9308-6CF628E4229D}" type="presParOf" srcId="{17244725-E266-4927-AB26-35ADACEBE7D4}" destId="{BDBBA857-07CE-4826-A2CE-C5991B992E0E}" srcOrd="1" destOrd="0" presId="urn:microsoft.com/office/officeart/2005/8/layout/orgChart1"/>
    <dgm:cxn modelId="{A8594625-BD29-4B0B-9D15-F9F0EB624FC1}" type="presParOf" srcId="{BF188D82-E385-4A20-8C2D-0191E48525F4}" destId="{298B3664-DC52-4F28-B41D-81722B5A2591}" srcOrd="1" destOrd="0" presId="urn:microsoft.com/office/officeart/2005/8/layout/orgChart1"/>
    <dgm:cxn modelId="{7B9A4B52-E854-4E3E-8F6F-3079DE23C8B3}" type="presParOf" srcId="{BF188D82-E385-4A20-8C2D-0191E48525F4}" destId="{CD8F6886-4A83-486A-807F-CBD7B97F514A}" srcOrd="2" destOrd="0" presId="urn:microsoft.com/office/officeart/2005/8/layout/orgChart1"/>
    <dgm:cxn modelId="{D4F922EA-1A6D-430E-BA68-61B75EB3C21D}" type="presParOf" srcId="{929DF9A8-354F-49F7-B6AE-B39E6F0AC0EB}" destId="{94681E78-7066-4B37-9B2D-4EFA7AB08FFC}" srcOrd="14" destOrd="0" presId="urn:microsoft.com/office/officeart/2005/8/layout/orgChart1"/>
    <dgm:cxn modelId="{ACF7FDC9-5450-4329-99F4-10EA8F4E8C2D}" type="presParOf" srcId="{929DF9A8-354F-49F7-B6AE-B39E6F0AC0EB}" destId="{C58C3518-6EB3-4682-BDE4-0CD494F8476A}" srcOrd="15" destOrd="0" presId="urn:microsoft.com/office/officeart/2005/8/layout/orgChart1"/>
    <dgm:cxn modelId="{B23EC23A-D7F8-4DC4-B45F-ADC91A83B041}" type="presParOf" srcId="{C58C3518-6EB3-4682-BDE4-0CD494F8476A}" destId="{C7679D40-EBDB-4269-BFB3-CEC3450A29E3}" srcOrd="0" destOrd="0" presId="urn:microsoft.com/office/officeart/2005/8/layout/orgChart1"/>
    <dgm:cxn modelId="{CED4AA07-FD64-4186-B70C-F9013F4BEC14}" type="presParOf" srcId="{C7679D40-EBDB-4269-BFB3-CEC3450A29E3}" destId="{5D7BCDC8-9B93-40FE-BC64-AB76B405397C}" srcOrd="0" destOrd="0" presId="urn:microsoft.com/office/officeart/2005/8/layout/orgChart1"/>
    <dgm:cxn modelId="{81CC3423-09C6-49C4-BD29-8F29C82597E5}" type="presParOf" srcId="{C7679D40-EBDB-4269-BFB3-CEC3450A29E3}" destId="{5F80B0FA-1E97-442B-8054-6DA38897A3D4}" srcOrd="1" destOrd="0" presId="urn:microsoft.com/office/officeart/2005/8/layout/orgChart1"/>
    <dgm:cxn modelId="{880F059D-910D-4965-A9B4-2CB60C8955F1}" type="presParOf" srcId="{C58C3518-6EB3-4682-BDE4-0CD494F8476A}" destId="{DEA696AE-55C0-449C-9E31-8C1468C73F9E}" srcOrd="1" destOrd="0" presId="urn:microsoft.com/office/officeart/2005/8/layout/orgChart1"/>
    <dgm:cxn modelId="{EC3DD8F3-5F06-4A10-AE6E-E574165E7BD4}" type="presParOf" srcId="{C58C3518-6EB3-4682-BDE4-0CD494F8476A}" destId="{9A902ABD-0D23-4D89-BDA0-85E774FCA966}" srcOrd="2" destOrd="0" presId="urn:microsoft.com/office/officeart/2005/8/layout/orgChart1"/>
    <dgm:cxn modelId="{3A183BFB-6B74-40BC-8974-593B9BCB830B}" type="presParOf" srcId="{99E11DEA-828A-4418-BCB6-33BDBB348F2E}" destId="{6CB320E0-2163-460D-AB1D-EFAC7D0FE868}" srcOrd="2" destOrd="0" presId="urn:microsoft.com/office/officeart/2005/8/layout/orgChart1"/>
    <dgm:cxn modelId="{EFC0ABE6-6346-4B9E-B470-B9DA4F0F3B4B}" type="presParOf" srcId="{28043987-3DF2-4C69-9861-FC232043CE54}" destId="{BA57553E-66DC-4600-B0E4-BF12EEB8EE97}" srcOrd="2" destOrd="0" presId="urn:microsoft.com/office/officeart/2005/8/layout/orgChart1"/>
    <dgm:cxn modelId="{CBEFA126-BBB7-4DCE-B725-1057D5D4545D}" type="presParOf" srcId="{28043987-3DF2-4C69-9861-FC232043CE54}" destId="{3B015F8E-815B-4666-B95B-93311C58C28C}" srcOrd="3" destOrd="0" presId="urn:microsoft.com/office/officeart/2005/8/layout/orgChart1"/>
    <dgm:cxn modelId="{936A4336-F942-4365-8EE5-95A79F056800}" type="presParOf" srcId="{3B015F8E-815B-4666-B95B-93311C58C28C}" destId="{FF52AB75-1454-407E-9DA6-2BF055AA99CC}" srcOrd="0" destOrd="0" presId="urn:microsoft.com/office/officeart/2005/8/layout/orgChart1"/>
    <dgm:cxn modelId="{6C949447-681F-40D5-B717-8DDA0C8879FB}" type="presParOf" srcId="{FF52AB75-1454-407E-9DA6-2BF055AA99CC}" destId="{A7A694CF-6C78-47CE-AFC3-344DEC51B173}" srcOrd="0" destOrd="0" presId="urn:microsoft.com/office/officeart/2005/8/layout/orgChart1"/>
    <dgm:cxn modelId="{90F1A59B-2987-4CC1-93AF-C82C641DCB24}" type="presParOf" srcId="{FF52AB75-1454-407E-9DA6-2BF055AA99CC}" destId="{39920A65-9C6E-4656-9AB9-A55E1D8CE75E}" srcOrd="1" destOrd="0" presId="urn:microsoft.com/office/officeart/2005/8/layout/orgChart1"/>
    <dgm:cxn modelId="{8C229FC0-14BC-477A-822B-63D612AF841A}" type="presParOf" srcId="{3B015F8E-815B-4666-B95B-93311C58C28C}" destId="{66C94717-D07F-491D-B723-5827DDADF44E}" srcOrd="1" destOrd="0" presId="urn:microsoft.com/office/officeart/2005/8/layout/orgChart1"/>
    <dgm:cxn modelId="{095E13A0-7A9A-4644-A7B4-0E3551FDB0C3}" type="presParOf" srcId="{3B015F8E-815B-4666-B95B-93311C58C28C}" destId="{46FC2D68-58D8-4B84-B7D0-8BB092EABAF3}" srcOrd="2" destOrd="0" presId="urn:microsoft.com/office/officeart/2005/8/layout/orgChart1"/>
    <dgm:cxn modelId="{486DCE92-7470-4B9E-BB32-BF8071F9496E}" type="presParOf" srcId="{28043987-3DF2-4C69-9861-FC232043CE54}" destId="{7823B23A-0507-4060-ADE9-64C4F7914732}" srcOrd="4" destOrd="0" presId="urn:microsoft.com/office/officeart/2005/8/layout/orgChart1"/>
    <dgm:cxn modelId="{EC911F4C-6A4F-47D0-B934-765712B9AE31}" type="presParOf" srcId="{28043987-3DF2-4C69-9861-FC232043CE54}" destId="{8D774F26-CEE7-421D-B4E9-613945CBF935}" srcOrd="5" destOrd="0" presId="urn:microsoft.com/office/officeart/2005/8/layout/orgChart1"/>
    <dgm:cxn modelId="{19294E2C-E242-4A2A-B4AE-72391DB2B697}" type="presParOf" srcId="{8D774F26-CEE7-421D-B4E9-613945CBF935}" destId="{94E14750-6BAF-4385-AF9F-2F158DDD8832}" srcOrd="0" destOrd="0" presId="urn:microsoft.com/office/officeart/2005/8/layout/orgChart1"/>
    <dgm:cxn modelId="{4432D27D-2BE6-4E31-B8BE-F96B8FB086FC}" type="presParOf" srcId="{94E14750-6BAF-4385-AF9F-2F158DDD8832}" destId="{37EE8E08-3F0B-4F7A-A809-874E7E09A7FA}" srcOrd="0" destOrd="0" presId="urn:microsoft.com/office/officeart/2005/8/layout/orgChart1"/>
    <dgm:cxn modelId="{1960E04C-A8F3-454B-B7CC-82115C2B64D6}" type="presParOf" srcId="{94E14750-6BAF-4385-AF9F-2F158DDD8832}" destId="{CCA9695D-D7F6-4BBC-9E97-377FFD49E9BD}" srcOrd="1" destOrd="0" presId="urn:microsoft.com/office/officeart/2005/8/layout/orgChart1"/>
    <dgm:cxn modelId="{3AFE712F-7917-4C94-9634-E8B85869E20C}" type="presParOf" srcId="{8D774F26-CEE7-421D-B4E9-613945CBF935}" destId="{7FC0E2FB-0081-44A2-B419-3BF63E815329}" srcOrd="1" destOrd="0" presId="urn:microsoft.com/office/officeart/2005/8/layout/orgChart1"/>
    <dgm:cxn modelId="{F6D15E78-4784-4F04-BDC2-5D824B15A38A}" type="presParOf" srcId="{8D774F26-CEE7-421D-B4E9-613945CBF935}" destId="{E8DFE5FC-CF40-426F-AF19-B88E2B3D0301}" srcOrd="2" destOrd="0" presId="urn:microsoft.com/office/officeart/2005/8/layout/orgChart1"/>
    <dgm:cxn modelId="{2D544028-DF82-4865-AC5A-E7D0E84464D8}" type="presParOf" srcId="{C81C94D1-BC7A-447D-B25B-E2D7FFB5EC03}" destId="{340D8B51-3EB2-41E7-830C-55A2DF8660E8}" srcOrd="2" destOrd="0" presId="urn:microsoft.com/office/officeart/2005/8/layout/orgChart1"/>
    <dgm:cxn modelId="{A2C9A280-470B-48BE-A3A4-BD186C09E56D}" type="presParOf" srcId="{0090C659-5883-42F7-A23D-049FA0708833}" destId="{ACD1895D-9C13-4D47-9856-A1B70A9C277B}" srcOrd="6" destOrd="0" presId="urn:microsoft.com/office/officeart/2005/8/layout/orgChart1"/>
    <dgm:cxn modelId="{AD5890E6-067C-47A6-9ACC-F3CC2FEE44AB}" type="presParOf" srcId="{0090C659-5883-42F7-A23D-049FA0708833}" destId="{F48101D9-BBDB-4868-AD22-ADAA08F58CD6}" srcOrd="7" destOrd="0" presId="urn:microsoft.com/office/officeart/2005/8/layout/orgChart1"/>
    <dgm:cxn modelId="{F702BE6F-8909-430C-8FE1-6963E8E0F668}" type="presParOf" srcId="{F48101D9-BBDB-4868-AD22-ADAA08F58CD6}" destId="{D1C5C5B1-8BBD-4FF7-9031-707224C95F17}" srcOrd="0" destOrd="0" presId="urn:microsoft.com/office/officeart/2005/8/layout/orgChart1"/>
    <dgm:cxn modelId="{7BB6130E-A668-4BC8-8ED7-6DF9A2F9621F}" type="presParOf" srcId="{D1C5C5B1-8BBD-4FF7-9031-707224C95F17}" destId="{E4FD6AA4-1F46-4E53-AF70-C3F48FA64BA8}" srcOrd="0" destOrd="0" presId="urn:microsoft.com/office/officeart/2005/8/layout/orgChart1"/>
    <dgm:cxn modelId="{14D006AB-909A-4C6C-8D2C-D0EF8FA305B7}" type="presParOf" srcId="{D1C5C5B1-8BBD-4FF7-9031-707224C95F17}" destId="{D143E2C8-34F0-4F33-A348-E71CB0E19018}" srcOrd="1" destOrd="0" presId="urn:microsoft.com/office/officeart/2005/8/layout/orgChart1"/>
    <dgm:cxn modelId="{70F06723-F2E0-4070-A872-8E7B31EF772A}" type="presParOf" srcId="{F48101D9-BBDB-4868-AD22-ADAA08F58CD6}" destId="{10478E4D-543B-4313-93A2-0D2FA8ABC512}" srcOrd="1" destOrd="0" presId="urn:microsoft.com/office/officeart/2005/8/layout/orgChart1"/>
    <dgm:cxn modelId="{E606261B-BD4D-41D6-B4DB-297E8EA02925}" type="presParOf" srcId="{F48101D9-BBDB-4868-AD22-ADAA08F58CD6}" destId="{97C1318E-4D06-4445-A939-D13E494B1B27}" srcOrd="2" destOrd="0" presId="urn:microsoft.com/office/officeart/2005/8/layout/orgChart1"/>
    <dgm:cxn modelId="{B2C4FE26-D11B-47DA-AADB-B81AEC02F23C}" type="presParOf" srcId="{1A2805F1-FD90-4287-B646-26FD20E93A62}" destId="{2BA232D7-49B8-45A8-AB1C-4089B26778A7}"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D1895D-9C13-4D47-9856-A1B70A9C277B}">
      <dsp:nvSpPr>
        <dsp:cNvPr id="0" name=""/>
        <dsp:cNvSpPr/>
      </dsp:nvSpPr>
      <dsp:spPr>
        <a:xfrm>
          <a:off x="3047999" y="813010"/>
          <a:ext cx="2689463" cy="150409"/>
        </a:xfrm>
        <a:custGeom>
          <a:avLst/>
          <a:gdLst/>
          <a:ahLst/>
          <a:cxnLst/>
          <a:rect l="0" t="0" r="0" b="0"/>
          <a:pathLst>
            <a:path>
              <a:moveTo>
                <a:pt x="0" y="0"/>
              </a:moveTo>
              <a:lnTo>
                <a:pt x="0" y="75204"/>
              </a:lnTo>
              <a:lnTo>
                <a:pt x="2689463" y="75204"/>
              </a:lnTo>
              <a:lnTo>
                <a:pt x="2689463"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23B23A-0507-4060-ADE9-64C4F7914732}">
      <dsp:nvSpPr>
        <dsp:cNvPr id="0" name=""/>
        <dsp:cNvSpPr/>
      </dsp:nvSpPr>
      <dsp:spPr>
        <a:xfrm>
          <a:off x="4870818" y="1321537"/>
          <a:ext cx="866644" cy="150409"/>
        </a:xfrm>
        <a:custGeom>
          <a:avLst/>
          <a:gdLst/>
          <a:ahLst/>
          <a:cxnLst/>
          <a:rect l="0" t="0" r="0" b="0"/>
          <a:pathLst>
            <a:path>
              <a:moveTo>
                <a:pt x="0" y="0"/>
              </a:moveTo>
              <a:lnTo>
                <a:pt x="0" y="75204"/>
              </a:lnTo>
              <a:lnTo>
                <a:pt x="866644" y="75204"/>
              </a:lnTo>
              <a:lnTo>
                <a:pt x="866644"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57553E-66DC-4600-B0E4-BF12EEB8EE97}">
      <dsp:nvSpPr>
        <dsp:cNvPr id="0" name=""/>
        <dsp:cNvSpPr/>
      </dsp:nvSpPr>
      <dsp:spPr>
        <a:xfrm>
          <a:off x="4825098" y="1321537"/>
          <a:ext cx="91440" cy="150409"/>
        </a:xfrm>
        <a:custGeom>
          <a:avLst/>
          <a:gdLst/>
          <a:ahLst/>
          <a:cxnLst/>
          <a:rect l="0" t="0" r="0" b="0"/>
          <a:pathLst>
            <a:path>
              <a:moveTo>
                <a:pt x="45720" y="0"/>
              </a:moveTo>
              <a:lnTo>
                <a:pt x="4572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681E78-7066-4B37-9B2D-4EFA7AB08FFC}">
      <dsp:nvSpPr>
        <dsp:cNvPr id="0" name=""/>
        <dsp:cNvSpPr/>
      </dsp:nvSpPr>
      <dsp:spPr>
        <a:xfrm>
          <a:off x="3717680" y="1830065"/>
          <a:ext cx="107435" cy="3889157"/>
        </a:xfrm>
        <a:custGeom>
          <a:avLst/>
          <a:gdLst/>
          <a:ahLst/>
          <a:cxnLst/>
          <a:rect l="0" t="0" r="0" b="0"/>
          <a:pathLst>
            <a:path>
              <a:moveTo>
                <a:pt x="0" y="0"/>
              </a:moveTo>
              <a:lnTo>
                <a:pt x="0" y="3889157"/>
              </a:lnTo>
              <a:lnTo>
                <a:pt x="107435" y="388915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38DA61-B6C5-420A-9615-0BB705EC708D}">
      <dsp:nvSpPr>
        <dsp:cNvPr id="0" name=""/>
        <dsp:cNvSpPr/>
      </dsp:nvSpPr>
      <dsp:spPr>
        <a:xfrm>
          <a:off x="3717680" y="1830065"/>
          <a:ext cx="107435" cy="3380630"/>
        </a:xfrm>
        <a:custGeom>
          <a:avLst/>
          <a:gdLst/>
          <a:ahLst/>
          <a:cxnLst/>
          <a:rect l="0" t="0" r="0" b="0"/>
          <a:pathLst>
            <a:path>
              <a:moveTo>
                <a:pt x="0" y="0"/>
              </a:moveTo>
              <a:lnTo>
                <a:pt x="0" y="3380630"/>
              </a:lnTo>
              <a:lnTo>
                <a:pt x="107435" y="3380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2B0159-5193-4381-B847-243ABB8B7CAA}">
      <dsp:nvSpPr>
        <dsp:cNvPr id="0" name=""/>
        <dsp:cNvSpPr/>
      </dsp:nvSpPr>
      <dsp:spPr>
        <a:xfrm>
          <a:off x="3717680" y="1830065"/>
          <a:ext cx="107435" cy="2872103"/>
        </a:xfrm>
        <a:custGeom>
          <a:avLst/>
          <a:gdLst/>
          <a:ahLst/>
          <a:cxnLst/>
          <a:rect l="0" t="0" r="0" b="0"/>
          <a:pathLst>
            <a:path>
              <a:moveTo>
                <a:pt x="0" y="0"/>
              </a:moveTo>
              <a:lnTo>
                <a:pt x="0" y="2872103"/>
              </a:lnTo>
              <a:lnTo>
                <a:pt x="107435" y="28721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CCB2D2-24A0-4913-9CA2-1CB545BDBFB4}">
      <dsp:nvSpPr>
        <dsp:cNvPr id="0" name=""/>
        <dsp:cNvSpPr/>
      </dsp:nvSpPr>
      <dsp:spPr>
        <a:xfrm>
          <a:off x="3717680" y="1830065"/>
          <a:ext cx="107435" cy="2363576"/>
        </a:xfrm>
        <a:custGeom>
          <a:avLst/>
          <a:gdLst/>
          <a:ahLst/>
          <a:cxnLst/>
          <a:rect l="0" t="0" r="0" b="0"/>
          <a:pathLst>
            <a:path>
              <a:moveTo>
                <a:pt x="0" y="0"/>
              </a:moveTo>
              <a:lnTo>
                <a:pt x="0" y="2363576"/>
              </a:lnTo>
              <a:lnTo>
                <a:pt x="107435" y="236357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0D11C-7FBC-4B40-8813-721D8BB39FB2}">
      <dsp:nvSpPr>
        <dsp:cNvPr id="0" name=""/>
        <dsp:cNvSpPr/>
      </dsp:nvSpPr>
      <dsp:spPr>
        <a:xfrm>
          <a:off x="3717680" y="1830065"/>
          <a:ext cx="107435" cy="1855049"/>
        </a:xfrm>
        <a:custGeom>
          <a:avLst/>
          <a:gdLst/>
          <a:ahLst/>
          <a:cxnLst/>
          <a:rect l="0" t="0" r="0" b="0"/>
          <a:pathLst>
            <a:path>
              <a:moveTo>
                <a:pt x="0" y="0"/>
              </a:moveTo>
              <a:lnTo>
                <a:pt x="0" y="1855049"/>
              </a:lnTo>
              <a:lnTo>
                <a:pt x="107435" y="185504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B122A5-DBAC-458D-9238-ABA862C5E82B}">
      <dsp:nvSpPr>
        <dsp:cNvPr id="0" name=""/>
        <dsp:cNvSpPr/>
      </dsp:nvSpPr>
      <dsp:spPr>
        <a:xfrm>
          <a:off x="3717680" y="1830065"/>
          <a:ext cx="107435" cy="1346522"/>
        </a:xfrm>
        <a:custGeom>
          <a:avLst/>
          <a:gdLst/>
          <a:ahLst/>
          <a:cxnLst/>
          <a:rect l="0" t="0" r="0" b="0"/>
          <a:pathLst>
            <a:path>
              <a:moveTo>
                <a:pt x="0" y="0"/>
              </a:moveTo>
              <a:lnTo>
                <a:pt x="0" y="1346522"/>
              </a:lnTo>
              <a:lnTo>
                <a:pt x="107435" y="13465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521002-3E7E-4085-8A8C-D87EF35F108D}">
      <dsp:nvSpPr>
        <dsp:cNvPr id="0" name=""/>
        <dsp:cNvSpPr/>
      </dsp:nvSpPr>
      <dsp:spPr>
        <a:xfrm>
          <a:off x="3717680" y="1830065"/>
          <a:ext cx="107435" cy="837995"/>
        </a:xfrm>
        <a:custGeom>
          <a:avLst/>
          <a:gdLst/>
          <a:ahLst/>
          <a:cxnLst/>
          <a:rect l="0" t="0" r="0" b="0"/>
          <a:pathLst>
            <a:path>
              <a:moveTo>
                <a:pt x="0" y="0"/>
              </a:moveTo>
              <a:lnTo>
                <a:pt x="0" y="837995"/>
              </a:lnTo>
              <a:lnTo>
                <a:pt x="107435" y="8379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DB4C2B-A21E-4BCF-BBD1-128D3231EA1B}">
      <dsp:nvSpPr>
        <dsp:cNvPr id="0" name=""/>
        <dsp:cNvSpPr/>
      </dsp:nvSpPr>
      <dsp:spPr>
        <a:xfrm>
          <a:off x="3717680" y="1830065"/>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17B5C3-9A69-4671-92AD-115A1BAD9403}">
      <dsp:nvSpPr>
        <dsp:cNvPr id="0" name=""/>
        <dsp:cNvSpPr/>
      </dsp:nvSpPr>
      <dsp:spPr>
        <a:xfrm>
          <a:off x="4004174" y="1321537"/>
          <a:ext cx="866644" cy="150409"/>
        </a:xfrm>
        <a:custGeom>
          <a:avLst/>
          <a:gdLst/>
          <a:ahLst/>
          <a:cxnLst/>
          <a:rect l="0" t="0" r="0" b="0"/>
          <a:pathLst>
            <a:path>
              <a:moveTo>
                <a:pt x="866644" y="0"/>
              </a:moveTo>
              <a:lnTo>
                <a:pt x="866644" y="75204"/>
              </a:lnTo>
              <a:lnTo>
                <a:pt x="0" y="75204"/>
              </a:lnTo>
              <a:lnTo>
                <a:pt x="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32D07D-CAB3-45EC-B476-D7D135659019}">
      <dsp:nvSpPr>
        <dsp:cNvPr id="0" name=""/>
        <dsp:cNvSpPr/>
      </dsp:nvSpPr>
      <dsp:spPr>
        <a:xfrm>
          <a:off x="3047999" y="813010"/>
          <a:ext cx="1822818" cy="150409"/>
        </a:xfrm>
        <a:custGeom>
          <a:avLst/>
          <a:gdLst/>
          <a:ahLst/>
          <a:cxnLst/>
          <a:rect l="0" t="0" r="0" b="0"/>
          <a:pathLst>
            <a:path>
              <a:moveTo>
                <a:pt x="0" y="0"/>
              </a:moveTo>
              <a:lnTo>
                <a:pt x="0" y="75204"/>
              </a:lnTo>
              <a:lnTo>
                <a:pt x="1822818" y="75204"/>
              </a:lnTo>
              <a:lnTo>
                <a:pt x="1822818"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DD83CC-14A6-48AF-8059-3E9DAE7FCFE4}">
      <dsp:nvSpPr>
        <dsp:cNvPr id="0" name=""/>
        <dsp:cNvSpPr/>
      </dsp:nvSpPr>
      <dsp:spPr>
        <a:xfrm>
          <a:off x="2270884" y="1321537"/>
          <a:ext cx="866644" cy="150409"/>
        </a:xfrm>
        <a:custGeom>
          <a:avLst/>
          <a:gdLst/>
          <a:ahLst/>
          <a:cxnLst/>
          <a:rect l="0" t="0" r="0" b="0"/>
          <a:pathLst>
            <a:path>
              <a:moveTo>
                <a:pt x="0" y="0"/>
              </a:moveTo>
              <a:lnTo>
                <a:pt x="0" y="75204"/>
              </a:lnTo>
              <a:lnTo>
                <a:pt x="866644" y="75204"/>
              </a:lnTo>
              <a:lnTo>
                <a:pt x="866644"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A980F8-23BB-4B65-A8D8-0BA0FCCEDE86}">
      <dsp:nvSpPr>
        <dsp:cNvPr id="0" name=""/>
        <dsp:cNvSpPr/>
      </dsp:nvSpPr>
      <dsp:spPr>
        <a:xfrm>
          <a:off x="2225164" y="1321537"/>
          <a:ext cx="91440" cy="150409"/>
        </a:xfrm>
        <a:custGeom>
          <a:avLst/>
          <a:gdLst/>
          <a:ahLst/>
          <a:cxnLst/>
          <a:rect l="0" t="0" r="0" b="0"/>
          <a:pathLst>
            <a:path>
              <a:moveTo>
                <a:pt x="45720" y="0"/>
              </a:moveTo>
              <a:lnTo>
                <a:pt x="4572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E700CB-7AC3-4FE4-80FC-A6D31B18538E}">
      <dsp:nvSpPr>
        <dsp:cNvPr id="0" name=""/>
        <dsp:cNvSpPr/>
      </dsp:nvSpPr>
      <dsp:spPr>
        <a:xfrm>
          <a:off x="1117745" y="1830065"/>
          <a:ext cx="107435" cy="2872103"/>
        </a:xfrm>
        <a:custGeom>
          <a:avLst/>
          <a:gdLst/>
          <a:ahLst/>
          <a:cxnLst/>
          <a:rect l="0" t="0" r="0" b="0"/>
          <a:pathLst>
            <a:path>
              <a:moveTo>
                <a:pt x="0" y="0"/>
              </a:moveTo>
              <a:lnTo>
                <a:pt x="0" y="2872103"/>
              </a:lnTo>
              <a:lnTo>
                <a:pt x="107435" y="28721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62D4FB-5779-4D07-B0A1-C04A7780BA4B}">
      <dsp:nvSpPr>
        <dsp:cNvPr id="0" name=""/>
        <dsp:cNvSpPr/>
      </dsp:nvSpPr>
      <dsp:spPr>
        <a:xfrm>
          <a:off x="1117745" y="1830065"/>
          <a:ext cx="107435" cy="2363576"/>
        </a:xfrm>
        <a:custGeom>
          <a:avLst/>
          <a:gdLst/>
          <a:ahLst/>
          <a:cxnLst/>
          <a:rect l="0" t="0" r="0" b="0"/>
          <a:pathLst>
            <a:path>
              <a:moveTo>
                <a:pt x="0" y="0"/>
              </a:moveTo>
              <a:lnTo>
                <a:pt x="0" y="2363576"/>
              </a:lnTo>
              <a:lnTo>
                <a:pt x="107435" y="236357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3D538-AE24-46E2-AF5E-1A32742C47BD}">
      <dsp:nvSpPr>
        <dsp:cNvPr id="0" name=""/>
        <dsp:cNvSpPr/>
      </dsp:nvSpPr>
      <dsp:spPr>
        <a:xfrm>
          <a:off x="1117745" y="1830065"/>
          <a:ext cx="107435" cy="1855049"/>
        </a:xfrm>
        <a:custGeom>
          <a:avLst/>
          <a:gdLst/>
          <a:ahLst/>
          <a:cxnLst/>
          <a:rect l="0" t="0" r="0" b="0"/>
          <a:pathLst>
            <a:path>
              <a:moveTo>
                <a:pt x="0" y="0"/>
              </a:moveTo>
              <a:lnTo>
                <a:pt x="0" y="1855049"/>
              </a:lnTo>
              <a:lnTo>
                <a:pt x="107435" y="185504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305898-979C-43D4-8890-B17E5D604FD3}">
      <dsp:nvSpPr>
        <dsp:cNvPr id="0" name=""/>
        <dsp:cNvSpPr/>
      </dsp:nvSpPr>
      <dsp:spPr>
        <a:xfrm>
          <a:off x="1117745" y="1830065"/>
          <a:ext cx="107435" cy="1346522"/>
        </a:xfrm>
        <a:custGeom>
          <a:avLst/>
          <a:gdLst/>
          <a:ahLst/>
          <a:cxnLst/>
          <a:rect l="0" t="0" r="0" b="0"/>
          <a:pathLst>
            <a:path>
              <a:moveTo>
                <a:pt x="0" y="0"/>
              </a:moveTo>
              <a:lnTo>
                <a:pt x="0" y="1346522"/>
              </a:lnTo>
              <a:lnTo>
                <a:pt x="107435" y="13465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9EB5E6-6808-4D69-A7B7-36E16A127064}">
      <dsp:nvSpPr>
        <dsp:cNvPr id="0" name=""/>
        <dsp:cNvSpPr/>
      </dsp:nvSpPr>
      <dsp:spPr>
        <a:xfrm>
          <a:off x="1117745" y="1830065"/>
          <a:ext cx="107435" cy="837995"/>
        </a:xfrm>
        <a:custGeom>
          <a:avLst/>
          <a:gdLst/>
          <a:ahLst/>
          <a:cxnLst/>
          <a:rect l="0" t="0" r="0" b="0"/>
          <a:pathLst>
            <a:path>
              <a:moveTo>
                <a:pt x="0" y="0"/>
              </a:moveTo>
              <a:lnTo>
                <a:pt x="0" y="837995"/>
              </a:lnTo>
              <a:lnTo>
                <a:pt x="107435" y="8379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91C1F5-8D41-4532-9762-8EDF0FAB31EB}">
      <dsp:nvSpPr>
        <dsp:cNvPr id="0" name=""/>
        <dsp:cNvSpPr/>
      </dsp:nvSpPr>
      <dsp:spPr>
        <a:xfrm>
          <a:off x="1117745" y="1830065"/>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D765C3-BAE9-486C-ACC5-EDA3FB1196B4}">
      <dsp:nvSpPr>
        <dsp:cNvPr id="0" name=""/>
        <dsp:cNvSpPr/>
      </dsp:nvSpPr>
      <dsp:spPr>
        <a:xfrm>
          <a:off x="1404239" y="1321537"/>
          <a:ext cx="866644" cy="150409"/>
        </a:xfrm>
        <a:custGeom>
          <a:avLst/>
          <a:gdLst/>
          <a:ahLst/>
          <a:cxnLst/>
          <a:rect l="0" t="0" r="0" b="0"/>
          <a:pathLst>
            <a:path>
              <a:moveTo>
                <a:pt x="866644" y="0"/>
              </a:moveTo>
              <a:lnTo>
                <a:pt x="866644" y="75204"/>
              </a:lnTo>
              <a:lnTo>
                <a:pt x="0" y="75204"/>
              </a:lnTo>
              <a:lnTo>
                <a:pt x="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710441-1733-41E8-B063-87EF46487E7A}">
      <dsp:nvSpPr>
        <dsp:cNvPr id="0" name=""/>
        <dsp:cNvSpPr/>
      </dsp:nvSpPr>
      <dsp:spPr>
        <a:xfrm>
          <a:off x="2270884" y="813010"/>
          <a:ext cx="777115" cy="150409"/>
        </a:xfrm>
        <a:custGeom>
          <a:avLst/>
          <a:gdLst/>
          <a:ahLst/>
          <a:cxnLst/>
          <a:rect l="0" t="0" r="0" b="0"/>
          <a:pathLst>
            <a:path>
              <a:moveTo>
                <a:pt x="777115" y="0"/>
              </a:moveTo>
              <a:lnTo>
                <a:pt x="777115" y="75204"/>
              </a:lnTo>
              <a:lnTo>
                <a:pt x="0" y="75204"/>
              </a:lnTo>
              <a:lnTo>
                <a:pt x="0"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C9C6D0-5BD5-4622-B5A3-32112A35763F}">
      <dsp:nvSpPr>
        <dsp:cNvPr id="0" name=""/>
        <dsp:cNvSpPr/>
      </dsp:nvSpPr>
      <dsp:spPr>
        <a:xfrm>
          <a:off x="72042" y="1321537"/>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77BD32-800A-4849-99B2-052DCA637DD3}">
      <dsp:nvSpPr>
        <dsp:cNvPr id="0" name=""/>
        <dsp:cNvSpPr/>
      </dsp:nvSpPr>
      <dsp:spPr>
        <a:xfrm>
          <a:off x="358536" y="813010"/>
          <a:ext cx="2689463" cy="150409"/>
        </a:xfrm>
        <a:custGeom>
          <a:avLst/>
          <a:gdLst/>
          <a:ahLst/>
          <a:cxnLst/>
          <a:rect l="0" t="0" r="0" b="0"/>
          <a:pathLst>
            <a:path>
              <a:moveTo>
                <a:pt x="2689463" y="0"/>
              </a:moveTo>
              <a:lnTo>
                <a:pt x="2689463" y="75204"/>
              </a:lnTo>
              <a:lnTo>
                <a:pt x="0" y="75204"/>
              </a:lnTo>
              <a:lnTo>
                <a:pt x="0"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51B5C1-6617-4F0D-BC70-9A38DAC7CB5A}">
      <dsp:nvSpPr>
        <dsp:cNvPr id="0" name=""/>
        <dsp:cNvSpPr/>
      </dsp:nvSpPr>
      <dsp:spPr>
        <a:xfrm>
          <a:off x="2689882" y="454893"/>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Techdev</a:t>
          </a:r>
        </a:p>
      </dsp:txBody>
      <dsp:txXfrm>
        <a:off x="2689882" y="454893"/>
        <a:ext cx="716235" cy="358117"/>
      </dsp:txXfrm>
    </dsp:sp>
    <dsp:sp modelId="{CE640A33-9DD2-49C2-97C1-6EF2F2038041}">
      <dsp:nvSpPr>
        <dsp:cNvPr id="0" name=""/>
        <dsp:cNvSpPr/>
      </dsp:nvSpPr>
      <dsp:spPr>
        <a:xfrm>
          <a:off x="418"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Documentos</a:t>
          </a:r>
        </a:p>
      </dsp:txBody>
      <dsp:txXfrm>
        <a:off x="418" y="963420"/>
        <a:ext cx="716235" cy="358117"/>
      </dsp:txXfrm>
    </dsp:sp>
    <dsp:sp modelId="{0C0B06F9-BD7A-4423-9BA6-B35AC4660819}">
      <dsp:nvSpPr>
        <dsp:cNvPr id="0" name=""/>
        <dsp:cNvSpPr/>
      </dsp:nvSpPr>
      <dsp:spPr>
        <a:xfrm>
          <a:off x="179477"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PGC</a:t>
          </a:r>
        </a:p>
      </dsp:txBody>
      <dsp:txXfrm>
        <a:off x="179477" y="1471947"/>
        <a:ext cx="716235" cy="358117"/>
      </dsp:txXfrm>
    </dsp:sp>
    <dsp:sp modelId="{C7B15006-DE9A-4937-82E8-5D8DFE2BBA6F}">
      <dsp:nvSpPr>
        <dsp:cNvPr id="0" name=""/>
        <dsp:cNvSpPr/>
      </dsp:nvSpPr>
      <dsp:spPr>
        <a:xfrm>
          <a:off x="1912766"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Línea Base</a:t>
          </a:r>
        </a:p>
      </dsp:txBody>
      <dsp:txXfrm>
        <a:off x="1912766" y="963420"/>
        <a:ext cx="716235" cy="358117"/>
      </dsp:txXfrm>
    </dsp:sp>
    <dsp:sp modelId="{E043A27C-10F7-4DD3-9B99-F55CE1F170E5}">
      <dsp:nvSpPr>
        <dsp:cNvPr id="0" name=""/>
        <dsp:cNvSpPr/>
      </dsp:nvSpPr>
      <dsp:spPr>
        <a:xfrm>
          <a:off x="1046122"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a:t>
          </a:r>
        </a:p>
      </dsp:txBody>
      <dsp:txXfrm>
        <a:off x="1046122" y="1471947"/>
        <a:ext cx="716235" cy="358117"/>
      </dsp:txXfrm>
    </dsp:sp>
    <dsp:sp modelId="{34BC9388-BB46-451B-B860-9B1806EE266E}">
      <dsp:nvSpPr>
        <dsp:cNvPr id="0" name=""/>
        <dsp:cNvSpPr/>
      </dsp:nvSpPr>
      <dsp:spPr>
        <a:xfrm>
          <a:off x="1225181" y="198047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SGC_LB_P_01</a:t>
          </a:r>
        </a:p>
      </dsp:txBody>
      <dsp:txXfrm>
        <a:off x="1225181" y="1980474"/>
        <a:ext cx="716235" cy="358117"/>
      </dsp:txXfrm>
    </dsp:sp>
    <dsp:sp modelId="{8040E38F-AB1B-402B-9058-6EB6C0633219}">
      <dsp:nvSpPr>
        <dsp:cNvPr id="0" name=""/>
        <dsp:cNvSpPr/>
      </dsp:nvSpPr>
      <dsp:spPr>
        <a:xfrm>
          <a:off x="1225181" y="2489001"/>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SGC_LB_ER</a:t>
          </a:r>
        </a:p>
      </dsp:txBody>
      <dsp:txXfrm>
        <a:off x="1225181" y="2489001"/>
        <a:ext cx="716235" cy="358117"/>
      </dsp:txXfrm>
    </dsp:sp>
    <dsp:sp modelId="{D159D610-2F8B-442C-A0CB-01CFD749016C}">
      <dsp:nvSpPr>
        <dsp:cNvPr id="0" name=""/>
        <dsp:cNvSpPr/>
      </dsp:nvSpPr>
      <dsp:spPr>
        <a:xfrm>
          <a:off x="1225181" y="2997528"/>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SGC_LB_AD</a:t>
          </a:r>
        </a:p>
      </dsp:txBody>
      <dsp:txXfrm>
        <a:off x="1225181" y="2997528"/>
        <a:ext cx="716235" cy="358117"/>
      </dsp:txXfrm>
    </dsp:sp>
    <dsp:sp modelId="{C3B9922C-1F7E-46DE-BE7E-17B6C7698E56}">
      <dsp:nvSpPr>
        <dsp:cNvPr id="0" name=""/>
        <dsp:cNvSpPr/>
      </dsp:nvSpPr>
      <dsp:spPr>
        <a:xfrm>
          <a:off x="1225181" y="3506055"/>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SGC_LB_C</a:t>
          </a:r>
        </a:p>
      </dsp:txBody>
      <dsp:txXfrm>
        <a:off x="1225181" y="3506055"/>
        <a:ext cx="716235" cy="358117"/>
      </dsp:txXfrm>
    </dsp:sp>
    <dsp:sp modelId="{635F60C8-BF49-4D1F-8629-C34E8112CDB1}">
      <dsp:nvSpPr>
        <dsp:cNvPr id="0" name=""/>
        <dsp:cNvSpPr/>
      </dsp:nvSpPr>
      <dsp:spPr>
        <a:xfrm>
          <a:off x="1225181" y="4014582"/>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SGC_LB_P_02</a:t>
          </a:r>
        </a:p>
      </dsp:txBody>
      <dsp:txXfrm>
        <a:off x="1225181" y="4014582"/>
        <a:ext cx="716235" cy="358117"/>
      </dsp:txXfrm>
    </dsp:sp>
    <dsp:sp modelId="{40E221CA-1DF0-4B0C-82B9-606CE7581EBF}">
      <dsp:nvSpPr>
        <dsp:cNvPr id="0" name=""/>
        <dsp:cNvSpPr/>
      </dsp:nvSpPr>
      <dsp:spPr>
        <a:xfrm>
          <a:off x="1225181" y="4523109"/>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SGC_LB_AE</a:t>
          </a:r>
        </a:p>
      </dsp:txBody>
      <dsp:txXfrm>
        <a:off x="1225181" y="4523109"/>
        <a:ext cx="716235" cy="358117"/>
      </dsp:txXfrm>
    </dsp:sp>
    <dsp:sp modelId="{60800267-9E61-4940-9125-A16965D6C610}">
      <dsp:nvSpPr>
        <dsp:cNvPr id="0" name=""/>
        <dsp:cNvSpPr/>
      </dsp:nvSpPr>
      <dsp:spPr>
        <a:xfrm>
          <a:off x="1912766"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D2C</a:t>
          </a:r>
        </a:p>
      </dsp:txBody>
      <dsp:txXfrm>
        <a:off x="1912766" y="1471947"/>
        <a:ext cx="716235" cy="358117"/>
      </dsp:txXfrm>
    </dsp:sp>
    <dsp:sp modelId="{D5E687B6-6FF0-4B67-B966-0A6BC9101EA6}">
      <dsp:nvSpPr>
        <dsp:cNvPr id="0" name=""/>
        <dsp:cNvSpPr/>
      </dsp:nvSpPr>
      <dsp:spPr>
        <a:xfrm>
          <a:off x="2779411"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MFTP</a:t>
          </a:r>
        </a:p>
      </dsp:txBody>
      <dsp:txXfrm>
        <a:off x="2779411" y="1471947"/>
        <a:ext cx="716235" cy="358117"/>
      </dsp:txXfrm>
    </dsp:sp>
    <dsp:sp modelId="{D737AF12-3E2D-4407-8EF4-9D821D70AB3C}">
      <dsp:nvSpPr>
        <dsp:cNvPr id="0" name=""/>
        <dsp:cNvSpPr/>
      </dsp:nvSpPr>
      <dsp:spPr>
        <a:xfrm>
          <a:off x="4512701"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Desarollo</a:t>
          </a:r>
        </a:p>
      </dsp:txBody>
      <dsp:txXfrm>
        <a:off x="4512701" y="963420"/>
        <a:ext cx="716235" cy="358117"/>
      </dsp:txXfrm>
    </dsp:sp>
    <dsp:sp modelId="{506B0ACB-D0AF-46FB-B65A-EF8547598663}">
      <dsp:nvSpPr>
        <dsp:cNvPr id="0" name=""/>
        <dsp:cNvSpPr/>
      </dsp:nvSpPr>
      <dsp:spPr>
        <a:xfrm>
          <a:off x="3646056"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a:t>
          </a:r>
        </a:p>
      </dsp:txBody>
      <dsp:txXfrm>
        <a:off x="3646056" y="1471947"/>
        <a:ext cx="716235" cy="358117"/>
      </dsp:txXfrm>
    </dsp:sp>
    <dsp:sp modelId="{E9CD8AEA-700B-45B5-A6F4-BDFA95BA4BE6}">
      <dsp:nvSpPr>
        <dsp:cNvPr id="0" name=""/>
        <dsp:cNvSpPr/>
      </dsp:nvSpPr>
      <dsp:spPr>
        <a:xfrm>
          <a:off x="3825115" y="198047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Objetivos</a:t>
          </a:r>
        </a:p>
      </dsp:txBody>
      <dsp:txXfrm>
        <a:off x="3825115" y="1980474"/>
        <a:ext cx="716235" cy="358117"/>
      </dsp:txXfrm>
    </dsp:sp>
    <dsp:sp modelId="{E5D3EB4D-07A8-4600-841E-51C85437B5B8}">
      <dsp:nvSpPr>
        <dsp:cNvPr id="0" name=""/>
        <dsp:cNvSpPr/>
      </dsp:nvSpPr>
      <dsp:spPr>
        <a:xfrm>
          <a:off x="3825115" y="2489001"/>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Analisis de Requerimientos de Software</a:t>
          </a:r>
        </a:p>
      </dsp:txBody>
      <dsp:txXfrm>
        <a:off x="3825115" y="2489001"/>
        <a:ext cx="716235" cy="358117"/>
      </dsp:txXfrm>
    </dsp:sp>
    <dsp:sp modelId="{363F33F6-F6AD-4FC0-A22D-7B3BE12B19B5}">
      <dsp:nvSpPr>
        <dsp:cNvPr id="0" name=""/>
        <dsp:cNvSpPr/>
      </dsp:nvSpPr>
      <dsp:spPr>
        <a:xfrm>
          <a:off x="3825115" y="2997528"/>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Diseño de Sofware</a:t>
          </a:r>
        </a:p>
      </dsp:txBody>
      <dsp:txXfrm>
        <a:off x="3825115" y="2997528"/>
        <a:ext cx="716235" cy="358117"/>
      </dsp:txXfrm>
    </dsp:sp>
    <dsp:sp modelId="{A0600C15-2A63-46B3-A311-AB068A9D3E8C}">
      <dsp:nvSpPr>
        <dsp:cNvPr id="0" name=""/>
        <dsp:cNvSpPr/>
      </dsp:nvSpPr>
      <dsp:spPr>
        <a:xfrm>
          <a:off x="3825115" y="3506055"/>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Programación</a:t>
          </a:r>
        </a:p>
      </dsp:txBody>
      <dsp:txXfrm>
        <a:off x="3825115" y="3506055"/>
        <a:ext cx="716235" cy="358117"/>
      </dsp:txXfrm>
    </dsp:sp>
    <dsp:sp modelId="{8A36C3AE-B28B-4A60-A478-B8747FB63C8E}">
      <dsp:nvSpPr>
        <dsp:cNvPr id="0" name=""/>
        <dsp:cNvSpPr/>
      </dsp:nvSpPr>
      <dsp:spPr>
        <a:xfrm>
          <a:off x="3825115" y="4014582"/>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Pruebas</a:t>
          </a:r>
        </a:p>
      </dsp:txBody>
      <dsp:txXfrm>
        <a:off x="3825115" y="4014582"/>
        <a:ext cx="716235" cy="358117"/>
      </dsp:txXfrm>
    </dsp:sp>
    <dsp:sp modelId="{99DE0DB5-316F-4E51-B0BF-08D6DCF39406}">
      <dsp:nvSpPr>
        <dsp:cNvPr id="0" name=""/>
        <dsp:cNvSpPr/>
      </dsp:nvSpPr>
      <dsp:spPr>
        <a:xfrm>
          <a:off x="3825115" y="4523109"/>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Integración de Modulos</a:t>
          </a:r>
        </a:p>
      </dsp:txBody>
      <dsp:txXfrm>
        <a:off x="3825115" y="4523109"/>
        <a:ext cx="716235" cy="358117"/>
      </dsp:txXfrm>
    </dsp:sp>
    <dsp:sp modelId="{3FB1BE68-E9E7-4ABC-ADAE-206E6901E515}">
      <dsp:nvSpPr>
        <dsp:cNvPr id="0" name=""/>
        <dsp:cNvSpPr/>
      </dsp:nvSpPr>
      <dsp:spPr>
        <a:xfrm>
          <a:off x="3825115" y="503163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Aceptación de Software</a:t>
          </a:r>
        </a:p>
      </dsp:txBody>
      <dsp:txXfrm>
        <a:off x="3825115" y="5031637"/>
        <a:ext cx="716235" cy="358117"/>
      </dsp:txXfrm>
    </dsp:sp>
    <dsp:sp modelId="{5D7BCDC8-9B93-40FE-BC64-AB76B405397C}">
      <dsp:nvSpPr>
        <dsp:cNvPr id="0" name=""/>
        <dsp:cNvSpPr/>
      </dsp:nvSpPr>
      <dsp:spPr>
        <a:xfrm>
          <a:off x="3825115" y="554016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Implementación de Software</a:t>
          </a:r>
        </a:p>
      </dsp:txBody>
      <dsp:txXfrm>
        <a:off x="3825115" y="5540164"/>
        <a:ext cx="716235" cy="358117"/>
      </dsp:txXfrm>
    </dsp:sp>
    <dsp:sp modelId="{A7A694CF-6C78-47CE-AFC3-344DEC51B173}">
      <dsp:nvSpPr>
        <dsp:cNvPr id="0" name=""/>
        <dsp:cNvSpPr/>
      </dsp:nvSpPr>
      <dsp:spPr>
        <a:xfrm>
          <a:off x="4512701"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D2C</a:t>
          </a:r>
        </a:p>
      </dsp:txBody>
      <dsp:txXfrm>
        <a:off x="4512701" y="1471947"/>
        <a:ext cx="716235" cy="358117"/>
      </dsp:txXfrm>
    </dsp:sp>
    <dsp:sp modelId="{37EE8E08-3F0B-4F7A-A809-874E7E09A7FA}">
      <dsp:nvSpPr>
        <dsp:cNvPr id="0" name=""/>
        <dsp:cNvSpPr/>
      </dsp:nvSpPr>
      <dsp:spPr>
        <a:xfrm>
          <a:off x="5379346"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MFTP</a:t>
          </a:r>
        </a:p>
      </dsp:txBody>
      <dsp:txXfrm>
        <a:off x="5379346" y="1471947"/>
        <a:ext cx="716235" cy="358117"/>
      </dsp:txXfrm>
    </dsp:sp>
    <dsp:sp modelId="{E4FD6AA4-1F46-4E53-AF70-C3F48FA64BA8}">
      <dsp:nvSpPr>
        <dsp:cNvPr id="0" name=""/>
        <dsp:cNvSpPr/>
      </dsp:nvSpPr>
      <dsp:spPr>
        <a:xfrm>
          <a:off x="5379346"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Cliente</a:t>
          </a:r>
        </a:p>
      </dsp:txBody>
      <dsp:txXfrm>
        <a:off x="5379346" y="963420"/>
        <a:ext cx="716235" cy="35811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195</TotalTime>
  <Pages>34</Pages>
  <Words>6804</Words>
  <Characters>37423</Characters>
  <Application>Microsoft Office Word</Application>
  <DocSecurity>0</DocSecurity>
  <Lines>311</Lines>
  <Paragraphs>88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kewin</dc:creator>
  <cp:keywords/>
  <dc:description/>
  <cp:lastModifiedBy>Kerly Janeth Quispe Quispe</cp:lastModifiedBy>
  <cp:revision>15</cp:revision>
  <dcterms:created xsi:type="dcterms:W3CDTF">2018-06-20T04:16:00Z</dcterms:created>
  <dcterms:modified xsi:type="dcterms:W3CDTF">2018-06-22T17:38:00Z</dcterms:modified>
</cp:coreProperties>
</file>