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D405548" wp14:editId="38147D5A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DAB712F" wp14:editId="5521D464">
                <wp:simplePos x="0" y="0"/>
                <wp:positionH relativeFrom="column">
                  <wp:posOffset>-213360</wp:posOffset>
                </wp:positionH>
                <wp:positionV relativeFrom="paragraph">
                  <wp:posOffset>160020</wp:posOffset>
                </wp:positionV>
                <wp:extent cx="5010150" cy="1562100"/>
                <wp:effectExtent l="0" t="0" r="0" b="0"/>
                <wp:wrapTight wrapText="bothSides">
                  <wp:wrapPolygon edited="0">
                    <wp:start x="246" y="0"/>
                    <wp:lineTo x="246" y="21337"/>
                    <wp:lineTo x="21354" y="21337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Políticas de </w:t>
                            </w: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B712F" id="Text Box 8" o:spid="_x0000_s1028" type="#_x0000_t202" style="position:absolute;margin-left:-16.8pt;margin-top:12.6pt;width:394.5pt;height:12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Políticas de </w:t>
                      </w: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Repositorio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>
      <w:pPr>
        <w:pStyle w:val="Prrafodelista"/>
        <w:numPr>
          <w:ilvl w:val="0"/>
          <w:numId w:val="1"/>
        </w:numPr>
      </w:pPr>
      <w:r>
        <w:lastRenderedPageBreak/>
        <w:t xml:space="preserve">Se usara </w:t>
      </w:r>
      <w:proofErr w:type="spellStart"/>
      <w:r>
        <w:t>GitHub</w:t>
      </w:r>
      <w:proofErr w:type="spellEnd"/>
      <w:r>
        <w:t xml:space="preserve"> para el control de versiones.</w:t>
      </w:r>
    </w:p>
    <w:p w:rsidR="0056001A" w:rsidRDefault="0056001A" w:rsidP="0056001A">
      <w:pPr>
        <w:pStyle w:val="Prrafodelista"/>
      </w:pPr>
    </w:p>
    <w:p w:rsidR="0056001A" w:rsidRDefault="0056001A" w:rsidP="0056001A">
      <w:pPr>
        <w:pStyle w:val="Prrafodelista"/>
        <w:numPr>
          <w:ilvl w:val="0"/>
          <w:numId w:val="1"/>
        </w:numPr>
      </w:pPr>
      <w:r>
        <w:t>Los nombres de los archivos deben seguir el patrón de las nomenclaturas asignadas.</w:t>
      </w:r>
    </w:p>
    <w:p w:rsidR="0056001A" w:rsidRDefault="0056001A" w:rsidP="0056001A">
      <w:pPr>
        <w:pStyle w:val="Prrafodelista"/>
      </w:pPr>
      <w:bookmarkStart w:id="2" w:name="_GoBack"/>
      <w:bookmarkEnd w:id="2"/>
    </w:p>
    <w:p w:rsidR="0056001A" w:rsidRDefault="0056001A" w:rsidP="0056001A">
      <w:pPr>
        <w:pStyle w:val="Prrafodelista"/>
        <w:numPr>
          <w:ilvl w:val="0"/>
          <w:numId w:val="1"/>
        </w:numPr>
      </w:pPr>
      <w:r>
        <w:t>Los “</w:t>
      </w:r>
      <w:proofErr w:type="spellStart"/>
      <w:r>
        <w:t>commit</w:t>
      </w:r>
      <w:proofErr w:type="spellEnd"/>
      <w:r>
        <w:t>” deben indicar que cambios se está realizando y deben de estar en español.</w:t>
      </w:r>
    </w:p>
    <w:p w:rsidR="0056001A" w:rsidRDefault="0056001A" w:rsidP="0056001A">
      <w:pPr>
        <w:ind w:left="360"/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7F6" w:rsidRDefault="000307F6" w:rsidP="0056001A">
      <w:pPr>
        <w:spacing w:after="0" w:line="240" w:lineRule="auto"/>
      </w:pPr>
      <w:r>
        <w:separator/>
      </w:r>
    </w:p>
  </w:endnote>
  <w:endnote w:type="continuationSeparator" w:id="0">
    <w:p w:rsidR="000307F6" w:rsidRDefault="000307F6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7F6" w:rsidRDefault="000307F6" w:rsidP="0056001A">
      <w:pPr>
        <w:spacing w:after="0" w:line="240" w:lineRule="auto"/>
      </w:pPr>
      <w:r>
        <w:separator/>
      </w:r>
    </w:p>
  </w:footnote>
  <w:footnote w:type="continuationSeparator" w:id="0">
    <w:p w:rsidR="000307F6" w:rsidRDefault="000307F6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56001A"/>
    <w:rsid w:val="00BA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40</Words>
  <Characters>222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2018-05-25T04:33:00Z</dcterms:created>
  <dcterms:modified xsi:type="dcterms:W3CDTF">2018-05-25T04:38:00Z</dcterms:modified>
</cp:coreProperties>
</file>