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Modelo_Inicial_Web_Scraping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Alberto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Meneses,20180003202</w:t>
      </w:r>
    </w:p>
    <w:p>
      <w:pPr>
        <w:pStyle w:val="Date"/>
      </w:pPr>
      <w:r>
        <w:t xml:space="preserve">2023-04-02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br/>
      </w:r>
      <w:r>
        <w:rPr>
          <w:rStyle w:val="CommentTok"/>
        </w:rPr>
        <w:t xml:space="preserve"># Define a função de scraping</w:t>
      </w:r>
      <w:r>
        <w:br/>
      </w:r>
      <w:r>
        <w:rPr>
          <w:rStyle w:val="NormalTok"/>
        </w:rPr>
        <w:t xml:space="preserve">scrape_news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URL do site de notícias</w:t>
      </w:r>
      <w:r>
        <w:br/>
      </w:r>
      <w:r>
        <w:rPr>
          <w:rStyle w:val="NormalTok"/>
        </w:rPr>
        <w:t xml:space="preserve">  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"https://www.portalt5.com.br"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Faz o scraping dos títulos das notícias</w:t>
      </w:r>
      <w:r>
        <w:br/>
      </w:r>
      <w:r>
        <w:rPr>
          <w:rStyle w:val="NormalTok"/>
        </w:rPr>
        <w:t xml:space="preserve">  webpage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  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".portalt5-destaque__lista__item--last"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Retorna os títulos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(titles)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#return(headline_text)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o UI do dashboard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Título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"Notícias do PortalT5"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Texto explicativo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"Aqui estão os títulos das últimas notícias do PortalT5."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Exibe os títulos das notícias em um lista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verbatimTextOutput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o server do dashboard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Chama a função de scraping e exibe os títulos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scrape_news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Roda o dashboard</w:t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o_inicial_scrapin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Modelo_Inicial_Web_Scraping</dc:title>
  <dc:creator>Carlos Alberto Alves de Meneses,20180003202</dc:creator>
  <cp:keywords/>
  <dcterms:created xsi:type="dcterms:W3CDTF">2023-04-09T23:31:39Z</dcterms:created>
  <dcterms:modified xsi:type="dcterms:W3CDTF">2023-04-09T23:31:39Z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2023-04-02</vt:lpwstr>
  </property>
  <property fmtid="{D5CDD505-2E9C-101B-9397-08002B2CF9AE}" pid="3" name="output">
    <vt:lpwstr>word_document</vt:lpwstr>
  </property>
</Properties>
</file>