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D098B" w14:textId="77777777" w:rsidR="009552C5" w:rsidRPr="009552C5" w:rsidRDefault="009552C5" w:rsidP="009552C5">
      <w:r w:rsidRPr="009552C5">
        <w:rPr>
          <w:rFonts w:ascii="Segoe UI Emoji" w:hAnsi="Segoe UI Emoji" w:cs="Segoe UI Emoji"/>
        </w:rPr>
        <w:t>📚</w:t>
      </w:r>
      <w:r w:rsidRPr="009552C5">
        <w:t xml:space="preserve"> </w:t>
      </w:r>
      <w:r w:rsidRPr="009552C5">
        <w:rPr>
          <w:b/>
          <w:bCs/>
        </w:rPr>
        <w:t xml:space="preserve">Metodología de estudio para la Certificación AWS Cloud </w:t>
      </w:r>
      <w:proofErr w:type="spellStart"/>
      <w:r w:rsidRPr="009552C5">
        <w:rPr>
          <w:b/>
          <w:bCs/>
        </w:rPr>
        <w:t>Practitioner</w:t>
      </w:r>
      <w:proofErr w:type="spellEnd"/>
      <w:r w:rsidRPr="009552C5">
        <w:rPr>
          <w:b/>
          <w:bCs/>
        </w:rPr>
        <w:t xml:space="preserve"> con IA Generativa</w:t>
      </w:r>
    </w:p>
    <w:p w14:paraId="7A13F1AF" w14:textId="77777777" w:rsidR="009552C5" w:rsidRPr="009552C5" w:rsidRDefault="009552C5" w:rsidP="009552C5">
      <w:r w:rsidRPr="009552C5">
        <w:t xml:space="preserve">Esta carpeta describe en detalle la metodología que he utilizado para preparar y superar con éxito la certificación AWS Cloud </w:t>
      </w:r>
      <w:proofErr w:type="spellStart"/>
      <w:r w:rsidRPr="009552C5">
        <w:t>Practitioner</w:t>
      </w:r>
      <w:proofErr w:type="spellEnd"/>
      <w:r w:rsidRPr="009552C5">
        <w:t xml:space="preserve"> (CFL-C02), basándome en técnicas avanzadas de </w:t>
      </w:r>
      <w:proofErr w:type="spellStart"/>
      <w:r w:rsidRPr="009552C5">
        <w:t>Prompt</w:t>
      </w:r>
      <w:proofErr w:type="spellEnd"/>
      <w:r w:rsidRPr="009552C5">
        <w:t xml:space="preserve"> </w:t>
      </w:r>
      <w:proofErr w:type="spellStart"/>
      <w:r w:rsidRPr="009552C5">
        <w:t>Engineering</w:t>
      </w:r>
      <w:proofErr w:type="spellEnd"/>
      <w:r w:rsidRPr="009552C5">
        <w:t xml:space="preserve"> e inteligencia artificial generativa (</w:t>
      </w:r>
      <w:proofErr w:type="spellStart"/>
      <w:r w:rsidRPr="009552C5">
        <w:t>ChatGPT</w:t>
      </w:r>
      <w:proofErr w:type="spellEnd"/>
      <w:r w:rsidRPr="009552C5">
        <w:t>).</w:t>
      </w:r>
    </w:p>
    <w:p w14:paraId="6A2BBEC2" w14:textId="77777777" w:rsidR="009552C5" w:rsidRPr="009552C5" w:rsidRDefault="009552C5" w:rsidP="009552C5">
      <w:r w:rsidRPr="009552C5">
        <w:pict w14:anchorId="02B06CA4">
          <v:rect id="_x0000_i1106" style="width:0;height:1.5pt" o:hralign="center" o:hrstd="t" o:hr="t" fillcolor="#a0a0a0" stroked="f"/>
        </w:pict>
      </w:r>
    </w:p>
    <w:p w14:paraId="2B41FFCE" w14:textId="77777777" w:rsidR="009552C5" w:rsidRPr="009552C5" w:rsidRDefault="009552C5" w:rsidP="009552C5">
      <w:r w:rsidRPr="009552C5">
        <w:rPr>
          <w:rFonts w:ascii="Segoe UI Emoji" w:hAnsi="Segoe UI Emoji" w:cs="Segoe UI Emoji"/>
        </w:rPr>
        <w:t>🚩</w:t>
      </w:r>
      <w:r w:rsidRPr="009552C5">
        <w:t xml:space="preserve"> </w:t>
      </w:r>
      <w:r w:rsidRPr="009552C5">
        <w:rPr>
          <w:b/>
          <w:bCs/>
        </w:rPr>
        <w:t>Contexto inicial</w:t>
      </w:r>
    </w:p>
    <w:p w14:paraId="1DFF47D2" w14:textId="77777777" w:rsidR="009552C5" w:rsidRPr="009552C5" w:rsidRDefault="009552C5" w:rsidP="009552C5">
      <w:r w:rsidRPr="009552C5">
        <w:t xml:space="preserve">Esta metodología nace de mi transición desde el ámbito de la comunicación hacia la ciencia de datos e inteligencia artificial. La necesidad de adquirir rápidamente habilidades técnicas sobre </w:t>
      </w:r>
      <w:proofErr w:type="spellStart"/>
      <w:r w:rsidRPr="009552C5">
        <w:t>cloud</w:t>
      </w:r>
      <w:proofErr w:type="spellEnd"/>
      <w:r w:rsidRPr="009552C5">
        <w:t xml:space="preserve"> </w:t>
      </w:r>
      <w:proofErr w:type="spellStart"/>
      <w:r w:rsidRPr="009552C5">
        <w:t>computing</w:t>
      </w:r>
      <w:proofErr w:type="spellEnd"/>
      <w:r w:rsidRPr="009552C5">
        <w:t xml:space="preserve"> me llevó a utilizar técnicas avanzadas de </w:t>
      </w:r>
      <w:proofErr w:type="spellStart"/>
      <w:r w:rsidRPr="009552C5">
        <w:t>Prompt</w:t>
      </w:r>
      <w:proofErr w:type="spellEnd"/>
      <w:r w:rsidRPr="009552C5">
        <w:t xml:space="preserve"> </w:t>
      </w:r>
      <w:proofErr w:type="spellStart"/>
      <w:r w:rsidRPr="009552C5">
        <w:t>Engineering</w:t>
      </w:r>
      <w:proofErr w:type="spellEnd"/>
      <w:r w:rsidRPr="009552C5">
        <w:t xml:space="preserve"> para optimizar mi proceso de aprendizaje y alcanzar una certificación en un tiempo significativamente reducido.</w:t>
      </w:r>
    </w:p>
    <w:p w14:paraId="65730FCA" w14:textId="77777777" w:rsidR="009552C5" w:rsidRPr="009552C5" w:rsidRDefault="009552C5" w:rsidP="009552C5">
      <w:r w:rsidRPr="009552C5">
        <w:t xml:space="preserve">Gracias a mi formación previa en Data </w:t>
      </w:r>
      <w:proofErr w:type="spellStart"/>
      <w:r w:rsidRPr="009552C5">
        <w:t>Science</w:t>
      </w:r>
      <w:proofErr w:type="spellEnd"/>
      <w:r w:rsidRPr="009552C5">
        <w:t xml:space="preserve"> e IA, reconocí rápidamente el potencial del </w:t>
      </w:r>
      <w:proofErr w:type="spellStart"/>
      <w:r w:rsidRPr="009552C5">
        <w:t>Prompt</w:t>
      </w:r>
      <w:proofErr w:type="spellEnd"/>
      <w:r w:rsidRPr="009552C5">
        <w:t xml:space="preserve"> </w:t>
      </w:r>
      <w:proofErr w:type="spellStart"/>
      <w:r w:rsidRPr="009552C5">
        <w:t>Engineering</w:t>
      </w:r>
      <w:proofErr w:type="spellEnd"/>
      <w:r w:rsidRPr="009552C5">
        <w:t xml:space="preserve"> para acelerar el aprendizaje y mejorar la retención de conceptos técnicos.</w:t>
      </w:r>
    </w:p>
    <w:p w14:paraId="0A31A3AF" w14:textId="77777777" w:rsidR="009552C5" w:rsidRPr="009552C5" w:rsidRDefault="009552C5" w:rsidP="009552C5">
      <w:r w:rsidRPr="009552C5">
        <w:pict w14:anchorId="454476B1">
          <v:rect id="_x0000_i1107" style="width:0;height:1.5pt" o:hralign="center" o:hrstd="t" o:hr="t" fillcolor="#a0a0a0" stroked="f"/>
        </w:pict>
      </w:r>
    </w:p>
    <w:p w14:paraId="2D61283F" w14:textId="77777777" w:rsidR="009552C5" w:rsidRPr="009552C5" w:rsidRDefault="009552C5" w:rsidP="009552C5">
      <w:r w:rsidRPr="009552C5">
        <w:rPr>
          <w:rFonts w:ascii="Segoe UI Emoji" w:hAnsi="Segoe UI Emoji" w:cs="Segoe UI Emoji"/>
        </w:rPr>
        <w:t>⚙️</w:t>
      </w:r>
      <w:r w:rsidRPr="009552C5">
        <w:t xml:space="preserve"> </w:t>
      </w:r>
      <w:r w:rsidRPr="009552C5">
        <w:rPr>
          <w:b/>
          <w:bCs/>
        </w:rPr>
        <w:t xml:space="preserve">Proceso de estudio basado en </w:t>
      </w:r>
      <w:proofErr w:type="spellStart"/>
      <w:r w:rsidRPr="009552C5">
        <w:rPr>
          <w:b/>
          <w:bCs/>
        </w:rPr>
        <w:t>Prompt</w:t>
      </w:r>
      <w:proofErr w:type="spellEnd"/>
      <w:r w:rsidRPr="009552C5">
        <w:rPr>
          <w:b/>
          <w:bCs/>
        </w:rPr>
        <w:t xml:space="preserve"> </w:t>
      </w:r>
      <w:proofErr w:type="spellStart"/>
      <w:r w:rsidRPr="009552C5">
        <w:rPr>
          <w:b/>
          <w:bCs/>
        </w:rPr>
        <w:t>Engineering</w:t>
      </w:r>
      <w:proofErr w:type="spellEnd"/>
    </w:p>
    <w:p w14:paraId="0351D128" w14:textId="77777777" w:rsidR="009552C5" w:rsidRPr="009552C5" w:rsidRDefault="009552C5" w:rsidP="009552C5">
      <w:r w:rsidRPr="009552C5">
        <w:t xml:space="preserve">La metodología se divide en dos fases principales, empleando diferentes tipos específicos de </w:t>
      </w:r>
      <w:proofErr w:type="spellStart"/>
      <w:r w:rsidRPr="009552C5">
        <w:t>prompts</w:t>
      </w:r>
      <w:proofErr w:type="spellEnd"/>
      <w:r w:rsidRPr="009552C5">
        <w:t>:</w:t>
      </w:r>
    </w:p>
    <w:p w14:paraId="74D19DF5" w14:textId="77777777" w:rsidR="009552C5" w:rsidRPr="009552C5" w:rsidRDefault="009552C5" w:rsidP="009552C5">
      <w:pPr>
        <w:numPr>
          <w:ilvl w:val="0"/>
          <w:numId w:val="6"/>
        </w:numPr>
      </w:pPr>
      <w:r w:rsidRPr="009552C5">
        <w:rPr>
          <w:b/>
          <w:bCs/>
        </w:rPr>
        <w:t>Fase explicativa con transcripciones:</w:t>
      </w:r>
      <w:r w:rsidRPr="009552C5">
        <w:t xml:space="preserve"> </w:t>
      </w:r>
    </w:p>
    <w:p w14:paraId="28A5A337" w14:textId="77777777" w:rsidR="009552C5" w:rsidRPr="009552C5" w:rsidRDefault="009552C5" w:rsidP="009552C5">
      <w:pPr>
        <w:numPr>
          <w:ilvl w:val="1"/>
          <w:numId w:val="6"/>
        </w:numPr>
      </w:pPr>
      <w:r w:rsidRPr="009552C5">
        <w:t xml:space="preserve">Utilización de transcripciones extraídas del curso oficial AWS Cloud </w:t>
      </w:r>
      <w:proofErr w:type="spellStart"/>
      <w:r w:rsidRPr="009552C5">
        <w:t>Practitioner</w:t>
      </w:r>
      <w:proofErr w:type="spellEnd"/>
      <w:r w:rsidRPr="009552C5">
        <w:t xml:space="preserve"> (AWS </w:t>
      </w:r>
      <w:proofErr w:type="spellStart"/>
      <w:r w:rsidRPr="009552C5">
        <w:t>Academy</w:t>
      </w:r>
      <w:proofErr w:type="spellEnd"/>
      <w:r w:rsidRPr="009552C5">
        <w:t>).</w:t>
      </w:r>
    </w:p>
    <w:p w14:paraId="75732C0D" w14:textId="77777777" w:rsidR="009552C5" w:rsidRPr="009552C5" w:rsidRDefault="009552C5" w:rsidP="009552C5">
      <w:pPr>
        <w:numPr>
          <w:ilvl w:val="1"/>
          <w:numId w:val="6"/>
        </w:numPr>
      </w:pPr>
      <w:r w:rsidRPr="009552C5">
        <w:t xml:space="preserve">Aplicación de </w:t>
      </w:r>
      <w:proofErr w:type="spellStart"/>
      <w:r w:rsidRPr="009552C5">
        <w:t>prompts</w:t>
      </w:r>
      <w:proofErr w:type="spellEnd"/>
      <w:r w:rsidRPr="009552C5">
        <w:t xml:space="preserve"> especialmente diseñados para obtener explicaciones detalladas adaptadas a mi perfil profesional en Data </w:t>
      </w:r>
      <w:proofErr w:type="spellStart"/>
      <w:r w:rsidRPr="009552C5">
        <w:t>Science</w:t>
      </w:r>
      <w:proofErr w:type="spellEnd"/>
      <w:r w:rsidRPr="009552C5">
        <w:t>, IA y marketing.</w:t>
      </w:r>
    </w:p>
    <w:p w14:paraId="5E6DDBF7" w14:textId="77777777" w:rsidR="009552C5" w:rsidRPr="009552C5" w:rsidRDefault="009552C5" w:rsidP="009552C5">
      <w:r w:rsidRPr="009552C5">
        <w:rPr>
          <w:rFonts w:ascii="Segoe UI Emoji" w:hAnsi="Segoe UI Emoji" w:cs="Segoe UI Emoji"/>
        </w:rPr>
        <w:t>🔗</w:t>
      </w:r>
      <w:r w:rsidRPr="009552C5">
        <w:t xml:space="preserve"> [Enlace al </w:t>
      </w:r>
      <w:proofErr w:type="spellStart"/>
      <w:r w:rsidRPr="009552C5">
        <w:t>prompt</w:t>
      </w:r>
      <w:proofErr w:type="spellEnd"/>
      <w:r w:rsidRPr="009552C5">
        <w:t xml:space="preserve"> utilizado para explicaciones]</w:t>
      </w:r>
    </w:p>
    <w:p w14:paraId="379C8CA4" w14:textId="77777777" w:rsidR="009552C5" w:rsidRPr="009552C5" w:rsidRDefault="009552C5" w:rsidP="009552C5">
      <w:r w:rsidRPr="009552C5">
        <w:t xml:space="preserve">Las técnicas avanzadas de </w:t>
      </w:r>
      <w:proofErr w:type="spellStart"/>
      <w:r w:rsidRPr="009552C5">
        <w:t>prompting</w:t>
      </w:r>
      <w:proofErr w:type="spellEnd"/>
      <w:r w:rsidRPr="009552C5">
        <w:t xml:space="preserve"> empleadas incluyen:</w:t>
      </w:r>
    </w:p>
    <w:p w14:paraId="0BCC375D" w14:textId="77777777" w:rsidR="009552C5" w:rsidRPr="009552C5" w:rsidRDefault="009552C5" w:rsidP="009552C5">
      <w:pPr>
        <w:numPr>
          <w:ilvl w:val="0"/>
          <w:numId w:val="7"/>
        </w:numPr>
      </w:pPr>
      <w:r w:rsidRPr="009552C5">
        <w:t>Ejemplos prácticos aplicados.</w:t>
      </w:r>
    </w:p>
    <w:p w14:paraId="34749EB6" w14:textId="77777777" w:rsidR="009552C5" w:rsidRPr="009552C5" w:rsidRDefault="009552C5" w:rsidP="009552C5">
      <w:pPr>
        <w:numPr>
          <w:ilvl w:val="0"/>
          <w:numId w:val="7"/>
        </w:numPr>
      </w:pPr>
      <w:r w:rsidRPr="009552C5">
        <w:t>Analogías específicas relacionadas con contextos profesionales conocidos.</w:t>
      </w:r>
    </w:p>
    <w:p w14:paraId="78F9813C" w14:textId="77777777" w:rsidR="009552C5" w:rsidRPr="009552C5" w:rsidRDefault="009552C5" w:rsidP="009552C5">
      <w:pPr>
        <w:numPr>
          <w:ilvl w:val="0"/>
          <w:numId w:val="7"/>
        </w:numPr>
      </w:pPr>
      <w:r w:rsidRPr="009552C5">
        <w:t>Progresión incremental en la complejidad.</w:t>
      </w:r>
    </w:p>
    <w:p w14:paraId="16DFC1D3" w14:textId="77777777" w:rsidR="009552C5" w:rsidRPr="009552C5" w:rsidRDefault="009552C5" w:rsidP="009552C5">
      <w:r w:rsidRPr="009552C5">
        <w:pict w14:anchorId="6E8A3719">
          <v:rect id="_x0000_i1108" style="width:0;height:1.5pt" o:hralign="center" o:hrstd="t" o:hr="t" fillcolor="#a0a0a0" stroked="f"/>
        </w:pict>
      </w:r>
    </w:p>
    <w:p w14:paraId="211B8C34" w14:textId="77777777" w:rsidR="009552C5" w:rsidRPr="009552C5" w:rsidRDefault="009552C5" w:rsidP="009552C5">
      <w:r w:rsidRPr="009552C5">
        <w:rPr>
          <w:rFonts w:ascii="Segoe UI Emoji" w:hAnsi="Segoe UI Emoji" w:cs="Segoe UI Emoji"/>
        </w:rPr>
        <w:t>📝</w:t>
      </w:r>
      <w:r w:rsidRPr="009552C5">
        <w:t xml:space="preserve"> </w:t>
      </w:r>
      <w:r w:rsidRPr="009552C5">
        <w:rPr>
          <w:b/>
          <w:bCs/>
        </w:rPr>
        <w:t>Generación automatizada de preguntas tipo test avanzadas</w:t>
      </w:r>
    </w:p>
    <w:p w14:paraId="38DE647C" w14:textId="77777777" w:rsidR="009552C5" w:rsidRPr="009552C5" w:rsidRDefault="009552C5" w:rsidP="009552C5">
      <w:r w:rsidRPr="009552C5">
        <w:t xml:space="preserve">Un componente clave adicional fue el desarrollo de baterías automatizadas de preguntas tipo test progresivas mediante </w:t>
      </w:r>
      <w:proofErr w:type="spellStart"/>
      <w:r w:rsidRPr="009552C5">
        <w:t>ChatGPT</w:t>
      </w:r>
      <w:proofErr w:type="spellEnd"/>
      <w:r w:rsidRPr="009552C5">
        <w:t xml:space="preserve">, utilizando otro </w:t>
      </w:r>
      <w:proofErr w:type="spellStart"/>
      <w:r w:rsidRPr="009552C5">
        <w:t>prompt</w:t>
      </w:r>
      <w:proofErr w:type="spellEnd"/>
      <w:r w:rsidRPr="009552C5">
        <w:t xml:space="preserve"> especializado para asegurar la calidad, precisión técnica y progresividad en la dificultad.</w:t>
      </w:r>
    </w:p>
    <w:p w14:paraId="46C1A85C" w14:textId="77777777" w:rsidR="009552C5" w:rsidRPr="009552C5" w:rsidRDefault="009552C5" w:rsidP="009552C5">
      <w:r w:rsidRPr="009552C5">
        <w:rPr>
          <w:rFonts w:ascii="Segoe UI Emoji" w:hAnsi="Segoe UI Emoji" w:cs="Segoe UI Emoji"/>
        </w:rPr>
        <w:t>🔗</w:t>
      </w:r>
      <w:r w:rsidRPr="009552C5">
        <w:t xml:space="preserve"> [Enlace al </w:t>
      </w:r>
      <w:proofErr w:type="spellStart"/>
      <w:r w:rsidRPr="009552C5">
        <w:t>prompt</w:t>
      </w:r>
      <w:proofErr w:type="spellEnd"/>
      <w:r w:rsidRPr="009552C5">
        <w:t xml:space="preserve"> específico utilizado para preguntas tipo test]</w:t>
      </w:r>
    </w:p>
    <w:p w14:paraId="0E64BDEC" w14:textId="77777777" w:rsidR="009552C5" w:rsidRPr="009552C5" w:rsidRDefault="009552C5" w:rsidP="009552C5">
      <w:r w:rsidRPr="009552C5">
        <w:t>Este proceso generó rápidamente baterías estructuradas de preguntas, facilitando el estudio activo y reforzando conceptos técnicos clave.</w:t>
      </w:r>
    </w:p>
    <w:p w14:paraId="49D6BACF" w14:textId="77777777" w:rsidR="009552C5" w:rsidRPr="009552C5" w:rsidRDefault="009552C5" w:rsidP="009552C5">
      <w:r w:rsidRPr="009552C5">
        <w:lastRenderedPageBreak/>
        <w:pict w14:anchorId="47709FE9">
          <v:rect id="_x0000_i1109" style="width:0;height:1.5pt" o:hralign="center" o:hrstd="t" o:hr="t" fillcolor="#a0a0a0" stroked="f"/>
        </w:pict>
      </w:r>
    </w:p>
    <w:p w14:paraId="4DC97A41" w14:textId="77777777" w:rsidR="009552C5" w:rsidRPr="009552C5" w:rsidRDefault="009552C5" w:rsidP="009552C5">
      <w:r w:rsidRPr="009552C5">
        <w:rPr>
          <w:rFonts w:ascii="Segoe UI Emoji" w:hAnsi="Segoe UI Emoji" w:cs="Segoe UI Emoji"/>
        </w:rPr>
        <w:t>📌</w:t>
      </w:r>
      <w:r w:rsidRPr="009552C5">
        <w:t xml:space="preserve"> </w:t>
      </w:r>
      <w:r w:rsidRPr="009552C5">
        <w:rPr>
          <w:b/>
          <w:bCs/>
        </w:rPr>
        <w:t>Extracción y estructuración avanzada de preguntas desde documentos extensos</w:t>
      </w:r>
    </w:p>
    <w:p w14:paraId="4563EE66" w14:textId="77777777" w:rsidR="009552C5" w:rsidRPr="009552C5" w:rsidRDefault="009552C5" w:rsidP="009552C5">
      <w:r w:rsidRPr="009552C5">
        <w:t xml:space="preserve">Complementariamente, realicé una tarea avanzada utilizando </w:t>
      </w:r>
      <w:proofErr w:type="spellStart"/>
      <w:r w:rsidRPr="009552C5">
        <w:t>ChatGPT</w:t>
      </w:r>
      <w:proofErr w:type="spellEnd"/>
      <w:r w:rsidRPr="009552C5">
        <w:t xml:space="preserve"> para extraer, clasificar y estructurar automáticamente preguntas tipo test desde documentos extensos (aproximadamente 500 páginas), eliminando repeticiones, ordenando por bloques temáticos y dificultad progresiva, y generando índices claros. Este paso permitió transformar grandes volúmenes de contenido en materiales de estudio precisos y rápidamente navegables.</w:t>
      </w:r>
    </w:p>
    <w:p w14:paraId="25BD9047" w14:textId="77777777" w:rsidR="009552C5" w:rsidRPr="009552C5" w:rsidRDefault="009552C5" w:rsidP="009552C5">
      <w:r w:rsidRPr="009552C5">
        <w:t>La estructuración avanzada proporcionó:</w:t>
      </w:r>
    </w:p>
    <w:p w14:paraId="7454C9BC" w14:textId="77777777" w:rsidR="009552C5" w:rsidRPr="009552C5" w:rsidRDefault="009552C5" w:rsidP="009552C5">
      <w:pPr>
        <w:numPr>
          <w:ilvl w:val="0"/>
          <w:numId w:val="8"/>
        </w:numPr>
      </w:pPr>
      <w:r w:rsidRPr="009552C5">
        <w:t>Índice claro y navegable.</w:t>
      </w:r>
    </w:p>
    <w:p w14:paraId="73CC183F" w14:textId="77777777" w:rsidR="009552C5" w:rsidRPr="009552C5" w:rsidRDefault="009552C5" w:rsidP="009552C5">
      <w:pPr>
        <w:numPr>
          <w:ilvl w:val="0"/>
          <w:numId w:val="8"/>
        </w:numPr>
      </w:pPr>
      <w:r w:rsidRPr="009552C5">
        <w:t>Clasificación temática eficiente.</w:t>
      </w:r>
    </w:p>
    <w:p w14:paraId="77CB18E7" w14:textId="77777777" w:rsidR="009552C5" w:rsidRPr="009552C5" w:rsidRDefault="009552C5" w:rsidP="009552C5">
      <w:pPr>
        <w:numPr>
          <w:ilvl w:val="0"/>
          <w:numId w:val="8"/>
        </w:numPr>
      </w:pPr>
      <w:r w:rsidRPr="009552C5">
        <w:t>Eliminación sistemática de redundancias.</w:t>
      </w:r>
    </w:p>
    <w:p w14:paraId="45874509" w14:textId="77777777" w:rsidR="009552C5" w:rsidRPr="009552C5" w:rsidRDefault="009552C5" w:rsidP="009552C5">
      <w:r w:rsidRPr="009552C5">
        <w:pict w14:anchorId="46B381CA">
          <v:rect id="_x0000_i1110" style="width:0;height:1.5pt" o:hralign="center" o:hrstd="t" o:hr="t" fillcolor="#a0a0a0" stroked="f"/>
        </w:pict>
      </w:r>
    </w:p>
    <w:p w14:paraId="7170527E" w14:textId="77777777" w:rsidR="009552C5" w:rsidRPr="009552C5" w:rsidRDefault="009552C5" w:rsidP="009552C5">
      <w:r w:rsidRPr="009552C5">
        <w:rPr>
          <w:rFonts w:ascii="Segoe UI Emoji" w:hAnsi="Segoe UI Emoji" w:cs="Segoe UI Emoji"/>
        </w:rPr>
        <w:t>🗂️</w:t>
      </w:r>
      <w:r w:rsidRPr="009552C5">
        <w:t xml:space="preserve"> </w:t>
      </w:r>
      <w:r w:rsidRPr="009552C5">
        <w:rPr>
          <w:b/>
          <w:bCs/>
        </w:rPr>
        <w:t>Organización final del repositorio</w:t>
      </w:r>
    </w:p>
    <w:p w14:paraId="7D199F02" w14:textId="77777777" w:rsidR="009552C5" w:rsidRPr="009552C5" w:rsidRDefault="009552C5" w:rsidP="009552C5">
      <w:r w:rsidRPr="009552C5">
        <w:t>El material generado fue organizado en:</w:t>
      </w:r>
    </w:p>
    <w:p w14:paraId="5AF61E04" w14:textId="77777777" w:rsidR="009552C5" w:rsidRPr="009552C5" w:rsidRDefault="009552C5" w:rsidP="009552C5">
      <w:pPr>
        <w:numPr>
          <w:ilvl w:val="0"/>
          <w:numId w:val="9"/>
        </w:numPr>
      </w:pPr>
      <w:proofErr w:type="spellStart"/>
      <w:r w:rsidRPr="009552C5">
        <w:rPr>
          <w:b/>
          <w:bCs/>
        </w:rPr>
        <w:t>Prompts</w:t>
      </w:r>
      <w:proofErr w:type="spellEnd"/>
      <w:r w:rsidRPr="009552C5">
        <w:t>: Instrucciones avanzadas detalladas.</w:t>
      </w:r>
    </w:p>
    <w:p w14:paraId="2EEA56E5" w14:textId="77777777" w:rsidR="009552C5" w:rsidRPr="009552C5" w:rsidRDefault="009552C5" w:rsidP="009552C5">
      <w:pPr>
        <w:numPr>
          <w:ilvl w:val="0"/>
          <w:numId w:val="9"/>
        </w:numPr>
      </w:pPr>
      <w:r w:rsidRPr="009552C5">
        <w:rPr>
          <w:b/>
          <w:bCs/>
        </w:rPr>
        <w:t>Preguntas</w:t>
      </w:r>
      <w:r w:rsidRPr="009552C5">
        <w:t xml:space="preserve">: Ordenadas temáticamente y por dificultad. </w:t>
      </w:r>
    </w:p>
    <w:p w14:paraId="6F14680E" w14:textId="77777777" w:rsidR="009552C5" w:rsidRPr="009552C5" w:rsidRDefault="009552C5" w:rsidP="009552C5">
      <w:pPr>
        <w:numPr>
          <w:ilvl w:val="1"/>
          <w:numId w:val="9"/>
        </w:numPr>
      </w:pPr>
      <w:r w:rsidRPr="009552C5">
        <w:t>Incluyen respuestas correctas claramente indicadas.</w:t>
      </w:r>
    </w:p>
    <w:p w14:paraId="7CE8CB42" w14:textId="77777777" w:rsidR="009552C5" w:rsidRPr="009552C5" w:rsidRDefault="009552C5" w:rsidP="009552C5">
      <w:pPr>
        <w:numPr>
          <w:ilvl w:val="1"/>
          <w:numId w:val="9"/>
        </w:numPr>
      </w:pPr>
      <w:r w:rsidRPr="009552C5">
        <w:t>Perfectas para revisión y autoevaluación.</w:t>
      </w:r>
    </w:p>
    <w:p w14:paraId="09CA8BA8" w14:textId="77777777" w:rsidR="009552C5" w:rsidRPr="009552C5" w:rsidRDefault="009552C5" w:rsidP="009552C5">
      <w:pPr>
        <w:numPr>
          <w:ilvl w:val="0"/>
          <w:numId w:val="9"/>
        </w:numPr>
      </w:pPr>
      <w:r w:rsidRPr="009552C5">
        <w:rPr>
          <w:b/>
          <w:bCs/>
        </w:rPr>
        <w:t>Metodología</w:t>
      </w:r>
      <w:r w:rsidRPr="009552C5">
        <w:t>: Explicación detallada del proceso completo aplicado.</w:t>
      </w:r>
    </w:p>
    <w:p w14:paraId="3A5C5611" w14:textId="77777777" w:rsidR="009552C5" w:rsidRPr="009552C5" w:rsidRDefault="009552C5" w:rsidP="009552C5">
      <w:r w:rsidRPr="009552C5">
        <w:pict w14:anchorId="6F86FB8B">
          <v:rect id="_x0000_i1111" style="width:0;height:1.5pt" o:hralign="center" o:hrstd="t" o:hr="t" fillcolor="#a0a0a0" stroked="f"/>
        </w:pict>
      </w:r>
    </w:p>
    <w:p w14:paraId="035EA033" w14:textId="77777777" w:rsidR="009552C5" w:rsidRPr="009552C5" w:rsidRDefault="009552C5" w:rsidP="009552C5">
      <w:r w:rsidRPr="009552C5">
        <w:rPr>
          <w:rFonts w:ascii="Segoe UI Emoji" w:hAnsi="Segoe UI Emoji" w:cs="Segoe UI Emoji"/>
        </w:rPr>
        <w:t>🎯</w:t>
      </w:r>
      <w:r w:rsidRPr="009552C5">
        <w:t xml:space="preserve"> </w:t>
      </w:r>
      <w:r w:rsidRPr="009552C5">
        <w:rPr>
          <w:b/>
          <w:bCs/>
        </w:rPr>
        <w:t>Resultados obtenidos</w:t>
      </w:r>
    </w:p>
    <w:p w14:paraId="603465B8" w14:textId="77777777" w:rsidR="009552C5" w:rsidRPr="009552C5" w:rsidRDefault="009552C5" w:rsidP="009552C5">
      <w:r w:rsidRPr="009552C5">
        <w:t>Esta metodología permitió:</w:t>
      </w:r>
    </w:p>
    <w:p w14:paraId="552F2F97" w14:textId="77777777" w:rsidR="009552C5" w:rsidRPr="009552C5" w:rsidRDefault="009552C5" w:rsidP="009552C5">
      <w:pPr>
        <w:numPr>
          <w:ilvl w:val="0"/>
          <w:numId w:val="10"/>
        </w:numPr>
      </w:pPr>
      <w:r w:rsidRPr="009552C5">
        <w:t>Optimizar notablemente el tiempo de estudio.</w:t>
      </w:r>
    </w:p>
    <w:p w14:paraId="0E419557" w14:textId="77777777" w:rsidR="009552C5" w:rsidRPr="009552C5" w:rsidRDefault="009552C5" w:rsidP="009552C5">
      <w:pPr>
        <w:numPr>
          <w:ilvl w:val="0"/>
          <w:numId w:val="10"/>
        </w:numPr>
      </w:pPr>
      <w:r w:rsidRPr="009552C5">
        <w:t xml:space="preserve">Superar exitosamente la certificación AWS Cloud </w:t>
      </w:r>
      <w:proofErr w:type="spellStart"/>
      <w:r w:rsidRPr="009552C5">
        <w:t>Practitioner</w:t>
      </w:r>
      <w:proofErr w:type="spellEnd"/>
      <w:r w:rsidRPr="009552C5">
        <w:t xml:space="preserve"> (CFL-C02).</w:t>
      </w:r>
    </w:p>
    <w:p w14:paraId="050AEA26" w14:textId="77777777" w:rsidR="009552C5" w:rsidRPr="009552C5" w:rsidRDefault="009552C5" w:rsidP="009552C5">
      <w:pPr>
        <w:numPr>
          <w:ilvl w:val="0"/>
          <w:numId w:val="10"/>
        </w:numPr>
      </w:pPr>
      <w:r w:rsidRPr="009552C5">
        <w:t>Consolidar conocimientos técnicos robustos en un tiempo reducido.</w:t>
      </w:r>
    </w:p>
    <w:p w14:paraId="0EC5687C" w14:textId="77777777" w:rsidR="009552C5" w:rsidRPr="009552C5" w:rsidRDefault="009552C5" w:rsidP="009552C5">
      <w:r w:rsidRPr="009552C5">
        <w:t xml:space="preserve">Espero que este método sirva de inspiración y sea útil para tu propia preparación utilizando inteligencia artificial generativa y técnicas avanzadas de </w:t>
      </w:r>
      <w:proofErr w:type="spellStart"/>
      <w:r w:rsidRPr="009552C5">
        <w:t>Prompt</w:t>
      </w:r>
      <w:proofErr w:type="spellEnd"/>
      <w:r w:rsidRPr="009552C5">
        <w:t xml:space="preserve"> </w:t>
      </w:r>
      <w:proofErr w:type="spellStart"/>
      <w:r w:rsidRPr="009552C5">
        <w:t>Engineering</w:t>
      </w:r>
      <w:proofErr w:type="spellEnd"/>
      <w:r w:rsidRPr="009552C5">
        <w:t>.</w:t>
      </w:r>
    </w:p>
    <w:p w14:paraId="464604C2" w14:textId="77777777" w:rsidR="009552C5" w:rsidRPr="009552C5" w:rsidRDefault="009552C5" w:rsidP="009552C5">
      <w:r w:rsidRPr="009552C5">
        <w:t>¡Mucho éxito en tu certificación AWS!</w:t>
      </w:r>
    </w:p>
    <w:p w14:paraId="70F0A0C9" w14:textId="77777777" w:rsidR="005934FF" w:rsidRDefault="005934FF"/>
    <w:sectPr w:rsidR="00593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31997"/>
    <w:multiLevelType w:val="multilevel"/>
    <w:tmpl w:val="B31A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352CE"/>
    <w:multiLevelType w:val="multilevel"/>
    <w:tmpl w:val="C538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E188D"/>
    <w:multiLevelType w:val="multilevel"/>
    <w:tmpl w:val="1290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84DC0"/>
    <w:multiLevelType w:val="multilevel"/>
    <w:tmpl w:val="F3AC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76CC6"/>
    <w:multiLevelType w:val="multilevel"/>
    <w:tmpl w:val="6916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44B51"/>
    <w:multiLevelType w:val="multilevel"/>
    <w:tmpl w:val="4432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94BD2"/>
    <w:multiLevelType w:val="multilevel"/>
    <w:tmpl w:val="F44A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66091A"/>
    <w:multiLevelType w:val="multilevel"/>
    <w:tmpl w:val="C51A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71F6F"/>
    <w:multiLevelType w:val="multilevel"/>
    <w:tmpl w:val="3E3C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94671"/>
    <w:multiLevelType w:val="multilevel"/>
    <w:tmpl w:val="5BD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621386">
    <w:abstractNumId w:val="2"/>
  </w:num>
  <w:num w:numId="2" w16cid:durableId="1366176610">
    <w:abstractNumId w:val="4"/>
  </w:num>
  <w:num w:numId="3" w16cid:durableId="1502817423">
    <w:abstractNumId w:val="8"/>
  </w:num>
  <w:num w:numId="4" w16cid:durableId="847446689">
    <w:abstractNumId w:val="1"/>
  </w:num>
  <w:num w:numId="5" w16cid:durableId="380641884">
    <w:abstractNumId w:val="0"/>
  </w:num>
  <w:num w:numId="6" w16cid:durableId="1847212959">
    <w:abstractNumId w:val="6"/>
  </w:num>
  <w:num w:numId="7" w16cid:durableId="1360203604">
    <w:abstractNumId w:val="9"/>
  </w:num>
  <w:num w:numId="8" w16cid:durableId="675152893">
    <w:abstractNumId w:val="3"/>
  </w:num>
  <w:num w:numId="9" w16cid:durableId="1273365046">
    <w:abstractNumId w:val="5"/>
  </w:num>
  <w:num w:numId="10" w16cid:durableId="10615604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08"/>
    <w:rsid w:val="00233881"/>
    <w:rsid w:val="004B6569"/>
    <w:rsid w:val="00541208"/>
    <w:rsid w:val="005934FF"/>
    <w:rsid w:val="006A571E"/>
    <w:rsid w:val="00802BA1"/>
    <w:rsid w:val="009552C5"/>
    <w:rsid w:val="009C75BC"/>
    <w:rsid w:val="00DE1DE6"/>
    <w:rsid w:val="00E84679"/>
    <w:rsid w:val="00F8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7550C"/>
  <w15:chartTrackingRefBased/>
  <w15:docId w15:val="{8D644B2F-EA97-4E54-B2ED-4A14812B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1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1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1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1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1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1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1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1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1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1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1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12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12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12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12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12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12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1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1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1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1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1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12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12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120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1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120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12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1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549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VEGA GONZALEZ</dc:creator>
  <cp:keywords/>
  <dc:description/>
  <cp:lastModifiedBy>CARLOS VEGA GONZALEZ</cp:lastModifiedBy>
  <cp:revision>3</cp:revision>
  <dcterms:created xsi:type="dcterms:W3CDTF">2025-03-17T10:30:00Z</dcterms:created>
  <dcterms:modified xsi:type="dcterms:W3CDTF">2025-03-17T10:39:00Z</dcterms:modified>
</cp:coreProperties>
</file>