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31B5E" w14:textId="77777777" w:rsidR="00AB47DF" w:rsidRDefault="00AB47DF" w:rsidP="00AB47DF">
      <w:pPr>
        <w:tabs>
          <w:tab w:val="left" w:pos="4320"/>
        </w:tabs>
        <w:spacing w:after="240" w:line="240" w:lineRule="auto"/>
        <w:jc w:val="center"/>
        <w:rPr>
          <w:rFonts w:ascii="Arial" w:eastAsia="Times New Roman" w:hAnsi="Arial" w:cs="Arial"/>
          <w:b/>
          <w:sz w:val="32"/>
          <w:szCs w:val="18"/>
        </w:rPr>
      </w:pPr>
      <w:r>
        <w:rPr>
          <w:rFonts w:ascii="Arial" w:eastAsia="Times New Roman" w:hAnsi="Arial" w:cs="Arial"/>
          <w:b/>
          <w:sz w:val="32"/>
          <w:szCs w:val="18"/>
        </w:rPr>
        <w:t>Final Project Part 1</w:t>
      </w:r>
    </w:p>
    <w:p w14:paraId="092D951B" w14:textId="77777777" w:rsidR="00EA68EA" w:rsidRPr="00EA68EA" w:rsidRDefault="00EA68EA" w:rsidP="00AB47DF">
      <w:pPr>
        <w:tabs>
          <w:tab w:val="left" w:pos="4320"/>
        </w:tabs>
        <w:spacing w:after="0" w:line="240" w:lineRule="auto"/>
        <w:jc w:val="center"/>
        <w:rPr>
          <w:rFonts w:ascii="Arial" w:eastAsia="Times New Roman" w:hAnsi="Arial" w:cs="Arial"/>
          <w:szCs w:val="18"/>
        </w:rPr>
      </w:pPr>
      <w:r w:rsidRPr="00EA68EA">
        <w:rPr>
          <w:rFonts w:ascii="Arial" w:eastAsia="Times New Roman" w:hAnsi="Arial" w:cs="Arial"/>
          <w:sz w:val="24"/>
          <w:szCs w:val="18"/>
        </w:rPr>
        <w:t xml:space="preserve">By </w:t>
      </w:r>
      <w:r w:rsidR="009D1795">
        <w:rPr>
          <w:rFonts w:ascii="Arial" w:eastAsia="Times New Roman" w:hAnsi="Arial" w:cs="Arial"/>
          <w:sz w:val="24"/>
          <w:szCs w:val="18"/>
        </w:rPr>
        <w:t>Carlos Vigil</w:t>
      </w:r>
    </w:p>
    <w:p w14:paraId="34BDE9E0" w14:textId="77777777" w:rsidR="00EA68EA" w:rsidRPr="00EA68EA" w:rsidRDefault="00EA68EA" w:rsidP="00AB47DF">
      <w:pPr>
        <w:tabs>
          <w:tab w:val="left" w:pos="4320"/>
        </w:tabs>
        <w:spacing w:before="48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 xml:space="preserve">Part 1 - Web Site Topic Selection &amp; Approval:  </w:t>
      </w:r>
    </w:p>
    <w:p w14:paraId="74C211A2" w14:textId="77777777" w:rsidR="00EA68EA" w:rsidRPr="00EA68EA" w:rsidRDefault="00EA68EA" w:rsidP="00AB47DF">
      <w:pPr>
        <w:numPr>
          <w:ilvl w:val="0"/>
          <w:numId w:val="1"/>
        </w:numPr>
        <w:tabs>
          <w:tab w:val="left" w:pos="4320"/>
        </w:tabs>
        <w:spacing w:before="24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What is your web site name?</w:t>
      </w:r>
    </w:p>
    <w:p w14:paraId="542B7D32" w14:textId="77777777" w:rsidR="00EA68EA" w:rsidRPr="00EA68EA" w:rsidRDefault="00EA68EA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 w:rsidRPr="00EA68EA">
        <w:rPr>
          <w:rFonts w:ascii="Arial" w:eastAsia="Times New Roman" w:hAnsi="Arial" w:cs="Arial"/>
          <w:color w:val="31849B"/>
          <w:sz w:val="24"/>
          <w:szCs w:val="18"/>
        </w:rPr>
        <w:t xml:space="preserve">My website is called:  </w:t>
      </w:r>
      <w:r w:rsidR="009D1795">
        <w:rPr>
          <w:rFonts w:ascii="Arial" w:eastAsia="Times New Roman" w:hAnsi="Arial" w:cs="Arial"/>
          <w:b/>
          <w:color w:val="31849B"/>
          <w:sz w:val="24"/>
          <w:szCs w:val="18"/>
        </w:rPr>
        <w:t>Do you speak it?</w:t>
      </w:r>
    </w:p>
    <w:p w14:paraId="236EBF0F" w14:textId="77777777" w:rsidR="00EA68EA" w:rsidRPr="00EA68EA" w:rsidRDefault="00EA68EA" w:rsidP="00EA68EA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What is the purpose of this site?</w:t>
      </w:r>
    </w:p>
    <w:p w14:paraId="6AA45865" w14:textId="77777777" w:rsidR="00EA68EA" w:rsidRPr="00EA68EA" w:rsidRDefault="00EA68EA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 w:rsidRPr="00EA68EA">
        <w:rPr>
          <w:rFonts w:ascii="Arial" w:eastAsia="Times New Roman" w:hAnsi="Arial" w:cs="Arial"/>
          <w:color w:val="31849B"/>
          <w:sz w:val="24"/>
          <w:szCs w:val="18"/>
        </w:rPr>
        <w:t xml:space="preserve">The purpose of </w:t>
      </w:r>
      <w:r w:rsidR="009D1795">
        <w:rPr>
          <w:rFonts w:ascii="Arial" w:eastAsia="Times New Roman" w:hAnsi="Arial" w:cs="Arial"/>
          <w:color w:val="31849B"/>
          <w:sz w:val="24"/>
          <w:szCs w:val="18"/>
        </w:rPr>
        <w:t>this website is to share information on various languages (4) including but not limited to: origins and history, learning resources, and common phrases.</w:t>
      </w:r>
    </w:p>
    <w:p w14:paraId="3DE01281" w14:textId="77777777" w:rsidR="00EA68EA" w:rsidRPr="00EA68EA" w:rsidRDefault="00EA68EA" w:rsidP="00EA68EA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What do you want the web site to accomplish?</w:t>
      </w:r>
    </w:p>
    <w:p w14:paraId="5832A359" w14:textId="77777777" w:rsidR="00EA68EA" w:rsidRPr="00EA68EA" w:rsidRDefault="009D1795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>
        <w:rPr>
          <w:rFonts w:ascii="Arial" w:eastAsia="Times New Roman" w:hAnsi="Arial" w:cs="Arial"/>
          <w:color w:val="31849B"/>
          <w:sz w:val="24"/>
          <w:szCs w:val="18"/>
        </w:rPr>
        <w:t>I would like interactive examples using JavaScript to hide and show answers to questions, and possibly use Google translate if it has an API.</w:t>
      </w:r>
    </w:p>
    <w:p w14:paraId="29B167EC" w14:textId="77777777" w:rsidR="00EA68EA" w:rsidRPr="00EA68EA" w:rsidRDefault="00EA68EA" w:rsidP="00EA68EA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Who is your target audience?</w:t>
      </w:r>
    </w:p>
    <w:p w14:paraId="15EC935E" w14:textId="77777777" w:rsidR="00EA68EA" w:rsidRPr="00EA68EA" w:rsidRDefault="009D1795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>
        <w:rPr>
          <w:rFonts w:ascii="Arial" w:eastAsia="Times New Roman" w:hAnsi="Arial" w:cs="Arial"/>
          <w:color w:val="31849B"/>
          <w:sz w:val="24"/>
          <w:szCs w:val="18"/>
        </w:rPr>
        <w:t>Everyone and anyone!</w:t>
      </w:r>
    </w:p>
    <w:p w14:paraId="2FDE2D54" w14:textId="77777777" w:rsidR="00EA68EA" w:rsidRPr="00EA68EA" w:rsidRDefault="00EA68EA" w:rsidP="00EA68EA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What opportunity, problem, or issue is your site addressing?</w:t>
      </w:r>
    </w:p>
    <w:p w14:paraId="797DC17C" w14:textId="77777777" w:rsidR="00EA68EA" w:rsidRPr="00EA68EA" w:rsidRDefault="009D1795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>
        <w:rPr>
          <w:rFonts w:ascii="Arial" w:eastAsia="Times New Roman" w:hAnsi="Arial" w:cs="Arial"/>
          <w:color w:val="31849B"/>
          <w:sz w:val="24"/>
          <w:szCs w:val="18"/>
        </w:rPr>
        <w:t xml:space="preserve">Interconnectedness of the world, boredom, and self-improvement. </w:t>
      </w:r>
    </w:p>
    <w:p w14:paraId="6874A74F" w14:textId="77777777" w:rsidR="00EA68EA" w:rsidRPr="00EA68EA" w:rsidRDefault="00EA68EA" w:rsidP="00EA68EA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  <w:rPr>
          <w:rFonts w:ascii="Arial" w:eastAsia="Times New Roman" w:hAnsi="Arial" w:cs="Arial"/>
          <w:b/>
          <w:sz w:val="24"/>
          <w:szCs w:val="18"/>
        </w:rPr>
      </w:pPr>
      <w:r w:rsidRPr="00EA68EA">
        <w:rPr>
          <w:rFonts w:ascii="Arial" w:eastAsia="Times New Roman" w:hAnsi="Arial" w:cs="Arial"/>
          <w:b/>
          <w:sz w:val="24"/>
          <w:szCs w:val="18"/>
        </w:rPr>
        <w:t>What type of content might be included in your site?</w:t>
      </w:r>
    </w:p>
    <w:p w14:paraId="5E4365E0" w14:textId="77777777" w:rsidR="00EA68EA" w:rsidRPr="00EA68EA" w:rsidRDefault="009D1795" w:rsidP="00EA68EA">
      <w:pPr>
        <w:tabs>
          <w:tab w:val="left" w:pos="4320"/>
        </w:tabs>
        <w:spacing w:after="0" w:line="240" w:lineRule="auto"/>
        <w:ind w:left="720"/>
        <w:rPr>
          <w:rFonts w:ascii="Arial" w:eastAsia="Times New Roman" w:hAnsi="Arial" w:cs="Arial"/>
          <w:color w:val="31849B"/>
          <w:sz w:val="24"/>
          <w:szCs w:val="18"/>
        </w:rPr>
      </w:pPr>
      <w:r>
        <w:rPr>
          <w:rFonts w:ascii="Arial" w:eastAsia="Times New Roman" w:hAnsi="Arial" w:cs="Arial"/>
          <w:color w:val="31849B"/>
          <w:sz w:val="24"/>
          <w:szCs w:val="18"/>
        </w:rPr>
        <w:t>Excerpts from Wikipedia, why I have personally chosen to write about the language, so mostly text, but I’d also include some images of scenery from the languages country of origin.</w:t>
      </w:r>
    </w:p>
    <w:p w14:paraId="5AA83CF5" w14:textId="77777777" w:rsidR="009D1795" w:rsidRDefault="00EA68EA" w:rsidP="009D1795">
      <w:pPr>
        <w:numPr>
          <w:ilvl w:val="0"/>
          <w:numId w:val="1"/>
        </w:numPr>
        <w:tabs>
          <w:tab w:val="left" w:pos="4320"/>
        </w:tabs>
        <w:spacing w:before="120" w:after="0" w:line="240" w:lineRule="auto"/>
      </w:pPr>
      <w:r w:rsidRPr="00EA68EA">
        <w:rPr>
          <w:rFonts w:ascii="Arial" w:eastAsia="Times New Roman" w:hAnsi="Arial" w:cs="Arial"/>
          <w:b/>
          <w:sz w:val="24"/>
          <w:szCs w:val="18"/>
        </w:rPr>
        <w:t>List at least two related or similar sites found on the web.</w:t>
      </w:r>
    </w:p>
    <w:p w14:paraId="03376324" w14:textId="77777777" w:rsidR="00FE1556" w:rsidRDefault="00382380" w:rsidP="009D1795">
      <w:pPr>
        <w:tabs>
          <w:tab w:val="left" w:pos="4320"/>
        </w:tabs>
        <w:spacing w:before="120" w:after="0" w:line="240" w:lineRule="auto"/>
        <w:ind w:left="720"/>
      </w:pPr>
      <w:hyperlink r:id="rId5" w:history="1">
        <w:r w:rsidRPr="00F516EA">
          <w:rPr>
            <w:rStyle w:val="Hyperlink"/>
          </w:rPr>
          <w:t>https://szkarimi.wordpress.com</w:t>
        </w:r>
      </w:hyperlink>
    </w:p>
    <w:p w14:paraId="7EE31146" w14:textId="77777777" w:rsidR="00382380" w:rsidRDefault="00382380" w:rsidP="009D1795">
      <w:pPr>
        <w:tabs>
          <w:tab w:val="left" w:pos="4320"/>
        </w:tabs>
        <w:spacing w:before="120" w:after="0" w:line="240" w:lineRule="auto"/>
        <w:ind w:left="720"/>
      </w:pPr>
      <w:hyperlink r:id="rId6" w:history="1">
        <w:r w:rsidRPr="00382380">
          <w:rPr>
            <w:rStyle w:val="Hyperlink"/>
          </w:rPr>
          <w:t>http://www.edutopia.org/blog/blogging-for-english-language-learners-rusul-alrubail</w:t>
        </w:r>
      </w:hyperlink>
    </w:p>
    <w:p w14:paraId="681AA949" w14:textId="77777777" w:rsidR="009D1795" w:rsidRDefault="00FE1556" w:rsidP="009D1795">
      <w:pPr>
        <w:tabs>
          <w:tab w:val="left" w:pos="4320"/>
        </w:tabs>
        <w:spacing w:before="120" w:after="0" w:line="240" w:lineRule="auto"/>
        <w:ind w:left="720"/>
      </w:pPr>
      <w:hyperlink r:id="rId7" w:history="1">
        <w:r w:rsidRPr="00F516EA">
          <w:rPr>
            <w:rStyle w:val="Hyperlink"/>
          </w:rPr>
          <w:t>http://www.language-learning.org</w:t>
        </w:r>
      </w:hyperlink>
      <w:r>
        <w:t xml:space="preserve"> </w:t>
      </w:r>
    </w:p>
    <w:p w14:paraId="61DD33DA" w14:textId="77777777" w:rsidR="00FE1556" w:rsidRDefault="00FE1556" w:rsidP="009D1795">
      <w:pPr>
        <w:tabs>
          <w:tab w:val="left" w:pos="4320"/>
        </w:tabs>
        <w:spacing w:before="120" w:after="0" w:line="240" w:lineRule="auto"/>
        <w:ind w:left="720"/>
      </w:pPr>
      <w:hyperlink r:id="rId8" w:history="1">
        <w:r w:rsidRPr="00F516EA">
          <w:rPr>
            <w:rStyle w:val="Hyperlink"/>
          </w:rPr>
          <w:t>http://www.learnalanguage.com</w:t>
        </w:r>
      </w:hyperlink>
    </w:p>
    <w:p w14:paraId="7E1B2655" w14:textId="77777777" w:rsidR="00FE1556" w:rsidRDefault="00FE1556" w:rsidP="009D1795">
      <w:pPr>
        <w:tabs>
          <w:tab w:val="left" w:pos="4320"/>
        </w:tabs>
        <w:spacing w:before="120" w:after="0" w:line="240" w:lineRule="auto"/>
        <w:ind w:left="720"/>
      </w:pPr>
      <w:bookmarkStart w:id="0" w:name="_GoBack"/>
      <w:bookmarkEnd w:id="0"/>
    </w:p>
    <w:sectPr w:rsidR="00FE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62D99"/>
    <w:multiLevelType w:val="hybridMultilevel"/>
    <w:tmpl w:val="0A14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EA"/>
    <w:rsid w:val="00382380"/>
    <w:rsid w:val="00411A91"/>
    <w:rsid w:val="006B74AC"/>
    <w:rsid w:val="007D2B79"/>
    <w:rsid w:val="009D1795"/>
    <w:rsid w:val="00AB47DF"/>
    <w:rsid w:val="00CF1497"/>
    <w:rsid w:val="00EA68EA"/>
    <w:rsid w:val="00F3323A"/>
    <w:rsid w:val="00F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3A17"/>
  <w15:chartTrackingRefBased/>
  <w15:docId w15:val="{294EE677-ED3C-430D-8CCC-DAC0E0BC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zkarimi.wordpress.com" TargetMode="External"/><Relationship Id="rId6" Type="http://schemas.openxmlformats.org/officeDocument/2006/relationships/hyperlink" Target="http://www.edutopia.org/blog/blogging-for-english-language-learners-rusul-alrubail" TargetMode="External"/><Relationship Id="rId7" Type="http://schemas.openxmlformats.org/officeDocument/2006/relationships/hyperlink" Target="http://www.language-learning.org" TargetMode="External"/><Relationship Id="rId8" Type="http://schemas.openxmlformats.org/officeDocument/2006/relationships/hyperlink" Target="http://www.learnalanguag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Rosado, Wilfredo Dell</dc:creator>
  <cp:keywords/>
  <dc:description/>
  <cp:lastModifiedBy>Vigil, Carlos</cp:lastModifiedBy>
  <cp:revision>2</cp:revision>
  <dcterms:created xsi:type="dcterms:W3CDTF">2016-09-06T14:56:00Z</dcterms:created>
  <dcterms:modified xsi:type="dcterms:W3CDTF">2016-09-06T14:56:00Z</dcterms:modified>
</cp:coreProperties>
</file>