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481" w:rsidRDefault="00285481" w:rsidP="00285481">
      <w:pPr>
        <w:pStyle w:val="text"/>
        <w:spacing w:after="240" w:afterAutospacing="0"/>
        <w:rPr>
          <w:rFonts w:ascii="Verdana" w:hAnsi="Verdana"/>
          <w:color w:val="000000"/>
          <w:sz w:val="20"/>
          <w:szCs w:val="20"/>
        </w:rPr>
      </w:pPr>
      <w:r>
        <w:rPr>
          <w:rStyle w:val="Strong"/>
          <w:rFonts w:ascii="Verdana" w:hAnsi="Verdana"/>
          <w:color w:val="000000"/>
          <w:sz w:val="20"/>
          <w:szCs w:val="20"/>
        </w:rPr>
        <w:t>Date:</w:t>
      </w:r>
      <w:r>
        <w:rPr>
          <w:rStyle w:val="apple-converted-space"/>
          <w:rFonts w:ascii="Verdana" w:hAnsi="Verdana"/>
          <w:b/>
          <w:bCs/>
          <w:color w:val="000000"/>
          <w:sz w:val="20"/>
          <w:szCs w:val="20"/>
        </w:rPr>
        <w:t> </w:t>
      </w:r>
      <w:r>
        <w:rPr>
          <w:rFonts w:ascii="Verdana" w:hAnsi="Verdana"/>
          <w:color w:val="000000"/>
          <w:sz w:val="20"/>
          <w:szCs w:val="20"/>
        </w:rPr>
        <w:t>08/10/2015</w:t>
      </w:r>
      <w:r>
        <w:rPr>
          <w:rFonts w:ascii="Verdana" w:hAnsi="Verdana"/>
          <w:color w:val="000000"/>
          <w:sz w:val="20"/>
          <w:szCs w:val="20"/>
        </w:rPr>
        <w:br/>
      </w:r>
      <w:r>
        <w:rPr>
          <w:rStyle w:val="Strong"/>
          <w:rFonts w:ascii="Verdana" w:hAnsi="Verdana"/>
          <w:color w:val="000000"/>
          <w:sz w:val="20"/>
          <w:szCs w:val="20"/>
        </w:rPr>
        <w:t>To:</w:t>
      </w:r>
      <w:r>
        <w:rPr>
          <w:rStyle w:val="apple-converted-space"/>
          <w:rFonts w:ascii="Verdana" w:hAnsi="Verdana"/>
          <w:color w:val="000000"/>
          <w:sz w:val="20"/>
          <w:szCs w:val="20"/>
        </w:rPr>
        <w:t> </w:t>
      </w:r>
      <w:r>
        <w:rPr>
          <w:rFonts w:ascii="Verdana" w:hAnsi="Verdana"/>
          <w:color w:val="000000"/>
          <w:sz w:val="20"/>
          <w:szCs w:val="20"/>
        </w:rPr>
        <w:t>kate_mason@scrassociates.com</w:t>
      </w:r>
      <w:r>
        <w:rPr>
          <w:rFonts w:ascii="Verdana" w:hAnsi="Verdana"/>
          <w:color w:val="000000"/>
          <w:sz w:val="20"/>
          <w:szCs w:val="20"/>
        </w:rPr>
        <w:br/>
      </w:r>
      <w:r>
        <w:rPr>
          <w:rStyle w:val="Strong"/>
          <w:rFonts w:ascii="Verdana" w:hAnsi="Verdana"/>
          <w:color w:val="000000"/>
          <w:sz w:val="20"/>
          <w:szCs w:val="20"/>
        </w:rPr>
        <w:t>From:</w:t>
      </w:r>
      <w:r>
        <w:rPr>
          <w:rStyle w:val="apple-converted-space"/>
          <w:rFonts w:ascii="Verdana" w:hAnsi="Verdana"/>
          <w:color w:val="000000"/>
          <w:sz w:val="20"/>
          <w:szCs w:val="20"/>
        </w:rPr>
        <w:t> </w:t>
      </w:r>
      <w:r>
        <w:rPr>
          <w:rFonts w:ascii="Verdana" w:hAnsi="Verdana"/>
          <w:color w:val="000000"/>
          <w:sz w:val="20"/>
          <w:szCs w:val="20"/>
        </w:rPr>
        <w:t>jesse_baker@scrassociates.com</w:t>
      </w:r>
      <w:r>
        <w:rPr>
          <w:rFonts w:ascii="Verdana" w:hAnsi="Verdana"/>
          <w:color w:val="000000"/>
          <w:sz w:val="20"/>
          <w:szCs w:val="20"/>
        </w:rPr>
        <w:br/>
      </w:r>
      <w:r>
        <w:rPr>
          <w:rStyle w:val="Strong"/>
          <w:rFonts w:ascii="Verdana" w:hAnsi="Verdana"/>
          <w:color w:val="000000"/>
          <w:sz w:val="20"/>
          <w:szCs w:val="20"/>
        </w:rPr>
        <w:t>Subject:</w:t>
      </w:r>
      <w:r>
        <w:rPr>
          <w:rStyle w:val="apple-converted-space"/>
          <w:rFonts w:ascii="Verdana" w:hAnsi="Verdana"/>
          <w:color w:val="000000"/>
          <w:sz w:val="20"/>
          <w:szCs w:val="20"/>
        </w:rPr>
        <w:t> </w:t>
      </w:r>
      <w:r>
        <w:rPr>
          <w:rFonts w:ascii="Verdana" w:hAnsi="Verdana"/>
          <w:color w:val="000000"/>
          <w:sz w:val="20"/>
          <w:szCs w:val="20"/>
        </w:rPr>
        <w:t>Orientation</w:t>
      </w:r>
    </w:p>
    <w:p w:rsidR="00285481" w:rsidRDefault="00285481" w:rsidP="00285481">
      <w:pPr>
        <w:pStyle w:val="NormalWeb"/>
        <w:rPr>
          <w:rFonts w:ascii="Verdana" w:hAnsi="Verdana"/>
          <w:color w:val="000000"/>
          <w:sz w:val="20"/>
          <w:szCs w:val="20"/>
        </w:rPr>
      </w:pPr>
      <w:r>
        <w:rPr>
          <w:rFonts w:ascii="Verdana" w:hAnsi="Verdana"/>
          <w:color w:val="000000"/>
          <w:sz w:val="20"/>
          <w:szCs w:val="20"/>
        </w:rPr>
        <w:t>Hi Kate,</w:t>
      </w:r>
    </w:p>
    <w:p w:rsidR="00285481" w:rsidRDefault="00285481" w:rsidP="00285481">
      <w:pPr>
        <w:pStyle w:val="text"/>
        <w:rPr>
          <w:rFonts w:ascii="Verdana" w:hAnsi="Verdana"/>
          <w:color w:val="000000"/>
          <w:sz w:val="20"/>
          <w:szCs w:val="20"/>
        </w:rPr>
      </w:pPr>
      <w:r>
        <w:rPr>
          <w:rFonts w:ascii="Verdana" w:hAnsi="Verdana"/>
          <w:color w:val="000000"/>
          <w:sz w:val="20"/>
          <w:szCs w:val="20"/>
        </w:rPr>
        <w:t>I want you to learn as much as possible about SCR.</w:t>
      </w:r>
    </w:p>
    <w:p w:rsidR="00285481" w:rsidRDefault="00FE1FE6" w:rsidP="00285481">
      <w:pPr>
        <w:pStyle w:val="text"/>
        <w:rPr>
          <w:rFonts w:ascii="Verdana" w:hAnsi="Verdana"/>
          <w:color w:val="000000"/>
          <w:sz w:val="20"/>
          <w:szCs w:val="20"/>
        </w:rPr>
      </w:pPr>
      <w:r>
        <w:rPr>
          <w:rFonts w:ascii="Verdana" w:hAnsi="Verdana"/>
          <w:color w:val="000000"/>
          <w:sz w:val="20"/>
          <w:szCs w:val="20"/>
        </w:rPr>
        <w:t>P</w:t>
      </w:r>
      <w:bookmarkStart w:id="0" w:name="_GoBack"/>
      <w:bookmarkEnd w:id="0"/>
      <w:r w:rsidR="00285481">
        <w:rPr>
          <w:rFonts w:ascii="Verdana" w:hAnsi="Verdana"/>
          <w:color w:val="000000"/>
          <w:sz w:val="20"/>
          <w:szCs w:val="20"/>
        </w:rPr>
        <w:t>lease visit the data, forms, and resource libraries. You’ll be working with these, and you need to become familiar with the content. By the way, in the data library, you’ll find a list of all SCR functions and organization. Using this information, put together an organization chart and show it to me.</w:t>
      </w:r>
    </w:p>
    <w:p w:rsidR="00285481" w:rsidRDefault="00285481" w:rsidP="00285481">
      <w:pPr>
        <w:pStyle w:val="text"/>
        <w:rPr>
          <w:rFonts w:ascii="Verdana" w:hAnsi="Verdana"/>
          <w:color w:val="000000"/>
          <w:sz w:val="20"/>
          <w:szCs w:val="20"/>
        </w:rPr>
      </w:pPr>
      <w:r>
        <w:rPr>
          <w:rFonts w:ascii="Verdana" w:hAnsi="Verdana"/>
          <w:color w:val="000000"/>
          <w:sz w:val="20"/>
          <w:szCs w:val="20"/>
        </w:rPr>
        <w:t>Remember when I told you that SCR has a great deal of competition in the IT consulting field? Well, I want you to see for yourself. Do research on the Internet, and identify three other IT consulting firms. Send me a brief description of each firm and the services it offers.</w:t>
      </w:r>
    </w:p>
    <w:p w:rsidR="00285481" w:rsidRDefault="00285481" w:rsidP="00285481">
      <w:pPr>
        <w:pStyle w:val="text"/>
        <w:rPr>
          <w:rFonts w:ascii="Verdana" w:hAnsi="Verdana"/>
          <w:color w:val="000000"/>
          <w:sz w:val="20"/>
          <w:szCs w:val="20"/>
        </w:rPr>
      </w:pPr>
      <w:r>
        <w:rPr>
          <w:rFonts w:ascii="Verdana" w:hAnsi="Verdana"/>
          <w:color w:val="000000"/>
          <w:sz w:val="20"/>
          <w:szCs w:val="20"/>
        </w:rPr>
        <w:t>Jesse Baker</w:t>
      </w:r>
    </w:p>
    <w:p w:rsidR="00C97733" w:rsidRDefault="00C97733"/>
    <w:sectPr w:rsidR="00C9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81"/>
    <w:rsid w:val="00285481"/>
    <w:rsid w:val="00C97733"/>
    <w:rsid w:val="00FE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719E5-CCD0-416F-BC81-11FEC745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2854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481"/>
    <w:rPr>
      <w:b/>
      <w:bCs/>
    </w:rPr>
  </w:style>
  <w:style w:type="character" w:customStyle="1" w:styleId="apple-converted-space">
    <w:name w:val="apple-converted-space"/>
    <w:basedOn w:val="DefaultParagraphFont"/>
    <w:rsid w:val="00285481"/>
  </w:style>
  <w:style w:type="paragraph" w:styleId="NormalWeb">
    <w:name w:val="Normal (Web)"/>
    <w:basedOn w:val="Normal"/>
    <w:uiPriority w:val="99"/>
    <w:semiHidden/>
    <w:unhideWhenUsed/>
    <w:rsid w:val="002854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6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Kate</dc:creator>
  <cp:keywords/>
  <dc:description/>
  <cp:lastModifiedBy>Mason, Kate</cp:lastModifiedBy>
  <cp:revision>2</cp:revision>
  <dcterms:created xsi:type="dcterms:W3CDTF">2015-08-10T19:44:00Z</dcterms:created>
  <dcterms:modified xsi:type="dcterms:W3CDTF">2015-08-12T19:22:00Z</dcterms:modified>
</cp:coreProperties>
</file>