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609" w:rsidRPr="00780441" w:rsidRDefault="00190609" w:rsidP="00780441">
      <w:pPr>
        <w:spacing w:after="500"/>
        <w:jc w:val="both"/>
        <w:rPr>
          <w:lang w:val="es-CL"/>
        </w:rPr>
      </w:pPr>
    </w:p>
    <w:p w:rsidR="00190609" w:rsidRPr="00780441" w:rsidRDefault="00780441" w:rsidP="00780441">
      <w:pPr>
        <w:spacing w:after="620"/>
        <w:jc w:val="center"/>
        <w:rPr>
          <w:lang w:val="es-CL"/>
        </w:rPr>
      </w:pPr>
      <w:r w:rsidRPr="00780441">
        <w:rPr>
          <w:noProof/>
          <w:lang w:val="es-CL"/>
        </w:rPr>
        <w:drawing>
          <wp:inline distT="0" distB="0" distL="0" distR="0">
            <wp:extent cx="2952750" cy="10572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shd w:val="clear" w:color="auto" w:fill="2C2878"/>
            <w:tcMar>
              <w:top w:w="620" w:type="dxa"/>
              <w:left w:w="600" w:type="dxa"/>
              <w:bottom w:w="620" w:type="dxa"/>
              <w:right w:w="600" w:type="dxa"/>
            </w:tcMar>
          </w:tcPr>
          <w:p w:rsidR="00190609" w:rsidRPr="00780441" w:rsidRDefault="00780441" w:rsidP="00780441">
            <w:pPr>
              <w:spacing w:after="16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34"/>
                <w:szCs w:val="34"/>
                <w:lang w:val="es-CL"/>
              </w:rPr>
              <w:t>PLAN PERSONAL DE DESARROLLO (PDP)</w:t>
            </w:r>
          </w:p>
          <w:p w:rsidR="00190609" w:rsidRPr="00780441" w:rsidRDefault="00780441" w:rsidP="00780441">
            <w:pPr>
              <w:spacing w:after="6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2FB0E9"/>
                <w:sz w:val="26"/>
                <w:szCs w:val="26"/>
                <w:lang w:val="es-CL"/>
              </w:rPr>
              <w:t>Sistema de Autoaprendizaje Adaptativo para Personas Facilitadoras</w:t>
            </w:r>
          </w:p>
          <w:p w:rsidR="00190609" w:rsidRPr="00780441" w:rsidRDefault="00780441" w:rsidP="00780441">
            <w:pPr>
              <w:jc w:val="center"/>
              <w:rPr>
                <w:lang w:val="es-CL"/>
              </w:rPr>
            </w:pPr>
            <w:r w:rsidRPr="00780441">
              <w:rPr>
                <w:i/>
                <w:iCs/>
                <w:color w:val="C9E8F7"/>
                <w:sz w:val="20"/>
                <w:szCs w:val="20"/>
                <w:lang w:val="es-CL"/>
              </w:rPr>
              <w:t>Componente 3 del Módulo 1 — Formato operativo, reglas de generación, interacción con asistente IA, evidencia conversacional y trazabilidad en Moodle</w:t>
            </w:r>
          </w:p>
        </w:tc>
      </w:tr>
    </w:tbl>
    <w:p w:rsidR="00190609" w:rsidRPr="00780441" w:rsidRDefault="00190609" w:rsidP="00780441">
      <w:pPr>
        <w:spacing w:before="500" w:after="500"/>
        <w:jc w:val="center"/>
        <w:rPr>
          <w:lang w:val="es-CL"/>
        </w:rPr>
      </w:pPr>
    </w:p>
    <w:p w:rsidR="00190609" w:rsidRPr="00780441" w:rsidRDefault="00780441" w:rsidP="00780441">
      <w:pPr>
        <w:spacing w:after="60"/>
        <w:jc w:val="center"/>
        <w:rPr>
          <w:lang w:val="es-CL"/>
        </w:rPr>
      </w:pPr>
      <w:r w:rsidRPr="00780441">
        <w:rPr>
          <w:b/>
          <w:bCs/>
          <w:color w:val="2C2878"/>
          <w:sz w:val="24"/>
          <w:szCs w:val="24"/>
          <w:lang w:val="es-CL"/>
        </w:rPr>
        <w:t>Preparado por Interfases Consultores</w:t>
      </w:r>
    </w:p>
    <w:p w:rsidR="00190609" w:rsidRPr="00780441" w:rsidRDefault="00780441" w:rsidP="00780441">
      <w:pPr>
        <w:spacing w:after="60"/>
        <w:jc w:val="center"/>
        <w:rPr>
          <w:lang w:val="es-CL"/>
        </w:rPr>
      </w:pPr>
      <w:r w:rsidRPr="00780441">
        <w:rPr>
          <w:color w:val="6B7686"/>
          <w:sz w:val="20"/>
          <w:szCs w:val="20"/>
          <w:lang w:val="es-CL"/>
        </w:rPr>
        <w:t>Complementa la Arquitectura del Módulo 1, el Componente 0, el Diagnóstico Autoaplicado de Brechas Metodológicas, la Matriz Individual de Brechas y Niveles de Desarrollo y la Matriz de Diseño del Itinerario Base</w:t>
      </w:r>
    </w:p>
    <w:p w:rsidR="00190609" w:rsidRPr="00780441" w:rsidRDefault="00780441" w:rsidP="00780441">
      <w:pPr>
        <w:spacing w:after="900"/>
        <w:jc w:val="center"/>
        <w:rPr>
          <w:lang w:val="es-CL"/>
        </w:rPr>
      </w:pPr>
      <w:r w:rsidRPr="00780441">
        <w:rPr>
          <w:color w:val="6B7686"/>
          <w:sz w:val="20"/>
          <w:szCs w:val="20"/>
          <w:lang w:val="es-CL"/>
        </w:rPr>
        <w:t>Septiembre 2026</w:t>
      </w:r>
    </w:p>
    <w:p w:rsidR="00190609" w:rsidRPr="00780441" w:rsidRDefault="00190609" w:rsidP="00780441">
      <w:pPr>
        <w:jc w:val="center"/>
        <w:rPr>
          <w:lang w:val="es-CL"/>
        </w:rPr>
        <w:sectPr w:rsidR="00190609" w:rsidRPr="00780441"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:rsidR="00190609" w:rsidRPr="00780441" w:rsidRDefault="00780441" w:rsidP="00780441">
      <w:pPr>
        <w:pBdr>
          <w:top w:val="single" w:sz="2" w:space="8" w:color="BFE3F5"/>
          <w:left w:val="single" w:sz="28" w:space="10" w:color="2C2878"/>
          <w:bottom w:val="single" w:sz="2" w:space="8" w:color="BFE3F5"/>
          <w:right w:val="single" w:sz="2" w:space="8" w:color="BFE3F5"/>
        </w:pBdr>
        <w:shd w:val="clear" w:color="auto" w:fill="EAF6FC"/>
        <w:spacing w:before="200" w:after="400"/>
        <w:ind w:left="40"/>
        <w:jc w:val="both"/>
        <w:rPr>
          <w:lang w:val="es-CL"/>
        </w:rPr>
      </w:pPr>
      <w:r w:rsidRPr="00780441">
        <w:rPr>
          <w:color w:val="201A5C"/>
          <w:lang w:val="es-CL"/>
        </w:rPr>
        <w:lastRenderedPageBreak/>
        <w:t>Este documento formaliza el Plan Personal de Desarrollo (PDP) del Sistema de Autoaprendizaje Adaptativo para Personas Facilitadoras. Define su propósito, estructura, formato visible en Moodle, reglas de generación y actualización, interacción con el asistente IA, evidencia conversacional, estados, registros de trazabilidad y relación con el autodiagnóstico, la matriz individual, el itinerario base y el proyecto integrador.</w:t>
      </w:r>
    </w:p>
    <w:p w:rsidR="00190609" w:rsidRPr="00780441" w:rsidRDefault="00780441" w:rsidP="00780441">
      <w:pPr>
        <w:spacing w:after="200"/>
        <w:jc w:val="both"/>
        <w:rPr>
          <w:lang w:val="es-CL"/>
        </w:rPr>
      </w:pPr>
      <w:r w:rsidRPr="00780441">
        <w:rPr>
          <w:b/>
          <w:bCs/>
          <w:color w:val="2C2878"/>
          <w:sz w:val="32"/>
          <w:szCs w:val="32"/>
          <w:lang w:val="es-CL"/>
        </w:rPr>
        <w:t>Índice</w:t>
      </w:r>
    </w:p>
    <w:sdt>
      <w:sdtPr>
        <w:rPr>
          <w:lang w:val="es-CL"/>
        </w:rPr>
        <w:alias w:val="Índice"/>
        <w:id w:val="-1515684570"/>
      </w:sdtPr>
      <w:sdtContent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r w:rsidRPr="00780441">
            <w:rPr>
              <w:lang w:val="es-CL"/>
            </w:rPr>
            <w:fldChar w:fldCharType="begin"/>
          </w:r>
          <w:r w:rsidRPr="00780441">
            <w:rPr>
              <w:lang w:val="es-CL"/>
            </w:rPr>
            <w:instrText>TOC \h \o "1-2"</w:instrText>
          </w:r>
          <w:r w:rsidRPr="00780441">
            <w:rPr>
              <w:lang w:val="es-CL"/>
            </w:rPr>
            <w:fldChar w:fldCharType="separate"/>
          </w:r>
          <w:hyperlink w:anchor="_Toc240289617" w:history="1">
            <w:r w:rsidRPr="00780441">
              <w:rPr>
                <w:rStyle w:val="Hipervnculo"/>
                <w:noProof/>
                <w:lang w:val="es-CL"/>
              </w:rPr>
              <w:t>1. Propósito y alcance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_Toc240289617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4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18" w:history="1">
            <w:r w:rsidRPr="00780441">
              <w:rPr>
                <w:rStyle w:val="Hipervnculo"/>
                <w:noProof/>
                <w:lang w:val="es-CL"/>
              </w:rPr>
              <w:t>2. Ubicación en la experiencia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_Toc240289618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4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19" w:history="1">
            <w:r w:rsidRPr="00780441">
              <w:rPr>
                <w:rStyle w:val="Hipervnculo"/>
                <w:noProof/>
                <w:lang w:val="es-CL"/>
              </w:rPr>
              <w:t>3. Principios de diseño y uso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_Toc240289619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5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0" w:history="1">
            <w:r w:rsidRPr="00780441">
              <w:rPr>
                <w:rStyle w:val="Hipervnculo"/>
                <w:noProof/>
                <w:lang w:val="es-CL"/>
              </w:rPr>
              <w:t>4. Nombre y textos visibles en Moodle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_Toc240289620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6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1" w:history="1">
            <w:r w:rsidRPr="00780441">
              <w:rPr>
                <w:rStyle w:val="Hipervnculo"/>
                <w:noProof/>
                <w:lang w:val="es-CL"/>
              </w:rPr>
              <w:t>4.1 Nombre visible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_Toc240289621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6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2" w:history="1">
            <w:r w:rsidRPr="00780441">
              <w:rPr>
                <w:rStyle w:val="Hipervnculo"/>
                <w:noProof/>
                <w:lang w:val="es-CL"/>
              </w:rPr>
              <w:t>4.2 Bajada visible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_Toc240289622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6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3" w:history="1">
            <w:r w:rsidRPr="00780441">
              <w:rPr>
                <w:rStyle w:val="Hipervnculo"/>
                <w:noProof/>
                <w:lang w:val="es-CL"/>
              </w:rPr>
              <w:t>4.3 Texto de presentación listo para Moodle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_Toc240289623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6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4" w:history="1">
            <w:r w:rsidRPr="00780441">
              <w:rPr>
                <w:rStyle w:val="Hipervnculo"/>
                <w:noProof/>
                <w:lang w:val="es-CL"/>
              </w:rPr>
              <w:t>4.4 Texto de orientación sobre metas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_Toc240289624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7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5" w:history="1">
            <w:r w:rsidRPr="00780441">
              <w:rPr>
                <w:rStyle w:val="Hipervnculo"/>
                <w:noProof/>
                <w:lang w:val="es-CL"/>
              </w:rPr>
              <w:t>5. Estructura del PDP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_Toc240289625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7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6" w:history="1">
            <w:r w:rsidRPr="00780441">
              <w:rPr>
                <w:rStyle w:val="Hipervnculo"/>
                <w:noProof/>
                <w:lang w:val="es-CL"/>
              </w:rPr>
              <w:t>5.1 Ficha general del PDP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_Toc240289626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8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7" w:history="1">
            <w:r w:rsidRPr="00780441">
              <w:rPr>
                <w:rStyle w:val="Hipervnculo"/>
                <w:noProof/>
                <w:lang w:val="es-CL"/>
              </w:rPr>
              <w:t>5.2 Estructura de cada meta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_Toc240289627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8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8" w:history="1">
            <w:r w:rsidRPr="00780441">
              <w:rPr>
                <w:rStyle w:val="Hipervnculo"/>
                <w:noProof/>
                <w:lang w:val="es-CL"/>
              </w:rPr>
              <w:t>5.3 Vista de metas en Moodle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_Toc240289628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9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29" w:history="1">
            <w:r w:rsidRPr="00780441">
              <w:rPr>
                <w:rStyle w:val="Hipervnculo"/>
                <w:noProof/>
                <w:lang w:val="es-CL"/>
              </w:rPr>
              <w:t>6. Generación del PDP inicial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_Toc240289629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9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0" w:history="1">
            <w:r w:rsidRPr="00780441">
              <w:rPr>
                <w:rStyle w:val="Hipervnculo"/>
                <w:noProof/>
                <w:lang w:val="es-CL"/>
              </w:rPr>
              <w:t>6.1 Condiciones de activación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_Toc240289630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9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1" w:history="1">
            <w:r w:rsidRPr="00780441">
              <w:rPr>
                <w:rStyle w:val="Hipervnculo"/>
                <w:noProof/>
                <w:lang w:val="es-CL"/>
              </w:rPr>
              <w:t>6.2 Flujo de generación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_Toc240289631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10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2" w:history="1">
            <w:r w:rsidRPr="00780441">
              <w:rPr>
                <w:rStyle w:val="Hipervnculo"/>
                <w:noProof/>
                <w:lang w:val="es-CL"/>
              </w:rPr>
              <w:t>6.3 Reglas de generación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_Toc240289632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10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3" w:history="1">
            <w:r w:rsidRPr="00780441">
              <w:rPr>
                <w:rStyle w:val="Hipervnculo"/>
                <w:noProof/>
                <w:lang w:val="es-CL"/>
              </w:rPr>
              <w:t>7. Formulación de metas de desarrollo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_Toc240289633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11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4" w:history="1">
            <w:r w:rsidRPr="00780441">
              <w:rPr>
                <w:rStyle w:val="Hipervnculo"/>
                <w:noProof/>
                <w:lang w:val="es-CL"/>
              </w:rPr>
              <w:t>7.1 Estructura obligatoria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_Toc240289634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11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5" w:history="1">
            <w:r w:rsidRPr="00780441">
              <w:rPr>
                <w:rStyle w:val="Hipervnculo"/>
                <w:noProof/>
                <w:lang w:val="es-CL"/>
              </w:rPr>
              <w:t>7.2 Verbos sugeridos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_Toc240289635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11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6" w:history="1">
            <w:r w:rsidRPr="00780441">
              <w:rPr>
                <w:rStyle w:val="Hipervnculo"/>
                <w:noProof/>
                <w:lang w:val="es-CL"/>
              </w:rPr>
              <w:t>7.3 Criterios de calidad de una meta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_Toc240289636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12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7" w:history="1">
            <w:r w:rsidRPr="00780441">
              <w:rPr>
                <w:rStyle w:val="Hipervnculo"/>
                <w:noProof/>
                <w:lang w:val="es-CL"/>
              </w:rPr>
              <w:t>7.4 Modelos de metas por dimensión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_Toc240289637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12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8" w:history="1">
            <w:r w:rsidRPr="00780441">
              <w:rPr>
                <w:rStyle w:val="Hipervnculo"/>
                <w:noProof/>
                <w:lang w:val="es-CL"/>
              </w:rPr>
              <w:t>8. Acciones y apoyos adaptativos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_Toc240289638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13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39" w:history="1">
            <w:r w:rsidRPr="00780441">
              <w:rPr>
                <w:rStyle w:val="Hipervnculo"/>
                <w:noProof/>
                <w:lang w:val="es-CL"/>
              </w:rPr>
              <w:t>8.1 Naturaleza de los apoyos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_Toc240289639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13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0" w:history="1">
            <w:r w:rsidRPr="00780441">
              <w:rPr>
                <w:rStyle w:val="Hipervnculo"/>
                <w:noProof/>
                <w:lang w:val="es-CL"/>
              </w:rPr>
              <w:t>8.2 Regla de secuencia de apoyo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_Toc240289640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13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1" w:history="1">
            <w:r w:rsidRPr="00780441">
              <w:rPr>
                <w:rStyle w:val="Hipervnculo"/>
                <w:noProof/>
                <w:lang w:val="es-CL"/>
              </w:rPr>
              <w:t>8.3 Proporcionalidad según nivel de orientación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_Toc240289641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14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2" w:history="1">
            <w:r w:rsidRPr="00780441">
              <w:rPr>
                <w:rStyle w:val="Hipervnculo"/>
                <w:noProof/>
                <w:lang w:val="es-CL"/>
              </w:rPr>
              <w:t>8.4 Relación con recursos fijos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_Toc240289642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15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3" w:history="1">
            <w:r w:rsidRPr="00780441">
              <w:rPr>
                <w:rStyle w:val="Hipervnculo"/>
                <w:noProof/>
                <w:lang w:val="es-CL"/>
              </w:rPr>
              <w:t>9. Evidencia conversacional y verificación IA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_Toc240289643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15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4" w:history="1">
            <w:r w:rsidRPr="00780441">
              <w:rPr>
                <w:rStyle w:val="Hipervnculo"/>
                <w:noProof/>
                <w:lang w:val="es-CL"/>
              </w:rPr>
              <w:t>9.1 Presentación de evidencia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_Toc240289644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15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5" w:history="1">
            <w:r w:rsidRPr="00780441">
              <w:rPr>
                <w:rStyle w:val="Hipervnculo"/>
                <w:noProof/>
                <w:lang w:val="es-CL"/>
              </w:rPr>
              <w:t>9.2 Criterios de verificación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_Toc240289645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15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6" w:history="1">
            <w:r w:rsidRPr="00780441">
              <w:rPr>
                <w:rStyle w:val="Hipervnculo"/>
                <w:noProof/>
                <w:lang w:val="es-CL"/>
              </w:rPr>
              <w:t>9.3 Formato de retroalimentación IA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_Toc240289646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16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7" w:history="1">
            <w:r w:rsidRPr="00780441">
              <w:rPr>
                <w:rStyle w:val="Hipervnculo"/>
                <w:noProof/>
                <w:lang w:val="es-CL"/>
              </w:rPr>
              <w:t>9.4 Texto de retroalimentación modelo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_Toc240289647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16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8" w:history="1">
            <w:r w:rsidRPr="00780441">
              <w:rPr>
                <w:rStyle w:val="Hipervnculo"/>
                <w:noProof/>
                <w:lang w:val="es-CL"/>
              </w:rPr>
              <w:t>9.5 Límites de verificación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_Toc240289648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17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49" w:history="1">
            <w:r w:rsidRPr="00780441">
              <w:rPr>
                <w:rStyle w:val="Hipervnculo"/>
                <w:noProof/>
                <w:lang w:val="es-CL"/>
              </w:rPr>
              <w:t>10. Estados, actualización y cierre de metas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_Toc240289649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17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0" w:history="1">
            <w:r w:rsidRPr="00780441">
              <w:rPr>
                <w:rStyle w:val="Hipervnculo"/>
                <w:noProof/>
                <w:lang w:val="es-CL"/>
              </w:rPr>
              <w:t>10.1 Estados de meta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_Toc240289650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17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1" w:history="1">
            <w:r w:rsidRPr="00780441">
              <w:rPr>
                <w:rStyle w:val="Hipervnculo"/>
                <w:noProof/>
                <w:lang w:val="es-CL"/>
              </w:rPr>
              <w:t>10.2 Regla de actualización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_Toc240289651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18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2" w:history="1">
            <w:r w:rsidRPr="00780441">
              <w:rPr>
                <w:rStyle w:val="Hipervnculo"/>
                <w:noProof/>
                <w:lang w:val="es-CL"/>
              </w:rPr>
              <w:t>10.3 Condiciones para registrar avance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_Toc240289652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18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3" w:history="1">
            <w:r w:rsidRPr="00780441">
              <w:rPr>
                <w:rStyle w:val="Hipervnculo"/>
                <w:noProof/>
                <w:lang w:val="es-CL"/>
              </w:rPr>
              <w:t>10.4 Condiciones para proponer cierre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_Toc240289653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19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4" w:history="1">
            <w:r w:rsidRPr="00780441">
              <w:rPr>
                <w:rStyle w:val="Hipervnculo"/>
                <w:noProof/>
                <w:lang w:val="es-CL"/>
              </w:rPr>
              <w:t>11. Relación con el itinerario base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_Toc240289654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19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5" w:history="1">
            <w:r w:rsidRPr="00780441">
              <w:rPr>
                <w:rStyle w:val="Hipervnculo"/>
                <w:noProof/>
                <w:lang w:val="es-CL"/>
              </w:rPr>
              <w:t>12. Rol del asistente IA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_Toc240289655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20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6" w:history="1">
            <w:r w:rsidRPr="00780441">
              <w:rPr>
                <w:rStyle w:val="Hipervnculo"/>
                <w:noProof/>
                <w:lang w:val="es-CL"/>
              </w:rPr>
              <w:t>12.1 Rol del coach de desarrollo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_Toc240289656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20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7" w:history="1">
            <w:r w:rsidRPr="00780441">
              <w:rPr>
                <w:rStyle w:val="Hipervnculo"/>
                <w:noProof/>
                <w:lang w:val="es-CL"/>
              </w:rPr>
              <w:t>12.2 Regla de datos de entrada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_Toc240289657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20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8" w:history="1">
            <w:r w:rsidRPr="00780441">
              <w:rPr>
                <w:rStyle w:val="Hipervnculo"/>
                <w:noProof/>
                <w:lang w:val="es-CL"/>
              </w:rPr>
              <w:t>12.3 Reglas de interacción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_Toc240289658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21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59" w:history="1">
            <w:r w:rsidRPr="00780441">
              <w:rPr>
                <w:rStyle w:val="Hipervnculo"/>
                <w:noProof/>
                <w:lang w:val="es-CL"/>
              </w:rPr>
              <w:t>12.4 Límites del asistente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_Toc240289659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21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0" w:history="1">
            <w:r w:rsidRPr="00780441">
              <w:rPr>
                <w:rStyle w:val="Hipervnculo"/>
                <w:noProof/>
                <w:lang w:val="es-CL"/>
              </w:rPr>
              <w:t>13. Implementación en Moodle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_Toc240289660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22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1" w:history="1">
            <w:r w:rsidRPr="00780441">
              <w:rPr>
                <w:rStyle w:val="Hipervnculo"/>
                <w:noProof/>
                <w:lang w:val="es-CL"/>
              </w:rPr>
              <w:t>13.1 Ubicación visible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_Toc240289661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22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2" w:history="1">
            <w:r w:rsidRPr="00780441">
              <w:rPr>
                <w:rStyle w:val="Hipervnculo"/>
                <w:noProof/>
                <w:lang w:val="es-CL"/>
              </w:rPr>
              <w:t>13.2 Componentes técnicos sugeridos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_Toc240289662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22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3" w:history="1">
            <w:r w:rsidRPr="00780441">
              <w:rPr>
                <w:rStyle w:val="Hipervnculo"/>
                <w:noProof/>
                <w:lang w:val="es-CL"/>
              </w:rPr>
              <w:t>13.3 Reglas de acceso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_Toc240289663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22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4" w:history="1">
            <w:r w:rsidRPr="00780441">
              <w:rPr>
                <w:rStyle w:val="Hipervnculo"/>
                <w:noProof/>
                <w:lang w:val="es-CL"/>
              </w:rPr>
              <w:t>13.4 Configuración funcional recomendada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_Toc240289664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23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5" w:history="1">
            <w:r w:rsidRPr="00780441">
              <w:rPr>
                <w:rStyle w:val="Hipervnculo"/>
                <w:noProof/>
                <w:lang w:val="es-CL"/>
              </w:rPr>
              <w:t>14. Datos, trazabilidad y seguridad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_Toc240289665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24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6" w:history="1">
            <w:r w:rsidRPr="00780441">
              <w:rPr>
                <w:rStyle w:val="Hipervnculo"/>
                <w:noProof/>
                <w:lang w:val="es-CL"/>
              </w:rPr>
              <w:t>14.1 Datos mínimos del PDP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_Toc240289666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24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7" w:history="1">
            <w:r w:rsidRPr="00780441">
              <w:rPr>
                <w:rStyle w:val="Hipervnculo"/>
                <w:noProof/>
                <w:lang w:val="es-CL"/>
              </w:rPr>
              <w:t>14.2 Estructura de meta y evidencia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_Toc240289667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24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8" w:history="1">
            <w:r w:rsidRPr="00780441">
              <w:rPr>
                <w:rStyle w:val="Hipervnculo"/>
                <w:noProof/>
                <w:lang w:val="es-CL"/>
              </w:rPr>
              <w:t>14.3 Eventos a registrar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_Toc240289668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25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69" w:history="1">
            <w:r w:rsidRPr="00780441">
              <w:rPr>
                <w:rStyle w:val="Hipervnculo"/>
                <w:noProof/>
                <w:lang w:val="es-CL"/>
              </w:rPr>
              <w:t>14.4 Protección de datos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_Toc240289669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25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70" w:history="1">
            <w:r w:rsidRPr="00780441">
              <w:rPr>
                <w:rStyle w:val="Hipervnculo"/>
                <w:noProof/>
                <w:lang w:val="es-CL"/>
              </w:rPr>
              <w:t>15. Seguimiento, alertas e indicadores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_Toc240289670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26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71" w:history="1">
            <w:r w:rsidRPr="00780441">
              <w:rPr>
                <w:rStyle w:val="Hipervnculo"/>
                <w:noProof/>
                <w:lang w:val="es-CL"/>
              </w:rPr>
              <w:t>15.1 Seguimiento de la persona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_Toc240289671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26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72" w:history="1">
            <w:r w:rsidRPr="00780441">
              <w:rPr>
                <w:rStyle w:val="Hipervnculo"/>
                <w:noProof/>
                <w:lang w:val="es-CL"/>
              </w:rPr>
              <w:t>15.2 Alertas y recordatorios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_Toc240289672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26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73" w:history="1">
            <w:r w:rsidRPr="00780441">
              <w:rPr>
                <w:rStyle w:val="Hipervnculo"/>
                <w:noProof/>
                <w:lang w:val="es-CL"/>
              </w:rPr>
              <w:t>15.3 Indicadores para analítica y pilotaje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_Toc240289673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27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74" w:history="1">
            <w:r w:rsidRPr="00780441">
              <w:rPr>
                <w:rStyle w:val="Hipervnculo"/>
                <w:noProof/>
                <w:lang w:val="es-CL"/>
              </w:rPr>
              <w:t>16. Validación y criterios de calidad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_Toc240289674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27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2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75" w:history="1">
            <w:r w:rsidRPr="00780441">
              <w:rPr>
                <w:rStyle w:val="Hipervnculo"/>
                <w:noProof/>
                <w:lang w:val="es-CL"/>
              </w:rPr>
              <w:t>16.1 Criterios de aceptación funcional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_Toc240289675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28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76" w:history="1">
            <w:r w:rsidRPr="00780441">
              <w:rPr>
                <w:rStyle w:val="Hipervnculo"/>
                <w:noProof/>
                <w:lang w:val="es-CL"/>
              </w:rPr>
              <w:t>17. Estado de implementación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_Toc240289676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29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780441" w:rsidRPr="00780441" w:rsidRDefault="00780441" w:rsidP="00780441">
          <w:pPr>
            <w:pStyle w:val="TDC1"/>
            <w:tabs>
              <w:tab w:val="right" w:leader="dot" w:pos="8828"/>
            </w:tabs>
            <w:jc w:val="both"/>
            <w:rPr>
              <w:noProof/>
              <w:lang w:val="es-CL"/>
            </w:rPr>
          </w:pPr>
          <w:hyperlink w:anchor="_Toc240289677" w:history="1">
            <w:r w:rsidRPr="00780441">
              <w:rPr>
                <w:rStyle w:val="Hipervnculo"/>
                <w:noProof/>
                <w:lang w:val="es-CL"/>
              </w:rPr>
              <w:t>18. Referencias internas</w:t>
            </w:r>
            <w:r w:rsidRPr="00780441">
              <w:rPr>
                <w:noProof/>
                <w:lang w:val="es-CL"/>
              </w:rPr>
              <w:tab/>
            </w:r>
            <w:r w:rsidRPr="00780441">
              <w:rPr>
                <w:noProof/>
                <w:lang w:val="es-CL"/>
              </w:rPr>
              <w:fldChar w:fldCharType="begin"/>
            </w:r>
            <w:r w:rsidRPr="00780441">
              <w:rPr>
                <w:noProof/>
                <w:lang w:val="es-CL"/>
              </w:rPr>
              <w:instrText xml:space="preserve"> PAGEREF _Toc240289677 \h </w:instrText>
            </w:r>
            <w:r w:rsidRPr="00780441">
              <w:rPr>
                <w:noProof/>
                <w:lang w:val="es-CL"/>
              </w:rPr>
            </w:r>
            <w:r w:rsidRPr="00780441">
              <w:rPr>
                <w:noProof/>
                <w:lang w:val="es-CL"/>
              </w:rPr>
              <w:fldChar w:fldCharType="separate"/>
            </w:r>
            <w:r w:rsidRPr="00780441">
              <w:rPr>
                <w:noProof/>
                <w:lang w:val="es-CL"/>
              </w:rPr>
              <w:t>29</w:t>
            </w:r>
            <w:r w:rsidRPr="00780441">
              <w:rPr>
                <w:noProof/>
                <w:lang w:val="es-CL"/>
              </w:rPr>
              <w:fldChar w:fldCharType="end"/>
            </w:r>
          </w:hyperlink>
        </w:p>
        <w:p w:rsidR="00190609" w:rsidRPr="00780441" w:rsidRDefault="00780441" w:rsidP="00780441">
          <w:pPr>
            <w:jc w:val="both"/>
            <w:rPr>
              <w:lang w:val="es-CL"/>
            </w:rPr>
          </w:pPr>
          <w:r w:rsidRPr="00780441">
            <w:rPr>
              <w:lang w:val="es-CL"/>
            </w:rPr>
            <w:fldChar w:fldCharType="end"/>
          </w:r>
        </w:p>
      </w:sdtContent>
    </w:sdt>
    <w:p w:rsidR="00190609" w:rsidRPr="00780441" w:rsidRDefault="00780441" w:rsidP="00780441">
      <w:pPr>
        <w:jc w:val="both"/>
        <w:rPr>
          <w:lang w:val="es-CL"/>
        </w:rPr>
      </w:pPr>
      <w:r w:rsidRPr="00780441">
        <w:rPr>
          <w:lang w:val="es-CL"/>
        </w:rPr>
        <w:br w:type="page"/>
      </w: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0" w:name="_Toc240289617"/>
      <w:r w:rsidRPr="00780441">
        <w:rPr>
          <w:lang w:val="es-CL"/>
        </w:rPr>
        <w:lastRenderedPageBreak/>
        <w:t>1. Propósito y alcance</w:t>
      </w:r>
      <w:bookmarkEnd w:id="0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Plan Personal de Desarrollo (PDP) es el instrumento individual, editable y trazable que permite transformar las prioridades identificadas en la Matriz Individual de Brechas y Niveles de Desarrollo en metas, acciones, apoyos, evidencias y decisiones de mejora para fortalecer la facilitación de aprendizajes con enfoque de competencias.</w:t>
      </w: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se construye a partir de resultados del autodiagnóstico, prioridades validadas por la persona facilitadora, contexto autorizado, recursos fijos de las cuatro unidades, apoyos adaptativos generados por el asistente IA y evidencia producida durante la experiencia.</w:t>
      </w: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Su finalidad es acompañar el autoaprendizaje de manera progresiva. No es una evaluación de desempeño contractual, una calificación profesional, un ranking ni un mecanismo de certificación de competencias laborales. Las metas y evidencias se utilizan exclusivamente para orientar la mejora de prácticas de facilitación, monitorear avances y apoyar decisiones formativas dentro del Sistema de Autoaprendizaje Adaptativo para Personas Facilitadoras.</w:t>
      </w: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debe permanecer disponible durante toda la experiencia y podrá actualizarse cuando existan nuevas evidencias, cambios de contexto, revisión de prioridades, resultados de los recursos fijos, interacciones con el asistente IA o retroalimentación derivada del proyecto integrador.</w:t>
      </w: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1" w:name="_Toc240289618"/>
      <w:r w:rsidRPr="00780441">
        <w:rPr>
          <w:lang w:val="es-CL"/>
        </w:rPr>
        <w:t>2. Ubicación en la experiencia</w:t>
      </w:r>
      <w:bookmarkEnd w:id="1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se activa luego de que la persona facilitadora revisa su Matriz Individual de Brechas y Niveles de Desarrollo y valida, edita, posterga o complementa las prioridades iniciales propuestas.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Autodiagnóstico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Matriz individual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Prioridades propuestas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Validación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PDP inicial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lastRenderedPageBreak/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Unidades base y apoyos IA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Evidencia conversacional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Verificación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Actualización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Proyecto integrador y cierre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no sustituye el itinerario base. Las cuatro unidades se mantienen como experiencia común; el PDP organiza los focos individuales, vincula las prioridades con la unidad pertinente y permite que el asistente IA proponga acciones adaptativas y evidencias contextualizadas.</w:t>
      </w: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2" w:name="_Toc240289619"/>
      <w:r w:rsidRPr="00780441">
        <w:rPr>
          <w:lang w:val="es-CL"/>
        </w:rPr>
        <w:t>3. Principios de diseño y uso</w:t>
      </w:r>
      <w:bookmarkEnd w:id="2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Principio</w:t>
            </w:r>
          </w:p>
        </w:tc>
        <w:tc>
          <w:tcPr>
            <w:tcW w:w="7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Aplicación funcional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Carácter formativo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El PDP orienta el desarrollo profesional y no se utiliza para sanción, evaluación contractual, ranking o certificación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Agencia de la persona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persona facilitadora puede aceptar, editar, postergar, rechazar, reactivar o cerrar metas, con registro de sus decisiones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Proporcionalidad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El PDP inicia con una a tres metas prioritarias para evitar sobrecarga y favorecer acciones viables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Contextualización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Metas y apoyos consideran rol, tipo de programa, modalidad, especialidad, condiciones de aplicación y tiempo disponible autorizados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Trazabilidad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Toda meta conserva vínculo con brecha, matriz, evidencia, interacción IA, decisión de actualización, fecha y versión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lastRenderedPageBreak/>
              <w:t>Evidencia verificable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Cada meta requiere una evidencia de avance pertinente; no basta con declarar intención o lectura completada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Adaptación generada por IA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El asistente propone actividades y apoyos individualizados a partir de cada meta, sin convertirlos en un catálogo fijo de tareas Moodle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Verificación IA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evidencia se presenta en conversación y es revisada por IA antes de registrar avance, actualizar o proponer cierre de una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Recursos base comunes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Las lecturas, casos, ejemplos de resolución y quizzes se mantienen fijos en Moodle y entregan el marco común de aprendizaje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Autonomía y decisión de la persona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El asistente IA propone, pregunta, orienta y retroalimenta; la persona facilitadora decide si acepta, edita, posterga, rechaza, actualiza o cierra sus metas de desarrollo.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Lenguaje no estigmatizante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Se utilizan expresiones de desarrollo, avance, oportunidad, prioridad, profundización y mejora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Actualización progresiva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Las metas pueden ajustarse con evidencia, nueva información de contexto o resultados de avance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Minimización de datos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Solo se procesan y almacenan datos necesarios, autorizados y pertinentes para la meta y su seguimiento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3" w:name="_Toc240289620"/>
      <w:r w:rsidRPr="00780441">
        <w:rPr>
          <w:lang w:val="es-CL"/>
        </w:rPr>
        <w:t>4. Nombre y textos visibles en Moodle</w:t>
      </w:r>
      <w:bookmarkEnd w:id="3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4" w:name="_Toc240289621"/>
      <w:r w:rsidRPr="00780441">
        <w:rPr>
          <w:lang w:val="es-CL"/>
        </w:rPr>
        <w:t>4.1 Nombre visible</w:t>
      </w:r>
      <w:bookmarkEnd w:id="4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Mi Plan Personal de Desarrollo</w:t>
      </w: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5" w:name="_Toc240289622"/>
      <w:r w:rsidRPr="00780441">
        <w:rPr>
          <w:lang w:val="es-CL"/>
        </w:rPr>
        <w:t>4.2 Bajada visible</w:t>
      </w:r>
      <w:bookmarkEnd w:id="5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Organiza tus prioridades, acciones y evidencias para fortalecer la facilitación de aprendizajes con enfoque de competencias.</w:t>
      </w: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6" w:name="_Toc240289623"/>
      <w:r w:rsidRPr="00780441">
        <w:rPr>
          <w:lang w:val="es-CL"/>
        </w:rPr>
        <w:t>4.3 Texto de presentación listo para Moodle</w:t>
      </w:r>
      <w:bookmarkEnd w:id="6"/>
    </w:p>
    <w:p w:rsidR="00190609" w:rsidRPr="00780441" w:rsidRDefault="00780441" w:rsidP="00780441">
      <w:pPr>
        <w:spacing w:before="80" w:after="100"/>
        <w:jc w:val="both"/>
        <w:rPr>
          <w:lang w:val="es-CL"/>
        </w:rPr>
      </w:pPr>
      <w:r w:rsidRPr="00780441">
        <w:rPr>
          <w:i/>
          <w:iCs/>
          <w:color w:val="6B7686"/>
          <w:sz w:val="18"/>
          <w:szCs w:val="18"/>
          <w:lang w:val="es-CL"/>
        </w:rPr>
        <w:t>Bloque Moodle — “Mi Plan Personal de Desarrollo”</w:t>
      </w:r>
    </w:p>
    <w:tbl>
      <w:tblPr>
        <w:tblW w:w="9360" w:type="dxa"/>
        <w:jc w:val="center"/>
        <w:tblBorders>
          <w:top w:val="single" w:sz="6" w:space="0" w:color="C9C2EC"/>
          <w:left w:val="single" w:sz="6" w:space="0" w:color="C9C2EC"/>
          <w:bottom w:val="single" w:sz="6" w:space="0" w:color="C9C2EC"/>
          <w:right w:val="single" w:sz="6" w:space="0" w:color="C9C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shd w:val="clear" w:color="auto" w:fill="F3F1FB"/>
            <w:tcMar>
              <w:top w:w="220" w:type="dxa"/>
              <w:left w:w="320" w:type="dxa"/>
              <w:bottom w:w="260" w:type="dxa"/>
              <w:right w:w="320" w:type="dxa"/>
            </w:tcMar>
          </w:tcPr>
          <w:p w:rsidR="00190609" w:rsidRPr="00780441" w:rsidRDefault="00780441" w:rsidP="00780441">
            <w:pPr>
              <w:shd w:val="clear" w:color="auto" w:fill="2C2878"/>
              <w:spacing w:after="160"/>
              <w:jc w:val="both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6"/>
                <w:szCs w:val="16"/>
                <w:lang w:val="es-CL"/>
              </w:rPr>
              <w:t>TEXTO LISTO PARA MOODLE</w:t>
            </w:r>
          </w:p>
          <w:p w:rsidR="00190609" w:rsidRPr="00780441" w:rsidRDefault="00780441" w:rsidP="00780441">
            <w:pPr>
              <w:spacing w:before="40" w:after="140"/>
              <w:jc w:val="both"/>
              <w:rPr>
                <w:lang w:val="es-CL"/>
              </w:rPr>
            </w:pPr>
            <w:r w:rsidRPr="00780441">
              <w:rPr>
                <w:b/>
                <w:bCs/>
                <w:color w:val="2C2878"/>
                <w:sz w:val="25"/>
                <w:szCs w:val="25"/>
                <w:lang w:val="es-CL"/>
              </w:rPr>
              <w:lastRenderedPageBreak/>
              <w:t>Mi Plan Personal de Desarrollo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Tu Plan Personal de Desarrollo organiza las prioridades que identificaste en el diagnóstico y la matriz individual. Cada meta te ayudará a transformar una oportunidad de desarrollo en una acción concreta, vinculada con tu contexto de facilitación.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El plan no es una evaluación ni una lista cerrada de obligaciones. Puedes revisar las prioridades propuestas, modificarlas, postergarlas o incorporar otras necesidades que sean relevantes para tu práctica.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Durante las unidades, el asistente IA te propondrá actividades de aplicación y apoyos adaptados a tus metas. Podrás desarrollar estas actividades directamente en conversación con el asistente, recibir retroalimentación y decidir cómo actualizar tus metas a partir de la evidencia que produzcas.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Tu plan estará disponible durante toda la experiencia. A medida que avances, podrás registrar logros, profundizar una meta, modificar una acción o proponer el cierre de una meta cuando cuentes con evidencia suficiente.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7" w:name="_Toc240289624"/>
      <w:r w:rsidRPr="00780441">
        <w:rPr>
          <w:lang w:val="es-CL"/>
        </w:rPr>
        <w:t>4.4 Texto de orientación sobre metas</w:t>
      </w:r>
      <w:bookmarkEnd w:id="7"/>
    </w:p>
    <w:p w:rsidR="00190609" w:rsidRPr="00780441" w:rsidRDefault="00780441" w:rsidP="00780441">
      <w:pPr>
        <w:spacing w:before="80" w:after="100"/>
        <w:jc w:val="both"/>
        <w:rPr>
          <w:lang w:val="es-CL"/>
        </w:rPr>
      </w:pPr>
      <w:r w:rsidRPr="00780441">
        <w:rPr>
          <w:i/>
          <w:iCs/>
          <w:color w:val="6B7686"/>
          <w:sz w:val="18"/>
          <w:szCs w:val="18"/>
          <w:lang w:val="es-CL"/>
        </w:rPr>
        <w:t>Bloque Moodle — “Cómo funciona una meta de desarrollo”</w:t>
      </w:r>
    </w:p>
    <w:tbl>
      <w:tblPr>
        <w:tblW w:w="9360" w:type="dxa"/>
        <w:jc w:val="center"/>
        <w:tblBorders>
          <w:top w:val="single" w:sz="6" w:space="0" w:color="C9C2EC"/>
          <w:left w:val="single" w:sz="6" w:space="0" w:color="C9C2EC"/>
          <w:bottom w:val="single" w:sz="6" w:space="0" w:color="C9C2EC"/>
          <w:right w:val="single" w:sz="6" w:space="0" w:color="C9C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shd w:val="clear" w:color="auto" w:fill="F3F1FB"/>
            <w:tcMar>
              <w:top w:w="220" w:type="dxa"/>
              <w:left w:w="320" w:type="dxa"/>
              <w:bottom w:w="260" w:type="dxa"/>
              <w:right w:w="320" w:type="dxa"/>
            </w:tcMar>
          </w:tcPr>
          <w:p w:rsidR="00190609" w:rsidRPr="00780441" w:rsidRDefault="00780441" w:rsidP="00780441">
            <w:pPr>
              <w:shd w:val="clear" w:color="auto" w:fill="2C2878"/>
              <w:spacing w:after="160"/>
              <w:jc w:val="both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6"/>
                <w:szCs w:val="16"/>
                <w:lang w:val="es-CL"/>
              </w:rPr>
              <w:t>TEXTO LISTO PARA MOODLE</w:t>
            </w:r>
          </w:p>
          <w:p w:rsidR="00190609" w:rsidRPr="00780441" w:rsidRDefault="00780441" w:rsidP="00780441">
            <w:pPr>
              <w:spacing w:before="40" w:after="140"/>
              <w:jc w:val="both"/>
              <w:rPr>
                <w:lang w:val="es-CL"/>
              </w:rPr>
            </w:pPr>
            <w:r w:rsidRPr="00780441">
              <w:rPr>
                <w:b/>
                <w:bCs/>
                <w:color w:val="2C2878"/>
                <w:sz w:val="25"/>
                <w:szCs w:val="25"/>
                <w:lang w:val="es-CL"/>
              </w:rPr>
              <w:t>Cómo funciona una meta de desarrollo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Cada meta incluye una capacidad que quieres fortalecer, una acción inicial, recursos de apoyo, una evidencia de avance y un estado de progreso.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El asistente IA puede proponerte una versión inicial de la meta y una actividad para avanzar. Tú puedes aceptar, editar, postergar o rechazar la propuesta. Cuando presentes evidencia de avance, el asistente la revisará con criterios formativos y te entregará retroalimentación para decidir el siguiente paso.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8" w:name="_Toc240289625"/>
      <w:r w:rsidRPr="00780441">
        <w:rPr>
          <w:lang w:val="es-CL"/>
        </w:rPr>
        <w:t>5. Estructura del PDP</w:t>
      </w:r>
      <w:bookmarkEnd w:id="8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contiene una ficha general y un conjunto de metas de desarrollo. Cada meta se relaciona con una dimensión o subdimensión del autodiagnóstico y con una prioridad validada en la matriz individual.</w:t>
      </w: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9" w:name="_Toc240289626"/>
      <w:r w:rsidRPr="00780441">
        <w:rPr>
          <w:lang w:val="es-CL"/>
        </w:rPr>
        <w:lastRenderedPageBreak/>
        <w:t>5.1 Ficha general del PDP</w:t>
      </w:r>
      <w:bookmarkEnd w:id="9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25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Campo</w:t>
            </w:r>
          </w:p>
        </w:tc>
        <w:tc>
          <w:tcPr>
            <w:tcW w:w="4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Descripción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Fuente principal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 PDP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Identificador único del plan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Sistema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Persona facilitadora</w:t>
            </w:r>
          </w:p>
        </w:tc>
        <w:tc>
          <w:tcPr>
            <w:tcW w:w="4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Identificador pseudonimizado para integración técnica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Sistema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Fecha de creación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Fecha y hora en que se genera el PDP inicial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Sistema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Estado general</w:t>
            </w:r>
          </w:p>
        </w:tc>
        <w:tc>
          <w:tcPr>
            <w:tcW w:w="4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Propuesta, activo, en revisión, actualizado, cerrado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Sistema y decisiones de la persona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Versión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Número o código de versión del PDP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Sistema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Matriz de origen</w:t>
            </w:r>
          </w:p>
        </w:tc>
        <w:tc>
          <w:tcPr>
            <w:tcW w:w="4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 y versión de la matriz individual que origina el plan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Matriz individual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Contexto autorizado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Rol, programa, modalidad, especialidad y tiempo disponible, cuando corresponda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Perfilamiento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Prioridades iniciales</w:t>
            </w:r>
          </w:p>
        </w:tc>
        <w:tc>
          <w:tcPr>
            <w:tcW w:w="4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Entre una y tres prioridades validadas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Matriz individual y persona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Fortalezas iniciales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Hasta dos fortalezas que pueden aprovecharse para el plan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Matriz individual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Próxima acción sugerida</w:t>
            </w:r>
          </w:p>
        </w:tc>
        <w:tc>
          <w:tcPr>
            <w:tcW w:w="4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Acción prioritaria o conversación pendiente con IA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Asistente 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Última actualización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Fecha, tipo de cambio y origen del cambio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Sistema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10" w:name="_Toc240289627"/>
      <w:r w:rsidRPr="00780441">
        <w:rPr>
          <w:lang w:val="es-CL"/>
        </w:rPr>
        <w:t>5.2 Estructura de cada meta</w:t>
      </w:r>
      <w:bookmarkEnd w:id="10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Campo</w:t>
            </w:r>
          </w:p>
        </w:tc>
        <w:tc>
          <w:tcPr>
            <w:tcW w:w="6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Descripción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 de meta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Identificador único de la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Nombre breve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Nombre comprensible de la capacidad a fortalecer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Dimensión y subdimensión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D1, D2, D3, D4 y subdimensión cuando corresponda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Prioridad de origen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Referencia a la prioridad validada en la matriz individual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Evidencia de origen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Resultado agregado, patrón, discrepancia o respuesta autorizada que fundamenta la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Nivel de orientación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Prioridad alta, En desarrollo, Funcional o Consolidado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Objetivo de desarrollo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 formulada en términos de acción, capacidad, contexto y evidencia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lastRenderedPageBreak/>
              <w:t>Unidad base asociada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Unidad 1, 2, 3 o 4 que entrega el marco común de comprensión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Recursos fijos asociados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Lectura, caso, ejemplo de resolución y quiz de la unidad correspondiente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Apoyo adaptativo inicial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Actividad o apoyo propuesto por IA para comenzar a trabajar la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Criterios de verificación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Aspectos formativos que la IA utilizará para revisar evidencia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Evidencia de avance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Respuesta, análisis, decisión, propuesta, esquema, tabla, archivo o producto conversacional esperado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Plazo orientativo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Horizonte sugerido de acuerdo con contexto y disponibilidad; editable por la persona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Estado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Estado de avance de la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Retroalimentación IA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Síntesis de feedback, brechas persistentes y siguiente acción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Decisión de la persona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Aceptación, edición, postergación, rechazo, reactivación o cierre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Historial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Versiones, cambios, fechas, evidencia y decisiones vinculadas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11" w:name="_Toc240289628"/>
      <w:r w:rsidRPr="00780441">
        <w:rPr>
          <w:lang w:val="es-CL"/>
        </w:rPr>
        <w:t>5.3 Vista de metas en Moodle</w:t>
      </w:r>
      <w:bookmarkEnd w:id="11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La vista principal debe mostrar las metas en formato de tarjetas o tabla simple. Debe privilegiar lectura rápida y acción, evitando exponer puntajes diagnósticos como elemento central.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1461"/>
        <w:gridCol w:w="2319"/>
        <w:gridCol w:w="1450"/>
        <w:gridCol w:w="2129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0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Meta de desarrollo</w:t>
            </w:r>
          </w:p>
        </w:tc>
        <w:tc>
          <w:tcPr>
            <w:tcW w:w="1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Estado</w:t>
            </w:r>
          </w:p>
        </w:tc>
        <w:tc>
          <w:tcPr>
            <w:tcW w:w="2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Próximo paso</w:t>
            </w:r>
          </w:p>
        </w:tc>
        <w:tc>
          <w:tcPr>
            <w:tcW w:w="1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Unidad</w:t>
            </w:r>
          </w:p>
        </w:tc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Acción disponible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[Nombre breve de meta 1]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[Estado]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[Acción o evidencia pendiente]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[U1/U2/U3/U4]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Conversar con el asistente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[Nombre breve de meta 2]</w:t>
            </w:r>
          </w:p>
        </w:tc>
        <w:tc>
          <w:tcPr>
            <w:tcW w:w="1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[Estado]</w:t>
            </w:r>
          </w:p>
        </w:tc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[Acción o evidencia pendiente]</w:t>
            </w:r>
          </w:p>
        </w:tc>
        <w:tc>
          <w:tcPr>
            <w:tcW w:w="1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[U1/U2/U3/U4]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Revisar propuesta o presentar evidencia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[Nombre breve de meta 3]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[Estado]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[Acción o evidencia pendiente]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[U1/U2/U3/U4]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Ajustar meta o continuar actividad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12" w:name="_Toc240289629"/>
      <w:r w:rsidRPr="00780441">
        <w:rPr>
          <w:lang w:val="es-CL"/>
        </w:rPr>
        <w:t>6. Generación del PDP inicial</w:t>
      </w:r>
      <w:bookmarkEnd w:id="12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13" w:name="_Toc240289630"/>
      <w:r w:rsidRPr="00780441">
        <w:rPr>
          <w:lang w:val="es-CL"/>
        </w:rPr>
        <w:t>6.1 Condiciones de activación</w:t>
      </w:r>
      <w:bookmarkEnd w:id="13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sistema puede generar un borrador inicial de PDP cuando se cumplan las siguientes condiciones: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lastRenderedPageBreak/>
        <w:t>Existe consentimiento informado vigente para el uso de los datos y del asistente IA.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La persona completó el perfilamiento requerido.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El autodiagnóstico presenta completitud suficiente o cuenta con matriz preliminar conforme a las reglas definidas.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La Matriz Individual de Brechas y Niveles de Desarrollo fue generada.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La persona revisó la matriz y validó, editó o confirmó al menos una prioridad inicial.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780441">
        <w:rPr>
          <w:i/>
          <w:iCs/>
          <w:color w:val="201A5C"/>
          <w:sz w:val="20"/>
          <w:szCs w:val="20"/>
          <w:lang w:val="es-CL"/>
        </w:rPr>
        <w:t>Cuando la matriz sea preliminar por evidencia insuficiente, el PDP puede generar solo una meta exploratoria o de orientación general. Esta meta debe identificarse como provisional y no debe interpretarse como una conclusión sobre la práctica de la persona facilitadora.</w:t>
      </w: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14" w:name="_Toc240289631"/>
      <w:r w:rsidRPr="00780441">
        <w:rPr>
          <w:lang w:val="es-CL"/>
        </w:rPr>
        <w:t>6.2 Flujo de generación</w:t>
      </w:r>
      <w:bookmarkEnd w:id="14"/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Matriz individual generada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Asistente coach explica fortalezas y prioridades propuestas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Persona acepta, edita, posterga, rechaza o complementa prioridades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Sistema genera borrador de PDP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Asistente propone meta, acción inicial y evidencia de avance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Persona revisa y confirma o modifica el borrador</w:t>
            </w:r>
          </w:p>
        </w:tc>
      </w:tr>
    </w:tbl>
    <w:p w:rsidR="00190609" w:rsidRPr="00780441" w:rsidRDefault="00780441" w:rsidP="00780441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PDP pasa a estado activo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15" w:name="_Toc240289632"/>
      <w:r w:rsidRPr="00780441">
        <w:rPr>
          <w:lang w:val="es-CL"/>
        </w:rPr>
        <w:t>6.3 Reglas de generación</w:t>
      </w:r>
      <w:bookmarkEnd w:id="15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asistente coach debe: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lastRenderedPageBreak/>
        <w:t>Generar inicialmente entre una y tres metas.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Vincular cada meta con una dimensión o subdimensión priorizada y con una unidad base asociada.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Considerar las fortalezas iniciales como recursos de apoyo para el desarrollo, cuando sea pertinente.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Seleccionar únicamente recursos fijos que estén disponibles en Moodle para la unidad correspondiente.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Proponer apoyos adaptativos que puedan realizarse mediante interacción conversacional.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Ajustar extensión, complejidad y plazo sugerido según el tiempo disponible y el contexto autorizado.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Evitar metas demasiado amplias, abstractas o no verificables.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Evitar metas que dependan exclusivamente de decisiones institucionales, recursos no disponibles o condiciones fuera del control razonable de la persona facilitadora.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Declarar la condición provisional cuando la matriz se haya generado con evidencia incompleta.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16" w:name="_Toc240289633"/>
      <w:r w:rsidRPr="00780441">
        <w:rPr>
          <w:lang w:val="es-CL"/>
        </w:rPr>
        <w:t>7. Formulación de metas de desarrollo</w:t>
      </w:r>
      <w:bookmarkEnd w:id="16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17" w:name="_Toc240289634"/>
      <w:r w:rsidRPr="00780441">
        <w:rPr>
          <w:lang w:val="es-CL"/>
        </w:rPr>
        <w:t>7.1 Estructura obligatoria</w:t>
      </w:r>
      <w:bookmarkEnd w:id="17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Cada meta debe seguir la siguiente estructura:</w:t>
      </w:r>
    </w:p>
    <w:p w:rsidR="00190609" w:rsidRPr="00A92CE3" w:rsidRDefault="00780441" w:rsidP="00780441">
      <w:pPr>
        <w:pBdr>
          <w:top w:val="single" w:sz="4" w:space="10" w:color="BFE3F5"/>
          <w:left w:val="single" w:sz="4" w:space="10" w:color="BFE3F5"/>
          <w:bottom w:val="single" w:sz="4" w:space="10" w:color="BFE3F5"/>
          <w:right w:val="single" w:sz="4" w:space="10" w:color="BFE3F5"/>
        </w:pBdr>
        <w:shd w:val="clear" w:color="auto" w:fill="EAF6FC"/>
        <w:spacing w:before="160" w:after="220"/>
        <w:jc w:val="center"/>
        <w:rPr>
          <w:color w:val="002060"/>
          <w:lang w:val="es-CL"/>
        </w:rPr>
      </w:pPr>
      <w:r w:rsidRPr="00A92CE3">
        <w:rPr>
          <w:b/>
          <w:bCs/>
          <w:color w:val="002060"/>
          <w:lang w:val="es-CL"/>
        </w:rPr>
        <w:t>Verbo de acción + capacidad específica + contexto de aplicación + evidencia de avance</w:t>
      </w: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La meta debe ser concreta, observable, viable y modificable por la persona facilitadora.</w:t>
      </w: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18" w:name="_Toc240289635"/>
      <w:r w:rsidRPr="00780441">
        <w:rPr>
          <w:lang w:val="es-CL"/>
        </w:rPr>
        <w:t>7.2 Verbos sugeridos</w:t>
      </w:r>
      <w:bookmarkEnd w:id="18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Según la dimensión, se recomienda utilizar verbos como: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A92CE3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Dimensión</w:t>
            </w:r>
          </w:p>
        </w:tc>
        <w:tc>
          <w:tcPr>
            <w:tcW w:w="6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A92CE3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Verbos pertinentes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D1 Fundamentos y diseño de actividades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Distinguir, analizar, relacionar, organizar, diseñar, justificar, comunicar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D2 Estrategias didácticas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Seleccionar, comparar, combinar, adaptar, secuenciar, justificar, anticipar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D3 Evaluación de aprendizajes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Definir, relacionar, seleccionar, elaborar, observar, registrar, retroalimentar, ajustar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D4 Reflexión y desarrollo profesional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Recuperar, distinguir, analizar, identificar, priorizar, formular, planificar, revisar, actualizar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19" w:name="_Toc240289636"/>
      <w:r w:rsidRPr="00780441">
        <w:rPr>
          <w:lang w:val="es-CL"/>
        </w:rPr>
        <w:t>7.3 Criterios de calidad de una meta</w:t>
      </w:r>
      <w:bookmarkEnd w:id="19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A92CE3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Criterio</w:t>
            </w:r>
          </w:p>
        </w:tc>
        <w:tc>
          <w:tcPr>
            <w:tcW w:w="7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A92CE3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Pregunta de control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Especificidad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¿Indica una capacidad concreta y no solo una intención general?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Relación con brecha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¿Se vincula con una dimensión, subdimensión o prioridad validada?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Aplicación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¿Se puede desarrollar en una situación real, simulada o viable del contexto de facilitación?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Viabilidad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¿Es realizable con el tiempo, recursos y condiciones informadas?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Evidencia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¿Permite producir una respuesta, propuesta, decisión o producto que pueda ser revisado?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Coherencia curricular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¿Se conecta con los contenidos y recursos fijos de la unidad asociada?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Agencia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¿La persona puede comprender, editar y asumir la meta como propia?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20" w:name="_Toc240289637"/>
      <w:r w:rsidRPr="00780441">
        <w:rPr>
          <w:lang w:val="es-CL"/>
        </w:rPr>
        <w:t>7.4 Modelos de metas por dimensión</w:t>
      </w:r>
      <w:bookmarkEnd w:id="20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2E582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Dimensión o subdimensión</w:t>
            </w:r>
          </w:p>
        </w:tc>
        <w:tc>
          <w:tcPr>
            <w:tcW w:w="7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2E5821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Meta tipo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D1.1 Fundamentos del enfoque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Analizar una situación de capacitación de mi contexto e identificar el desempeño esperado, un criterio de observación y una evidencia pertinente, explicando la relación entre estos elementos.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D1.2 Diseño de actividades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Diseñar una actividad de práctica contextualizada para un aprendizaje esperado de mi curso, incorporando una acción observable, condiciones de realización y una evidencia de avance.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D2 Estrategias didácticas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Seleccionar y justificar una estrategia didáctica activa para un aprendizaje esperado de mi contexto, considerando las características del grupo, la modalidad, los recursos disponibles y la evidencia esperada.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D3.1 Criterios, evidencias e instrumentos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Relacionar un aprendizaje esperado de mi curso con una evidencia, un criterio y un instrumento de evaluación, justificando la coherencia entre ellos.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D3.2 Retroalimentación y uso de resultados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Formular una retroalimentación específica para una actividad de mi contexto y definir una decisión de ajuste a partir de una dificultad observada.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D4.1 Gestión de evidencias y reflexión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Analizar una evidencia de mi práctica de facilitación, diferenciando observación, interpretación y una oportunidad de mejora.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lastRenderedPageBreak/>
              <w:t>D4.2 Planificación del desarrollo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Formular una meta de desarrollo profesional con acciones, plazo orientativo y evidencia de avance para fortalecer una capacidad priorizada.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21" w:name="_Toc240289638"/>
      <w:r w:rsidRPr="00780441">
        <w:rPr>
          <w:lang w:val="es-CL"/>
        </w:rPr>
        <w:t>8. Acciones y apoyos adaptativos</w:t>
      </w:r>
      <w:bookmarkEnd w:id="21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22" w:name="_Toc240289639"/>
      <w:r w:rsidRPr="00780441">
        <w:rPr>
          <w:lang w:val="es-CL"/>
        </w:rPr>
        <w:t>8.1 Naturaleza de los apoyos</w:t>
      </w:r>
      <w:bookmarkEnd w:id="22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Los apoyos adaptativos del PDP son propuestos por el asistente IA. No se construyen como una secuencia cerrada de tareas, microcápsulas, plantillas o formularios prediseñados en Moodle.</w:t>
      </w: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asistente puede proponer, según la meta, nivel de orientación, contexto y evidencia previa: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Preguntas de andamiaje.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Explicaciones situadas.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Ejemplos contextualizados.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Comparación de alternativas.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Ejercicios guiados.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Esquemas, pautas o plantillas generadas para una situación específica.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Actividades de aplicación contextualizada.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Desafíos progresivos.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Revisión de una decisión, propuesta, producto o texto presentado por la persona.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Reformulación de una meta, acción, evidencia o plazo.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23" w:name="_Toc240289640"/>
      <w:r w:rsidRPr="00780441">
        <w:rPr>
          <w:lang w:val="es-CL"/>
        </w:rPr>
        <w:t>8.2 Regla de secuencia de apoyo</w:t>
      </w:r>
      <w:bookmarkEnd w:id="23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Todo apoyo adaptativo debe seguir esta secuencia funcional: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Meta PDP activa</w:t>
            </w:r>
          </w:p>
        </w:tc>
      </w:tr>
    </w:tbl>
    <w:p w:rsidR="00190609" w:rsidRPr="00780441" w:rsidRDefault="00780441" w:rsidP="009176C0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Apoyo adaptativo propuesto por IA</w:t>
            </w:r>
          </w:p>
        </w:tc>
      </w:tr>
    </w:tbl>
    <w:p w:rsidR="00190609" w:rsidRPr="00780441" w:rsidRDefault="00780441" w:rsidP="009176C0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lastRenderedPageBreak/>
              <w:t>Aceptación</w:t>
            </w:r>
          </w:p>
        </w:tc>
      </w:tr>
    </w:tbl>
    <w:p w:rsidR="00190609" w:rsidRPr="00780441" w:rsidRDefault="00780441" w:rsidP="009176C0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Actividad conversacional</w:t>
            </w:r>
          </w:p>
        </w:tc>
      </w:tr>
    </w:tbl>
    <w:p w:rsidR="00190609" w:rsidRPr="00780441" w:rsidRDefault="00780441" w:rsidP="009176C0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Evidencia de avance</w:t>
            </w:r>
          </w:p>
        </w:tc>
      </w:tr>
    </w:tbl>
    <w:p w:rsidR="00190609" w:rsidRPr="00780441" w:rsidRDefault="00780441" w:rsidP="009176C0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Verificación / feedback</w:t>
            </w:r>
          </w:p>
        </w:tc>
      </w:tr>
    </w:tbl>
    <w:p w:rsidR="00190609" w:rsidRPr="00780441" w:rsidRDefault="00780441" w:rsidP="009176C0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Confirmación</w:t>
            </w:r>
          </w:p>
        </w:tc>
      </w:tr>
    </w:tbl>
    <w:p w:rsidR="00190609" w:rsidRPr="00780441" w:rsidRDefault="00780441" w:rsidP="009176C0">
      <w:pPr>
        <w:spacing w:before="40" w:after="40"/>
        <w:jc w:val="center"/>
        <w:rPr>
          <w:lang w:val="es-CL"/>
        </w:rPr>
      </w:pPr>
      <w:r w:rsidRPr="00780441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20"/>
                <w:szCs w:val="20"/>
                <w:lang w:val="es-CL"/>
              </w:rPr>
              <w:t>Actualización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24" w:name="_Toc240289641"/>
      <w:r w:rsidRPr="00780441">
        <w:rPr>
          <w:lang w:val="es-CL"/>
        </w:rPr>
        <w:t>8.3 Proporcionalidad según nivel de orientación</w:t>
      </w:r>
      <w:bookmarkEnd w:id="24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Nivel de orientación</w:t>
            </w:r>
          </w:p>
        </w:tc>
        <w:tc>
          <w:tcPr>
            <w:tcW w:w="3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Tipo de apoyo recomendado</w:t>
            </w:r>
          </w:p>
        </w:tc>
        <w:tc>
          <w:tcPr>
            <w:tcW w:w="3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Características de la actividad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Prioridad alta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Andamiaje intensivo, explicación situada, ejemplo contextualizado y actividad guiada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Paso a paso, foco en conceptos críticos y producto breve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En desarrollo</w:t>
            </w:r>
          </w:p>
        </w:tc>
        <w:tc>
          <w:tcPr>
            <w:tcW w:w="3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Preguntas de profundización, contraste de alternativas y aplicación acotada</w:t>
            </w:r>
          </w:p>
        </w:tc>
        <w:tc>
          <w:tcPr>
            <w:tcW w:w="3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Requiere justificar decisiones y relacionar conceptos con contexto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Funcional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Desafío de transferencia, análisis comparado o ajuste de práctica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Mayor autonomía, integración de condiciones reales y explicitación de criterios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Consolidado</w:t>
            </w:r>
          </w:p>
        </w:tc>
        <w:tc>
          <w:tcPr>
            <w:tcW w:w="3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Desafío de integración, revisión crítica o articulación con proyecto integrador</w:t>
            </w:r>
          </w:p>
        </w:tc>
        <w:tc>
          <w:tcPr>
            <w:tcW w:w="3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Mayor complejidad, proyección y aprovechamiento de fortalezas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25" w:name="_Toc240289642"/>
      <w:r w:rsidRPr="00780441">
        <w:rPr>
          <w:lang w:val="es-CL"/>
        </w:rPr>
        <w:t>8.4 Relación con recursos fijos</w:t>
      </w:r>
      <w:bookmarkEnd w:id="25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Cada apoyo adaptativo debe remitir, cuando corresponda, a los recursos fijos de la unidad asociada: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Documento de lectura.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lastRenderedPageBreak/>
        <w:t>Caso de análisis.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Ejemplo de resolución comentado.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Quiz formativo.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asistente debe utilizar esos recursos como referencia antes de generar explicaciones extensas o proponer actividades de aplicación. No debe inventar contenidos institucionales, requisitos normativos, recursos externos ni materiales que no estén autorizados o disponibles.</w:t>
      </w: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26" w:name="_Toc240289643"/>
      <w:r w:rsidRPr="00780441">
        <w:rPr>
          <w:lang w:val="es-CL"/>
        </w:rPr>
        <w:t>9. Evidencia conversacional y verificación IA</w:t>
      </w:r>
      <w:bookmarkEnd w:id="26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27" w:name="_Toc240289644"/>
      <w:r w:rsidRPr="00780441">
        <w:rPr>
          <w:lang w:val="es-CL"/>
        </w:rPr>
        <w:t>9.1 Presentación de evidencia</w:t>
      </w:r>
      <w:bookmarkEnd w:id="27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La persona facilitadora presenta evidencia de avance directamente en la interacción con el asistente IA. La evidencia puede incluir: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Respuesta textual breve.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Análisis de un caso o situación propia.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Decisión metodológica fundamentada.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Propuesta de actividad, estrategia, evidencia, criterio, instrumento o retroalimentación.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Esquema, tabla, pauta o plantilla completada dentro de la conversación.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Archivo adjunto, cuando la infraestructura autorizada lo permita y sea necesario para la actividad.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No se debe exigir una Tarea Moodle independiente para cada actividad adaptativa. Moodle conserva los recursos fijos y registra, directamente o mediante la capa de datos, los resultados estructurados, evidencias pertinentes, estados y eventos asociados al PDP.</w:t>
      </w: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28" w:name="_Toc240289645"/>
      <w:r w:rsidRPr="00780441">
        <w:rPr>
          <w:lang w:val="es-CL"/>
        </w:rPr>
        <w:t>9.2 Criterios de verificación</w:t>
      </w:r>
      <w:bookmarkEnd w:id="28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asistente IA debe revisar la evidencia únicamente contra criterios formativos configurados y pertinentes a la meta. La revisión debe considerar: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Relación entre la evidencia y la meta PDP.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Presencia de información suficiente para analizar la capacidad.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Coherencia con los conceptos y criterios de la unidad asociada.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Pertinencia de la decisión para el contexto descrito.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Claridad de la justificación o del razonamiento presentado.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Evidencia de progreso respecto de la necesidad identificada.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lastRenderedPageBreak/>
        <w:t>Aspectos que requieren profundización, precisión o nueva aplicación.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29" w:name="_Toc240289646"/>
      <w:r w:rsidRPr="00780441">
        <w:rPr>
          <w:lang w:val="es-CL"/>
        </w:rPr>
        <w:t>9.3 Formato de retroalimentación IA</w:t>
      </w:r>
      <w:bookmarkEnd w:id="29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Toda devolución de verificación debe incluir: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Fortaleza observada: elemento consistente o avance identificado en la evidencia.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Aspecto a profundizar: criterio, relación o información que requiere mejora o precisión.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Por qué importa: consecuencia pedagógica, metodológica o evaluativa de ese aspecto.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Siguiente acción sugerida: actividad, pregunta, ajuste o aplicación concreta.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Propuesta de actualización: recomendación sobre continuidad, profundización, modificación, registro de avance o cierre de la meta.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30" w:name="_Toc240289647"/>
      <w:r w:rsidRPr="00780441">
        <w:rPr>
          <w:lang w:val="es-CL"/>
        </w:rPr>
        <w:t>9.4 Texto de retroalimentación modelo</w:t>
      </w:r>
      <w:bookmarkEnd w:id="30"/>
    </w:p>
    <w:p w:rsidR="00190609" w:rsidRPr="00780441" w:rsidRDefault="00780441" w:rsidP="00780441">
      <w:pPr>
        <w:spacing w:before="80" w:after="100"/>
        <w:jc w:val="both"/>
        <w:rPr>
          <w:lang w:val="es-CL"/>
        </w:rPr>
      </w:pPr>
      <w:r w:rsidRPr="00780441">
        <w:rPr>
          <w:i/>
          <w:iCs/>
          <w:color w:val="6B7686"/>
          <w:sz w:val="18"/>
          <w:szCs w:val="18"/>
          <w:lang w:val="es-CL"/>
        </w:rPr>
        <w:t>Ejemplo — retroalimentación IA sobre una evidencia de avance</w:t>
      </w:r>
    </w:p>
    <w:tbl>
      <w:tblPr>
        <w:tblW w:w="9360" w:type="dxa"/>
        <w:jc w:val="center"/>
        <w:tblBorders>
          <w:top w:val="single" w:sz="6" w:space="0" w:color="C9C2EC"/>
          <w:left w:val="single" w:sz="6" w:space="0" w:color="C9C2EC"/>
          <w:bottom w:val="single" w:sz="6" w:space="0" w:color="C9C2EC"/>
          <w:right w:val="single" w:sz="6" w:space="0" w:color="C9C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shd w:val="clear" w:color="auto" w:fill="F3F1FB"/>
            <w:tcMar>
              <w:top w:w="220" w:type="dxa"/>
              <w:left w:w="320" w:type="dxa"/>
              <w:bottom w:w="260" w:type="dxa"/>
              <w:right w:w="320" w:type="dxa"/>
            </w:tcMar>
          </w:tcPr>
          <w:p w:rsidR="00190609" w:rsidRPr="00780441" w:rsidRDefault="00780441" w:rsidP="00780441">
            <w:pPr>
              <w:shd w:val="clear" w:color="auto" w:fill="2C2878"/>
              <w:spacing w:after="160"/>
              <w:jc w:val="both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6"/>
                <w:szCs w:val="16"/>
                <w:lang w:val="es-CL"/>
              </w:rPr>
              <w:t>TEXTO LISTO PARA MOODLE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Fortaleza observada: La actividad que propones incluye una acción observable y se relaciona con una situación reconocible de tu contexto de facilitación.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Aspecto a profundizar: Conviene precisar qué evidencia permitirá observar si las personas participantes lograron realizar la acción esperada.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Por qué importa: Cuando la evidencia no está definida, resulta más difícil retroalimentar el aprendizaje y decidir qué ajustes requiere la actividad.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Siguiente acción sugerida: Describe una evidencia de conocimiento, producto o desempeño que puedas recoger durante la actividad y explica por qué permite observar el aprendizaje esperado.</w:t>
            </w:r>
          </w:p>
          <w:p w:rsidR="00190609" w:rsidRPr="00780441" w:rsidRDefault="00780441" w:rsidP="00780441">
            <w:pPr>
              <w:spacing w:after="140"/>
              <w:jc w:val="both"/>
              <w:rPr>
                <w:lang w:val="es-CL"/>
              </w:rPr>
            </w:pPr>
            <w:r w:rsidRPr="00780441">
              <w:rPr>
                <w:sz w:val="20"/>
                <w:szCs w:val="20"/>
                <w:lang w:val="es-CL"/>
              </w:rPr>
              <w:t>Propuesta de actualización: Mantener la meta activa, registrar el avance logrado y realizar una segunda aplicación breve centrada en la definición de evidencia.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31" w:name="_Toc240289648"/>
      <w:r w:rsidRPr="00780441">
        <w:rPr>
          <w:lang w:val="es-CL"/>
        </w:rPr>
        <w:t>9.5 Límites de verificación</w:t>
      </w:r>
      <w:bookmarkEnd w:id="31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La verificación IA no equivale a aprobación, calificación, certificación ni validación profesional formal. El asistente no debe usar expresiones como “aprobado”, “reprobado”, “competente”, “incompetente”, “apto”, “no apto” o equivalentes.</w:t>
      </w:r>
    </w:p>
    <w:p w:rsidR="00190609" w:rsidRPr="00780441" w:rsidRDefault="00780441" w:rsidP="00780441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780441">
        <w:rPr>
          <w:i/>
          <w:iCs/>
          <w:color w:val="201A5C"/>
          <w:sz w:val="20"/>
          <w:szCs w:val="20"/>
          <w:lang w:val="es-CL"/>
        </w:rPr>
        <w:lastRenderedPageBreak/>
        <w:t>Debe utilizar estados de desarrollo y lenguaje de orientación, tales como: evidencia presentada, evidencia revisada, requiere profundización, avance registrado, meta actualizada o propuesta de cierre de meta.</w:t>
      </w: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32" w:name="_Toc240289649"/>
      <w:r w:rsidRPr="00780441">
        <w:rPr>
          <w:lang w:val="es-CL"/>
        </w:rPr>
        <w:t>10. Estados, actualización y cierre de metas</w:t>
      </w:r>
      <w:bookmarkEnd w:id="32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33" w:name="_Toc240289650"/>
      <w:r w:rsidRPr="00780441">
        <w:rPr>
          <w:lang w:val="es-CL"/>
        </w:rPr>
        <w:t>10.1 Estados de meta</w:t>
      </w:r>
      <w:bookmarkEnd w:id="33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37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Estado</w:t>
            </w:r>
          </w:p>
        </w:tc>
        <w:tc>
          <w:tcPr>
            <w:tcW w:w="3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Significado</w:t>
            </w:r>
          </w:p>
        </w:tc>
        <w:tc>
          <w:tcPr>
            <w:tcW w:w="3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Acción disponible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Propuesta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 generada por el sistema o asistente; pendiente de decisión de la persona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Aceptar, editar, postergar o rechazar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Activa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 validada y disponible para trabajo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Solicitar apoyo, realizar actividad o presentar evidencia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En desarrollo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Existe una actividad adaptativa iniciada o evidencia parcial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Continuar, pedir aclaración o presentar versión ampliada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Evidencia presentada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persona entregó una evidencia pertinente en conversación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Esperar o solicitar verificación 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Evidencia revisada por IA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IA entregó retroalimentación según criterios formativos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Confirmar siguiente acción, editar o profundizar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Requiere profundización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evidencia no permite todavía registrar avance suficiente o requiere precisión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Realizar nueva aplicación o complementar información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Avance registrado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evidencia muestra avance suficiente para continuar con la meta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Profundizar, pasar a siguiente acción o revisar estado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En revisión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persona o la IA propone actualizar meta, acción, evidencia o plazo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Confirmar, editar, postergar o rechazar cambio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Postergada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persona decide abordar la meta más adelante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Reactivar, editar o mantener postergada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Propuesta de cierre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IA identifica evidencia suficiente y propone cerrar la meta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Confirmar cierre, solicitar profundización o editar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Cerrada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persona confirma el cierre de la meta o se aplica una regla institucional explícita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Consultar historial, reactivar o proyectar otra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Rechazada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La persona decide no incorporar la meta en su PDP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Revisar fundamento o crear una alternativa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34" w:name="_Toc240289651"/>
      <w:r w:rsidRPr="00780441">
        <w:rPr>
          <w:lang w:val="es-CL"/>
        </w:rPr>
        <w:lastRenderedPageBreak/>
        <w:t>10.2 Regla de actualización</w:t>
      </w:r>
      <w:bookmarkEnd w:id="34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asistente puede proponer cambios, pero no debe modificar unilateralmente una meta validada por la persona. Todo cambio relevante requiere confirmación, edición, postergación o rechazo por parte de la persona facilitadora.</w:t>
      </w: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Se consideran cambios relevantes: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Modificación del objetivo de desarrollo.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Cambio de dimensión o subdimensión asociada.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Cambio de prioridad.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Sustitución de la evidencia esperada.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Ajuste de plazo o nivel de apoyo.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Propuesta de cierre de una meta.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35" w:name="_Toc240289652"/>
      <w:r w:rsidRPr="00780441">
        <w:rPr>
          <w:lang w:val="es-CL"/>
        </w:rPr>
        <w:t>10.3 Condiciones para registrar avance</w:t>
      </w:r>
      <w:bookmarkEnd w:id="35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Puede registrarse avance cuando la evidencia revisada: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Se vincula con la meta activa.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Contiene información suficiente para aplicar criterios formativos.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Muestra una decisión, análisis, propuesta o aplicación pertinente.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Presenta alguna mejora respecto de la necesidad inicial o permite definir con mayor precisión el siguiente paso.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Registrar avance no implica que la meta se encuentre completada. Puede significar que la persona está preparada para una aplicación de mayor complejidad, una profundización o una transferencia hacia el proyecto integrador.</w:t>
      </w: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36" w:name="_Toc240289653"/>
      <w:r w:rsidRPr="00780441">
        <w:rPr>
          <w:lang w:val="es-CL"/>
        </w:rPr>
        <w:t>10.4 Condiciones para proponer cierre</w:t>
      </w:r>
      <w:bookmarkEnd w:id="36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asistente puede proponer el cierre de una meta cuando exista evidencia suficiente de que la persona: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Produjo una evidencia vinculada con la capacidad definida.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Explicó o justificó decisiones utilizando criterios pertinentes.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Incorporó, cuando corresponda, retroalimentación de una interacción previa.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Mostró coherencia entre la meta, la actividad realizada y la evidencia presentada.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Puede identificar un siguiente ámbito de profundización o transferencia.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lastRenderedPageBreak/>
        <w:t>El cierre requiere confirmación de la persona facilitadora. Si la persona desea continuar profundizando la misma capacidad, la meta puede mantenerse activa, actualizarse o generar una nueva meta de nivel más avanzado.</w:t>
      </w: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37" w:name="_Toc240289654"/>
      <w:r w:rsidRPr="00780441">
        <w:rPr>
          <w:lang w:val="es-CL"/>
        </w:rPr>
        <w:t>11. Relación con el itinerario base</w:t>
      </w:r>
      <w:bookmarkEnd w:id="37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se conecta con las cuatro unidades a través de las dimensiones diagnósticas, los recursos fijos y las actividades adaptativas generadas por IA.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900"/>
        <w:gridCol w:w="2100"/>
        <w:gridCol w:w="2400"/>
        <w:gridCol w:w="20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Dimensión o subdimensión</w:t>
            </w:r>
          </w:p>
        </w:tc>
        <w:tc>
          <w:tcPr>
            <w:tcW w:w="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Unidad</w:t>
            </w:r>
          </w:p>
        </w:tc>
        <w:tc>
          <w:tcPr>
            <w:tcW w:w="2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Recursos fijos Moodle</w:t>
            </w:r>
          </w:p>
        </w:tc>
        <w:tc>
          <w:tcPr>
            <w:tcW w:w="2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Actividad adaptativa IA</w:t>
            </w:r>
          </w:p>
        </w:tc>
        <w:tc>
          <w:tcPr>
            <w:tcW w:w="20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Evidencia de avance esperada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D1.1 Fundamentos del enfoque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Lectura, caso, ejemplo y quiz de Unidad 1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Análisis guiado de desempeño, criterio, evidencia e instrumento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Identificación y explicación de componentes en una situación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D1.2 Diseño de actividades</w:t>
            </w:r>
          </w:p>
        </w:tc>
        <w:tc>
          <w:tcPr>
            <w:tcW w:w="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1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Lectura, caso, ejemplo y quiz de Unidad 1</w:t>
            </w:r>
          </w:p>
        </w:tc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Diseño o mejora de actividad contextualizada</w:t>
            </w:r>
          </w:p>
        </w:tc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Propuesta de actividad justificada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D2 Estrategias didácticas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2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Lectura, caso, ejemplo y quiz de Unidad 2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Selección, comparación, adaptación o combinación de estrategias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Decisión metodológica fundamentada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D3.1 Criterios, evidencias e instrumentos</w:t>
            </w:r>
          </w:p>
        </w:tc>
        <w:tc>
          <w:tcPr>
            <w:tcW w:w="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3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Lectura, caso, ejemplo y quiz de Unidad 3</w:t>
            </w:r>
          </w:p>
        </w:tc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Alineamiento de aprendizaje, evidencia, criterio e instrumento</w:t>
            </w:r>
          </w:p>
        </w:tc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Relación argumentada de componentes evaluativos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D3.2 Retroalimentación y uso de resultados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3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Lectura, caso, ejemplo y quiz de Unidad 3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Revisión de feedback y decisión de ajuste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Retroalimentación formulada y acción posterior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D4.1 Gestión de evidencias y reflexión</w:t>
            </w:r>
          </w:p>
        </w:tc>
        <w:tc>
          <w:tcPr>
            <w:tcW w:w="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4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Lectura, caso, ejemplo y quiz de Unidad 4</w:t>
            </w:r>
          </w:p>
        </w:tc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Análisis guiado de evidencia de práctica</w:t>
            </w:r>
          </w:p>
        </w:tc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Registro reflexivo basado en observación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D4.2 Planificación del desarrollo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4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Lectura, caso, ejemplo y quiz de Unidad 4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Formulación o actualización de meta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 con acciones, plazo y evidencia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asistente debe conocer el código, propósito, contenidos, criterios, casos y recursos fijos disponibles de cada unidad antes de proponer actividades adaptativas relacionadas con ella.</w:t>
      </w: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38" w:name="_Toc240289655"/>
      <w:r w:rsidRPr="00780441">
        <w:rPr>
          <w:lang w:val="es-CL"/>
        </w:rPr>
        <w:lastRenderedPageBreak/>
        <w:t>12. Rol del asistente IA</w:t>
      </w:r>
      <w:bookmarkEnd w:id="38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39" w:name="_Toc240289656"/>
      <w:r w:rsidRPr="00780441">
        <w:rPr>
          <w:lang w:val="es-CL"/>
        </w:rPr>
        <w:t>12.1 Rol del coach de desarrollo</w:t>
      </w:r>
      <w:bookmarkEnd w:id="39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asistente IA opera en modo coach durante la generación, implementación y actualización del PDP. Debe: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Explicar la relación entre prioridades, metas, unidades base, recursos y evidencias.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Proponer metas iniciales editables, observables y viables.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Generar apoyos adaptativos individuales vinculados a metas activas.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Explicar la consigna, evidencia esperada y criterios de revisión antes de iniciar una actividad.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Recibir evidencia directamente en conversación.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Revisar evidencia con criterios formativos explícitos.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Entregar retroalimentación organizada y accionable.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Proponer actualizaciones, profundizaciones o cierre de metas con base en evidencia.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Solicitar confirmación de la persona antes de registrar cambios relevantes.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Mantener continuidad de la conversación, registrando los hitos que correspondan.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40" w:name="_Toc240289657"/>
      <w:r w:rsidRPr="00780441">
        <w:rPr>
          <w:lang w:val="es-CL"/>
        </w:rPr>
        <w:t>12.2 Regla de datos de entrada</w:t>
      </w:r>
      <w:bookmarkEnd w:id="40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Para trabajar sobre una meta, el asistente debe recibir solo los datos autorizados y pertinentes: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Identificador pseudonimizado de la persona.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ID y versión del PDP.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Meta activa, dimensión, subdimensión, prioridad y estado.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Nivel de orientación y evidencia de origen resumida.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Contexto autorizado necesario para personalizar la actividad.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Recursos fijos disponibles y fuentes autorizadas de la unidad.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Historial relevante de actividades adaptativas y evidencias vinculadas a la misma meta.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Decisiones previas de la persona sobre metas y apoyos.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780441">
        <w:rPr>
          <w:i/>
          <w:iCs/>
          <w:color w:val="201A5C"/>
          <w:sz w:val="20"/>
          <w:szCs w:val="20"/>
          <w:lang w:val="es-CL"/>
        </w:rPr>
        <w:t>No requiere recibir información de identidad directa, todas las respuestas crudas del diagnóstico ni transcripciones completas no necesarias para la actividad.</w:t>
      </w: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41" w:name="_Toc240289658"/>
      <w:r w:rsidRPr="00780441">
        <w:rPr>
          <w:lang w:val="es-CL"/>
        </w:rPr>
        <w:lastRenderedPageBreak/>
        <w:t>12.3 Reglas de interacción</w:t>
      </w:r>
      <w:bookmarkEnd w:id="41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coach debe: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Utilizar segunda persona, lenguaje claro y tono profesional, respetuoso y no punitivo.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Proponer una actividad a la vez, salvo que la persona solicite explícitamente una planificación más amplia.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Indicar siempre la meta a la que se vincula la propuesta.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Explicar qué tipo de evidencia espera revisar.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Diferenciar entre observación, inferencia, recomendación y decisión de la persona.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Solicitar contexto adicional cuando no disponga de información suficiente para personalizar una actividad.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Reconocer límites de información y evitar afirmaciones absolutas.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Utilizar los conceptos y criterios de los recursos fijos disponibles antes de recurrir a ejemplos generales.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42" w:name="_Toc240289659"/>
      <w:r w:rsidRPr="00780441">
        <w:rPr>
          <w:lang w:val="es-CL"/>
        </w:rPr>
        <w:t>12.4 Límites del asistente</w:t>
      </w:r>
      <w:bookmarkEnd w:id="42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asistente no debe: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Imponer metas, actividades, plazos o cierres de manera unilateral.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Presentar resultados como evaluación laboral, contractual o certificación.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Emitir diagnósticos psicológicos, laborales, personales o motivacionales.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Inventar requisitos sectoriales, normas, políticas institucionales, recursos o evidencias no disponibles.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Tratar una evidencia conversacional como documento oficial de certificación.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Realizar decisiones formales de aprobación, calificación o promoción.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Solicitar datos personales sensibles o información confidencial que no sea necesaria para la actividad.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43" w:name="_Toc240289660"/>
      <w:r w:rsidRPr="00780441">
        <w:rPr>
          <w:lang w:val="es-CL"/>
        </w:rPr>
        <w:t>13. Implementación en Moodle</w:t>
      </w:r>
      <w:bookmarkEnd w:id="43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44" w:name="_Toc240289661"/>
      <w:r w:rsidRPr="00780441">
        <w:rPr>
          <w:lang w:val="es-CL"/>
        </w:rPr>
        <w:t>13.1 Ubicación visible</w:t>
      </w:r>
      <w:bookmarkEnd w:id="44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debe estar disponible en una sección o bloque permanente de Moodle denominado “Mi desarrollo”. Debe permitir consultar metas, estados, evidencias resumidas, recursos fijos asociados y acceso directo al asistente IA.</w:t>
      </w: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45" w:name="_Toc240289662"/>
      <w:r w:rsidRPr="00780441">
        <w:rPr>
          <w:lang w:val="es-CL"/>
        </w:rPr>
        <w:lastRenderedPageBreak/>
        <w:t>13.2 Componentes técnicos sugeridos</w:t>
      </w:r>
      <w:bookmarkEnd w:id="45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Componente</w:t>
            </w:r>
          </w:p>
        </w:tc>
        <w:tc>
          <w:tcPr>
            <w:tcW w:w="6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Función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Dashboard o bloque personalizado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Mostrar metas, estados, próximos pasos y alertas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Página o actividad personalizada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Presentar la ficha general del PDP, detalle de metas e historial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Servicio de integración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Crear, actualizar, versionar y consultar metas, evidencias y estados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Interfaz de asistente IA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Proponer actividades, recibir evidencia, retroalimentar y solicitar confirmaciones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Capa de datos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Almacenar resultados agregados, registros de evidencia, interacciones y métricas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Enlaces a unidades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Dirigir a lectura, caso, ejemplo y quiz relacionados con una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Notificaciones Moodle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Recordar metas activas, evidencia pendiente o propuestas de actualización, cuando corresponda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46" w:name="_Toc240289663"/>
      <w:r w:rsidRPr="00780441">
        <w:rPr>
          <w:lang w:val="es-CL"/>
        </w:rPr>
        <w:t>13.3 Reglas de acceso</w:t>
      </w:r>
      <w:bookmarkEnd w:id="46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Función</w:t>
            </w:r>
          </w:p>
        </w:tc>
        <w:tc>
          <w:tcPr>
            <w:tcW w:w="6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Regla de acceso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Creación de PDP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Requiere consentimiento vigente, matriz generada y validación de al menos una prioridad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Consulta del PDP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Disponible para la propia persona facilitadora y perfiles autorizados según permisos institucionales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Edición de metas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Disponible para la persona facilitadora mediante interacción con IA o interfaz de confirmación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Generación de apoyos adaptativos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Requiere una meta activa o interacción tutor de carácter conceptual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Registro de evidencia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Se realiza en conversación con IA y se resume en la capa de datos o Moodle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Consulta de puntajes técnicos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Restringida a perfiles autorizados; no se muestra por defecto en el PDP de la persona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Historial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Disponible para la persona y perfiles autorizados según política de datos y retención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47" w:name="_Toc240289664"/>
      <w:r w:rsidRPr="00780441">
        <w:rPr>
          <w:lang w:val="es-CL"/>
        </w:rPr>
        <w:lastRenderedPageBreak/>
        <w:t>13.4 Configuración funcional recomendada</w:t>
      </w:r>
      <w:bookmarkEnd w:id="47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Elemento</w:t>
            </w:r>
          </w:p>
        </w:tc>
        <w:tc>
          <w:tcPr>
            <w:tcW w:w="6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Configuración sugerida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Número de metas iniciales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Entre una y tres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Estado inicial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Propuesta hasta que la persona acepte o edite la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Presentación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Tarjetas o tabla simple con meta, estado, próximo paso, unidad y acceso a conversación 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Evidencia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Recibida conversacionalmente; registro estructurado vinculado a la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Actualización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Versionada; no sobrescribe meta original ni evidencia de origen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Confirmación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Requerida para cambios relevantes y cierre de meta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Finalización del PDP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Se considera activo mientras existan metas activas, postergadas o en revisión; cierre general al finalizar experiencia o según reglas institucionales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Accesibilidad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Estados con texto, no solo color; navegación por teclado; etiquetas claras; visualización adaptable a dispositivos móviles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48" w:name="_Toc240289665"/>
      <w:r w:rsidRPr="00780441">
        <w:rPr>
          <w:lang w:val="es-CL"/>
        </w:rPr>
        <w:t>14. Datos, trazabilidad y seguridad</w:t>
      </w:r>
      <w:bookmarkEnd w:id="48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49" w:name="_Toc240289666"/>
      <w:r w:rsidRPr="00780441">
        <w:rPr>
          <w:lang w:val="es-CL"/>
        </w:rPr>
        <w:t>14.1 Datos mínimos del PDP</w:t>
      </w:r>
      <w:bookmarkEnd w:id="49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Campo</w:t>
            </w:r>
          </w:p>
        </w:tc>
        <w:tc>
          <w:tcPr>
            <w:tcW w:w="6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Descripción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pdp_id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Identificador único del PDP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user_id_pseudonimizado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Identificador técnico de la persona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version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Versión del PDP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created_at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Fecha y hora de creación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updated_at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Fecha y hora de última actualización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status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Estado general del PDP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source_matrix_id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Matriz individual de origen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source_diagnostic_version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Versión del diagnóstico asociado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lastRenderedPageBreak/>
              <w:t>priorities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Prioridades propuestas y validadas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goals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Metas y campos asociados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strengths_summary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Síntesis de fortalezas disponibles como apoyo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context_authorized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Contexto autorizado necesario para personalización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consent_version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Versión de consentimiento vigente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retention_policy_version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Política aplicable a datos y evidencia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50" w:name="_Toc240289667"/>
      <w:r w:rsidRPr="00780441">
        <w:rPr>
          <w:lang w:val="es-CL"/>
        </w:rPr>
        <w:t>14.2 Estructura de meta y evidencia</w:t>
      </w:r>
      <w:bookmarkEnd w:id="50"/>
    </w:p>
    <w:tbl>
      <w:tblPr>
        <w:tblW w:w="936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200" w:type="dxa"/>
              <w:left w:w="260" w:type="dxa"/>
              <w:bottom w:w="200" w:type="dxa"/>
              <w:right w:w="260" w:type="dxa"/>
            </w:tcMar>
          </w:tcPr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{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"pdp_goal_id": "PDP-META-01",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"goal_version": "1.0",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"title": "[nombre breve]",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"dimension": "D3",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"subdimension": "D3.1",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"priority_source": "MIBND-M1-PRIORIDAD-01",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"orientation_level": "En desarrollo",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"source_evidence_summary": "[resultado o patrón agregado]",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"goal_statement": "[meta formulada]",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"unit_id": "U3",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"fixed_resources": ["U3-LF-01", "U3-CA-01", "U3-ER-01", "U3-QF-01"],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"verification_criteria": ["[criterio 1]", "[criterio 2]"],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"initial_support_status": "propuesta_IA",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"goal_status": "propuesta",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"suggested_timeframe": "[plazo orientativo]",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"learner_decision": "pendiente",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"evidence_records": ["EV-M1-000001"],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"feedback_summary": "[última retroalimentación]",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"next_action": "[acción recomendada]",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"created_at": "YYYY-MM-DDThh:mm:ss",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"updated_at": "YYYY-MM-DDThh:mm:ss"</w:t>
            </w:r>
          </w:p>
          <w:p w:rsidR="00190609" w:rsidRPr="00780441" w:rsidRDefault="00780441" w:rsidP="00780441">
            <w:pPr>
              <w:spacing w:line="250" w:lineRule="auto"/>
              <w:jc w:val="both"/>
              <w:rPr>
                <w:lang w:val="es-CL"/>
              </w:rPr>
            </w:pPr>
            <w:r w:rsidRPr="00780441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}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51" w:name="_Toc240289668"/>
      <w:r w:rsidRPr="00780441">
        <w:rPr>
          <w:lang w:val="es-CL"/>
        </w:rPr>
        <w:t>14.3 Eventos a registrar</w:t>
      </w:r>
      <w:bookmarkEnd w:id="51"/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Generación de borrador de PDP.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Visualización de PDP.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Aceptación, edición, postergación o rechazo de prioridad y meta.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Activación de una meta.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Propuesta de apoyo adaptativo por IA.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lastRenderedPageBreak/>
        <w:t>Inicio y cierre de interacción asociada a meta.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Presentación de evidencia conversacional.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Verificación IA y feedback emitido.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Propuesta de actualización de meta.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Confirmación, edición, postergación o rechazo de actualización.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Registro de avance.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Propuesta y confirmación de cierre de meta.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Reactivación de meta cerrada o postergada.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Consulta de historial de meta o PDP.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Incidencia técnica asociada a interfaz o registro.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52" w:name="_Toc240289669"/>
      <w:r w:rsidRPr="00780441">
        <w:rPr>
          <w:lang w:val="es-CL"/>
        </w:rPr>
        <w:t>14.4 Protección de datos</w:t>
      </w:r>
      <w:bookmarkEnd w:id="52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y sus evidencias deben cumplir la declaración de consentimiento informado, la minimización de datos, el acceso por roles, la pseudonimización y las reglas institucionales de seguridad y retención.</w:t>
      </w: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La interfaz no debe mostrar datos personales innecesarios ni comparaciones con otras personas. Los reportes de gestión, analítica y pilotaje deben utilizar información agregada y anonimizada cuando corresponda.</w:t>
      </w:r>
    </w:p>
    <w:p w:rsidR="00190609" w:rsidRPr="00780441" w:rsidRDefault="00780441" w:rsidP="00780441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780441">
        <w:rPr>
          <w:i/>
          <w:iCs/>
          <w:color w:val="201A5C"/>
          <w:sz w:val="20"/>
          <w:szCs w:val="20"/>
          <w:lang w:val="es-CL"/>
        </w:rPr>
        <w:t>La transcripción completa de una conversación no debe tratarse automáticamente como evidencia principal del PDP. El sistema debe conservar un resumen estructurado de la evidencia pertinente, la retroalimentación, la decisión y el estado. La conservación de contenido original o adjuntos dependerá de la política institucional, finalidad formativa, consentimiento vigente y requerimientos de seguridad.</w:t>
      </w: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53" w:name="_Toc240289670"/>
      <w:r w:rsidRPr="00780441">
        <w:rPr>
          <w:lang w:val="es-CL"/>
        </w:rPr>
        <w:t>15. Seguimiento, alertas e indicadores</w:t>
      </w:r>
      <w:bookmarkEnd w:id="53"/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54" w:name="_Toc240289671"/>
      <w:r w:rsidRPr="00780441">
        <w:rPr>
          <w:lang w:val="es-CL"/>
        </w:rPr>
        <w:t>15.1 Seguimiento de la persona</w:t>
      </w:r>
      <w:bookmarkEnd w:id="54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debe mostrar indicadores simples de avance, sin convertir el proceso en un ranking o una calificación.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Indicador visible</w:t>
            </w:r>
          </w:p>
        </w:tc>
        <w:tc>
          <w:tcPr>
            <w:tcW w:w="6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Uso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Metas activas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Identificar focos de trabajo vigentes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Metas con evidencia pendiente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Orientar siguiente acción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lastRenderedPageBreak/>
              <w:t>Metas con evidencia revisada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Visibilizar progreso y feedback disponible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Metas que requieren profundización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Informar necesidad de nueva aplicación o precisión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Metas actualizadas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Mostrar cambios realizados a partir de evidencia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Metas cerradas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Reconocer avances y posibilitar proyección a nuevas metas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Próxima acción sugerida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Facilitar continuidad de trabajo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55" w:name="_Toc240289672"/>
      <w:r w:rsidRPr="00780441">
        <w:rPr>
          <w:lang w:val="es-CL"/>
        </w:rPr>
        <w:t>15.2 Alertas y recordatorios</w:t>
      </w:r>
      <w:bookmarkEnd w:id="55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Las alertas deben ser discretas, configurables y orientadas a la continuidad. Pueden activarse cuando: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Una meta permanece activa sin interacción durante el período definido institucionalmente.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Existe una propuesta de meta o actualización pendiente de decisión de la persona.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Una evidencia fue presentada y está pendiente de verificación por IA, si el proceso no es inmediato.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Una meta requiere profundización y la persona no ha iniciado una nueva interacción.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Se aproxima el plazo orientativo definido para una meta, si la persona decidió utilizarlo.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Una unidad base vinculada con una meta prioritaria no ha sido revisada.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56" w:name="_Toc240289673"/>
      <w:r w:rsidRPr="00780441">
        <w:rPr>
          <w:lang w:val="es-CL"/>
        </w:rPr>
        <w:t>15.3 Indicadores para analítica y pilotaje</w:t>
      </w:r>
      <w:bookmarkEnd w:id="56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Indicador</w:t>
            </w:r>
          </w:p>
        </w:tc>
        <w:tc>
          <w:tcPr>
            <w:tcW w:w="6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Definición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Tasa de activación de PDP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Porcentaje de personas con al menos una meta validada después de la matriz individual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Número de metas por persona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Promedio y distribución de metas activas, postergadas, cerradas o rechazadas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Tasa de aceptación de propuestas IA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Porcentaje de metas y apoyos aceptados, editados, postergados o rechazados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Tiempo a primera acción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Tiempo entre creación de meta y primera interacción o evidencia presentada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Tasa de evidencia revisada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Proporción de metas activas con al menos una evidencia revisada por 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Tasa de avance registrado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Proporción de metas que alcanzan estado de avance registrado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Tasa de actualización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Proporción de metas modificadas a partir de evidencia conversacional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lastRenderedPageBreak/>
              <w:t>Tasa de cierre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Proporción de metas cerradas con confirmación de la persona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Uso de recursos fijos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Consulta de lectura, caso, ejemplo y quiz en relación con metas activas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Persistencia de brechas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Prioridades iniciales que permanecen activas o requieren profundización tras unidades y proyecto integrador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Utilidad percibida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Valoración de claridad, pertinencia y utilidad del PDP y del coach IA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Incidencias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Problemas técnicos, inconsistencias de registro o recomendaciones sin recursos disponibles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57" w:name="_Toc240289674"/>
      <w:r w:rsidRPr="00780441">
        <w:rPr>
          <w:lang w:val="es-CL"/>
        </w:rPr>
        <w:t>16. Validación y criterios de calidad</w:t>
      </w:r>
      <w:bookmarkEnd w:id="57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Antes del uso con participantes reales, el PDP debe validarse mediante pruebas técnicas, metodológicas y de experiencia usuaria.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bookmarkStart w:id="58" w:name="_GoBack"/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Criterio</w:t>
            </w:r>
          </w:p>
        </w:tc>
        <w:tc>
          <w:tcPr>
            <w:tcW w:w="7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90609" w:rsidRPr="00780441" w:rsidRDefault="00780441" w:rsidP="009176C0">
            <w:pPr>
              <w:spacing w:after="40"/>
              <w:jc w:val="center"/>
              <w:rPr>
                <w:lang w:val="es-CL"/>
              </w:rPr>
            </w:pPr>
            <w:r w:rsidRPr="00780441">
              <w:rPr>
                <w:b/>
                <w:bCs/>
                <w:color w:val="FFFFFF"/>
                <w:sz w:val="19"/>
                <w:szCs w:val="19"/>
                <w:lang w:val="es-CL"/>
              </w:rPr>
              <w:t>Pregunta de validación</w:t>
            </w:r>
          </w:p>
        </w:tc>
      </w:tr>
      <w:bookmarkEnd w:id="58"/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Comprensión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¿La persona entiende que el PDP es una herramienta de desarrollo y no una evaluación laboral?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Coherencia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¿Cada meta se relaciona con una prioridad, dimensión o subdimensión y unidad base pertinentes?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Calidad de metas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¿Las metas son concretas, observables, viables y editables?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Pertinencia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¿Los apoyos propuestos consideran contexto, modalidad, disponibilidad y necesidad priorizada?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Proporcionalidad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¿El número de metas y complejidad de acciones son manejables?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Agencia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¿La persona puede aceptar, editar, postergar, rechazar o cerrar metas sin barreras?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Evidencia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¿La actividad conversacional permite producir evidencia revisable sin duplicar entregas Moodle?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Verificación IA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¿La retroalimentación utiliza criterios formativos, identifica fortalezas y acciones concretas, y evita calificar?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Integración curricular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¿Los apoyos remiten a recursos fijos reales de las unidades y no inventan materiales?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Trazabilidad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¿Se registran versiones, evidencias, feedback, decisiones y estados de cada meta?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lastRenderedPageBreak/>
              <w:t>Privacidad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¿Se procesan solo datos autorizados y se resguardan transcripciones, adjuntos y resúmenes?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Accesibilidad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¿El dashboard, los estados y las interacciones se comprenden y utilizan en distintos dispositivos?</w:t>
            </w:r>
          </w:p>
        </w:tc>
      </w:tr>
      <w:tr w:rsidR="00190609" w:rsidRPr="0078044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Continuidad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90609" w:rsidRPr="00780441" w:rsidRDefault="00780441" w:rsidP="00780441">
            <w:pPr>
              <w:spacing w:after="40"/>
              <w:jc w:val="both"/>
              <w:rPr>
                <w:lang w:val="es-CL"/>
              </w:rPr>
            </w:pPr>
            <w:r w:rsidRPr="00780441">
              <w:rPr>
                <w:sz w:val="19"/>
                <w:szCs w:val="19"/>
                <w:lang w:val="es-CL"/>
              </w:rPr>
              <w:t>¿Las alertas y próximos pasos facilitan el avance sin generar presión innecesaria?</w:t>
            </w:r>
          </w:p>
        </w:tc>
      </w:tr>
    </w:tbl>
    <w:p w:rsidR="00190609" w:rsidRPr="00780441" w:rsidRDefault="00190609" w:rsidP="00780441">
      <w:pPr>
        <w:spacing w:after="240"/>
        <w:jc w:val="both"/>
        <w:rPr>
          <w:lang w:val="es-CL"/>
        </w:rPr>
      </w:pPr>
    </w:p>
    <w:p w:rsidR="00190609" w:rsidRPr="00780441" w:rsidRDefault="00780441" w:rsidP="00780441">
      <w:pPr>
        <w:pStyle w:val="Ttulo2"/>
        <w:jc w:val="both"/>
        <w:rPr>
          <w:lang w:val="es-CL"/>
        </w:rPr>
      </w:pPr>
      <w:bookmarkStart w:id="59" w:name="_Toc240289675"/>
      <w:r w:rsidRPr="00780441">
        <w:rPr>
          <w:lang w:val="es-CL"/>
        </w:rPr>
        <w:t>16.1 Criterios de aceptación funcional</w:t>
      </w:r>
      <w:bookmarkEnd w:id="59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estará listo para implementación cuando se encuentren disponibles y probados, como mínimo: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Formato visible de ficha general y metas.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Reglas de generación desde matriz individual y prioridades validadas.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Catálogo de dimensiones, subdimensiones, unidades y recursos fijos asociados.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Modelo de formulación de metas y criterios de calidad.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Flujo conversacional para propuesta de apoyos, entrega de evidencia y retroalimentación.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Criterios formativos de verificación por meta.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Estados, transiciones, confirmaciones y reglas de versionamiento.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Registro estructurado de evidencia, feedback, decisiones y actualización.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Integración con Moodle, capa de datos, consentimiento y perfiles de acceso.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Alertas, indicadores y pruebas de trazabilidad.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Reglas de protección de datos, minimización y retención.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60" w:name="_Toc240289676"/>
      <w:r w:rsidRPr="00780441">
        <w:rPr>
          <w:lang w:val="es-CL"/>
        </w:rPr>
        <w:t>17. Estado de implementación</w:t>
      </w:r>
      <w:bookmarkEnd w:id="60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Este documento deja definido el Plan Personal de Desarrollo como componente operativo del Sistema de Autoaprendizaje Adaptativo para Personas Facilitadoras.</w:t>
      </w: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El PDP se integra con el autodiagnóstico, la matriz individual y las cuatro unidades del itinerario base. Las actividades adaptativas se realizan en conversación con el asistente IA; Moodle mantiene recursos fijos y, junto con la capa de datos, conserva los registros estructurados necesarios para seguimiento, evidencia, actualización, analítica y pilotaje.</w:t>
      </w:r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Para pasar a implementación se requiere: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Validar los formatos visibles de PDP con usuarios representativos.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lastRenderedPageBreak/>
        <w:t>Desarrollar los recursos fijos de cada unidad y codificarlos conforme a la Matriz de Diseño del Itinerario Base.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Definir los criterios de verificación específicos para las actividades adaptativas asociadas a cada dimensión y meta tipo.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Configurar el modelo de datos, estados, transiciones, confirmaciones y versionamiento.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Implementar la interfaz conversacional del coach IA y el mecanismo de registro estructurado.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Configurar el dashboard o bloque “Mi desarrollo” en Moodle.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Probar la integración entre diagnóstico, matriz, PDP, unidades, recursos fijos, asistente IA, proyecto integrador y capa analítica.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Validar consentimiento, privacidad, pseudonimización, seguridad, retención y acceso por roles.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Ejecutar pruebas de calidad de respuestas IA, usabilidad, accesibilidad, trazabilidad e indicadores antes del pilotaje.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Style w:val="Ttulo1"/>
        <w:jc w:val="both"/>
        <w:rPr>
          <w:lang w:val="es-CL"/>
        </w:rPr>
      </w:pPr>
      <w:bookmarkStart w:id="61" w:name="_Toc240289677"/>
      <w:r w:rsidRPr="00780441">
        <w:rPr>
          <w:lang w:val="es-CL"/>
        </w:rPr>
        <w:t>18. Referencias internas</w:t>
      </w:r>
      <w:bookmarkEnd w:id="61"/>
    </w:p>
    <w:p w:rsidR="00190609" w:rsidRPr="00780441" w:rsidRDefault="00780441" w:rsidP="00780441">
      <w:pPr>
        <w:spacing w:after="180" w:line="288" w:lineRule="auto"/>
        <w:jc w:val="both"/>
        <w:rPr>
          <w:lang w:val="es-CL"/>
        </w:rPr>
      </w:pPr>
      <w:r w:rsidRPr="00780441">
        <w:rPr>
          <w:lang w:val="es-CL"/>
        </w:rPr>
        <w:t>Este documento debe utilizarse en conjunto con los siguientes antecedentes vigentes: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Arquitectura del Módulo 1 — Sistema de Autoaprendizaje Adaptativo para Personas Facilitadoras.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Bienvenida, orientación, consentimiento informado y perfilamiento — Componente 0.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Diagnóstico Autoaplicado de Brechas Metodológicas — Componente 1.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Matriz Individual de Brechas y Niveles de Desarrollo — Componente 2.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Matriz de Diseño del Itinerario Base.</w:t>
      </w:r>
    </w:p>
    <w:p w:rsidR="00190609" w:rsidRPr="00780441" w:rsidRDefault="00780441" w:rsidP="00780441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780441">
        <w:rPr>
          <w:lang w:val="es-CL"/>
        </w:rPr>
        <w:t>Aprendizajes esperados y criterios de evaluación del Módulo 1.</w:t>
      </w:r>
    </w:p>
    <w:p w:rsidR="00190609" w:rsidRPr="00780441" w:rsidRDefault="00190609" w:rsidP="00780441">
      <w:pPr>
        <w:spacing w:after="120"/>
        <w:jc w:val="both"/>
        <w:rPr>
          <w:lang w:val="es-CL"/>
        </w:rPr>
      </w:pPr>
    </w:p>
    <w:p w:rsidR="00190609" w:rsidRPr="00780441" w:rsidRDefault="00780441" w:rsidP="00780441">
      <w:pPr>
        <w:pBdr>
          <w:top w:val="single" w:sz="2" w:space="8" w:color="2C2878"/>
          <w:left w:val="single" w:sz="24" w:space="10" w:color="2FB0E9"/>
          <w:bottom w:val="single" w:sz="2" w:space="8" w:color="2C2878"/>
          <w:right w:val="single" w:sz="2" w:space="8" w:color="2C2878"/>
        </w:pBdr>
        <w:shd w:val="clear" w:color="auto" w:fill="2C2878"/>
        <w:spacing w:before="260"/>
        <w:ind w:left="40"/>
        <w:jc w:val="both"/>
        <w:rPr>
          <w:lang w:val="es-CL"/>
        </w:rPr>
      </w:pPr>
      <w:r w:rsidRPr="00780441">
        <w:rPr>
          <w:b/>
          <w:bCs/>
          <w:color w:val="2FB0E9"/>
          <w:sz w:val="20"/>
          <w:szCs w:val="20"/>
          <w:lang w:val="es-CL"/>
        </w:rPr>
        <w:t>Próximo paso sugerido</w:t>
      </w:r>
    </w:p>
    <w:p w:rsidR="00190609" w:rsidRPr="00780441" w:rsidRDefault="00780441" w:rsidP="00780441">
      <w:pPr>
        <w:pBdr>
          <w:top w:val="single" w:sz="2" w:space="8" w:color="2C2878"/>
          <w:left w:val="single" w:sz="24" w:space="10" w:color="2FB0E9"/>
          <w:bottom w:val="single" w:sz="2" w:space="8" w:color="2C2878"/>
          <w:right w:val="single" w:sz="2" w:space="8" w:color="2C2878"/>
        </w:pBdr>
        <w:shd w:val="clear" w:color="auto" w:fill="2C2878"/>
        <w:spacing w:after="260"/>
        <w:ind w:left="40"/>
        <w:jc w:val="both"/>
        <w:rPr>
          <w:lang w:val="es-CL"/>
        </w:rPr>
      </w:pPr>
      <w:r w:rsidRPr="00780441">
        <w:rPr>
          <w:color w:val="FFFFFF"/>
          <w:sz w:val="20"/>
          <w:szCs w:val="20"/>
          <w:lang w:val="es-CL"/>
        </w:rPr>
        <w:t>Desarrollar los recursos fijos de la Unidad 1 y parametrizar los criterios de verificación específicos por meta tipo, como base para validar el flujo completo del PDP — generación, apoyo adaptativo, evidencia y cierre — antes de extenderlo a las Unidades 2, 3 y 4 y de iniciar el diseño operativo del Proyecto Integrador.</w:t>
      </w:r>
    </w:p>
    <w:sectPr w:rsidR="00190609" w:rsidRPr="00780441">
      <w:headerReference w:type="default" r:id="rId8"/>
      <w:footerReference w:type="default" r:id="rId9"/>
      <w:pgSz w:w="12240" w:h="15840"/>
      <w:pgMar w:top="1417" w:right="1701" w:bottom="1417" w:left="1701" w:header="620" w:footer="5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7109" w:rsidRDefault="00B97109">
      <w:pPr>
        <w:spacing w:line="240" w:lineRule="auto"/>
      </w:pPr>
      <w:r>
        <w:separator/>
      </w:r>
    </w:p>
  </w:endnote>
  <w:endnote w:type="continuationSeparator" w:id="0">
    <w:p w:rsidR="00B97109" w:rsidRDefault="00B971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821" w:rsidRPr="00780441" w:rsidRDefault="002E5821">
    <w:pPr>
      <w:pBdr>
        <w:top w:val="single" w:sz="4" w:space="6" w:color="BFE3F5"/>
      </w:pBdr>
      <w:tabs>
        <w:tab w:val="right" w:pos="9026"/>
      </w:tabs>
      <w:rPr>
        <w:lang w:val="es-CL"/>
      </w:rPr>
    </w:pPr>
    <w:r w:rsidRPr="00780441">
      <w:rPr>
        <w:color w:val="6B7686"/>
        <w:sz w:val="16"/>
        <w:szCs w:val="16"/>
        <w:lang w:val="es-CL"/>
      </w:rPr>
      <w:t>Interfases Consultores</w:t>
    </w:r>
    <w:r w:rsidRPr="00780441">
      <w:rPr>
        <w:color w:val="6B7686"/>
        <w:sz w:val="16"/>
        <w:szCs w:val="16"/>
        <w:lang w:val="es-CL"/>
      </w:rPr>
      <w:tab/>
      <w:t xml:space="preserve">Página </w:t>
    </w:r>
    <w:r w:rsidRPr="00780441">
      <w:rPr>
        <w:color w:val="6B7686"/>
        <w:sz w:val="16"/>
        <w:szCs w:val="16"/>
        <w:lang w:val="es-CL"/>
      </w:rPr>
      <w:fldChar w:fldCharType="begin"/>
    </w:r>
    <w:r w:rsidRPr="00780441">
      <w:rPr>
        <w:color w:val="6B7686"/>
        <w:sz w:val="16"/>
        <w:szCs w:val="16"/>
        <w:lang w:val="es-CL"/>
      </w:rPr>
      <w:instrText>PAGE</w:instrText>
    </w:r>
    <w:r w:rsidRPr="00780441">
      <w:rPr>
        <w:color w:val="6B7686"/>
        <w:sz w:val="16"/>
        <w:szCs w:val="16"/>
        <w:lang w:val="es-CL"/>
      </w:rPr>
      <w:fldChar w:fldCharType="separate"/>
    </w:r>
    <w:r w:rsidR="00E64F90">
      <w:rPr>
        <w:noProof/>
        <w:color w:val="6B7686"/>
        <w:sz w:val="16"/>
        <w:szCs w:val="16"/>
        <w:lang w:val="es-CL"/>
      </w:rPr>
      <w:t>29</w:t>
    </w:r>
    <w:r w:rsidRPr="00780441">
      <w:rPr>
        <w:color w:val="6B7686"/>
        <w:sz w:val="16"/>
        <w:szCs w:val="16"/>
        <w:lang w:val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7109" w:rsidRDefault="00B97109">
      <w:pPr>
        <w:spacing w:line="240" w:lineRule="auto"/>
      </w:pPr>
      <w:r>
        <w:separator/>
      </w:r>
    </w:p>
  </w:footnote>
  <w:footnote w:type="continuationSeparator" w:id="0">
    <w:p w:rsidR="00B97109" w:rsidRDefault="00B971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821" w:rsidRPr="00780441" w:rsidRDefault="002E5821">
    <w:pPr>
      <w:pBdr>
        <w:bottom w:val="single" w:sz="6" w:space="6" w:color="2FB0E9"/>
      </w:pBdr>
      <w:tabs>
        <w:tab w:val="right" w:pos="9026"/>
      </w:tabs>
      <w:rPr>
        <w:lang w:val="es-ES"/>
      </w:rPr>
    </w:pPr>
    <w:r>
      <w:rPr>
        <w:noProof/>
      </w:rPr>
      <w:drawing>
        <wp:inline distT="0" distB="0" distL="0" distR="0">
          <wp:extent cx="809625" cy="28575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80441">
      <w:rPr>
        <w:i/>
        <w:iCs/>
        <w:color w:val="6B7686"/>
        <w:sz w:val="16"/>
        <w:szCs w:val="16"/>
        <w:lang w:val="es-ES"/>
      </w:rPr>
      <w:tab/>
      <w:t>Plan Personal de Desarrollo (PDP)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D7951"/>
    <w:multiLevelType w:val="hybridMultilevel"/>
    <w:tmpl w:val="D4FED176"/>
    <w:lvl w:ilvl="0" w:tplc="36140736">
      <w:start w:val="1"/>
      <w:numFmt w:val="upperLetter"/>
      <w:lvlText w:val="%1."/>
      <w:lvlJc w:val="left"/>
      <w:pPr>
        <w:spacing w:after="70"/>
        <w:ind w:left="468" w:hanging="234"/>
      </w:pPr>
      <w:rPr>
        <w:b/>
        <w:bCs/>
        <w:color w:val="201A5C"/>
        <w:sz w:val="20"/>
        <w:szCs w:val="20"/>
      </w:rPr>
    </w:lvl>
    <w:lvl w:ilvl="1" w:tplc="0BEE2CBA">
      <w:numFmt w:val="decimal"/>
      <w:lvlText w:val=""/>
      <w:lvlJc w:val="left"/>
    </w:lvl>
    <w:lvl w:ilvl="2" w:tplc="5316CE56">
      <w:numFmt w:val="decimal"/>
      <w:lvlText w:val=""/>
      <w:lvlJc w:val="left"/>
    </w:lvl>
    <w:lvl w:ilvl="3" w:tplc="6D409CE2">
      <w:numFmt w:val="decimal"/>
      <w:lvlText w:val=""/>
      <w:lvlJc w:val="left"/>
    </w:lvl>
    <w:lvl w:ilvl="4" w:tplc="EFCE6246">
      <w:numFmt w:val="decimal"/>
      <w:lvlText w:val=""/>
      <w:lvlJc w:val="left"/>
    </w:lvl>
    <w:lvl w:ilvl="5" w:tplc="739C8F52">
      <w:numFmt w:val="decimal"/>
      <w:lvlText w:val=""/>
      <w:lvlJc w:val="left"/>
    </w:lvl>
    <w:lvl w:ilvl="6" w:tplc="AC329E74">
      <w:numFmt w:val="decimal"/>
      <w:lvlText w:val=""/>
      <w:lvlJc w:val="left"/>
    </w:lvl>
    <w:lvl w:ilvl="7" w:tplc="6E2033CC">
      <w:numFmt w:val="decimal"/>
      <w:lvlText w:val=""/>
      <w:lvlJc w:val="left"/>
    </w:lvl>
    <w:lvl w:ilvl="8" w:tplc="78109E9C">
      <w:numFmt w:val="decimal"/>
      <w:lvlText w:val=""/>
      <w:lvlJc w:val="left"/>
    </w:lvl>
  </w:abstractNum>
  <w:abstractNum w:abstractNumId="1" w15:restartNumberingAfterBreak="0">
    <w:nsid w:val="4EA55CC6"/>
    <w:multiLevelType w:val="hybridMultilevel"/>
    <w:tmpl w:val="D7660B70"/>
    <w:lvl w:ilvl="0" w:tplc="365E1CC0">
      <w:start w:val="1"/>
      <w:numFmt w:val="bullet"/>
      <w:lvlText w:val="•"/>
      <w:lvlJc w:val="left"/>
      <w:pPr>
        <w:spacing w:after="90"/>
        <w:ind w:left="468" w:hanging="234"/>
      </w:pPr>
      <w:rPr>
        <w:b/>
        <w:bCs/>
        <w:color w:val="1D8FC4"/>
        <w:sz w:val="21"/>
        <w:szCs w:val="21"/>
      </w:rPr>
    </w:lvl>
    <w:lvl w:ilvl="1" w:tplc="537AFF62">
      <w:numFmt w:val="decimal"/>
      <w:lvlText w:val=""/>
      <w:lvlJc w:val="left"/>
    </w:lvl>
    <w:lvl w:ilvl="2" w:tplc="DF7C16FE">
      <w:numFmt w:val="decimal"/>
      <w:lvlText w:val=""/>
      <w:lvlJc w:val="left"/>
    </w:lvl>
    <w:lvl w:ilvl="3" w:tplc="87007592">
      <w:numFmt w:val="decimal"/>
      <w:lvlText w:val=""/>
      <w:lvlJc w:val="left"/>
    </w:lvl>
    <w:lvl w:ilvl="4" w:tplc="031EE2C4">
      <w:numFmt w:val="decimal"/>
      <w:lvlText w:val=""/>
      <w:lvlJc w:val="left"/>
    </w:lvl>
    <w:lvl w:ilvl="5" w:tplc="FF9A7D5A">
      <w:numFmt w:val="decimal"/>
      <w:lvlText w:val=""/>
      <w:lvlJc w:val="left"/>
    </w:lvl>
    <w:lvl w:ilvl="6" w:tplc="85D26860">
      <w:numFmt w:val="decimal"/>
      <w:lvlText w:val=""/>
      <w:lvlJc w:val="left"/>
    </w:lvl>
    <w:lvl w:ilvl="7" w:tplc="C24C9040">
      <w:numFmt w:val="decimal"/>
      <w:lvlText w:val=""/>
      <w:lvlJc w:val="left"/>
    </w:lvl>
    <w:lvl w:ilvl="8" w:tplc="83F6FDF2">
      <w:numFmt w:val="decimal"/>
      <w:lvlText w:val=""/>
      <w:lvlJc w:val="left"/>
    </w:lvl>
  </w:abstractNum>
  <w:abstractNum w:abstractNumId="2" w15:restartNumberingAfterBreak="0">
    <w:nsid w:val="6B851CD6"/>
    <w:multiLevelType w:val="hybridMultilevel"/>
    <w:tmpl w:val="C4765BAA"/>
    <w:lvl w:ilvl="0" w:tplc="00AAE470">
      <w:start w:val="1"/>
      <w:numFmt w:val="bullet"/>
      <w:lvlText w:val="•"/>
      <w:lvlJc w:val="left"/>
      <w:pPr>
        <w:spacing w:after="80"/>
        <w:ind w:left="468" w:hanging="234"/>
      </w:pPr>
      <w:rPr>
        <w:b/>
        <w:bCs/>
        <w:color w:val="2C2878"/>
        <w:sz w:val="20"/>
        <w:szCs w:val="20"/>
      </w:rPr>
    </w:lvl>
    <w:lvl w:ilvl="1" w:tplc="625CC474">
      <w:numFmt w:val="decimal"/>
      <w:lvlText w:val=""/>
      <w:lvlJc w:val="left"/>
    </w:lvl>
    <w:lvl w:ilvl="2" w:tplc="32DC8E80">
      <w:numFmt w:val="decimal"/>
      <w:lvlText w:val=""/>
      <w:lvlJc w:val="left"/>
    </w:lvl>
    <w:lvl w:ilvl="3" w:tplc="390A850A">
      <w:numFmt w:val="decimal"/>
      <w:lvlText w:val=""/>
      <w:lvlJc w:val="left"/>
    </w:lvl>
    <w:lvl w:ilvl="4" w:tplc="52CCC9DE">
      <w:numFmt w:val="decimal"/>
      <w:lvlText w:val=""/>
      <w:lvlJc w:val="left"/>
    </w:lvl>
    <w:lvl w:ilvl="5" w:tplc="C846A788">
      <w:numFmt w:val="decimal"/>
      <w:lvlText w:val=""/>
      <w:lvlJc w:val="left"/>
    </w:lvl>
    <w:lvl w:ilvl="6" w:tplc="97F051D4">
      <w:numFmt w:val="decimal"/>
      <w:lvlText w:val=""/>
      <w:lvlJc w:val="left"/>
    </w:lvl>
    <w:lvl w:ilvl="7" w:tplc="94342ACE">
      <w:numFmt w:val="decimal"/>
      <w:lvlText w:val=""/>
      <w:lvlJc w:val="left"/>
    </w:lvl>
    <w:lvl w:ilvl="8" w:tplc="89420A08">
      <w:numFmt w:val="decimal"/>
      <w:lvlText w:val=""/>
      <w:lvlJc w:val="left"/>
    </w:lvl>
  </w:abstractNum>
  <w:abstractNum w:abstractNumId="3" w15:restartNumberingAfterBreak="0">
    <w:nsid w:val="7BB93A28"/>
    <w:multiLevelType w:val="hybridMultilevel"/>
    <w:tmpl w:val="9FE8F166"/>
    <w:lvl w:ilvl="0" w:tplc="8E98C366">
      <w:start w:val="1"/>
      <w:numFmt w:val="bullet"/>
      <w:lvlText w:val="●"/>
      <w:lvlJc w:val="left"/>
      <w:pPr>
        <w:ind w:left="720" w:hanging="360"/>
      </w:pPr>
    </w:lvl>
    <w:lvl w:ilvl="1" w:tplc="A7C2539E">
      <w:start w:val="1"/>
      <w:numFmt w:val="bullet"/>
      <w:lvlText w:val="○"/>
      <w:lvlJc w:val="left"/>
      <w:pPr>
        <w:ind w:left="1440" w:hanging="360"/>
      </w:pPr>
    </w:lvl>
    <w:lvl w:ilvl="2" w:tplc="6EB6A7C6">
      <w:start w:val="1"/>
      <w:numFmt w:val="bullet"/>
      <w:lvlText w:val="■"/>
      <w:lvlJc w:val="left"/>
      <w:pPr>
        <w:ind w:left="2160" w:hanging="360"/>
      </w:pPr>
    </w:lvl>
    <w:lvl w:ilvl="3" w:tplc="C20CED66">
      <w:start w:val="1"/>
      <w:numFmt w:val="bullet"/>
      <w:lvlText w:val="●"/>
      <w:lvlJc w:val="left"/>
      <w:pPr>
        <w:ind w:left="2880" w:hanging="360"/>
      </w:pPr>
    </w:lvl>
    <w:lvl w:ilvl="4" w:tplc="258A9DA8">
      <w:start w:val="1"/>
      <w:numFmt w:val="bullet"/>
      <w:lvlText w:val="○"/>
      <w:lvlJc w:val="left"/>
      <w:pPr>
        <w:ind w:left="3600" w:hanging="360"/>
      </w:pPr>
    </w:lvl>
    <w:lvl w:ilvl="5" w:tplc="A75AC1D6">
      <w:start w:val="1"/>
      <w:numFmt w:val="bullet"/>
      <w:lvlText w:val="■"/>
      <w:lvlJc w:val="left"/>
      <w:pPr>
        <w:ind w:left="4320" w:hanging="360"/>
      </w:pPr>
    </w:lvl>
    <w:lvl w:ilvl="6" w:tplc="AD2C0FDC">
      <w:start w:val="1"/>
      <w:numFmt w:val="bullet"/>
      <w:lvlText w:val="●"/>
      <w:lvlJc w:val="left"/>
      <w:pPr>
        <w:ind w:left="5040" w:hanging="360"/>
      </w:pPr>
    </w:lvl>
    <w:lvl w:ilvl="7" w:tplc="BD1EB6CE">
      <w:start w:val="1"/>
      <w:numFmt w:val="bullet"/>
      <w:lvlText w:val="●"/>
      <w:lvlJc w:val="left"/>
      <w:pPr>
        <w:ind w:left="5760" w:hanging="360"/>
      </w:pPr>
    </w:lvl>
    <w:lvl w:ilvl="8" w:tplc="8454F1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09"/>
    <w:rsid w:val="00190609"/>
    <w:rsid w:val="002E5821"/>
    <w:rsid w:val="00780441"/>
    <w:rsid w:val="009176C0"/>
    <w:rsid w:val="00A92CE3"/>
    <w:rsid w:val="00B97109"/>
    <w:rsid w:val="00E6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095F0A-1500-4226-A53C-2E8A743B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7303B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pBdr>
        <w:bottom w:val="single" w:sz="10" w:space="6" w:color="2FB0E9"/>
      </w:pBdr>
      <w:spacing w:before="480" w:after="220"/>
      <w:outlineLvl w:val="0"/>
    </w:pPr>
    <w:rPr>
      <w:b/>
      <w:bCs/>
      <w:color w:val="2C2878"/>
      <w:sz w:val="32"/>
      <w:szCs w:val="32"/>
    </w:rPr>
  </w:style>
  <w:style w:type="paragraph" w:styleId="Ttulo2">
    <w:name w:val="heading 2"/>
    <w:qFormat/>
    <w:pPr>
      <w:keepNext/>
      <w:spacing w:before="320" w:after="160"/>
      <w:outlineLvl w:val="1"/>
    </w:pPr>
    <w:rPr>
      <w:b/>
      <w:bCs/>
      <w:color w:val="1D8FC4"/>
      <w:sz w:val="25"/>
      <w:szCs w:val="25"/>
    </w:rPr>
  </w:style>
  <w:style w:type="paragraph" w:styleId="Ttulo3">
    <w:name w:val="heading 3"/>
    <w:qFormat/>
    <w:pPr>
      <w:keepNext/>
      <w:spacing w:before="240" w:after="120"/>
      <w:outlineLvl w:val="2"/>
    </w:pPr>
    <w:rPr>
      <w:b/>
      <w:bCs/>
      <w:color w:val="201A5C"/>
      <w:sz w:val="22"/>
      <w:szCs w:val="22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8044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80441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/>
    <w:rsid w:val="0078044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0441"/>
  </w:style>
  <w:style w:type="paragraph" w:styleId="Piedepgina">
    <w:name w:val="footer"/>
    <w:basedOn w:val="Normal"/>
    <w:link w:val="PiedepginaCar"/>
    <w:uiPriority w:val="99"/>
    <w:unhideWhenUsed/>
    <w:rsid w:val="0078044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0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7183</Words>
  <Characters>40948</Characters>
  <Application>Microsoft Office Word</Application>
  <DocSecurity>0</DocSecurity>
  <Lines>341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Personal de Desarrollo (PDP) — Formato operativo y reglas de generación</vt:lpstr>
    </vt:vector>
  </TitlesOfParts>
  <Company/>
  <LinksUpToDate>false</LinksUpToDate>
  <CharactersWithSpaces>48035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Personal de Desarrollo (PDP) — Formato operativo y reglas de generación</dc:title>
  <dc:creator>Interfases Consultores</dc:creator>
  <dc:description>Componente 3 del Módulo 1 — Sistema de Autoaprendizaje Adaptativo para Personas Facilitadoras</dc:description>
  <cp:lastModifiedBy>NoteBook HP</cp:lastModifiedBy>
  <cp:revision>2</cp:revision>
  <dcterms:created xsi:type="dcterms:W3CDTF">2026-09-14T22:53:00Z</dcterms:created>
  <dcterms:modified xsi:type="dcterms:W3CDTF">2026-09-14T22:53:00Z</dcterms:modified>
</cp:coreProperties>
</file>