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TS-028 exigia remover a conta pendente antiga sem órfãos, mas não definia a partir de quando a conta pendente é antiga.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conta que segue PENDING_VERIFICATION 30 dias após o cadastro é removida pelo job de expurgo, com tokens, eventos do Outbox, snapshot de idempotência e contador de login, sem tombstone; o e-mail fica livre para novo cadastro.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contrato não tinha operação para listar as exportações do titular: a aplicação só acompanhava o pedido recém-criado e o perdia ao sair da página (DC-057).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Nova operação listExports (GET /exports, OpenAPI 02.33.6): pedidos de exportação do titular em todos os estados, do mais recente para o mais antigo, com paginação por cursor (padrão 20, máximo 100). COMPLETED com expires_at atingido aparece como EXPIRED; a lista não traz snapshot nem dados do arquivo.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tela Hoje só mostrava as ocorrências já alcançadas e pendentes (DC-036): o titular não via o que ainda falta tomar no dia nem o que já registrou, e listOccurrences não tinha filtro por dia.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Parâmetro opcional local_date em listOccurrences (OpenAPI 02.33.7): com ele, a lista traz as ocorrências daquele dia civil no fuso da conta, inclusive as ainda não alcançadas, nos estados pedidos (padrão: todos menos CANCELED), de planos ativos e com a mesma ordem e paginação; sem ele, o comportamento não muda. A tela Hoje mostra os remédios do dia com o horário e a situação de cada um, só para consulta; o registro segue em Para registrar.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Os planos só tinham as situações ativo e excluído: o titular não conseguia registrar que cancelou um plano antes de começar, nem que parou um tratamento no meio e depois o retomou, com o motivo de cada mudança.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Situação do plano (OpenAPI 02.33.8): PlanStatus ganha CANCELED e INTERRUPTED, e a nova operação changePlanStatus (POST /plans/{plan_id}/status-changes, com If-Match, Idempotency-Key e CSRF) aplica CANCEL, INTERRUPT ou RESUME, sempre com um motivo da lista fechada PlanStatusReason e observação opcional de até 200 caracteres. CANCEL só antes da data de início no fuso da conta, e o cancelamento é definitivo; INTERRUPT só com o plano ativo entre o início e o término; RESUME só do interrompido que ainda não terminou; fora disso, 409 STATE_CONFLICT. Cancelar e interromper cancelam as ocorrências futuras PROGRAMMED; a retomada só gera horários posteriores a ela. O plano guarda a situação, o motivo, a observação e o instante da última mudança (status_reason, status_note e status_changed_at), sem o histórico das mudanças anteriores. Plano cancelado ou interrompido aparece em getPlan e listPlans, não gera ocorrências nem lembretes, não aceita updatePlan (409 STATE_CONFLICT) e pode ser excluído. Finalizado é o plano ativo cujo término já passou, derivado na tela.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Todo plano gerava horários todos os dias: o titular não conseguia cadastrar um medicamento tomado só em alguns dias da semana ou a cada N dias sem receber horários e lembretes nos dias sem dose.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Periodicidade do plano (OpenAPI 02.33.9): PlanWrite, CreatePlanRequest e Plan ganham recurrence (PlanRecurrence), com kind DAILY (todos os dias, o padrão quando omitido), WEEKDAYS (só nos dias da semana escolhidos, de 1 a 7, no calendário civil da conta; a leitura devolve os dias de segunda a domingo) ou EVERY_N_DAYS (a cada interval_days dias, de 2 a 365, contados da data de início, que é o primeiro dia). Os horários do plano valem em cada dia da periodicidade, e o gerador só cria ocorrências nesses dias; lembretes, histórico e exportação seguem as ocorrências geradas. Mudar a periodicidade em updatePlan cancela as ocorrências futuras PROGRAMMED e regera o horizonte (RN-018). Periodicidades maiores, como doses em datas definidas, anual ou a cada vários anos, ficam fora desta decisão.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02.33.10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MeuRemedio_OpenAPI_02.33.10_COMPLETO.yaml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02.33.10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28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54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Listar exportacoes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RF-008, DEC-034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MeuRemedio_OpenAPI_02.33.10_COMPLETO.yaml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de 14/10/2026 (DEC-033), proposta para aprovação no PR: a conta que segue PENDING_VERIFICATION 30 dias após o cadastro é removida pelo job de expurgo, sem órfãos e sem tombstone (TS-028).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02.33.6 em 15/10/2026 (DEC-034), proposta para aprovação no PR: nova operação listExports (GET /exports) para o titular listar os próprios pedidos de exportação.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02.33.7 em 27/10/2026 (DEC-035), aprovada pelo mantenedor: parâmetro opcional local_date em listOccurrences, para a tela Hoje listar os remédios do dia, inclusive os ainda não alcançados.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02.33.8 em 27/10/2026 (DEC-036), aprovada pelo mantenedor: situação do plano com cancelar (antes do início), interromper e retomar, sempre com motivo; nova operação changePlanStatus.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02.33.9 em 27/10/2026 (DEC-037), aprovada pelo mantenedor: periodicidade do plano com todos os dias, dias da semana escolhidos ou a cada N dias contados do início.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