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Tríadas de dórico</w:t>
      </w:r>
    </w:p>
    <w:p>
      <w:r>
        <w:t>Cuerdas 1 a 3, corcheas a 90 BPM.</w:t>
      </w:r>
    </w:p>
  </w:body>
</w:document>
</file>