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F57EA" w14:textId="0BB74C6E" w:rsidR="358E2E33" w:rsidRDefault="358E2E33" w:rsidP="358E2E33">
      <w:pPr>
        <w:jc w:val="center"/>
      </w:pPr>
    </w:p>
    <w:p w14:paraId="33190598" w14:textId="392FCD15" w:rsidR="0088561E" w:rsidRDefault="00A13765" w:rsidP="00A13765">
      <w:pPr>
        <w:jc w:val="center"/>
      </w:pPr>
      <w:r>
        <w:rPr>
          <w:noProof/>
        </w:rPr>
        <w:drawing>
          <wp:inline distT="0" distB="0" distL="0" distR="0" wp14:anchorId="2F45DE5C" wp14:editId="0BE082DF">
            <wp:extent cx="3456633" cy="815382"/>
            <wp:effectExtent l="0" t="0" r="0" b="0"/>
            <wp:docPr id="1425078006" name="Imagem 1" descr="Uma imagem com Gráficos, Tipo de letra, logótipo, design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6633" cy="815382"/>
                    </a:xfrm>
                    <a:prstGeom prst="rect">
                      <a:avLst/>
                    </a:prstGeom>
                  </pic:spPr>
                </pic:pic>
              </a:graphicData>
            </a:graphic>
          </wp:inline>
        </w:drawing>
      </w:r>
    </w:p>
    <w:p w14:paraId="0FF1077D" w14:textId="77777777" w:rsidR="00A13765" w:rsidRDefault="00A13765" w:rsidP="00A13765">
      <w:pPr>
        <w:jc w:val="center"/>
      </w:pPr>
    </w:p>
    <w:p w14:paraId="75D6DD8C" w14:textId="77777777" w:rsidR="007D7CA6" w:rsidRDefault="007D7CA6" w:rsidP="00A13765">
      <w:pPr>
        <w:jc w:val="center"/>
      </w:pPr>
    </w:p>
    <w:p w14:paraId="0863EF92" w14:textId="77777777" w:rsidR="007D7CA6" w:rsidRDefault="007D7CA6" w:rsidP="00A13765">
      <w:pPr>
        <w:jc w:val="center"/>
      </w:pPr>
    </w:p>
    <w:p w14:paraId="4755A757" w14:textId="77777777" w:rsidR="007D7CA6" w:rsidRDefault="007D7CA6" w:rsidP="00A13765">
      <w:pPr>
        <w:jc w:val="center"/>
      </w:pPr>
    </w:p>
    <w:p w14:paraId="78F82205" w14:textId="317D4C14" w:rsidR="00E92648" w:rsidRDefault="358E2E33" w:rsidP="358E2E33">
      <w:pPr>
        <w:jc w:val="center"/>
        <w:rPr>
          <w:rFonts w:ascii="Arial" w:eastAsia="Arial" w:hAnsi="Arial" w:cs="Arial"/>
          <w:b/>
          <w:bCs/>
          <w:sz w:val="48"/>
          <w:szCs w:val="48"/>
        </w:rPr>
      </w:pPr>
      <w:r w:rsidRPr="358E2E33">
        <w:rPr>
          <w:rFonts w:ascii="Arial" w:eastAsia="Arial" w:hAnsi="Arial" w:cs="Arial"/>
          <w:b/>
          <w:bCs/>
          <w:sz w:val="48"/>
          <w:szCs w:val="48"/>
        </w:rPr>
        <w:t>Laboratório de comunicação estratégica</w:t>
      </w:r>
    </w:p>
    <w:p w14:paraId="2A68E5B8" w14:textId="77777777" w:rsidR="00AF1DB3" w:rsidRDefault="00AF1DB3" w:rsidP="358E2E33">
      <w:pPr>
        <w:jc w:val="center"/>
        <w:rPr>
          <w:rFonts w:ascii="Arial" w:eastAsia="Arial" w:hAnsi="Arial" w:cs="Arial"/>
          <w:b/>
          <w:bCs/>
        </w:rPr>
      </w:pPr>
    </w:p>
    <w:p w14:paraId="0C5D2D06" w14:textId="12265F5A" w:rsidR="00AF1DB3" w:rsidRDefault="358E2E33" w:rsidP="358E2E33">
      <w:pPr>
        <w:jc w:val="center"/>
        <w:rPr>
          <w:rFonts w:ascii="Arial" w:eastAsia="Arial" w:hAnsi="Arial" w:cs="Arial"/>
          <w:b/>
          <w:bCs/>
        </w:rPr>
      </w:pPr>
      <w:r w:rsidRPr="358E2E33">
        <w:rPr>
          <w:rFonts w:ascii="Arial" w:eastAsia="Arial" w:hAnsi="Arial" w:cs="Arial"/>
          <w:b/>
          <w:bCs/>
        </w:rPr>
        <w:t>Revitalização da Marca EcoFresh: Conquistando o Coração Sustentável do Consumidor</w:t>
      </w:r>
    </w:p>
    <w:p w14:paraId="07057F02" w14:textId="77777777" w:rsidR="00AF1DB3" w:rsidRDefault="00AF1DB3" w:rsidP="358E2E33">
      <w:pPr>
        <w:jc w:val="center"/>
        <w:rPr>
          <w:rFonts w:ascii="Arial" w:eastAsia="Arial" w:hAnsi="Arial" w:cs="Arial"/>
          <w:b/>
          <w:bCs/>
        </w:rPr>
      </w:pPr>
    </w:p>
    <w:p w14:paraId="2F7F97F6" w14:textId="77777777" w:rsidR="00AF1DB3" w:rsidRDefault="00AF1DB3" w:rsidP="358E2E33">
      <w:pPr>
        <w:jc w:val="center"/>
        <w:rPr>
          <w:rFonts w:ascii="Arial" w:eastAsia="Arial" w:hAnsi="Arial" w:cs="Arial"/>
          <w:b/>
          <w:bCs/>
        </w:rPr>
      </w:pPr>
    </w:p>
    <w:p w14:paraId="01E5E4BA" w14:textId="77777777" w:rsidR="00AF1DB3" w:rsidRDefault="00AF1DB3" w:rsidP="358E2E33">
      <w:pPr>
        <w:jc w:val="center"/>
        <w:rPr>
          <w:rFonts w:ascii="Arial" w:eastAsia="Arial" w:hAnsi="Arial" w:cs="Arial"/>
          <w:b/>
          <w:bCs/>
        </w:rPr>
      </w:pPr>
    </w:p>
    <w:p w14:paraId="5007D954" w14:textId="77777777" w:rsidR="00AF1DB3" w:rsidRDefault="00AF1DB3" w:rsidP="358E2E33">
      <w:pPr>
        <w:jc w:val="center"/>
        <w:rPr>
          <w:rFonts w:ascii="Arial" w:eastAsia="Arial" w:hAnsi="Arial" w:cs="Arial"/>
          <w:b/>
          <w:bCs/>
        </w:rPr>
      </w:pPr>
    </w:p>
    <w:p w14:paraId="430E7D74" w14:textId="77777777" w:rsidR="00AF1DB3" w:rsidRDefault="00AF1DB3" w:rsidP="358E2E33">
      <w:pPr>
        <w:jc w:val="center"/>
        <w:rPr>
          <w:rFonts w:ascii="Arial" w:eastAsia="Arial" w:hAnsi="Arial" w:cs="Arial"/>
          <w:b/>
          <w:bCs/>
        </w:rPr>
      </w:pPr>
    </w:p>
    <w:p w14:paraId="0E3FBB5C" w14:textId="77777777" w:rsidR="00AF1DB3" w:rsidRDefault="00AF1DB3" w:rsidP="358E2E33">
      <w:pPr>
        <w:jc w:val="center"/>
        <w:rPr>
          <w:rFonts w:ascii="Arial" w:eastAsia="Arial" w:hAnsi="Arial" w:cs="Arial"/>
          <w:b/>
          <w:bCs/>
        </w:rPr>
      </w:pPr>
    </w:p>
    <w:p w14:paraId="22EAB844" w14:textId="77777777" w:rsidR="00AF1DB3" w:rsidRDefault="00AF1DB3" w:rsidP="358E2E33">
      <w:pPr>
        <w:jc w:val="center"/>
        <w:rPr>
          <w:rFonts w:ascii="Arial" w:eastAsia="Arial" w:hAnsi="Arial" w:cs="Arial"/>
          <w:b/>
          <w:bCs/>
        </w:rPr>
      </w:pPr>
    </w:p>
    <w:p w14:paraId="59A49379" w14:textId="77777777" w:rsidR="00AF1DB3" w:rsidRDefault="00AF1DB3" w:rsidP="358E2E33">
      <w:pPr>
        <w:rPr>
          <w:rFonts w:ascii="Arial" w:eastAsia="Arial" w:hAnsi="Arial" w:cs="Arial"/>
          <w:b/>
          <w:bCs/>
        </w:rPr>
      </w:pPr>
    </w:p>
    <w:p w14:paraId="7BB308DD" w14:textId="77777777" w:rsidR="00AF1DB3" w:rsidRDefault="00AF1DB3" w:rsidP="358E2E33">
      <w:pPr>
        <w:rPr>
          <w:rFonts w:ascii="Arial" w:eastAsia="Arial" w:hAnsi="Arial" w:cs="Arial"/>
          <w:b/>
          <w:bCs/>
        </w:rPr>
      </w:pPr>
    </w:p>
    <w:p w14:paraId="164F6C6F" w14:textId="77777777" w:rsidR="00AF1DB3" w:rsidRDefault="00AF1DB3" w:rsidP="358E2E33">
      <w:pPr>
        <w:jc w:val="center"/>
        <w:rPr>
          <w:rFonts w:ascii="Arial" w:eastAsia="Arial" w:hAnsi="Arial" w:cs="Arial"/>
          <w:b/>
          <w:bCs/>
        </w:rPr>
      </w:pPr>
    </w:p>
    <w:p w14:paraId="0E352CDC" w14:textId="77777777" w:rsidR="00AF1DB3" w:rsidRDefault="00AF1DB3" w:rsidP="358E2E33">
      <w:pPr>
        <w:jc w:val="center"/>
        <w:rPr>
          <w:rFonts w:ascii="Arial" w:eastAsia="Arial" w:hAnsi="Arial" w:cs="Arial"/>
          <w:b/>
          <w:bCs/>
        </w:rPr>
      </w:pPr>
    </w:p>
    <w:p w14:paraId="08694BDB" w14:textId="438A5777" w:rsidR="00AF1DB3" w:rsidRDefault="00BA7F34" w:rsidP="358E2E33">
      <w:pPr>
        <w:jc w:val="center"/>
        <w:rPr>
          <w:rFonts w:ascii="Arial" w:eastAsia="Arial" w:hAnsi="Arial" w:cs="Arial"/>
          <w:b/>
          <w:bCs/>
        </w:rPr>
      </w:pPr>
      <w:r>
        <w:rPr>
          <w:rFonts w:ascii="Arial" w:eastAsia="Arial" w:hAnsi="Arial" w:cs="Arial"/>
          <w:b/>
          <w:bCs/>
        </w:rPr>
        <w:t>Docente</w:t>
      </w:r>
      <w:r w:rsidR="358E2E33" w:rsidRPr="358E2E33">
        <w:rPr>
          <w:rFonts w:ascii="Arial" w:eastAsia="Arial" w:hAnsi="Arial" w:cs="Arial"/>
          <w:b/>
          <w:bCs/>
        </w:rPr>
        <w:t xml:space="preserve">: </w:t>
      </w:r>
      <w:proofErr w:type="spellStart"/>
      <w:r w:rsidR="358E2E33" w:rsidRPr="358E2E33">
        <w:rPr>
          <w:rFonts w:ascii="Arial" w:eastAsia="Arial" w:hAnsi="Arial" w:cs="Arial"/>
          <w:b/>
          <w:bCs/>
        </w:rPr>
        <w:t>Anna</w:t>
      </w:r>
      <w:proofErr w:type="spellEnd"/>
      <w:r w:rsidR="358E2E33" w:rsidRPr="358E2E33">
        <w:rPr>
          <w:rFonts w:ascii="Arial" w:eastAsia="Arial" w:hAnsi="Arial" w:cs="Arial"/>
          <w:b/>
          <w:bCs/>
        </w:rPr>
        <w:t xml:space="preserve"> Carolina </w:t>
      </w:r>
      <w:proofErr w:type="spellStart"/>
      <w:r w:rsidR="358E2E33" w:rsidRPr="358E2E33">
        <w:rPr>
          <w:rFonts w:ascii="Arial" w:eastAsia="Arial" w:hAnsi="Arial" w:cs="Arial"/>
          <w:b/>
          <w:bCs/>
        </w:rPr>
        <w:t>Boechat</w:t>
      </w:r>
      <w:proofErr w:type="spellEnd"/>
      <w:r w:rsidR="358E2E33" w:rsidRPr="358E2E33">
        <w:rPr>
          <w:rFonts w:ascii="Arial" w:eastAsia="Arial" w:hAnsi="Arial" w:cs="Arial"/>
          <w:b/>
          <w:bCs/>
        </w:rPr>
        <w:t xml:space="preserve">, </w:t>
      </w:r>
      <w:proofErr w:type="spellStart"/>
      <w:r w:rsidR="358E2E33" w:rsidRPr="358E2E33">
        <w:rPr>
          <w:rFonts w:ascii="Arial" w:eastAsia="Arial" w:hAnsi="Arial" w:cs="Arial"/>
          <w:b/>
          <w:bCs/>
        </w:rPr>
        <w:t>Ph.D</w:t>
      </w:r>
      <w:proofErr w:type="spellEnd"/>
      <w:r w:rsidR="00AF1DB3">
        <w:br/>
      </w:r>
      <w:r w:rsidR="358E2E33" w:rsidRPr="358E2E33">
        <w:rPr>
          <w:rFonts w:ascii="Arial" w:eastAsia="Arial" w:hAnsi="Arial" w:cs="Arial"/>
          <w:b/>
          <w:bCs/>
        </w:rPr>
        <w:t>Licenciatura – 2024/25</w:t>
      </w:r>
      <w:r w:rsidR="00AF1DB3">
        <w:br/>
      </w:r>
      <w:r w:rsidR="358E2E33" w:rsidRPr="358E2E33">
        <w:rPr>
          <w:rFonts w:ascii="Arial" w:eastAsia="Arial" w:hAnsi="Arial" w:cs="Arial"/>
          <w:b/>
          <w:bCs/>
        </w:rPr>
        <w:t>IADE</w:t>
      </w:r>
      <w:r w:rsidR="00AF1DB3">
        <w:br/>
      </w:r>
      <w:r w:rsidR="358E2E33" w:rsidRPr="358E2E33">
        <w:rPr>
          <w:rFonts w:ascii="Arial" w:eastAsia="Arial" w:hAnsi="Arial" w:cs="Arial"/>
          <w:b/>
          <w:bCs/>
        </w:rPr>
        <w:t>Aluna: Carlota Mendes da Cunha nº 20220939</w:t>
      </w:r>
    </w:p>
    <w:p w14:paraId="12C50824" w14:textId="77777777" w:rsidR="00363CA0" w:rsidRDefault="00363CA0" w:rsidP="358E2E33">
      <w:pPr>
        <w:jc w:val="center"/>
        <w:rPr>
          <w:rFonts w:ascii="Arial" w:eastAsia="Arial" w:hAnsi="Arial" w:cs="Arial"/>
          <w:b/>
          <w:bCs/>
        </w:rPr>
      </w:pPr>
    </w:p>
    <w:p w14:paraId="4BDA5984" w14:textId="77777777" w:rsidR="00363CA0" w:rsidRDefault="00363CA0" w:rsidP="358E2E33">
      <w:pPr>
        <w:jc w:val="center"/>
        <w:rPr>
          <w:rFonts w:ascii="Arial" w:eastAsia="Arial" w:hAnsi="Arial" w:cs="Arial"/>
          <w:b/>
          <w:bCs/>
        </w:rPr>
      </w:pPr>
    </w:p>
    <w:p w14:paraId="1262FDE2" w14:textId="506D33F1" w:rsidR="358E2E33" w:rsidRDefault="358E2E33" w:rsidP="358E2E33">
      <w:pPr>
        <w:jc w:val="center"/>
        <w:rPr>
          <w:rFonts w:ascii="Arial" w:eastAsia="Arial" w:hAnsi="Arial" w:cs="Arial"/>
          <w:b/>
          <w:bCs/>
        </w:rPr>
      </w:pPr>
    </w:p>
    <w:p w14:paraId="52EDFC9B" w14:textId="50667F60" w:rsidR="00471992" w:rsidRDefault="358E2E33" w:rsidP="358E2E33">
      <w:pPr>
        <w:jc w:val="center"/>
        <w:rPr>
          <w:rFonts w:ascii="Arial" w:eastAsia="Arial" w:hAnsi="Arial" w:cs="Arial"/>
          <w:b/>
          <w:bCs/>
        </w:rPr>
      </w:pPr>
      <w:r w:rsidRPr="358E2E33">
        <w:rPr>
          <w:rFonts w:ascii="Arial" w:eastAsia="Arial" w:hAnsi="Arial" w:cs="Arial"/>
          <w:b/>
          <w:bCs/>
        </w:rPr>
        <w:t>Índice</w:t>
      </w:r>
    </w:p>
    <w:p w14:paraId="511C0BC5" w14:textId="77777777" w:rsidR="00942E51" w:rsidRDefault="00942E51" w:rsidP="358E2E33">
      <w:pPr>
        <w:jc w:val="center"/>
        <w:rPr>
          <w:rFonts w:ascii="Arial" w:eastAsia="Arial" w:hAnsi="Arial" w:cs="Arial"/>
          <w:b/>
          <w:bCs/>
        </w:rPr>
      </w:pPr>
    </w:p>
    <w:p w14:paraId="21A96966" w14:textId="6A009663" w:rsidR="000276B2" w:rsidRDefault="358E2E33" w:rsidP="358E2E33">
      <w:pPr>
        <w:pStyle w:val="PargrafodaLista"/>
        <w:numPr>
          <w:ilvl w:val="0"/>
          <w:numId w:val="8"/>
        </w:numPr>
        <w:rPr>
          <w:rFonts w:ascii="Arial" w:eastAsia="Arial" w:hAnsi="Arial" w:cs="Arial"/>
        </w:rPr>
      </w:pPr>
      <w:r w:rsidRPr="358E2E33">
        <w:rPr>
          <w:rFonts w:ascii="Arial" w:eastAsia="Arial" w:hAnsi="Arial" w:cs="Arial"/>
        </w:rPr>
        <w:t>Descrição d</w:t>
      </w:r>
      <w:r w:rsidR="00BA7F34">
        <w:rPr>
          <w:rFonts w:ascii="Arial" w:eastAsia="Arial" w:hAnsi="Arial" w:cs="Arial"/>
        </w:rPr>
        <w:t xml:space="preserve">a </w:t>
      </w:r>
      <w:r w:rsidRPr="358E2E33">
        <w:rPr>
          <w:rFonts w:ascii="Arial" w:eastAsia="Arial" w:hAnsi="Arial" w:cs="Arial"/>
        </w:rPr>
        <w:t>Empresa.....................................................................Pág. 3</w:t>
      </w:r>
    </w:p>
    <w:p w14:paraId="0C0C1B3E" w14:textId="0B2262E2" w:rsidR="007C7F99" w:rsidRPr="007C7F99" w:rsidRDefault="358E2E33" w:rsidP="358E2E33">
      <w:pPr>
        <w:pStyle w:val="PargrafodaLista"/>
        <w:numPr>
          <w:ilvl w:val="0"/>
          <w:numId w:val="8"/>
        </w:numPr>
        <w:rPr>
          <w:rFonts w:ascii="Arial" w:eastAsia="Arial" w:hAnsi="Arial" w:cs="Arial"/>
        </w:rPr>
      </w:pPr>
      <w:r w:rsidRPr="358E2E33">
        <w:rPr>
          <w:rFonts w:ascii="Arial" w:eastAsia="Arial" w:hAnsi="Arial" w:cs="Arial"/>
        </w:rPr>
        <w:t>Produtos e serviços da Marca EcoFresh........................................ Pág. 4</w:t>
      </w:r>
    </w:p>
    <w:p w14:paraId="42ABE5FA" w14:textId="41382236" w:rsidR="000276B2" w:rsidRDefault="358E2E33" w:rsidP="358E2E33">
      <w:pPr>
        <w:pStyle w:val="PargrafodaLista"/>
        <w:numPr>
          <w:ilvl w:val="0"/>
          <w:numId w:val="8"/>
        </w:numPr>
        <w:rPr>
          <w:rFonts w:ascii="Arial" w:eastAsia="Arial" w:hAnsi="Arial" w:cs="Arial"/>
        </w:rPr>
      </w:pPr>
      <w:r w:rsidRPr="358E2E33">
        <w:rPr>
          <w:rFonts w:ascii="Arial" w:eastAsia="Arial" w:hAnsi="Arial" w:cs="Arial"/>
        </w:rPr>
        <w:t>Contextualização e Introdução à Problemática ............................. Pág. 5</w:t>
      </w:r>
    </w:p>
    <w:p w14:paraId="7CFA1D76" w14:textId="21854E9B" w:rsidR="00C078F1" w:rsidRDefault="358E2E33" w:rsidP="358E2E33">
      <w:pPr>
        <w:pStyle w:val="PargrafodaLista"/>
        <w:numPr>
          <w:ilvl w:val="0"/>
          <w:numId w:val="8"/>
        </w:numPr>
        <w:rPr>
          <w:rFonts w:ascii="Arial" w:eastAsia="Arial" w:hAnsi="Arial" w:cs="Arial"/>
        </w:rPr>
      </w:pPr>
      <w:r w:rsidRPr="358E2E33">
        <w:rPr>
          <w:rFonts w:ascii="Arial" w:eastAsia="Arial" w:hAnsi="Arial" w:cs="Arial"/>
        </w:rPr>
        <w:t>Responsabilidade Social e ODS ................................................... Pág. 6</w:t>
      </w:r>
    </w:p>
    <w:p w14:paraId="5C863AC6" w14:textId="122553BF" w:rsidR="00866F33" w:rsidRDefault="358E2E33" w:rsidP="358E2E33">
      <w:pPr>
        <w:pStyle w:val="PargrafodaLista"/>
        <w:numPr>
          <w:ilvl w:val="0"/>
          <w:numId w:val="8"/>
        </w:numPr>
        <w:rPr>
          <w:rFonts w:ascii="Arial" w:eastAsia="Arial" w:hAnsi="Arial" w:cs="Arial"/>
        </w:rPr>
      </w:pPr>
      <w:r w:rsidRPr="358E2E33">
        <w:rPr>
          <w:rFonts w:ascii="Arial" w:eastAsia="Arial" w:hAnsi="Arial" w:cs="Arial"/>
        </w:rPr>
        <w:t>Descrição da Estratégia Geral......................................................</w:t>
      </w:r>
      <w:r w:rsidR="00BA7F34">
        <w:rPr>
          <w:rFonts w:ascii="Arial" w:eastAsia="Arial" w:hAnsi="Arial" w:cs="Arial"/>
        </w:rPr>
        <w:t>..</w:t>
      </w:r>
      <w:r w:rsidRPr="358E2E33">
        <w:rPr>
          <w:rFonts w:ascii="Arial" w:eastAsia="Arial" w:hAnsi="Arial" w:cs="Arial"/>
        </w:rPr>
        <w:t>Pág. 7</w:t>
      </w:r>
    </w:p>
    <w:p w14:paraId="062DB9D2" w14:textId="58AF4566" w:rsidR="00726202" w:rsidRDefault="358E2E33" w:rsidP="358E2E33">
      <w:pPr>
        <w:pStyle w:val="PargrafodaLista"/>
        <w:numPr>
          <w:ilvl w:val="0"/>
          <w:numId w:val="8"/>
        </w:numPr>
        <w:rPr>
          <w:rFonts w:ascii="Arial" w:eastAsia="Arial" w:hAnsi="Arial" w:cs="Arial"/>
        </w:rPr>
      </w:pPr>
      <w:r w:rsidRPr="358E2E33">
        <w:rPr>
          <w:rFonts w:ascii="Arial" w:eastAsia="Arial" w:hAnsi="Arial" w:cs="Arial"/>
        </w:rPr>
        <w:t>Estratégia de Comunicação (5W1</w:t>
      </w:r>
      <w:r w:rsidR="00BA7F34" w:rsidRPr="358E2E33">
        <w:rPr>
          <w:rFonts w:ascii="Arial" w:eastAsia="Arial" w:hAnsi="Arial" w:cs="Arial"/>
        </w:rPr>
        <w:t>H) ............................................</w:t>
      </w:r>
      <w:r w:rsidR="00BA7F34">
        <w:rPr>
          <w:rFonts w:ascii="Arial" w:eastAsia="Arial" w:hAnsi="Arial" w:cs="Arial"/>
        </w:rPr>
        <w:t>.</w:t>
      </w:r>
      <w:r w:rsidRPr="358E2E33">
        <w:rPr>
          <w:rFonts w:ascii="Arial" w:eastAsia="Arial" w:hAnsi="Arial" w:cs="Arial"/>
        </w:rPr>
        <w:t xml:space="preserve">Pág. </w:t>
      </w:r>
      <w:r w:rsidR="00BA7F34">
        <w:rPr>
          <w:rFonts w:ascii="Arial" w:eastAsia="Arial" w:hAnsi="Arial" w:cs="Arial"/>
        </w:rPr>
        <w:t>9</w:t>
      </w:r>
    </w:p>
    <w:p w14:paraId="5166A809" w14:textId="037CB435" w:rsidR="00764C97" w:rsidRPr="00764C97" w:rsidRDefault="358E2E33" w:rsidP="358E2E33">
      <w:pPr>
        <w:pStyle w:val="PargrafodaLista"/>
        <w:numPr>
          <w:ilvl w:val="0"/>
          <w:numId w:val="8"/>
        </w:numPr>
        <w:rPr>
          <w:rFonts w:ascii="Arial" w:eastAsia="Arial" w:hAnsi="Arial" w:cs="Arial"/>
        </w:rPr>
      </w:pPr>
      <w:r w:rsidRPr="358E2E33">
        <w:rPr>
          <w:rFonts w:ascii="Arial" w:eastAsia="Arial" w:hAnsi="Arial" w:cs="Arial"/>
        </w:rPr>
        <w:t>Análise SWOT da Ecofresh...........................................................</w:t>
      </w:r>
      <w:r w:rsidR="00BA7F34">
        <w:rPr>
          <w:rFonts w:ascii="Arial" w:eastAsia="Arial" w:hAnsi="Arial" w:cs="Arial"/>
        </w:rPr>
        <w:t>.</w:t>
      </w:r>
      <w:r w:rsidRPr="358E2E33">
        <w:rPr>
          <w:rFonts w:ascii="Arial" w:eastAsia="Arial" w:hAnsi="Arial" w:cs="Arial"/>
        </w:rPr>
        <w:t>Pág. 10</w:t>
      </w:r>
    </w:p>
    <w:p w14:paraId="57966D50" w14:textId="5A2FBCC8" w:rsidR="007C7F99" w:rsidRDefault="358E2E33" w:rsidP="358E2E33">
      <w:pPr>
        <w:pStyle w:val="PargrafodaLista"/>
        <w:numPr>
          <w:ilvl w:val="0"/>
          <w:numId w:val="8"/>
        </w:numPr>
        <w:rPr>
          <w:rFonts w:ascii="Arial" w:eastAsia="Arial" w:hAnsi="Arial" w:cs="Arial"/>
        </w:rPr>
      </w:pPr>
      <w:r w:rsidRPr="358E2E33">
        <w:rPr>
          <w:rFonts w:ascii="Arial" w:eastAsia="Arial" w:hAnsi="Arial" w:cs="Arial"/>
        </w:rPr>
        <w:t>Stakeholders ................................................................................</w:t>
      </w:r>
      <w:r w:rsidR="00BA7F34">
        <w:rPr>
          <w:rFonts w:ascii="Arial" w:eastAsia="Arial" w:hAnsi="Arial" w:cs="Arial"/>
        </w:rPr>
        <w:t>..</w:t>
      </w:r>
      <w:r w:rsidRPr="358E2E33">
        <w:rPr>
          <w:rFonts w:ascii="Arial" w:eastAsia="Arial" w:hAnsi="Arial" w:cs="Arial"/>
        </w:rPr>
        <w:t>Pág. 1</w:t>
      </w:r>
      <w:r w:rsidR="00BA7F34">
        <w:rPr>
          <w:rFonts w:ascii="Arial" w:eastAsia="Arial" w:hAnsi="Arial" w:cs="Arial"/>
        </w:rPr>
        <w:t>2</w:t>
      </w:r>
    </w:p>
    <w:p w14:paraId="40EC7705" w14:textId="77777777" w:rsidR="007C7F99" w:rsidRDefault="358E2E33" w:rsidP="358E2E33">
      <w:pPr>
        <w:pStyle w:val="PargrafodaLista"/>
        <w:rPr>
          <w:rFonts w:ascii="Arial" w:eastAsia="Arial" w:hAnsi="Arial" w:cs="Arial"/>
        </w:rPr>
      </w:pPr>
      <w:r w:rsidRPr="358E2E33">
        <w:rPr>
          <w:rFonts w:ascii="Arial" w:eastAsia="Arial" w:hAnsi="Arial" w:cs="Arial"/>
        </w:rPr>
        <w:t>Internos</w:t>
      </w:r>
    </w:p>
    <w:p w14:paraId="4A9ED64E" w14:textId="474EC742" w:rsidR="007C7F99" w:rsidRDefault="358E2E33" w:rsidP="358E2E33">
      <w:pPr>
        <w:pStyle w:val="PargrafodaLista"/>
        <w:rPr>
          <w:rFonts w:ascii="Arial" w:eastAsia="Arial" w:hAnsi="Arial" w:cs="Arial"/>
        </w:rPr>
      </w:pPr>
      <w:r w:rsidRPr="358E2E33">
        <w:rPr>
          <w:rFonts w:ascii="Arial" w:eastAsia="Arial" w:hAnsi="Arial" w:cs="Arial"/>
        </w:rPr>
        <w:t>Externos</w:t>
      </w:r>
    </w:p>
    <w:p w14:paraId="739E044E" w14:textId="55D324D9" w:rsidR="00726202" w:rsidRPr="005437EF" w:rsidRDefault="358E2E33" w:rsidP="358E2E33">
      <w:pPr>
        <w:pStyle w:val="PargrafodaLista"/>
        <w:numPr>
          <w:ilvl w:val="0"/>
          <w:numId w:val="8"/>
        </w:numPr>
        <w:rPr>
          <w:rFonts w:ascii="Arial" w:eastAsia="Arial" w:hAnsi="Arial" w:cs="Arial"/>
        </w:rPr>
      </w:pPr>
      <w:r w:rsidRPr="358E2E33">
        <w:rPr>
          <w:rFonts w:ascii="Arial" w:eastAsia="Arial" w:hAnsi="Arial" w:cs="Arial"/>
        </w:rPr>
        <w:t>Ferramentas de Comunicação...................................................... Pág. 1</w:t>
      </w:r>
      <w:r w:rsidR="00BA7F34">
        <w:rPr>
          <w:rFonts w:ascii="Arial" w:eastAsia="Arial" w:hAnsi="Arial" w:cs="Arial"/>
        </w:rPr>
        <w:t>3</w:t>
      </w:r>
    </w:p>
    <w:p w14:paraId="56611724" w14:textId="7E62B9C1" w:rsidR="00241732" w:rsidRPr="00D16E4E" w:rsidRDefault="358E2E33" w:rsidP="358E2E33">
      <w:pPr>
        <w:pStyle w:val="PargrafodaLista"/>
        <w:numPr>
          <w:ilvl w:val="0"/>
          <w:numId w:val="8"/>
        </w:numPr>
        <w:rPr>
          <w:rFonts w:ascii="Arial" w:eastAsia="Arial" w:hAnsi="Arial" w:cs="Arial"/>
        </w:rPr>
      </w:pPr>
      <w:r w:rsidRPr="358E2E33">
        <w:rPr>
          <w:rFonts w:ascii="Arial" w:eastAsia="Arial" w:hAnsi="Arial" w:cs="Arial"/>
        </w:rPr>
        <w:t>Planeamento e Implementação..................................................... Pág. 1</w:t>
      </w:r>
      <w:r w:rsidR="00BA7F34">
        <w:rPr>
          <w:rFonts w:ascii="Arial" w:eastAsia="Arial" w:hAnsi="Arial" w:cs="Arial"/>
        </w:rPr>
        <w:t>4</w:t>
      </w:r>
    </w:p>
    <w:p w14:paraId="1511EBD1" w14:textId="6D6B1570" w:rsidR="358E2E33" w:rsidRDefault="358E2E33" w:rsidP="358E2E33">
      <w:pPr>
        <w:pStyle w:val="PargrafodaLista"/>
        <w:numPr>
          <w:ilvl w:val="0"/>
          <w:numId w:val="8"/>
        </w:numPr>
        <w:rPr>
          <w:rFonts w:ascii="Arial" w:eastAsia="Arial" w:hAnsi="Arial" w:cs="Arial"/>
        </w:rPr>
      </w:pPr>
      <w:proofErr w:type="spellStart"/>
      <w:r w:rsidRPr="358E2E33">
        <w:rPr>
          <w:rFonts w:ascii="Arial" w:eastAsia="Arial" w:hAnsi="Arial" w:cs="Arial"/>
        </w:rPr>
        <w:t>Press</w:t>
      </w:r>
      <w:proofErr w:type="spellEnd"/>
      <w:r w:rsidRPr="358E2E33">
        <w:rPr>
          <w:rFonts w:ascii="Arial" w:eastAsia="Arial" w:hAnsi="Arial" w:cs="Arial"/>
        </w:rPr>
        <w:t xml:space="preserve"> Release............................................................................... Pág. 1</w:t>
      </w:r>
      <w:r w:rsidR="00BA7F34">
        <w:rPr>
          <w:rFonts w:ascii="Arial" w:eastAsia="Arial" w:hAnsi="Arial" w:cs="Arial"/>
        </w:rPr>
        <w:t>5</w:t>
      </w:r>
    </w:p>
    <w:p w14:paraId="4AD2ADCB" w14:textId="54E37F36" w:rsidR="358E2E33" w:rsidRDefault="358E2E33" w:rsidP="358E2E33">
      <w:pPr>
        <w:pStyle w:val="PargrafodaLista"/>
        <w:numPr>
          <w:ilvl w:val="0"/>
          <w:numId w:val="8"/>
        </w:numPr>
        <w:rPr>
          <w:rFonts w:ascii="Arial" w:eastAsia="Arial" w:hAnsi="Arial" w:cs="Arial"/>
          <w:lang w:val="pt-BR"/>
        </w:rPr>
      </w:pPr>
      <w:r w:rsidRPr="358E2E33">
        <w:rPr>
          <w:rFonts w:ascii="Arial" w:eastAsia="Arial" w:hAnsi="Arial" w:cs="Arial"/>
          <w:lang w:val="pt-BR"/>
        </w:rPr>
        <w:t>Logotipo EcoFresh........................................................................ Pág. 1</w:t>
      </w:r>
      <w:r w:rsidR="00BA7F34">
        <w:rPr>
          <w:rFonts w:ascii="Arial" w:eastAsia="Arial" w:hAnsi="Arial" w:cs="Arial"/>
          <w:lang w:val="pt-BR"/>
        </w:rPr>
        <w:t>6</w:t>
      </w:r>
    </w:p>
    <w:p w14:paraId="59E70EFE" w14:textId="12F989BA" w:rsidR="358E2E33" w:rsidRDefault="358E2E33" w:rsidP="358E2E33">
      <w:pPr>
        <w:pStyle w:val="PargrafodaLista"/>
        <w:numPr>
          <w:ilvl w:val="0"/>
          <w:numId w:val="8"/>
        </w:numPr>
        <w:rPr>
          <w:rFonts w:ascii="Arial" w:eastAsia="Arial" w:hAnsi="Arial" w:cs="Arial"/>
          <w:lang w:val="pt-BR"/>
        </w:rPr>
      </w:pPr>
      <w:proofErr w:type="spellStart"/>
      <w:r w:rsidRPr="358E2E33">
        <w:rPr>
          <w:rFonts w:ascii="Arial" w:eastAsia="Arial" w:hAnsi="Arial" w:cs="Arial"/>
          <w:lang w:val="pt-BR"/>
        </w:rPr>
        <w:t>Copys</w:t>
      </w:r>
      <w:proofErr w:type="spellEnd"/>
      <w:r w:rsidRPr="358E2E33">
        <w:rPr>
          <w:rFonts w:ascii="Arial" w:eastAsia="Arial" w:hAnsi="Arial" w:cs="Arial"/>
          <w:lang w:val="pt-BR"/>
        </w:rPr>
        <w:t xml:space="preserve"> e Posts ..................................................................</w:t>
      </w:r>
      <w:r w:rsidR="00BA7F34">
        <w:rPr>
          <w:rFonts w:ascii="Arial" w:eastAsia="Arial" w:hAnsi="Arial" w:cs="Arial"/>
          <w:lang w:val="pt-BR"/>
        </w:rPr>
        <w:t>.............</w:t>
      </w:r>
      <w:r w:rsidRPr="358E2E33">
        <w:rPr>
          <w:rFonts w:ascii="Arial" w:eastAsia="Arial" w:hAnsi="Arial" w:cs="Arial"/>
          <w:lang w:val="pt-BR"/>
        </w:rPr>
        <w:t xml:space="preserve"> Pág. </w:t>
      </w:r>
      <w:r w:rsidR="00BA7F34">
        <w:rPr>
          <w:rFonts w:ascii="Arial" w:eastAsia="Arial" w:hAnsi="Arial" w:cs="Arial"/>
          <w:lang w:val="pt-BR"/>
        </w:rPr>
        <w:t>17</w:t>
      </w:r>
    </w:p>
    <w:p w14:paraId="2A1F703E" w14:textId="2CBA4DC7" w:rsidR="00241732" w:rsidRDefault="358E2E33" w:rsidP="358E2E33">
      <w:pPr>
        <w:pStyle w:val="PargrafodaLista"/>
        <w:numPr>
          <w:ilvl w:val="0"/>
          <w:numId w:val="8"/>
        </w:numPr>
        <w:rPr>
          <w:rFonts w:ascii="Arial" w:eastAsia="Arial" w:hAnsi="Arial" w:cs="Arial"/>
        </w:rPr>
      </w:pPr>
      <w:r w:rsidRPr="358E2E33">
        <w:rPr>
          <w:rFonts w:ascii="Arial" w:eastAsia="Arial" w:hAnsi="Arial" w:cs="Arial"/>
        </w:rPr>
        <w:t>Conclusão...................................................................................... Pág.</w:t>
      </w:r>
      <w:r w:rsidR="00BA7F34">
        <w:rPr>
          <w:rFonts w:ascii="Arial" w:eastAsia="Arial" w:hAnsi="Arial" w:cs="Arial"/>
        </w:rPr>
        <w:t xml:space="preserve"> 20</w:t>
      </w:r>
    </w:p>
    <w:p w14:paraId="7A909194" w14:textId="349C37A2" w:rsidR="00241732" w:rsidRPr="005437EF" w:rsidRDefault="358E2E33" w:rsidP="358E2E33">
      <w:pPr>
        <w:pStyle w:val="PargrafodaLista"/>
        <w:numPr>
          <w:ilvl w:val="0"/>
          <w:numId w:val="8"/>
        </w:numPr>
        <w:rPr>
          <w:rFonts w:ascii="Arial" w:eastAsia="Arial" w:hAnsi="Arial" w:cs="Arial"/>
        </w:rPr>
      </w:pPr>
      <w:r w:rsidRPr="358E2E33">
        <w:rPr>
          <w:rFonts w:ascii="Arial" w:eastAsia="Arial" w:hAnsi="Arial" w:cs="Arial"/>
        </w:rPr>
        <w:t>Referências Bibliográficas............................................................. Pág. 20</w:t>
      </w:r>
    </w:p>
    <w:p w14:paraId="1009A481" w14:textId="77777777" w:rsidR="005437EF" w:rsidRPr="00241732" w:rsidRDefault="005437EF" w:rsidP="358E2E33">
      <w:pPr>
        <w:ind w:left="360"/>
        <w:rPr>
          <w:rFonts w:ascii="Arial" w:eastAsia="Arial" w:hAnsi="Arial" w:cs="Arial"/>
        </w:rPr>
      </w:pPr>
    </w:p>
    <w:p w14:paraId="03FB87F9" w14:textId="77777777" w:rsidR="005437EF" w:rsidRDefault="005437EF" w:rsidP="358E2E33">
      <w:pPr>
        <w:rPr>
          <w:rFonts w:ascii="Arial" w:eastAsia="Arial" w:hAnsi="Arial" w:cs="Arial"/>
        </w:rPr>
      </w:pPr>
    </w:p>
    <w:p w14:paraId="0EA01FCA" w14:textId="77777777" w:rsidR="00180549" w:rsidRPr="00942E51" w:rsidRDefault="00180549" w:rsidP="358E2E33">
      <w:pPr>
        <w:rPr>
          <w:rFonts w:ascii="Arial" w:eastAsia="Arial" w:hAnsi="Arial" w:cs="Arial"/>
        </w:rPr>
      </w:pPr>
    </w:p>
    <w:p w14:paraId="44DB4D36" w14:textId="77777777" w:rsidR="00942E51" w:rsidRDefault="00942E51" w:rsidP="358E2E33">
      <w:pPr>
        <w:rPr>
          <w:rFonts w:ascii="Arial" w:eastAsia="Arial" w:hAnsi="Arial" w:cs="Arial"/>
        </w:rPr>
      </w:pPr>
    </w:p>
    <w:p w14:paraId="01E7A641" w14:textId="77777777" w:rsidR="00942E51" w:rsidRPr="00A042F4" w:rsidRDefault="00942E51" w:rsidP="358E2E33">
      <w:pPr>
        <w:rPr>
          <w:rFonts w:ascii="Arial" w:eastAsia="Arial" w:hAnsi="Arial" w:cs="Arial"/>
        </w:rPr>
      </w:pPr>
    </w:p>
    <w:p w14:paraId="757145E1" w14:textId="77777777" w:rsidR="00942E51" w:rsidRDefault="00942E51" w:rsidP="358E2E33">
      <w:pPr>
        <w:rPr>
          <w:rFonts w:ascii="Arial" w:eastAsia="Arial" w:hAnsi="Arial" w:cs="Arial"/>
          <w:b/>
          <w:bCs/>
        </w:rPr>
      </w:pPr>
    </w:p>
    <w:p w14:paraId="24C2125A" w14:textId="77777777" w:rsidR="00471992" w:rsidRDefault="00471992" w:rsidP="358E2E33">
      <w:pPr>
        <w:jc w:val="center"/>
        <w:rPr>
          <w:rFonts w:ascii="Arial" w:eastAsia="Arial" w:hAnsi="Arial" w:cs="Arial"/>
          <w:b/>
          <w:bCs/>
        </w:rPr>
      </w:pPr>
    </w:p>
    <w:p w14:paraId="6A580506" w14:textId="77777777" w:rsidR="00471992" w:rsidRDefault="00471992" w:rsidP="358E2E33">
      <w:pPr>
        <w:jc w:val="center"/>
        <w:rPr>
          <w:rFonts w:ascii="Arial" w:eastAsia="Arial" w:hAnsi="Arial" w:cs="Arial"/>
          <w:b/>
          <w:bCs/>
        </w:rPr>
      </w:pPr>
    </w:p>
    <w:p w14:paraId="307011F2" w14:textId="77777777" w:rsidR="00471992" w:rsidRDefault="00471992" w:rsidP="358E2E33">
      <w:pPr>
        <w:jc w:val="center"/>
        <w:rPr>
          <w:rFonts w:ascii="Arial" w:eastAsia="Arial" w:hAnsi="Arial" w:cs="Arial"/>
          <w:b/>
          <w:bCs/>
        </w:rPr>
      </w:pPr>
    </w:p>
    <w:p w14:paraId="375E5C5E" w14:textId="77777777" w:rsidR="00471992" w:rsidRDefault="00471992" w:rsidP="358E2E33">
      <w:pPr>
        <w:jc w:val="center"/>
        <w:rPr>
          <w:rFonts w:ascii="Arial" w:eastAsia="Arial" w:hAnsi="Arial" w:cs="Arial"/>
          <w:b/>
          <w:bCs/>
        </w:rPr>
      </w:pPr>
    </w:p>
    <w:p w14:paraId="38E83C8F" w14:textId="77777777" w:rsidR="00471992" w:rsidRDefault="00471992" w:rsidP="358E2E33">
      <w:pPr>
        <w:jc w:val="center"/>
        <w:rPr>
          <w:rFonts w:ascii="Arial" w:eastAsia="Arial" w:hAnsi="Arial" w:cs="Arial"/>
          <w:b/>
          <w:bCs/>
        </w:rPr>
      </w:pPr>
    </w:p>
    <w:p w14:paraId="7356235B" w14:textId="77777777" w:rsidR="00471992" w:rsidRDefault="00471992" w:rsidP="358E2E33">
      <w:pPr>
        <w:jc w:val="center"/>
        <w:rPr>
          <w:rFonts w:ascii="Arial" w:eastAsia="Arial" w:hAnsi="Arial" w:cs="Arial"/>
          <w:b/>
          <w:bCs/>
        </w:rPr>
      </w:pPr>
    </w:p>
    <w:p w14:paraId="6D32F14D" w14:textId="398A2C79" w:rsidR="00471992" w:rsidRDefault="00471992" w:rsidP="358E2E33">
      <w:pPr>
        <w:jc w:val="center"/>
        <w:rPr>
          <w:rFonts w:ascii="Arial" w:eastAsia="Arial" w:hAnsi="Arial" w:cs="Arial"/>
          <w:b/>
          <w:bCs/>
        </w:rPr>
      </w:pPr>
    </w:p>
    <w:p w14:paraId="42459B52" w14:textId="63374B97" w:rsidR="00471992" w:rsidRDefault="00471992" w:rsidP="358E2E33">
      <w:pPr>
        <w:jc w:val="center"/>
        <w:rPr>
          <w:rFonts w:ascii="Arial" w:eastAsia="Arial" w:hAnsi="Arial" w:cs="Arial"/>
          <w:b/>
          <w:bCs/>
        </w:rPr>
      </w:pPr>
    </w:p>
    <w:p w14:paraId="36D55DD3" w14:textId="333832CF" w:rsidR="358E2E33" w:rsidRDefault="358E2E33" w:rsidP="358E2E33">
      <w:pPr>
        <w:jc w:val="center"/>
        <w:rPr>
          <w:rFonts w:ascii="Arial" w:eastAsia="Arial" w:hAnsi="Arial" w:cs="Arial"/>
          <w:b/>
          <w:bCs/>
        </w:rPr>
      </w:pPr>
    </w:p>
    <w:p w14:paraId="0AAA94D0" w14:textId="1343B256" w:rsidR="358E2E33" w:rsidRDefault="358E2E33" w:rsidP="358E2E33">
      <w:pPr>
        <w:jc w:val="center"/>
        <w:rPr>
          <w:rFonts w:ascii="Arial" w:eastAsia="Arial" w:hAnsi="Arial" w:cs="Arial"/>
          <w:b/>
          <w:bCs/>
        </w:rPr>
      </w:pPr>
    </w:p>
    <w:p w14:paraId="65CE5A69" w14:textId="359AAAC4" w:rsidR="001007FE" w:rsidRDefault="358E2E33" w:rsidP="358E2E33">
      <w:pPr>
        <w:jc w:val="center"/>
        <w:rPr>
          <w:rFonts w:ascii="Arial" w:eastAsia="Arial" w:hAnsi="Arial" w:cs="Arial"/>
          <w:b/>
          <w:bCs/>
        </w:rPr>
      </w:pPr>
      <w:r w:rsidRPr="358E2E33">
        <w:rPr>
          <w:rFonts w:ascii="Arial" w:eastAsia="Arial" w:hAnsi="Arial" w:cs="Arial"/>
          <w:b/>
          <w:bCs/>
        </w:rPr>
        <w:t>Descrição da Empresa</w:t>
      </w:r>
    </w:p>
    <w:p w14:paraId="386F5E9D" w14:textId="77777777" w:rsidR="001007FE" w:rsidRDefault="001007FE" w:rsidP="358E2E33">
      <w:pPr>
        <w:jc w:val="center"/>
        <w:rPr>
          <w:rFonts w:ascii="Arial" w:eastAsia="Arial" w:hAnsi="Arial" w:cs="Arial"/>
          <w:b/>
          <w:bCs/>
        </w:rPr>
      </w:pPr>
    </w:p>
    <w:p w14:paraId="238D792A" w14:textId="77777777" w:rsidR="001007FE" w:rsidRPr="0050356F" w:rsidRDefault="358E2E33" w:rsidP="358E2E33">
      <w:pPr>
        <w:jc w:val="both"/>
        <w:rPr>
          <w:rFonts w:ascii="Arial" w:eastAsia="Arial" w:hAnsi="Arial" w:cs="Arial"/>
        </w:rPr>
      </w:pPr>
      <w:r w:rsidRPr="358E2E33">
        <w:rPr>
          <w:rFonts w:ascii="Arial" w:eastAsia="Arial" w:hAnsi="Arial" w:cs="Arial"/>
        </w:rPr>
        <w:t>A EcoFresh é uma marca portuguesa de produtos de limpeza sustentáveis, com sede na encantadora cidade de Tomar, no coração do país. Fundada há 10 anos por um grupo de empreendedores locais apaixonados pela natureza e pela vida saudável, a EcoFresh surgiu com um propósito claro, oferecer soluções de limpeza eficazes, seguras para as pessoas e amigas do ambiente.</w:t>
      </w:r>
    </w:p>
    <w:p w14:paraId="056E08B8" w14:textId="77777777" w:rsidR="001007FE" w:rsidRPr="0050356F" w:rsidRDefault="358E2E33" w:rsidP="358E2E33">
      <w:pPr>
        <w:jc w:val="both"/>
        <w:rPr>
          <w:rFonts w:ascii="Arial" w:eastAsia="Arial" w:hAnsi="Arial" w:cs="Arial"/>
        </w:rPr>
      </w:pPr>
      <w:r w:rsidRPr="358E2E33">
        <w:rPr>
          <w:rFonts w:ascii="Arial" w:eastAsia="Arial" w:hAnsi="Arial" w:cs="Arial"/>
        </w:rPr>
        <w:t>Inspirada pelo legado histórico e pela paisagem natural que rodeia Tomar, uma cidade rica em património cultural, atravessada pelo rio Nabão e marcada pela herança templária, a EcoFresh construiu sua identidade com base em três pilares fundamentais, sustentabilidade real, produção local e compromisso comunitário. Desde o início, a empresa aposta em ingredientes biodegradáveis, embalagens recicláveis e numa cadeia de produção 100% local, que valoriza fornecedores e trabalhadores da região.</w:t>
      </w:r>
    </w:p>
    <w:p w14:paraId="695120C1" w14:textId="77777777" w:rsidR="001007FE" w:rsidRDefault="358E2E33" w:rsidP="358E2E33">
      <w:pPr>
        <w:jc w:val="both"/>
        <w:rPr>
          <w:rFonts w:ascii="Arial" w:eastAsia="Arial" w:hAnsi="Arial" w:cs="Arial"/>
        </w:rPr>
      </w:pPr>
      <w:r w:rsidRPr="358E2E33">
        <w:rPr>
          <w:rFonts w:ascii="Arial" w:eastAsia="Arial" w:hAnsi="Arial" w:cs="Arial"/>
        </w:rPr>
        <w:t>Um dos grandes destaques da EcoFresh é o seu programa inovador de reciclagem de embalagens, que convida os consumidores a devolverem os frascos usados para reuso ou reciclagem consciente, promovendo um ciclo de consumo verdadeiramente ecológico. Além disso, a marca trabalha com pequenas cooperativas e produtores locais, reduzindo a pegada de carbono associada à logística e incentivando o desenvolvimento económico sustentável da cidade de Tomar.</w:t>
      </w:r>
    </w:p>
    <w:p w14:paraId="686288DE" w14:textId="77777777" w:rsidR="001007FE" w:rsidRPr="00597C40" w:rsidRDefault="358E2E33" w:rsidP="358E2E33">
      <w:pPr>
        <w:jc w:val="both"/>
        <w:rPr>
          <w:rFonts w:ascii="Arial" w:eastAsia="Arial" w:hAnsi="Arial" w:cs="Arial"/>
        </w:rPr>
      </w:pPr>
      <w:r w:rsidRPr="358E2E33">
        <w:rPr>
          <w:rFonts w:ascii="Arial" w:eastAsia="Arial" w:hAnsi="Arial" w:cs="Arial"/>
        </w:rPr>
        <w:t>Apesar do sucesso regional e da fidelidade de muitos clientes que confiam na qualidade e na filosofia da marca, a EcoFresh enfrenta hoje um desafio, destacar-se num mercado cada vez mais competitivo, onde grandes empresas multinacionais passaram a investir em linhas “verdes”, muitas vezes com mais marketing do que substância. Para se manter relevante e expandir para novas regiões, a marca precisa reforçar a sua presença, comunicar com clareza os seus valores e conectar-se emocionalmente com um público mais amplo, sobretudo entre os jovens adultos que procuram alinhar consumo e consciência ambiental.</w:t>
      </w:r>
    </w:p>
    <w:p w14:paraId="2729970C" w14:textId="77777777" w:rsidR="001007FE" w:rsidRPr="0050356F" w:rsidRDefault="358E2E33" w:rsidP="358E2E33">
      <w:pPr>
        <w:jc w:val="both"/>
        <w:rPr>
          <w:rFonts w:ascii="Arial" w:eastAsia="Arial" w:hAnsi="Arial" w:cs="Arial"/>
        </w:rPr>
      </w:pPr>
      <w:r w:rsidRPr="358E2E33">
        <w:rPr>
          <w:rFonts w:ascii="Arial" w:eastAsia="Arial" w:hAnsi="Arial" w:cs="Arial"/>
        </w:rPr>
        <w:t>A EcoFresh acredita que a sustentabilidade começa em casa e Tomar é o lar perfeito para essa visão. Com os olhos postos no futuro, a marca pretende levar o nome da cidade e os valores da produção local a outras regiões de Portugal, mostrando que é possível cuidar da casa e do planeta com escolhas simples e eficazes. Porque limpar com consciência é também uma forma de preservar o mundo para as próximas gerações.</w:t>
      </w:r>
    </w:p>
    <w:p w14:paraId="01947E81" w14:textId="7578E701" w:rsidR="001007FE" w:rsidRDefault="001007FE" w:rsidP="358E2E33">
      <w:pPr>
        <w:jc w:val="center"/>
        <w:rPr>
          <w:rFonts w:ascii="Arial" w:eastAsia="Arial" w:hAnsi="Arial" w:cs="Arial"/>
        </w:rPr>
      </w:pPr>
      <w:r>
        <w:lastRenderedPageBreak/>
        <w:br/>
      </w:r>
    </w:p>
    <w:p w14:paraId="32FE02B2" w14:textId="31AF1DB1" w:rsidR="00A042F4" w:rsidRDefault="00A042F4" w:rsidP="00BA7F34">
      <w:pPr>
        <w:rPr>
          <w:rFonts w:ascii="Arial" w:eastAsia="Arial" w:hAnsi="Arial" w:cs="Arial"/>
          <w:b/>
          <w:bCs/>
        </w:rPr>
      </w:pPr>
    </w:p>
    <w:p w14:paraId="249B6E9F" w14:textId="5B82D4D8" w:rsidR="00A042F4" w:rsidRDefault="358E2E33" w:rsidP="358E2E33">
      <w:pPr>
        <w:jc w:val="center"/>
        <w:rPr>
          <w:rFonts w:ascii="Arial" w:eastAsia="Arial" w:hAnsi="Arial" w:cs="Arial"/>
          <w:b/>
          <w:bCs/>
        </w:rPr>
      </w:pPr>
      <w:r w:rsidRPr="358E2E33">
        <w:rPr>
          <w:rFonts w:ascii="Arial" w:eastAsia="Arial" w:hAnsi="Arial" w:cs="Arial"/>
          <w:b/>
          <w:bCs/>
        </w:rPr>
        <w:t>Produtos e serviços da marca EcoFresh</w:t>
      </w:r>
    </w:p>
    <w:p w14:paraId="1BBCBE87" w14:textId="08BAA349" w:rsidR="00A042F4"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A marca EcoFresh, acredita que é possível manter a casa limpa e o planeta saudável ao mesmo tempo. É por isso que desenvolveram uma linha completa de produtos de limpeza sustentáveis, eficazes e amigos do ambiente. A gama inclui detergentes para roupa que funcionam até em baixas temperaturas, com fragrâncias suaves de origem natural e fórmulas biodegradáveis, bem como amaciadores que deixam os tecidos macios e perfumados sem recorrer a químicos agressivos. Para a limpeza geral da casa, disponibilizam soluções multiusos, produtos específicos para cozinhas e casas de banho, desinfetantes e sprays ecológicos para superfícies, todos produzidos com ingredientes naturais, seguros para toda a família e com elevado poder de limpeza.</w:t>
      </w:r>
    </w:p>
    <w:p w14:paraId="03818647" w14:textId="2335B696" w:rsidR="00A042F4"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Todos os produtos são fabricados com matérias-primas locais, embalados em recipientes recicláveis e não contêm plásticos, fosfatos ou outros agentes prejudiciais ao ambiente. Além disso, a EcoFresh oferece serviços inovadores que promovem um consumo mais consciente e sustentável. O programa de devolução de embalagens permite que os clientes devolvam os frascos usados para que possam ser reutilizados ou reciclados de forma responsável. Em alguns pontos selecionados, disponibilizam também estações de</w:t>
      </w:r>
      <w:r w:rsidR="00004CB2">
        <w:rPr>
          <w:rFonts w:ascii="Arial" w:eastAsia="Arial" w:hAnsi="Arial" w:cs="Arial"/>
          <w:color w:val="000000" w:themeColor="text1"/>
        </w:rPr>
        <w:t xml:space="preserve"> reabastecimento</w:t>
      </w:r>
      <w:r w:rsidRPr="358E2E33">
        <w:rPr>
          <w:rFonts w:ascii="Arial" w:eastAsia="Arial" w:hAnsi="Arial" w:cs="Arial"/>
          <w:color w:val="000000" w:themeColor="text1"/>
        </w:rPr>
        <w:t>, onde é possível reabastecer os produtos favoritos sem necessidade de novas embalagens, reduzindo assim o desperdício. Para famílias e pequenos negócios que desejam adotar hábitos de limpeza mais ecológicos, oferecem ainda um serviço de consultoria com soluções personalizadas adaptadas a cada realidade.</w:t>
      </w:r>
    </w:p>
    <w:p w14:paraId="79E72604" w14:textId="0FDC2768" w:rsidR="00A042F4"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 xml:space="preserve">Os produtos EcoFresh podem ser encontrados em lojas de produtos naturais e biológicos da região centro de Portugal, em feiras e mercados locais sustentáveis, especialmente em Tomar e arredores. Brevemente, através da loja online, com entregas disponíveis para todo o território nacional. Também contam com pontos de venda parceiros que incluem estações de </w:t>
      </w:r>
      <w:r w:rsidR="00004CB2">
        <w:rPr>
          <w:rFonts w:ascii="Arial" w:eastAsia="Arial" w:hAnsi="Arial" w:cs="Arial"/>
          <w:color w:val="000000" w:themeColor="text1"/>
        </w:rPr>
        <w:t>reabastecimento</w:t>
      </w:r>
      <w:r w:rsidRPr="358E2E33">
        <w:rPr>
          <w:rFonts w:ascii="Arial" w:eastAsia="Arial" w:hAnsi="Arial" w:cs="Arial"/>
          <w:color w:val="000000" w:themeColor="text1"/>
        </w:rPr>
        <w:t>, cuja localização estará disponível no site oficial.</w:t>
      </w:r>
    </w:p>
    <w:p w14:paraId="5435EDB7" w14:textId="492BB972" w:rsidR="00A042F4"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Mais do que uma marca, a EcoFresh é um compromisso com a sustentabilidade, com a produção local e com o futuro. Querem tornar cada casa num espaço mais limpo, saudável e responsável, e convidam todos a fazer parte desta mudança. Porque, com a EcoFresh cuidar da casa é também cuidar do planeta.</w:t>
      </w:r>
    </w:p>
    <w:p w14:paraId="133DBDD3" w14:textId="4DB57D5A" w:rsidR="00A042F4" w:rsidRDefault="00A042F4" w:rsidP="358E2E33">
      <w:pPr>
        <w:jc w:val="center"/>
        <w:rPr>
          <w:rFonts w:ascii="Arial" w:eastAsia="Arial" w:hAnsi="Arial" w:cs="Arial"/>
        </w:rPr>
      </w:pPr>
      <w:r>
        <w:br/>
      </w:r>
    </w:p>
    <w:p w14:paraId="3F48136F" w14:textId="74F15316" w:rsidR="00A042F4" w:rsidRDefault="00A042F4" w:rsidP="358E2E33">
      <w:pPr>
        <w:jc w:val="center"/>
        <w:rPr>
          <w:rFonts w:ascii="Arial" w:eastAsia="Arial" w:hAnsi="Arial" w:cs="Arial"/>
          <w:b/>
          <w:bCs/>
        </w:rPr>
      </w:pPr>
    </w:p>
    <w:p w14:paraId="30BCCDAA" w14:textId="72CC6AF3" w:rsidR="00A042F4" w:rsidRDefault="00A042F4" w:rsidP="358E2E33">
      <w:pPr>
        <w:jc w:val="center"/>
        <w:rPr>
          <w:rFonts w:ascii="Arial" w:eastAsia="Arial" w:hAnsi="Arial" w:cs="Arial"/>
          <w:b/>
          <w:bCs/>
        </w:rPr>
      </w:pPr>
    </w:p>
    <w:p w14:paraId="3A30E790" w14:textId="51882948" w:rsidR="00A042F4" w:rsidRDefault="00A042F4" w:rsidP="358E2E33">
      <w:pPr>
        <w:jc w:val="center"/>
        <w:rPr>
          <w:rFonts w:ascii="Arial" w:eastAsia="Arial" w:hAnsi="Arial" w:cs="Arial"/>
          <w:b/>
          <w:bCs/>
        </w:rPr>
      </w:pPr>
    </w:p>
    <w:p w14:paraId="41A513A3" w14:textId="32E43357" w:rsidR="00A042F4" w:rsidRDefault="358E2E33" w:rsidP="358E2E33">
      <w:pPr>
        <w:jc w:val="center"/>
        <w:rPr>
          <w:rFonts w:ascii="Arial" w:eastAsia="Arial" w:hAnsi="Arial" w:cs="Arial"/>
          <w:b/>
          <w:bCs/>
        </w:rPr>
      </w:pPr>
      <w:r w:rsidRPr="358E2E33">
        <w:rPr>
          <w:rFonts w:ascii="Arial" w:eastAsia="Arial" w:hAnsi="Arial" w:cs="Arial"/>
          <w:b/>
          <w:bCs/>
        </w:rPr>
        <w:t>Contextualização e Introdução à Problemática</w:t>
      </w:r>
    </w:p>
    <w:p w14:paraId="6B703494" w14:textId="77777777" w:rsidR="00334686" w:rsidRPr="00A042F4" w:rsidRDefault="00334686" w:rsidP="358E2E33">
      <w:pPr>
        <w:jc w:val="center"/>
        <w:rPr>
          <w:rFonts w:ascii="Arial" w:eastAsia="Arial" w:hAnsi="Arial" w:cs="Arial"/>
          <w:b/>
          <w:bCs/>
        </w:rPr>
      </w:pPr>
    </w:p>
    <w:p w14:paraId="17A8268D" w14:textId="6FD32C0E" w:rsidR="00334686" w:rsidRPr="00334686" w:rsidRDefault="358E2E33" w:rsidP="358E2E33">
      <w:pPr>
        <w:jc w:val="both"/>
        <w:rPr>
          <w:rFonts w:ascii="Arial" w:eastAsia="Arial" w:hAnsi="Arial" w:cs="Arial"/>
        </w:rPr>
      </w:pPr>
      <w:r w:rsidRPr="358E2E33">
        <w:rPr>
          <w:rFonts w:ascii="Arial" w:eastAsia="Arial" w:hAnsi="Arial" w:cs="Arial"/>
        </w:rPr>
        <w:t>Nas últimas décadas, o planeta tem dado sinais claros de que o atual modelo de produção e consumo está em desacordo com os limites ambientais. As alterações climáticas, a poluição dos oceanos, a perda acelerada da biodiversidade e o esgotamento de recursos naturais não são mais previsões futuras, mas realidades presentes que afetam diretamente a qualidade de vida das populações em todo o mundo. Neste cenário, torna-se urgente repensar hábitos, valores e escolhas diárias, sobretudo aquelas relacionadas ao que consumimos e como consumimos.</w:t>
      </w:r>
    </w:p>
    <w:p w14:paraId="28DBBD99" w14:textId="52D24043" w:rsidR="00334686" w:rsidRPr="00334686" w:rsidRDefault="358E2E33" w:rsidP="358E2E33">
      <w:pPr>
        <w:jc w:val="both"/>
        <w:rPr>
          <w:rFonts w:ascii="Arial" w:eastAsia="Arial" w:hAnsi="Arial" w:cs="Arial"/>
        </w:rPr>
      </w:pPr>
      <w:r w:rsidRPr="358E2E33">
        <w:rPr>
          <w:rFonts w:ascii="Arial" w:eastAsia="Arial" w:hAnsi="Arial" w:cs="Arial"/>
        </w:rPr>
        <w:t>O setor de produtos de limpeza, embora essencial no quotidiano de milhões de pessoas, é também um dos que mais impactam o meio ambiente. Muitas fórmulas convencionais contêm substâncias químicas, que contaminam águas, afetam a saúde humana e permanecem no ambiente por longos períodos. Além disso, o uso excessivo de embalagens plásticas descartáveis contribui para o agravamento da crise do lixo, especialmente nos oceanos. Perante esta realidade, cresce a procura por alternativas biológicas, biodegradáveis e verdadeiramente sustentáveis, que respeitem o equilíbrio ecológico sem comprometer a eficácia na limpeza.</w:t>
      </w:r>
    </w:p>
    <w:p w14:paraId="11057046" w14:textId="160CC14E" w:rsidR="00334686" w:rsidRPr="00334686" w:rsidRDefault="358E2E33" w:rsidP="358E2E33">
      <w:pPr>
        <w:jc w:val="both"/>
        <w:rPr>
          <w:rFonts w:ascii="Arial" w:eastAsia="Arial" w:hAnsi="Arial" w:cs="Arial"/>
        </w:rPr>
      </w:pPr>
      <w:r w:rsidRPr="358E2E33">
        <w:rPr>
          <w:rFonts w:ascii="Arial" w:eastAsia="Arial" w:hAnsi="Arial" w:cs="Arial"/>
        </w:rPr>
        <w:t>É nesse contexto que surge a proposta da EcoFresh, mais do que uma marca, um projeto de transformação consciente. A valorização de produtos biológicos e de cadeias de produção locais é uma resposta direta aos desafios ambientais que enfrentamos. Optar por produtos naturais e renováveis significa reduzir o uso de matérias-primas tóxicas, diminuir a emissão de gases com efeito de estufa, apoiar economias regionais e promover um estilo de vida mais harmonioso com a natureza.</w:t>
      </w:r>
    </w:p>
    <w:p w14:paraId="18B0F12B" w14:textId="1FA76C80" w:rsidR="00334686" w:rsidRPr="00334686" w:rsidRDefault="358E2E33" w:rsidP="358E2E33">
      <w:pPr>
        <w:jc w:val="both"/>
        <w:rPr>
          <w:rFonts w:ascii="Arial" w:eastAsia="Arial" w:hAnsi="Arial" w:cs="Arial"/>
        </w:rPr>
      </w:pPr>
      <w:r w:rsidRPr="358E2E33">
        <w:rPr>
          <w:rFonts w:ascii="Arial" w:eastAsia="Arial" w:hAnsi="Arial" w:cs="Arial"/>
        </w:rPr>
        <w:t>Além disso, o consumo de produtos ecológicos está profundamente ligado a uma mudança cultural e social. Trata-se de assumir, enquanto indivíduos e como coletividade, a responsabilidade pelo futuro comum. A escolha por produtos sustentáveis é uma expressão de cidadania ambiental, de respeito pela vida e de compromisso com um planeta habitável para as próximas gerações.</w:t>
      </w:r>
    </w:p>
    <w:p w14:paraId="5720B9E3" w14:textId="05FF09B4" w:rsidR="00334686" w:rsidRPr="00334686" w:rsidRDefault="358E2E33" w:rsidP="358E2E33">
      <w:pPr>
        <w:rPr>
          <w:rFonts w:ascii="Arial" w:eastAsia="Arial" w:hAnsi="Arial" w:cs="Arial"/>
        </w:rPr>
      </w:pPr>
      <w:r w:rsidRPr="358E2E33">
        <w:rPr>
          <w:rFonts w:ascii="Arial" w:eastAsia="Arial" w:hAnsi="Arial" w:cs="Arial"/>
        </w:rPr>
        <w:t>Portanto, este projeto de revitalização da marca EcoFresh é o reflexo de um tempo em que as marcas precisam de ser mais do que fornecedores de produtos, precisam de ser agentes de mudança. E, para isso, comunicar com clareza, emoção e verdade é fundamental. Porque, no fim, não se trata apenas de limpar casas, trata-se de cuidar do mundo em que vivemos.</w:t>
      </w:r>
    </w:p>
    <w:p w14:paraId="31F389DD" w14:textId="2B1F329A" w:rsidR="00732E72" w:rsidRDefault="00732E72" w:rsidP="358E2E33">
      <w:pPr>
        <w:jc w:val="both"/>
        <w:rPr>
          <w:rFonts w:ascii="Arial" w:eastAsia="Arial" w:hAnsi="Arial" w:cs="Arial"/>
        </w:rPr>
      </w:pPr>
    </w:p>
    <w:p w14:paraId="6A18DD13" w14:textId="5530C8CE" w:rsidR="00023FF1" w:rsidRPr="00023FF1" w:rsidRDefault="00023FF1" w:rsidP="00BA7F34">
      <w:pPr>
        <w:rPr>
          <w:rFonts w:ascii="Arial" w:eastAsia="Arial" w:hAnsi="Arial" w:cs="Arial"/>
          <w:b/>
          <w:bCs/>
        </w:rPr>
      </w:pPr>
    </w:p>
    <w:p w14:paraId="63B1DDFC" w14:textId="09D66158" w:rsidR="00023FF1" w:rsidRPr="00023FF1" w:rsidRDefault="358E2E33" w:rsidP="358E2E33">
      <w:pPr>
        <w:ind w:left="708"/>
        <w:jc w:val="center"/>
        <w:rPr>
          <w:rFonts w:ascii="Arial" w:eastAsia="Arial" w:hAnsi="Arial" w:cs="Arial"/>
          <w:b/>
          <w:bCs/>
        </w:rPr>
      </w:pPr>
      <w:r w:rsidRPr="358E2E33">
        <w:rPr>
          <w:rFonts w:ascii="Arial" w:eastAsia="Arial" w:hAnsi="Arial" w:cs="Arial"/>
          <w:b/>
          <w:bCs/>
        </w:rPr>
        <w:t>Responsabilidade Social e ODS (Objetivos de desenvolvimento social)</w:t>
      </w:r>
    </w:p>
    <w:p w14:paraId="2B4F21A2" w14:textId="77777777" w:rsidR="00023FF1" w:rsidRPr="00152CA1" w:rsidRDefault="00023FF1" w:rsidP="358E2E33">
      <w:pPr>
        <w:jc w:val="both"/>
        <w:rPr>
          <w:rFonts w:ascii="Arial" w:eastAsia="Arial" w:hAnsi="Arial" w:cs="Arial"/>
        </w:rPr>
      </w:pPr>
    </w:p>
    <w:p w14:paraId="38E0308D" w14:textId="77777777" w:rsidR="00152CA1" w:rsidRPr="00152CA1" w:rsidRDefault="358E2E33" w:rsidP="358E2E33">
      <w:pPr>
        <w:jc w:val="both"/>
        <w:rPr>
          <w:rFonts w:ascii="Arial" w:eastAsia="Arial" w:hAnsi="Arial" w:cs="Arial"/>
        </w:rPr>
      </w:pPr>
      <w:r w:rsidRPr="358E2E33">
        <w:rPr>
          <w:rFonts w:ascii="Arial" w:eastAsia="Arial" w:hAnsi="Arial" w:cs="Arial"/>
        </w:rPr>
        <w:t>A EcoFresh demonstra a sua responsabilidade social através do compromisso com a sustentabilidade ambiental, a produção 100% local e o incentivo ao consumo consciente. A marca promove práticas ecológicas, como a reciclagem de embalagens e o uso de ingredientes biodegradáveis, contribuindo para a preservação ambiental e o desenvolvimento económico da região de Tomar.</w:t>
      </w:r>
    </w:p>
    <w:p w14:paraId="0BB3696B" w14:textId="77777777" w:rsidR="00152CA1" w:rsidRPr="00152CA1" w:rsidRDefault="358E2E33" w:rsidP="358E2E33">
      <w:pPr>
        <w:jc w:val="both"/>
        <w:rPr>
          <w:rFonts w:ascii="Arial" w:eastAsia="Arial" w:hAnsi="Arial" w:cs="Arial"/>
        </w:rPr>
      </w:pPr>
      <w:r w:rsidRPr="358E2E33">
        <w:rPr>
          <w:rFonts w:ascii="Arial" w:eastAsia="Arial" w:hAnsi="Arial" w:cs="Arial"/>
        </w:rPr>
        <w:t>Nos últimos anos, a EcoFresh tem investido na inovação dos seus processos e na modernização da comunicação, com foco em narrativas mais envolventes, conteúdos educativos e maior presença digital. Essa evolução aproxima a marca do consumidor e reforça sua missão educativa e ambiental.</w:t>
      </w:r>
    </w:p>
    <w:p w14:paraId="7CDFD953" w14:textId="77777777" w:rsidR="00152CA1" w:rsidRPr="001D7451" w:rsidRDefault="358E2E33" w:rsidP="358E2E33">
      <w:pPr>
        <w:jc w:val="both"/>
        <w:rPr>
          <w:rFonts w:ascii="Arial" w:eastAsia="Arial" w:hAnsi="Arial" w:cs="Arial"/>
        </w:rPr>
      </w:pPr>
      <w:r w:rsidRPr="358E2E33">
        <w:rPr>
          <w:rFonts w:ascii="Arial" w:eastAsia="Arial" w:hAnsi="Arial" w:cs="Arial"/>
        </w:rPr>
        <w:t>Ao oferecer produtos acessíveis, seguros e amigos do ambiente, a EcoFresh promove a democratização do consumo sustentável. O seu posicionamento assenta na qualidade, autenticidade e impacto positivo, destacando-se como uma marca ecológica de referência em Portugal.</w:t>
      </w:r>
    </w:p>
    <w:p w14:paraId="60653843" w14:textId="77777777" w:rsidR="008F2576" w:rsidRPr="001D7451" w:rsidRDefault="008F2576" w:rsidP="358E2E33">
      <w:pPr>
        <w:jc w:val="both"/>
        <w:rPr>
          <w:rFonts w:ascii="Arial" w:eastAsia="Arial" w:hAnsi="Arial" w:cs="Arial"/>
        </w:rPr>
      </w:pPr>
    </w:p>
    <w:p w14:paraId="0C74A6B6" w14:textId="77777777" w:rsidR="008F2576" w:rsidRPr="001D7451" w:rsidRDefault="008F2576" w:rsidP="358E2E33">
      <w:pPr>
        <w:jc w:val="both"/>
        <w:rPr>
          <w:rFonts w:ascii="Arial" w:eastAsia="Arial" w:hAnsi="Arial" w:cs="Arial"/>
        </w:rPr>
      </w:pPr>
    </w:p>
    <w:p w14:paraId="0EB7995F" w14:textId="77777777" w:rsidR="008F2576" w:rsidRPr="008F2576" w:rsidRDefault="358E2E33" w:rsidP="358E2E33">
      <w:pPr>
        <w:jc w:val="both"/>
        <w:rPr>
          <w:rFonts w:ascii="Arial" w:eastAsia="Arial" w:hAnsi="Arial" w:cs="Arial"/>
        </w:rPr>
      </w:pPr>
      <w:r w:rsidRPr="358E2E33">
        <w:rPr>
          <w:rFonts w:ascii="Arial" w:eastAsia="Arial" w:hAnsi="Arial" w:cs="Arial"/>
        </w:rPr>
        <w:t>Este projeto de revitalização da marca EcoFresh alinha-se aos Objetivos de Desenvolvimento Sustentável (ODS) da ONU, nomeadamente:</w:t>
      </w:r>
    </w:p>
    <w:p w14:paraId="34839087" w14:textId="7B684E05" w:rsidR="008F2576" w:rsidRPr="008F2576" w:rsidRDefault="358E2E33" w:rsidP="358E2E33">
      <w:pPr>
        <w:numPr>
          <w:ilvl w:val="0"/>
          <w:numId w:val="25"/>
        </w:numPr>
        <w:jc w:val="both"/>
        <w:rPr>
          <w:rFonts w:ascii="Arial" w:eastAsia="Arial" w:hAnsi="Arial" w:cs="Arial"/>
        </w:rPr>
      </w:pPr>
      <w:r w:rsidRPr="358E2E33">
        <w:rPr>
          <w:rFonts w:ascii="Arial" w:eastAsia="Arial" w:hAnsi="Arial" w:cs="Arial"/>
        </w:rPr>
        <w:t xml:space="preserve">ODS 12 – Consumo e produção responsáveis: </w:t>
      </w:r>
      <w:r w:rsidRPr="358E2E33">
        <w:rPr>
          <w:rFonts w:ascii="Arial" w:eastAsia="Arial" w:hAnsi="Arial" w:cs="Arial"/>
          <w:color w:val="000000" w:themeColor="text1"/>
        </w:rPr>
        <w:t>A EcoFresh promove ativamente o consumo consciente ao utilizar ingredientes biodegradáveis, embalagens</w:t>
      </w:r>
      <w:r w:rsidRPr="358E2E33">
        <w:rPr>
          <w:rFonts w:ascii="Arial" w:eastAsia="Arial" w:hAnsi="Arial" w:cs="Arial"/>
          <w:b/>
          <w:bCs/>
          <w:color w:val="000000" w:themeColor="text1"/>
        </w:rPr>
        <w:t xml:space="preserve"> </w:t>
      </w:r>
      <w:r w:rsidRPr="358E2E33">
        <w:rPr>
          <w:rFonts w:ascii="Arial" w:eastAsia="Arial" w:hAnsi="Arial" w:cs="Arial"/>
          <w:color w:val="000000" w:themeColor="text1"/>
        </w:rPr>
        <w:t>recicláveis e implementar um programa de devolução e reuso de frascos, incentivando um ciclo de consumo sustentável. Além disso, ao produzir localmente e reduzir desperdícios, a marca apoia uma lógica de produção responsável, minimizando impactos negativos ao meio ambiente.</w:t>
      </w:r>
    </w:p>
    <w:p w14:paraId="364C5BAB" w14:textId="062F7274" w:rsidR="008F2576" w:rsidRPr="008F2576" w:rsidRDefault="358E2E33" w:rsidP="358E2E33">
      <w:pPr>
        <w:numPr>
          <w:ilvl w:val="0"/>
          <w:numId w:val="25"/>
        </w:numPr>
        <w:jc w:val="both"/>
        <w:rPr>
          <w:rFonts w:ascii="Arial" w:eastAsia="Arial" w:hAnsi="Arial" w:cs="Arial"/>
        </w:rPr>
      </w:pPr>
      <w:r w:rsidRPr="358E2E33">
        <w:rPr>
          <w:rFonts w:ascii="Arial" w:eastAsia="Arial" w:hAnsi="Arial" w:cs="Arial"/>
        </w:rPr>
        <w:t xml:space="preserve">ODS 13 – Ação contra a mudança global do clima: </w:t>
      </w:r>
      <w:r w:rsidRPr="358E2E33">
        <w:rPr>
          <w:rFonts w:ascii="Arial" w:eastAsia="Arial" w:hAnsi="Arial" w:cs="Arial"/>
          <w:color w:val="000000" w:themeColor="text1"/>
        </w:rPr>
        <w:t>A empresa contribui para a mitigação das alterações climáticas ao reduzir a pegada de carbono, especialmente através da produção local e do trabalho com cooperativas da região, que evitam transportes de longa distância. O uso de produtos ecológicos e práticas sustentáveis também evita a poluição ambiental e a emissão de gases com efeito de estufa.</w:t>
      </w:r>
    </w:p>
    <w:p w14:paraId="2A6573AF" w14:textId="7F3A4D6B" w:rsidR="008F2576" w:rsidRPr="008F2576" w:rsidRDefault="358E2E33" w:rsidP="358E2E33">
      <w:pPr>
        <w:numPr>
          <w:ilvl w:val="0"/>
          <w:numId w:val="25"/>
        </w:numPr>
        <w:jc w:val="both"/>
        <w:rPr>
          <w:rFonts w:ascii="Arial" w:eastAsia="Arial" w:hAnsi="Arial" w:cs="Arial"/>
        </w:rPr>
      </w:pPr>
      <w:r w:rsidRPr="358E2E33">
        <w:rPr>
          <w:rFonts w:ascii="Arial" w:eastAsia="Arial" w:hAnsi="Arial" w:cs="Arial"/>
        </w:rPr>
        <w:t xml:space="preserve">ODS 11 – Cidades e comunidades sustentáveis: </w:t>
      </w:r>
      <w:r w:rsidRPr="358E2E33">
        <w:rPr>
          <w:rFonts w:ascii="Arial" w:eastAsia="Arial" w:hAnsi="Arial" w:cs="Arial"/>
          <w:color w:val="000000" w:themeColor="text1"/>
        </w:rPr>
        <w:t xml:space="preserve">Ao investir na comunidade de Tomar, trabalhando com </w:t>
      </w:r>
      <w:r w:rsidRPr="008D7308">
        <w:rPr>
          <w:rFonts w:ascii="Arial" w:eastAsia="Arial" w:hAnsi="Arial" w:cs="Arial"/>
          <w:color w:val="000000" w:themeColor="text1"/>
        </w:rPr>
        <w:t>f</w:t>
      </w:r>
      <w:r w:rsidRPr="358E2E33">
        <w:rPr>
          <w:rFonts w:ascii="Arial" w:eastAsia="Arial" w:hAnsi="Arial" w:cs="Arial"/>
          <w:color w:val="000000" w:themeColor="text1"/>
        </w:rPr>
        <w:t xml:space="preserve">ornecedores locais e promovendo a valorização do património natural e cultural, a EcoFresh fortalece a sustentabilidade urbana. O modelo da empresa apoia o </w:t>
      </w:r>
      <w:r w:rsidRPr="358E2E33">
        <w:rPr>
          <w:rFonts w:ascii="Arial" w:eastAsia="Arial" w:hAnsi="Arial" w:cs="Arial"/>
          <w:color w:val="000000" w:themeColor="text1"/>
        </w:rPr>
        <w:lastRenderedPageBreak/>
        <w:t>desenvolvimento económico regional, estimula o envolvimento cívico e promove práticas ambientais que tornam a cidade mais resiliente e sustentável.</w:t>
      </w:r>
    </w:p>
    <w:p w14:paraId="1113BBC5" w14:textId="120782C5" w:rsidR="008F2576" w:rsidRPr="008F2576" w:rsidRDefault="358E2E33" w:rsidP="358E2E33">
      <w:pPr>
        <w:numPr>
          <w:ilvl w:val="0"/>
          <w:numId w:val="25"/>
        </w:numPr>
        <w:jc w:val="both"/>
        <w:rPr>
          <w:rFonts w:ascii="Arial" w:eastAsia="Arial" w:hAnsi="Arial" w:cs="Arial"/>
        </w:rPr>
      </w:pPr>
      <w:r w:rsidRPr="358E2E33">
        <w:rPr>
          <w:rFonts w:ascii="Arial" w:eastAsia="Arial" w:hAnsi="Arial" w:cs="Arial"/>
        </w:rPr>
        <w:t xml:space="preserve">ODS 8 – Trabalho digno e crescimento económico: </w:t>
      </w:r>
      <w:r w:rsidRPr="358E2E33">
        <w:rPr>
          <w:rFonts w:ascii="Arial" w:eastAsia="Arial" w:hAnsi="Arial" w:cs="Arial"/>
          <w:color w:val="000000" w:themeColor="text1"/>
        </w:rPr>
        <w:t>A EcoFresh fomenta o emprego local e valoriza relações justas com trabalhadores e pequenos produtores, contribuindo para o crescimento económico inclusivo e sustentável da região. A preferência por cooperativas e empresas locais estimula uma economia circular, baseada em condições de trabalho dignas e no fortalecimento da comunidade.</w:t>
      </w:r>
    </w:p>
    <w:p w14:paraId="34EFEE7A" w14:textId="3D331026" w:rsidR="358E2E33" w:rsidRDefault="358E2E33" w:rsidP="358E2E33">
      <w:pPr>
        <w:ind w:left="720"/>
        <w:jc w:val="both"/>
        <w:rPr>
          <w:rFonts w:ascii="Arial" w:eastAsia="Arial" w:hAnsi="Arial" w:cs="Arial"/>
        </w:rPr>
      </w:pPr>
    </w:p>
    <w:p w14:paraId="6D6CE1D1" w14:textId="66541478" w:rsidR="358E2E33" w:rsidRDefault="358E2E33" w:rsidP="358E2E33">
      <w:pPr>
        <w:ind w:left="720"/>
        <w:jc w:val="both"/>
        <w:rPr>
          <w:rFonts w:ascii="Arial" w:eastAsia="Arial" w:hAnsi="Arial" w:cs="Arial"/>
        </w:rPr>
      </w:pPr>
    </w:p>
    <w:p w14:paraId="6A7321E3" w14:textId="61557A9A" w:rsidR="008F2576" w:rsidRDefault="358E2E33" w:rsidP="358E2E33">
      <w:pPr>
        <w:jc w:val="center"/>
        <w:rPr>
          <w:rFonts w:ascii="Arial" w:eastAsia="Arial" w:hAnsi="Arial" w:cs="Arial"/>
          <w:b/>
          <w:bCs/>
        </w:rPr>
      </w:pPr>
      <w:r w:rsidRPr="358E2E33">
        <w:rPr>
          <w:rFonts w:ascii="Arial" w:eastAsia="Arial" w:hAnsi="Arial" w:cs="Arial"/>
          <w:b/>
          <w:bCs/>
        </w:rPr>
        <w:t>Descrição da estratégia geral</w:t>
      </w:r>
    </w:p>
    <w:p w14:paraId="566BA1B5" w14:textId="6F21C5AA" w:rsidR="008F2576" w:rsidRDefault="358E2E33" w:rsidP="358E2E33">
      <w:pPr>
        <w:spacing w:before="240" w:after="240"/>
        <w:jc w:val="both"/>
        <w:rPr>
          <w:rFonts w:ascii="Arial" w:eastAsia="Arial" w:hAnsi="Arial" w:cs="Arial"/>
        </w:rPr>
      </w:pPr>
      <w:r w:rsidRPr="358E2E33">
        <w:rPr>
          <w:rFonts w:ascii="Arial" w:eastAsia="Arial" w:hAnsi="Arial" w:cs="Arial"/>
        </w:rPr>
        <w:t>O presente projeto tem como objetivo revitalizar a marca, reforçar seu posicionamento sustentável e conquistar novos públicos fora da região de Tomar. Para isso, serão implementadas ações integradas que promovem proximidade, experimentação e visibilidade, com forte aposta na experiência direta com os produtos. Cada ação foi pensada para gerar confiança, reconhecimento e envolvimento emocional com a marca.</w:t>
      </w:r>
    </w:p>
    <w:p w14:paraId="78FB4692" w14:textId="00686514" w:rsidR="008F2576" w:rsidRDefault="358E2E33" w:rsidP="358E2E33">
      <w:pPr>
        <w:spacing w:before="240" w:after="240"/>
        <w:jc w:val="both"/>
        <w:rPr>
          <w:rFonts w:ascii="Arial" w:eastAsia="Arial" w:hAnsi="Arial" w:cs="Arial"/>
          <w:b/>
          <w:bCs/>
        </w:rPr>
      </w:pPr>
      <w:r w:rsidRPr="358E2E33">
        <w:rPr>
          <w:rFonts w:ascii="Arial" w:eastAsia="Arial" w:hAnsi="Arial" w:cs="Arial"/>
          <w:b/>
          <w:bCs/>
        </w:rPr>
        <w:t>Limpeza em casa para testar produtos</w:t>
      </w:r>
    </w:p>
    <w:p w14:paraId="36389C01" w14:textId="30B7A9B3" w:rsidR="008F2576" w:rsidRDefault="358E2E33" w:rsidP="358E2E33">
      <w:pPr>
        <w:spacing w:before="240" w:after="240"/>
        <w:jc w:val="both"/>
        <w:rPr>
          <w:rFonts w:ascii="Arial" w:eastAsia="Arial" w:hAnsi="Arial" w:cs="Arial"/>
        </w:rPr>
      </w:pPr>
      <w:r w:rsidRPr="358E2E33">
        <w:rPr>
          <w:rFonts w:ascii="Arial" w:eastAsia="Arial" w:hAnsi="Arial" w:cs="Arial"/>
        </w:rPr>
        <w:t xml:space="preserve">Trata-se de um serviço gratuito de </w:t>
      </w:r>
      <w:r w:rsidRPr="358E2E33">
        <w:rPr>
          <w:rFonts w:ascii="Arial" w:eastAsia="Arial" w:hAnsi="Arial" w:cs="Arial"/>
          <w:b/>
          <w:bCs/>
        </w:rPr>
        <w:t>limpeza demonstrativa ao domicílio</w:t>
      </w:r>
      <w:r w:rsidRPr="358E2E33">
        <w:rPr>
          <w:rFonts w:ascii="Arial" w:eastAsia="Arial" w:hAnsi="Arial" w:cs="Arial"/>
        </w:rPr>
        <w:t>, em que um membro da equipa EcoFresh realiza uma limpeza parcial na casa do cliente utilizando exclusivamente os produtos da marca. Esta ação permite que os consumidores vejam, cheirem e testem a eficácia dos produtos em tempo real, gerando confiança e recomendação boca-a-boca. A experiência será documentada com fotos e vídeos (com autorização) para uso nas redes sociais, reforçando a autenticidade da marca.</w:t>
      </w:r>
    </w:p>
    <w:p w14:paraId="6E8D29CF" w14:textId="35B568CA" w:rsidR="008F2576" w:rsidRDefault="358E2E33" w:rsidP="358E2E33">
      <w:pPr>
        <w:spacing w:before="240" w:after="240"/>
        <w:jc w:val="both"/>
        <w:rPr>
          <w:rFonts w:ascii="Arial" w:eastAsia="Arial" w:hAnsi="Arial" w:cs="Arial"/>
          <w:b/>
          <w:bCs/>
        </w:rPr>
      </w:pPr>
      <w:r w:rsidRPr="358E2E33">
        <w:rPr>
          <w:rFonts w:ascii="Arial" w:eastAsia="Arial" w:hAnsi="Arial" w:cs="Arial"/>
          <w:b/>
          <w:bCs/>
        </w:rPr>
        <w:t>Banca em Feiras para Venda e Demonstração de produtos</w:t>
      </w:r>
    </w:p>
    <w:p w14:paraId="0C488F5B" w14:textId="2CAC4FDE" w:rsidR="008F2576" w:rsidRDefault="358E2E33" w:rsidP="358E2E33">
      <w:pPr>
        <w:spacing w:before="240" w:after="240"/>
        <w:jc w:val="both"/>
        <w:rPr>
          <w:rFonts w:ascii="Arial" w:eastAsia="Arial" w:hAnsi="Arial" w:cs="Arial"/>
        </w:rPr>
      </w:pPr>
      <w:r w:rsidRPr="358E2E33">
        <w:rPr>
          <w:rFonts w:ascii="Arial" w:eastAsia="Arial" w:hAnsi="Arial" w:cs="Arial"/>
        </w:rPr>
        <w:t xml:space="preserve">A presença da EcoFresh em </w:t>
      </w:r>
      <w:r w:rsidRPr="358E2E33">
        <w:rPr>
          <w:rFonts w:ascii="Arial" w:eastAsia="Arial" w:hAnsi="Arial" w:cs="Arial"/>
          <w:b/>
          <w:bCs/>
        </w:rPr>
        <w:t>feiras regionais e mercados biológicos</w:t>
      </w:r>
      <w:r w:rsidRPr="358E2E33">
        <w:rPr>
          <w:rFonts w:ascii="Arial" w:eastAsia="Arial" w:hAnsi="Arial" w:cs="Arial"/>
        </w:rPr>
        <w:t xml:space="preserve"> permitirá o contacto direto com novos públicos. Em cada banca, haverá demonstrações práticas dos produtos (</w:t>
      </w:r>
      <w:proofErr w:type="spellStart"/>
      <w:r w:rsidRPr="358E2E33">
        <w:rPr>
          <w:rFonts w:ascii="Arial" w:eastAsia="Arial" w:hAnsi="Arial" w:cs="Arial"/>
        </w:rPr>
        <w:t>ex</w:t>
      </w:r>
      <w:proofErr w:type="spellEnd"/>
      <w:r w:rsidRPr="358E2E33">
        <w:rPr>
          <w:rFonts w:ascii="Arial" w:eastAsia="Arial" w:hAnsi="Arial" w:cs="Arial"/>
        </w:rPr>
        <w:t>: limpeza de superfícies ao vivo), distribuição de amostras, kits promocionais e explicação dos produtos exclusivos da marca (biodegradabilidade, produção local, programa de reciclagem). Essa ação também servirá para captar contactos para futuras campanhas e promoções.</w:t>
      </w:r>
    </w:p>
    <w:p w14:paraId="72C149D3" w14:textId="51BAA3AC" w:rsidR="008F2576" w:rsidRDefault="008F2576" w:rsidP="358E2E33">
      <w:pPr>
        <w:spacing w:before="240" w:after="240"/>
        <w:jc w:val="both"/>
        <w:rPr>
          <w:rFonts w:ascii="Arial" w:eastAsia="Arial" w:hAnsi="Arial" w:cs="Arial"/>
        </w:rPr>
      </w:pPr>
    </w:p>
    <w:p w14:paraId="238FAA8A" w14:textId="77777777" w:rsidR="00BA7F34" w:rsidRDefault="00BA7F34" w:rsidP="358E2E33">
      <w:pPr>
        <w:spacing w:before="240" w:after="240"/>
        <w:jc w:val="both"/>
        <w:rPr>
          <w:rFonts w:ascii="Arial" w:eastAsia="Arial" w:hAnsi="Arial" w:cs="Arial"/>
        </w:rPr>
      </w:pPr>
    </w:p>
    <w:p w14:paraId="6A6D0D68" w14:textId="60CACE2D" w:rsidR="008F2576" w:rsidRDefault="358E2E33" w:rsidP="358E2E33">
      <w:pPr>
        <w:spacing w:before="240" w:after="240"/>
        <w:jc w:val="both"/>
        <w:rPr>
          <w:rFonts w:ascii="Arial" w:eastAsia="Arial" w:hAnsi="Arial" w:cs="Arial"/>
          <w:b/>
          <w:bCs/>
        </w:rPr>
      </w:pPr>
      <w:proofErr w:type="spellStart"/>
      <w:r w:rsidRPr="358E2E33">
        <w:rPr>
          <w:rFonts w:ascii="Arial" w:eastAsia="Arial" w:hAnsi="Arial" w:cs="Arial"/>
          <w:b/>
          <w:bCs/>
        </w:rPr>
        <w:lastRenderedPageBreak/>
        <w:t>Reels</w:t>
      </w:r>
      <w:proofErr w:type="spellEnd"/>
      <w:r w:rsidRPr="358E2E33">
        <w:rPr>
          <w:rFonts w:ascii="Arial" w:eastAsia="Arial" w:hAnsi="Arial" w:cs="Arial"/>
          <w:b/>
          <w:bCs/>
        </w:rPr>
        <w:t xml:space="preserve"> e </w:t>
      </w:r>
      <w:proofErr w:type="spellStart"/>
      <w:r w:rsidRPr="358E2E33">
        <w:rPr>
          <w:rFonts w:ascii="Arial" w:eastAsia="Arial" w:hAnsi="Arial" w:cs="Arial"/>
          <w:b/>
          <w:bCs/>
        </w:rPr>
        <w:t>Tiktoks</w:t>
      </w:r>
      <w:proofErr w:type="spellEnd"/>
      <w:r w:rsidRPr="358E2E33">
        <w:rPr>
          <w:rFonts w:ascii="Arial" w:eastAsia="Arial" w:hAnsi="Arial" w:cs="Arial"/>
          <w:b/>
          <w:bCs/>
        </w:rPr>
        <w:t xml:space="preserve"> com </w:t>
      </w:r>
      <w:proofErr w:type="spellStart"/>
      <w:r w:rsidRPr="358E2E33">
        <w:rPr>
          <w:rFonts w:ascii="Arial" w:eastAsia="Arial" w:hAnsi="Arial" w:cs="Arial"/>
          <w:b/>
          <w:bCs/>
        </w:rPr>
        <w:t>Demosntrações</w:t>
      </w:r>
      <w:proofErr w:type="spellEnd"/>
      <w:r w:rsidRPr="358E2E33">
        <w:rPr>
          <w:rFonts w:ascii="Arial" w:eastAsia="Arial" w:hAnsi="Arial" w:cs="Arial"/>
          <w:b/>
          <w:bCs/>
        </w:rPr>
        <w:t xml:space="preserve"> de Produtos</w:t>
      </w:r>
    </w:p>
    <w:p w14:paraId="2A7A29E4" w14:textId="048167D3" w:rsidR="008F2576" w:rsidRDefault="358E2E33" w:rsidP="358E2E33">
      <w:pPr>
        <w:spacing w:before="240" w:after="240"/>
        <w:jc w:val="both"/>
        <w:rPr>
          <w:rFonts w:ascii="Arial" w:eastAsia="Arial" w:hAnsi="Arial" w:cs="Arial"/>
        </w:rPr>
      </w:pPr>
      <w:r w:rsidRPr="358E2E33">
        <w:rPr>
          <w:rFonts w:ascii="Arial" w:eastAsia="Arial" w:hAnsi="Arial" w:cs="Arial"/>
        </w:rPr>
        <w:t xml:space="preserve">Será criada uma série de </w:t>
      </w:r>
      <w:r w:rsidRPr="358E2E33">
        <w:rPr>
          <w:rFonts w:ascii="Arial" w:eastAsia="Arial" w:hAnsi="Arial" w:cs="Arial"/>
          <w:b/>
          <w:bCs/>
        </w:rPr>
        <w:t>vídeos curtos e dinâmicos</w:t>
      </w:r>
      <w:r w:rsidRPr="358E2E33">
        <w:rPr>
          <w:rFonts w:ascii="Arial" w:eastAsia="Arial" w:hAnsi="Arial" w:cs="Arial"/>
        </w:rPr>
        <w:t xml:space="preserve"> no Instagram </w:t>
      </w:r>
      <w:proofErr w:type="spellStart"/>
      <w:r w:rsidRPr="358E2E33">
        <w:rPr>
          <w:rFonts w:ascii="Arial" w:eastAsia="Arial" w:hAnsi="Arial" w:cs="Arial"/>
        </w:rPr>
        <w:t>Reels</w:t>
      </w:r>
      <w:proofErr w:type="spellEnd"/>
      <w:r w:rsidRPr="358E2E33">
        <w:rPr>
          <w:rFonts w:ascii="Arial" w:eastAsia="Arial" w:hAnsi="Arial" w:cs="Arial"/>
        </w:rPr>
        <w:t xml:space="preserve"> e </w:t>
      </w:r>
      <w:proofErr w:type="spellStart"/>
      <w:r w:rsidRPr="358E2E33">
        <w:rPr>
          <w:rFonts w:ascii="Arial" w:eastAsia="Arial" w:hAnsi="Arial" w:cs="Arial"/>
        </w:rPr>
        <w:t>TikTok</w:t>
      </w:r>
      <w:proofErr w:type="spellEnd"/>
      <w:r w:rsidRPr="358E2E33">
        <w:rPr>
          <w:rFonts w:ascii="Arial" w:eastAsia="Arial" w:hAnsi="Arial" w:cs="Arial"/>
        </w:rPr>
        <w:t>, mostrando a aplicação dos produtos EcoFresh em situações reais do dia a dia. Cada produto terá, pelo menos, um vídeo dedicado, destacando sua eficácia, aroma e composição natural. Os vídeos serão legendados, visualmente atrativos e adaptados ao público jovem-adulto, com uma linguagem leve e próxima. A campanha terá a hashtag #LimpaComEcoFresh para incentivar partilhas dos seguidores.</w:t>
      </w:r>
    </w:p>
    <w:p w14:paraId="5393A83F" w14:textId="0F10801F" w:rsidR="008F2576" w:rsidRDefault="358E2E33" w:rsidP="358E2E33">
      <w:pPr>
        <w:spacing w:before="240" w:after="240"/>
        <w:jc w:val="both"/>
        <w:rPr>
          <w:rFonts w:ascii="Arial" w:eastAsia="Arial" w:hAnsi="Arial" w:cs="Arial"/>
          <w:b/>
          <w:bCs/>
        </w:rPr>
      </w:pPr>
      <w:r w:rsidRPr="358E2E33">
        <w:rPr>
          <w:rFonts w:ascii="Arial" w:eastAsia="Arial" w:hAnsi="Arial" w:cs="Arial"/>
          <w:b/>
          <w:bCs/>
        </w:rPr>
        <w:t xml:space="preserve">Banca em Eventos </w:t>
      </w:r>
      <w:r w:rsidR="008D7308" w:rsidRPr="358E2E33">
        <w:rPr>
          <w:rFonts w:ascii="Arial" w:eastAsia="Arial" w:hAnsi="Arial" w:cs="Arial"/>
          <w:b/>
          <w:bCs/>
        </w:rPr>
        <w:t>Corporativos</w:t>
      </w:r>
      <w:r w:rsidRPr="358E2E33">
        <w:rPr>
          <w:rFonts w:ascii="Arial" w:eastAsia="Arial" w:hAnsi="Arial" w:cs="Arial"/>
          <w:b/>
          <w:bCs/>
        </w:rPr>
        <w:t xml:space="preserve"> “Eco para Empresas”</w:t>
      </w:r>
    </w:p>
    <w:p w14:paraId="1770382E" w14:textId="26F6CEB3" w:rsidR="008F2576" w:rsidRDefault="358E2E33" w:rsidP="358E2E33">
      <w:pPr>
        <w:spacing w:before="240" w:after="240"/>
        <w:jc w:val="both"/>
        <w:rPr>
          <w:rFonts w:ascii="Arial" w:eastAsia="Arial" w:hAnsi="Arial" w:cs="Arial"/>
        </w:rPr>
      </w:pPr>
      <w:r w:rsidRPr="358E2E33">
        <w:rPr>
          <w:rFonts w:ascii="Arial" w:eastAsia="Arial" w:hAnsi="Arial" w:cs="Arial"/>
        </w:rPr>
        <w:t xml:space="preserve">A EcoFresh irá participar em </w:t>
      </w:r>
      <w:r w:rsidRPr="358E2E33">
        <w:rPr>
          <w:rFonts w:ascii="Arial" w:eastAsia="Arial" w:hAnsi="Arial" w:cs="Arial"/>
          <w:b/>
          <w:bCs/>
        </w:rPr>
        <w:t>eventos organizados por empresas, feiras de negócios e encontros de responsabilidade social corporativa</w:t>
      </w:r>
      <w:r w:rsidRPr="358E2E33">
        <w:rPr>
          <w:rFonts w:ascii="Arial" w:eastAsia="Arial" w:hAnsi="Arial" w:cs="Arial"/>
        </w:rPr>
        <w:t>, com o objetivo de apresentar os produtos como soluções ecológicas para limpeza de escritórios e espaços profissionais. A marca montará uma banca de demonstração, com brindes sustentáveis, propostas de parceria e planos personalizados para fornecimento a empresas que queiram alinhar as suas práticas com políticas de sustentabilidade.</w:t>
      </w:r>
    </w:p>
    <w:p w14:paraId="6C752290" w14:textId="4192606E" w:rsidR="008F2576" w:rsidRDefault="358E2E33" w:rsidP="358E2E33">
      <w:pPr>
        <w:spacing w:before="240" w:after="240"/>
        <w:jc w:val="both"/>
        <w:rPr>
          <w:rFonts w:ascii="Arial" w:eastAsia="Arial" w:hAnsi="Arial" w:cs="Arial"/>
          <w:b/>
          <w:bCs/>
        </w:rPr>
      </w:pPr>
      <w:r w:rsidRPr="358E2E33">
        <w:rPr>
          <w:rFonts w:ascii="Arial" w:eastAsia="Arial" w:hAnsi="Arial" w:cs="Arial"/>
          <w:b/>
          <w:bCs/>
        </w:rPr>
        <w:t>Participação em Festivais Ecológicos e Ambientais</w:t>
      </w:r>
    </w:p>
    <w:p w14:paraId="68CC831C" w14:textId="2D923FD7" w:rsidR="008F2576" w:rsidRDefault="358E2E33" w:rsidP="358E2E33">
      <w:pPr>
        <w:spacing w:before="240" w:after="240"/>
        <w:jc w:val="both"/>
        <w:rPr>
          <w:rFonts w:ascii="Arial" w:eastAsia="Arial" w:hAnsi="Arial" w:cs="Arial"/>
        </w:rPr>
      </w:pPr>
      <w:r w:rsidRPr="358E2E33">
        <w:rPr>
          <w:rFonts w:ascii="Arial" w:eastAsia="Arial" w:hAnsi="Arial" w:cs="Arial"/>
        </w:rPr>
        <w:t xml:space="preserve">A marca marcará a sua presença em </w:t>
      </w:r>
      <w:r w:rsidRPr="358E2E33">
        <w:rPr>
          <w:rFonts w:ascii="Arial" w:eastAsia="Arial" w:hAnsi="Arial" w:cs="Arial"/>
          <w:b/>
          <w:bCs/>
        </w:rPr>
        <w:t>festivais e eventos voltados à sustentabilidade</w:t>
      </w:r>
      <w:r w:rsidRPr="358E2E33">
        <w:rPr>
          <w:rFonts w:ascii="Arial" w:eastAsia="Arial" w:hAnsi="Arial" w:cs="Arial"/>
        </w:rPr>
        <w:t>, como festivais de música sustentáveis e encontros ambientais. Nestes eventos, além de demonstrações e vendas, serão promovidas ações educativas, como oficinas de reutilização de embalagens e jogos interativos sobre consumo consciente. O objetivo é reforçar o posicionamento da EcoFresh como uma marca desenvolvida, educativa e ativa na promoção de um mundo mais limpo.</w:t>
      </w:r>
    </w:p>
    <w:p w14:paraId="34F696C3" w14:textId="585B1FDB" w:rsidR="008F2576" w:rsidRDefault="358E2E33" w:rsidP="358E2E33">
      <w:pPr>
        <w:jc w:val="both"/>
        <w:rPr>
          <w:rFonts w:ascii="Arial" w:eastAsia="Arial" w:hAnsi="Arial" w:cs="Arial"/>
        </w:rPr>
      </w:pPr>
      <w:r w:rsidRPr="358E2E33">
        <w:rPr>
          <w:rFonts w:ascii="Arial" w:eastAsia="Arial" w:hAnsi="Arial" w:cs="Arial"/>
        </w:rPr>
        <w:t>Com esta estratégia de comunicação, a EcoFresh assume um papel ativo na construção de uma marca sustentável, próxima e inovadora. As ações propostas, que combinam experiências presenciais, conteúdos digitais e participação em eventos estratégicos, permitem que o público conheça os produtos de forma prática, emocional e educativa. Ao apostar na demonstração direta, na presença em espaços relevantes e na criação de conteúdos envolventes, a marca reforça a sua autenticidade e diferencia-se das marcas concorrentes que adotam apenas um discurso superficial de sustentabilidade.</w:t>
      </w:r>
    </w:p>
    <w:p w14:paraId="26A0A54C" w14:textId="5B00CE8E" w:rsidR="008F2576" w:rsidRDefault="008F2576" w:rsidP="358E2E33">
      <w:pPr>
        <w:rPr>
          <w:rFonts w:ascii="Arial" w:eastAsia="Arial" w:hAnsi="Arial" w:cs="Arial"/>
        </w:rPr>
      </w:pPr>
    </w:p>
    <w:p w14:paraId="2CA40CE0" w14:textId="034C52B4" w:rsidR="358E2E33" w:rsidRDefault="358E2E33" w:rsidP="358E2E33">
      <w:pPr>
        <w:rPr>
          <w:rFonts w:ascii="Arial" w:eastAsia="Arial" w:hAnsi="Arial" w:cs="Arial"/>
        </w:rPr>
      </w:pPr>
    </w:p>
    <w:p w14:paraId="4003E64C" w14:textId="77777777" w:rsidR="00BA7F34" w:rsidRDefault="00BA7F34" w:rsidP="358E2E33">
      <w:pPr>
        <w:jc w:val="center"/>
        <w:rPr>
          <w:rFonts w:ascii="Arial" w:eastAsia="Arial" w:hAnsi="Arial" w:cs="Arial"/>
          <w:b/>
          <w:bCs/>
        </w:rPr>
      </w:pPr>
    </w:p>
    <w:p w14:paraId="4922B499" w14:textId="77777777" w:rsidR="00BA7F34" w:rsidRDefault="00BA7F34" w:rsidP="358E2E33">
      <w:pPr>
        <w:jc w:val="center"/>
        <w:rPr>
          <w:rFonts w:ascii="Arial" w:eastAsia="Arial" w:hAnsi="Arial" w:cs="Arial"/>
          <w:b/>
          <w:bCs/>
        </w:rPr>
      </w:pPr>
    </w:p>
    <w:p w14:paraId="0F046C29" w14:textId="70A6C6BA" w:rsidR="004E35FB" w:rsidRPr="004E35FB" w:rsidRDefault="358E2E33" w:rsidP="358E2E33">
      <w:pPr>
        <w:jc w:val="center"/>
        <w:rPr>
          <w:rFonts w:ascii="Arial" w:eastAsia="Arial" w:hAnsi="Arial" w:cs="Arial"/>
          <w:b/>
          <w:bCs/>
        </w:rPr>
      </w:pPr>
      <w:r w:rsidRPr="358E2E33">
        <w:rPr>
          <w:rFonts w:ascii="Arial" w:eastAsia="Arial" w:hAnsi="Arial" w:cs="Arial"/>
          <w:b/>
          <w:bCs/>
        </w:rPr>
        <w:lastRenderedPageBreak/>
        <w:t>Estratégia de Comunicação – EcoFresh (5W1H)</w:t>
      </w:r>
    </w:p>
    <w:p w14:paraId="4666320F" w14:textId="538EB915" w:rsidR="358E2E33" w:rsidRDefault="358E2E33" w:rsidP="358E2E33">
      <w:pPr>
        <w:jc w:val="center"/>
        <w:rPr>
          <w:rFonts w:ascii="Arial" w:eastAsia="Arial" w:hAnsi="Arial" w:cs="Arial"/>
          <w:b/>
          <w:bCs/>
        </w:rPr>
      </w:pPr>
    </w:p>
    <w:p w14:paraId="37B60E87" w14:textId="0859210C" w:rsidR="004E35FB" w:rsidRPr="004E35FB" w:rsidRDefault="008D7308" w:rsidP="358E2E33">
      <w:pPr>
        <w:rPr>
          <w:rFonts w:ascii="Arial" w:eastAsia="Arial" w:hAnsi="Arial" w:cs="Arial"/>
        </w:rPr>
      </w:pPr>
      <w:proofErr w:type="spellStart"/>
      <w:r w:rsidRPr="358E2E33">
        <w:rPr>
          <w:rFonts w:ascii="Arial" w:eastAsia="Arial" w:hAnsi="Arial" w:cs="Arial"/>
          <w:b/>
          <w:bCs/>
        </w:rPr>
        <w:t>What</w:t>
      </w:r>
      <w:proofErr w:type="spellEnd"/>
      <w:r w:rsidRPr="358E2E33">
        <w:rPr>
          <w:rFonts w:ascii="Arial" w:eastAsia="Arial" w:hAnsi="Arial" w:cs="Arial"/>
          <w:b/>
          <w:bCs/>
        </w:rPr>
        <w:t>?</w:t>
      </w:r>
      <w:r w:rsidR="358E2E33" w:rsidRPr="358E2E33">
        <w:rPr>
          <w:rFonts w:ascii="Arial" w:eastAsia="Arial" w:hAnsi="Arial" w:cs="Arial"/>
          <w:b/>
          <w:bCs/>
        </w:rPr>
        <w:t xml:space="preserve"> </w:t>
      </w:r>
      <w:r w:rsidR="358E2E33" w:rsidRPr="358E2E33">
        <w:rPr>
          <w:rFonts w:ascii="Arial" w:eastAsia="Arial" w:hAnsi="Arial" w:cs="Arial"/>
        </w:rPr>
        <w:t>(o que será feito)</w:t>
      </w:r>
    </w:p>
    <w:p w14:paraId="5E581C45" w14:textId="77777777" w:rsidR="004E35FB" w:rsidRPr="004E35FB" w:rsidRDefault="358E2E33" w:rsidP="358E2E33">
      <w:pPr>
        <w:rPr>
          <w:rFonts w:ascii="Arial" w:eastAsia="Arial" w:hAnsi="Arial" w:cs="Arial"/>
        </w:rPr>
      </w:pPr>
      <w:r w:rsidRPr="358E2E33">
        <w:rPr>
          <w:rFonts w:ascii="Arial" w:eastAsia="Arial" w:hAnsi="Arial" w:cs="Arial"/>
          <w:b/>
          <w:bCs/>
        </w:rPr>
        <w:t>Revitalização da marca EcoFresh por meio de uma campanha de comunicação integrada</w:t>
      </w:r>
      <w:r w:rsidRPr="358E2E33">
        <w:rPr>
          <w:rFonts w:ascii="Arial" w:eastAsia="Arial" w:hAnsi="Arial" w:cs="Arial"/>
        </w:rPr>
        <w:t>, com foco no fortalecimento da imagem da empresa como referência em sustentabilidade, aumento do reconhecimento da marca fora da região de Tomar e promoção do consumo consciente. A estratégia irá comunicar os diferenciais ecológicos da marca e criar um vínculo emocional com o público-alvo.</w:t>
      </w:r>
    </w:p>
    <w:p w14:paraId="75416AFD" w14:textId="2350DF6F" w:rsidR="004E35FB" w:rsidRPr="004E35FB" w:rsidRDefault="358E2E33" w:rsidP="358E2E33">
      <w:pPr>
        <w:rPr>
          <w:rFonts w:ascii="Arial" w:eastAsia="Arial" w:hAnsi="Arial" w:cs="Arial"/>
        </w:rPr>
      </w:pPr>
      <w:proofErr w:type="spellStart"/>
      <w:r w:rsidRPr="358E2E33">
        <w:rPr>
          <w:rFonts w:ascii="Arial" w:eastAsia="Arial" w:hAnsi="Arial" w:cs="Arial"/>
          <w:b/>
          <w:bCs/>
        </w:rPr>
        <w:t>Why</w:t>
      </w:r>
      <w:proofErr w:type="spellEnd"/>
      <w:r w:rsidRPr="358E2E33">
        <w:rPr>
          <w:rFonts w:ascii="Arial" w:eastAsia="Arial" w:hAnsi="Arial" w:cs="Arial"/>
          <w:b/>
          <w:bCs/>
        </w:rPr>
        <w:t>?</w:t>
      </w:r>
      <w:r w:rsidRPr="358E2E33">
        <w:rPr>
          <w:rFonts w:ascii="Arial" w:eastAsia="Arial" w:hAnsi="Arial" w:cs="Arial"/>
        </w:rPr>
        <w:t xml:space="preserve"> (porque será feito)</w:t>
      </w:r>
    </w:p>
    <w:p w14:paraId="69B269A3" w14:textId="127D3A14" w:rsidR="004E35FB" w:rsidRPr="004E35FB" w:rsidRDefault="358E2E33" w:rsidP="358E2E33">
      <w:pPr>
        <w:rPr>
          <w:rFonts w:ascii="Arial" w:eastAsia="Arial" w:hAnsi="Arial" w:cs="Arial"/>
        </w:rPr>
      </w:pPr>
      <w:r w:rsidRPr="358E2E33">
        <w:rPr>
          <w:rFonts w:ascii="Arial" w:eastAsia="Arial" w:hAnsi="Arial" w:cs="Arial"/>
          <w:b/>
          <w:bCs/>
        </w:rPr>
        <w:t>Porque a EcoFresh enfrenta uma crescente concorrência de grandes marcas com apelo "verde"</w:t>
      </w:r>
      <w:r w:rsidRPr="358E2E33">
        <w:rPr>
          <w:rFonts w:ascii="Arial" w:eastAsia="Arial" w:hAnsi="Arial" w:cs="Arial"/>
        </w:rPr>
        <w:t xml:space="preserve">, </w:t>
      </w:r>
      <w:r w:rsidRPr="358E2E33">
        <w:rPr>
          <w:rFonts w:ascii="Arial" w:eastAsia="Arial" w:hAnsi="Arial" w:cs="Arial"/>
          <w:b/>
          <w:bCs/>
        </w:rPr>
        <w:t xml:space="preserve">e muitos consumidores ainda desconhecem as suas diferentes </w:t>
      </w:r>
      <w:r w:rsidR="008D7308" w:rsidRPr="358E2E33">
        <w:rPr>
          <w:rFonts w:ascii="Arial" w:eastAsia="Arial" w:hAnsi="Arial" w:cs="Arial"/>
          <w:b/>
          <w:bCs/>
        </w:rPr>
        <w:t>particularidades</w:t>
      </w:r>
      <w:r w:rsidRPr="358E2E33">
        <w:rPr>
          <w:rFonts w:ascii="Arial" w:eastAsia="Arial" w:hAnsi="Arial" w:cs="Arial"/>
          <w:b/>
          <w:bCs/>
        </w:rPr>
        <w:t xml:space="preserve">, </w:t>
      </w:r>
      <w:r w:rsidRPr="358E2E33">
        <w:rPr>
          <w:rFonts w:ascii="Arial" w:eastAsia="Arial" w:hAnsi="Arial" w:cs="Arial"/>
        </w:rPr>
        <w:t>como a produção 100% local e o programa de reciclagem de embalagens. A marca também sofre com baixo reconhecimento digital e falta de presença em eventos ambientais. Esta comunicação visa aumentar a notoriedade, atrair novos clientes e fidelizar os atuais.</w:t>
      </w:r>
    </w:p>
    <w:p w14:paraId="7C8B8A9F" w14:textId="21ED6693" w:rsidR="004E35FB" w:rsidRPr="004E35FB" w:rsidRDefault="358E2E33" w:rsidP="358E2E33">
      <w:pPr>
        <w:rPr>
          <w:rFonts w:ascii="Arial" w:eastAsia="Arial" w:hAnsi="Arial" w:cs="Arial"/>
        </w:rPr>
      </w:pPr>
      <w:proofErr w:type="spellStart"/>
      <w:r w:rsidRPr="358E2E33">
        <w:rPr>
          <w:rFonts w:ascii="Arial" w:eastAsia="Arial" w:hAnsi="Arial" w:cs="Arial"/>
          <w:b/>
          <w:bCs/>
        </w:rPr>
        <w:t>Who</w:t>
      </w:r>
      <w:proofErr w:type="spellEnd"/>
      <w:r w:rsidRPr="358E2E33">
        <w:rPr>
          <w:rFonts w:ascii="Arial" w:eastAsia="Arial" w:hAnsi="Arial" w:cs="Arial"/>
          <w:b/>
          <w:bCs/>
        </w:rPr>
        <w:t xml:space="preserve">? </w:t>
      </w:r>
      <w:r w:rsidRPr="358E2E33">
        <w:rPr>
          <w:rFonts w:ascii="Arial" w:eastAsia="Arial" w:hAnsi="Arial" w:cs="Arial"/>
        </w:rPr>
        <w:t>(quem está envolvido)</w:t>
      </w:r>
    </w:p>
    <w:p w14:paraId="1051F1FF" w14:textId="4DAF405E" w:rsidR="004E35FB" w:rsidRPr="004E35FB" w:rsidRDefault="358E2E33" w:rsidP="358E2E33">
      <w:pPr>
        <w:rPr>
          <w:rFonts w:ascii="Arial" w:eastAsia="Arial" w:hAnsi="Arial" w:cs="Arial"/>
        </w:rPr>
      </w:pPr>
      <w:r w:rsidRPr="358E2E33">
        <w:rPr>
          <w:rFonts w:ascii="Arial" w:eastAsia="Arial" w:hAnsi="Arial" w:cs="Arial"/>
          <w:b/>
          <w:bCs/>
        </w:rPr>
        <w:t>Principalmente jovens adultos entre 25 e 40 anos</w:t>
      </w:r>
      <w:r w:rsidRPr="358E2E33">
        <w:rPr>
          <w:rFonts w:ascii="Arial" w:eastAsia="Arial" w:hAnsi="Arial" w:cs="Arial"/>
        </w:rPr>
        <w:t>, com estilo de vida saudável, preocupações ambientais e interesse por produtos sustentáveis. Secundariamente, para famílias com crianças e público urbano de classe média, além de parceiros institucionais, influenciadores ecológicos e comunidades locais.</w:t>
      </w:r>
    </w:p>
    <w:p w14:paraId="04350211" w14:textId="3532FFDD" w:rsidR="358E2E33" w:rsidRDefault="358E2E33" w:rsidP="358E2E33">
      <w:pPr>
        <w:rPr>
          <w:rFonts w:ascii="Arial" w:eastAsia="Arial" w:hAnsi="Arial" w:cs="Arial"/>
        </w:rPr>
      </w:pPr>
    </w:p>
    <w:p w14:paraId="32BD7D68" w14:textId="43C01550" w:rsidR="004E35FB" w:rsidRPr="004E35FB" w:rsidRDefault="358E2E33" w:rsidP="358E2E33">
      <w:pPr>
        <w:rPr>
          <w:rFonts w:ascii="Arial" w:eastAsia="Arial" w:hAnsi="Arial" w:cs="Arial"/>
        </w:rPr>
      </w:pPr>
      <w:proofErr w:type="spellStart"/>
      <w:r w:rsidRPr="358E2E33">
        <w:rPr>
          <w:rFonts w:ascii="Arial" w:eastAsia="Arial" w:hAnsi="Arial" w:cs="Arial"/>
          <w:b/>
          <w:bCs/>
        </w:rPr>
        <w:t>Where</w:t>
      </w:r>
      <w:proofErr w:type="spellEnd"/>
      <w:r w:rsidRPr="358E2E33">
        <w:rPr>
          <w:rFonts w:ascii="Arial" w:eastAsia="Arial" w:hAnsi="Arial" w:cs="Arial"/>
          <w:b/>
          <w:bCs/>
        </w:rPr>
        <w:t>?</w:t>
      </w:r>
      <w:r w:rsidRPr="358E2E33">
        <w:rPr>
          <w:rFonts w:ascii="Arial" w:eastAsia="Arial" w:hAnsi="Arial" w:cs="Arial"/>
        </w:rPr>
        <w:t xml:space="preserve"> (onde será feito)</w:t>
      </w:r>
    </w:p>
    <w:p w14:paraId="2A80DA58" w14:textId="03F18D3E" w:rsidR="004E35FB" w:rsidRPr="004E35FB" w:rsidRDefault="358E2E33" w:rsidP="358E2E33">
      <w:pPr>
        <w:numPr>
          <w:ilvl w:val="0"/>
          <w:numId w:val="26"/>
        </w:numPr>
        <w:rPr>
          <w:rFonts w:ascii="Arial" w:eastAsia="Arial" w:hAnsi="Arial" w:cs="Arial"/>
        </w:rPr>
      </w:pPr>
      <w:r w:rsidRPr="358E2E33">
        <w:rPr>
          <w:rFonts w:ascii="Arial" w:eastAsia="Arial" w:hAnsi="Arial" w:cs="Arial"/>
        </w:rPr>
        <w:t xml:space="preserve">Redes sociais (Instagram, </w:t>
      </w:r>
      <w:proofErr w:type="spellStart"/>
      <w:r w:rsidR="008D7308" w:rsidRPr="358E2E33">
        <w:rPr>
          <w:rFonts w:ascii="Arial" w:eastAsia="Arial" w:hAnsi="Arial" w:cs="Arial"/>
        </w:rPr>
        <w:t>TikTok</w:t>
      </w:r>
      <w:proofErr w:type="spellEnd"/>
      <w:r w:rsidR="008D7308" w:rsidRPr="358E2E33">
        <w:rPr>
          <w:rFonts w:ascii="Arial" w:eastAsia="Arial" w:hAnsi="Arial" w:cs="Arial"/>
        </w:rPr>
        <w:t>)</w:t>
      </w:r>
    </w:p>
    <w:p w14:paraId="76E08832" w14:textId="77777777" w:rsidR="004E35FB" w:rsidRPr="004E35FB" w:rsidRDefault="358E2E33" w:rsidP="358E2E33">
      <w:pPr>
        <w:numPr>
          <w:ilvl w:val="0"/>
          <w:numId w:val="26"/>
        </w:numPr>
        <w:rPr>
          <w:rFonts w:ascii="Arial" w:eastAsia="Arial" w:hAnsi="Arial" w:cs="Arial"/>
        </w:rPr>
      </w:pPr>
      <w:r w:rsidRPr="358E2E33">
        <w:rPr>
          <w:rFonts w:ascii="Arial" w:eastAsia="Arial" w:hAnsi="Arial" w:cs="Arial"/>
        </w:rPr>
        <w:t>Eventos ambientais e feiras de sustentabilidade</w:t>
      </w:r>
    </w:p>
    <w:p w14:paraId="1ED5E35F" w14:textId="77777777" w:rsidR="004E35FB" w:rsidRPr="004E35FB" w:rsidRDefault="358E2E33" w:rsidP="358E2E33">
      <w:pPr>
        <w:numPr>
          <w:ilvl w:val="0"/>
          <w:numId w:val="26"/>
        </w:numPr>
        <w:rPr>
          <w:rFonts w:ascii="Arial" w:eastAsia="Arial" w:hAnsi="Arial" w:cs="Arial"/>
        </w:rPr>
      </w:pPr>
      <w:r w:rsidRPr="358E2E33">
        <w:rPr>
          <w:rFonts w:ascii="Arial" w:eastAsia="Arial" w:hAnsi="Arial" w:cs="Arial"/>
        </w:rPr>
        <w:t>Imprensa local e nacional (revistas, jornais, rádio)</w:t>
      </w:r>
    </w:p>
    <w:p w14:paraId="35E59A85" w14:textId="483A6BDD" w:rsidR="358E2E33" w:rsidRDefault="358E2E33" w:rsidP="358E2E33">
      <w:pPr>
        <w:ind w:left="720"/>
        <w:rPr>
          <w:rFonts w:ascii="Arial" w:eastAsia="Arial" w:hAnsi="Arial" w:cs="Arial"/>
        </w:rPr>
      </w:pPr>
    </w:p>
    <w:p w14:paraId="71FE26EC" w14:textId="75EC1CAE" w:rsidR="004E35FB" w:rsidRPr="004E35FB" w:rsidRDefault="358E2E33" w:rsidP="358E2E33">
      <w:pPr>
        <w:rPr>
          <w:rFonts w:ascii="Arial" w:eastAsia="Arial" w:hAnsi="Arial" w:cs="Arial"/>
        </w:rPr>
      </w:pPr>
      <w:proofErr w:type="spellStart"/>
      <w:r w:rsidRPr="358E2E33">
        <w:rPr>
          <w:rFonts w:ascii="Arial" w:eastAsia="Arial" w:hAnsi="Arial" w:cs="Arial"/>
          <w:b/>
          <w:bCs/>
        </w:rPr>
        <w:t>When</w:t>
      </w:r>
      <w:proofErr w:type="spellEnd"/>
      <w:r w:rsidRPr="358E2E33">
        <w:rPr>
          <w:rFonts w:ascii="Arial" w:eastAsia="Arial" w:hAnsi="Arial" w:cs="Arial"/>
          <w:b/>
          <w:bCs/>
        </w:rPr>
        <w:t xml:space="preserve">? </w:t>
      </w:r>
      <w:r w:rsidRPr="358E2E33">
        <w:rPr>
          <w:rFonts w:ascii="Arial" w:eastAsia="Arial" w:hAnsi="Arial" w:cs="Arial"/>
        </w:rPr>
        <w:t>(quando será feito)</w:t>
      </w:r>
    </w:p>
    <w:p w14:paraId="3E280D37" w14:textId="40370F09" w:rsidR="004E35FB" w:rsidRPr="004E35FB" w:rsidRDefault="358E2E33" w:rsidP="358E2E33">
      <w:pPr>
        <w:rPr>
          <w:rFonts w:ascii="Arial" w:eastAsia="Arial" w:hAnsi="Arial" w:cs="Arial"/>
        </w:rPr>
      </w:pPr>
      <w:r w:rsidRPr="358E2E33">
        <w:rPr>
          <w:rFonts w:ascii="Arial" w:eastAsia="Arial" w:hAnsi="Arial" w:cs="Arial"/>
          <w:b/>
          <w:bCs/>
        </w:rPr>
        <w:t>Durante um período de 6 meses dando início no mês de junho, dividido em 3 fases</w:t>
      </w:r>
      <w:r w:rsidRPr="358E2E33">
        <w:rPr>
          <w:rFonts w:ascii="Arial" w:eastAsia="Arial" w:hAnsi="Arial" w:cs="Arial"/>
        </w:rPr>
        <w:t>:</w:t>
      </w:r>
    </w:p>
    <w:p w14:paraId="218FDCF6" w14:textId="77777777" w:rsidR="004E35FB" w:rsidRPr="004E35FB" w:rsidRDefault="358E2E33" w:rsidP="358E2E33">
      <w:pPr>
        <w:numPr>
          <w:ilvl w:val="0"/>
          <w:numId w:val="27"/>
        </w:numPr>
        <w:rPr>
          <w:rFonts w:ascii="Arial" w:eastAsia="Arial" w:hAnsi="Arial" w:cs="Arial"/>
        </w:rPr>
      </w:pPr>
      <w:r w:rsidRPr="358E2E33">
        <w:rPr>
          <w:rFonts w:ascii="Arial" w:eastAsia="Arial" w:hAnsi="Arial" w:cs="Arial"/>
        </w:rPr>
        <w:t>Fase 1 (Meses 1-2): reposicionamento da marca e relançamento da identidade visual e narrativa.</w:t>
      </w:r>
    </w:p>
    <w:p w14:paraId="271C8503" w14:textId="77777777" w:rsidR="004E35FB" w:rsidRPr="004E35FB" w:rsidRDefault="358E2E33" w:rsidP="358E2E33">
      <w:pPr>
        <w:numPr>
          <w:ilvl w:val="0"/>
          <w:numId w:val="27"/>
        </w:numPr>
        <w:rPr>
          <w:rFonts w:ascii="Arial" w:eastAsia="Arial" w:hAnsi="Arial" w:cs="Arial"/>
        </w:rPr>
      </w:pPr>
      <w:r w:rsidRPr="358E2E33">
        <w:rPr>
          <w:rFonts w:ascii="Arial" w:eastAsia="Arial" w:hAnsi="Arial" w:cs="Arial"/>
        </w:rPr>
        <w:lastRenderedPageBreak/>
        <w:t>Fase 2 (Meses 3-4): ações promocionais e envolvimento com o público (campanhas, eventos, parcerias).</w:t>
      </w:r>
    </w:p>
    <w:p w14:paraId="0C278E0C" w14:textId="77777777" w:rsidR="004E35FB" w:rsidRPr="004E35FB" w:rsidRDefault="358E2E33" w:rsidP="358E2E33">
      <w:pPr>
        <w:numPr>
          <w:ilvl w:val="0"/>
          <w:numId w:val="27"/>
        </w:numPr>
        <w:rPr>
          <w:rFonts w:ascii="Arial" w:eastAsia="Arial" w:hAnsi="Arial" w:cs="Arial"/>
        </w:rPr>
      </w:pPr>
      <w:r w:rsidRPr="358E2E33">
        <w:rPr>
          <w:rFonts w:ascii="Arial" w:eastAsia="Arial" w:hAnsi="Arial" w:cs="Arial"/>
        </w:rPr>
        <w:t>Fase 3 (Meses 5-6): avaliação de impacto, consolidação e expansão das ações com base nos resultados.</w:t>
      </w:r>
    </w:p>
    <w:p w14:paraId="7BCBB811" w14:textId="77777777" w:rsidR="004E35FB" w:rsidRDefault="004E35FB" w:rsidP="358E2E33">
      <w:pPr>
        <w:rPr>
          <w:rFonts w:ascii="Arial" w:eastAsia="Arial" w:hAnsi="Arial" w:cs="Arial"/>
        </w:rPr>
      </w:pPr>
    </w:p>
    <w:p w14:paraId="6481208C" w14:textId="329075F7" w:rsidR="004E35FB" w:rsidRPr="004E35FB" w:rsidRDefault="358E2E33" w:rsidP="358E2E33">
      <w:pPr>
        <w:rPr>
          <w:rFonts w:ascii="Arial" w:eastAsia="Arial" w:hAnsi="Arial" w:cs="Arial"/>
        </w:rPr>
      </w:pPr>
      <w:proofErr w:type="spellStart"/>
      <w:r w:rsidRPr="358E2E33">
        <w:rPr>
          <w:rFonts w:ascii="Arial" w:eastAsia="Arial" w:hAnsi="Arial" w:cs="Arial"/>
          <w:b/>
          <w:bCs/>
        </w:rPr>
        <w:t>How</w:t>
      </w:r>
      <w:proofErr w:type="spellEnd"/>
      <w:r w:rsidRPr="358E2E33">
        <w:rPr>
          <w:rFonts w:ascii="Arial" w:eastAsia="Arial" w:hAnsi="Arial" w:cs="Arial"/>
          <w:b/>
          <w:bCs/>
        </w:rPr>
        <w:t>?</w:t>
      </w:r>
      <w:r w:rsidRPr="358E2E33">
        <w:rPr>
          <w:rFonts w:ascii="Arial" w:eastAsia="Arial" w:hAnsi="Arial" w:cs="Arial"/>
        </w:rPr>
        <w:t xml:space="preserve"> (Como será feito)</w:t>
      </w:r>
    </w:p>
    <w:p w14:paraId="48CA91EC" w14:textId="77777777" w:rsidR="004E35FB" w:rsidRPr="004E35FB" w:rsidRDefault="358E2E33" w:rsidP="358E2E33">
      <w:pPr>
        <w:numPr>
          <w:ilvl w:val="0"/>
          <w:numId w:val="28"/>
        </w:numPr>
        <w:rPr>
          <w:rFonts w:ascii="Arial" w:eastAsia="Arial" w:hAnsi="Arial" w:cs="Arial"/>
        </w:rPr>
      </w:pPr>
      <w:r w:rsidRPr="358E2E33">
        <w:rPr>
          <w:rFonts w:ascii="Arial" w:eastAsia="Arial" w:hAnsi="Arial" w:cs="Arial"/>
        </w:rPr>
        <w:t>Criação de uma nova narrativa de marca com foco emocional e ecológico.</w:t>
      </w:r>
    </w:p>
    <w:p w14:paraId="04C4A5C8" w14:textId="77777777" w:rsidR="004E35FB" w:rsidRPr="004E35FB" w:rsidRDefault="358E2E33" w:rsidP="358E2E33">
      <w:pPr>
        <w:numPr>
          <w:ilvl w:val="0"/>
          <w:numId w:val="28"/>
        </w:numPr>
        <w:rPr>
          <w:rFonts w:ascii="Arial" w:eastAsia="Arial" w:hAnsi="Arial" w:cs="Arial"/>
        </w:rPr>
      </w:pPr>
      <w:r w:rsidRPr="358E2E33">
        <w:rPr>
          <w:rFonts w:ascii="Arial" w:eastAsia="Arial" w:hAnsi="Arial" w:cs="Arial"/>
        </w:rPr>
        <w:t>Participação ativa em eventos ambientais e ações locais em Tomar.</w:t>
      </w:r>
    </w:p>
    <w:p w14:paraId="07188A2E" w14:textId="77777777" w:rsidR="004E35FB" w:rsidRPr="004E35FB" w:rsidRDefault="358E2E33" w:rsidP="358E2E33">
      <w:pPr>
        <w:numPr>
          <w:ilvl w:val="0"/>
          <w:numId w:val="28"/>
        </w:numPr>
        <w:rPr>
          <w:rFonts w:ascii="Arial" w:eastAsia="Arial" w:hAnsi="Arial" w:cs="Arial"/>
        </w:rPr>
      </w:pPr>
      <w:r w:rsidRPr="358E2E33">
        <w:rPr>
          <w:rFonts w:ascii="Arial" w:eastAsia="Arial" w:hAnsi="Arial" w:cs="Arial"/>
        </w:rPr>
        <w:t>Promoções e campanhas interativas com clientes (</w:t>
      </w:r>
      <w:proofErr w:type="spellStart"/>
      <w:r w:rsidRPr="358E2E33">
        <w:rPr>
          <w:rFonts w:ascii="Arial" w:eastAsia="Arial" w:hAnsi="Arial" w:cs="Arial"/>
        </w:rPr>
        <w:t>ex</w:t>
      </w:r>
      <w:proofErr w:type="spellEnd"/>
      <w:r w:rsidRPr="358E2E33">
        <w:rPr>
          <w:rFonts w:ascii="Arial" w:eastAsia="Arial" w:hAnsi="Arial" w:cs="Arial"/>
        </w:rPr>
        <w:t>: desafios sustentáveis, partilha de experiências).</w:t>
      </w:r>
    </w:p>
    <w:p w14:paraId="5379B3BE" w14:textId="77777777" w:rsidR="004E35FB" w:rsidRPr="004E35FB" w:rsidRDefault="358E2E33" w:rsidP="358E2E33">
      <w:pPr>
        <w:numPr>
          <w:ilvl w:val="0"/>
          <w:numId w:val="28"/>
        </w:numPr>
        <w:rPr>
          <w:rFonts w:ascii="Arial" w:eastAsia="Arial" w:hAnsi="Arial" w:cs="Arial"/>
        </w:rPr>
      </w:pPr>
      <w:r w:rsidRPr="358E2E33">
        <w:rPr>
          <w:rFonts w:ascii="Arial" w:eastAsia="Arial" w:hAnsi="Arial" w:cs="Arial"/>
        </w:rPr>
        <w:t>Reforço da presença em meios digitais e tradicionais, com identidade visual coerente.</w:t>
      </w:r>
    </w:p>
    <w:p w14:paraId="2D2B49AA" w14:textId="0FEA1BBE" w:rsidR="001007FE" w:rsidRDefault="358E2E33" w:rsidP="358E2E33">
      <w:pPr>
        <w:numPr>
          <w:ilvl w:val="0"/>
          <w:numId w:val="28"/>
        </w:numPr>
        <w:rPr>
          <w:rFonts w:ascii="Arial" w:eastAsia="Arial" w:hAnsi="Arial" w:cs="Arial"/>
        </w:rPr>
      </w:pPr>
      <w:r w:rsidRPr="358E2E33">
        <w:rPr>
          <w:rFonts w:ascii="Arial" w:eastAsia="Arial" w:hAnsi="Arial" w:cs="Arial"/>
        </w:rPr>
        <w:t xml:space="preserve">Monitorização de resultados através de métricas de alcance </w:t>
      </w:r>
    </w:p>
    <w:p w14:paraId="0723C8FF" w14:textId="682A4AF7" w:rsidR="358E2E33" w:rsidRDefault="358E2E33" w:rsidP="358E2E33">
      <w:pPr>
        <w:ind w:left="720"/>
        <w:rPr>
          <w:rFonts w:ascii="Arial" w:eastAsia="Arial" w:hAnsi="Arial" w:cs="Arial"/>
        </w:rPr>
      </w:pPr>
    </w:p>
    <w:p w14:paraId="2A47AACC" w14:textId="5CC0BBBE" w:rsidR="358E2E33" w:rsidRDefault="358E2E33" w:rsidP="358E2E33">
      <w:pPr>
        <w:ind w:left="720"/>
        <w:rPr>
          <w:rFonts w:ascii="Arial" w:eastAsia="Arial" w:hAnsi="Arial" w:cs="Arial"/>
        </w:rPr>
      </w:pPr>
    </w:p>
    <w:p w14:paraId="01953885" w14:textId="6C28FBE1" w:rsidR="00C36CA7" w:rsidRPr="00C36CA7" w:rsidRDefault="358E2E33" w:rsidP="358E2E33">
      <w:pPr>
        <w:jc w:val="center"/>
        <w:rPr>
          <w:rFonts w:ascii="Arial" w:eastAsia="Arial" w:hAnsi="Arial" w:cs="Arial"/>
        </w:rPr>
      </w:pPr>
      <w:r w:rsidRPr="358E2E33">
        <w:rPr>
          <w:rFonts w:ascii="Arial" w:eastAsia="Arial" w:hAnsi="Arial" w:cs="Arial"/>
          <w:b/>
          <w:bCs/>
        </w:rPr>
        <w:t>Análise SWOT – Marca EcoFresh</w:t>
      </w:r>
    </w:p>
    <w:p w14:paraId="44765445" w14:textId="2F02EBF3" w:rsidR="00C36CA7" w:rsidRPr="00C36CA7" w:rsidRDefault="00C36CA7" w:rsidP="358E2E33">
      <w:pPr>
        <w:jc w:val="center"/>
        <w:rPr>
          <w:rFonts w:ascii="Arial" w:eastAsia="Arial" w:hAnsi="Arial" w:cs="Arial"/>
          <w:b/>
          <w:bCs/>
        </w:rPr>
      </w:pPr>
    </w:p>
    <w:p w14:paraId="66DF9A00" w14:textId="1D7555D9" w:rsidR="00C36CA7" w:rsidRPr="00C36CA7" w:rsidRDefault="358E2E33" w:rsidP="358E2E33">
      <w:pPr>
        <w:jc w:val="both"/>
        <w:rPr>
          <w:rFonts w:ascii="Arial" w:eastAsia="Arial" w:hAnsi="Arial" w:cs="Arial"/>
        </w:rPr>
      </w:pPr>
      <w:r w:rsidRPr="358E2E33">
        <w:rPr>
          <w:rFonts w:ascii="Arial" w:eastAsia="Arial" w:hAnsi="Arial" w:cs="Arial"/>
        </w:rPr>
        <w:t xml:space="preserve">A análise SWOT da EcoFresh permite-nos identificar as suas forças, fraquezas, oportunidades e ameaças. Entre os principais pontos fortes, destaca-se o compromisso ambiental genuíno da marca, com uma cadeia de produção 100% local, a utilização de ingredientes biodegradáveis e o programa de reciclagem de embalagens. </w:t>
      </w:r>
    </w:p>
    <w:p w14:paraId="2B23EEE8" w14:textId="0D6C1937" w:rsidR="00C36CA7" w:rsidRPr="00C36CA7" w:rsidRDefault="358E2E33" w:rsidP="358E2E33">
      <w:pPr>
        <w:jc w:val="both"/>
        <w:rPr>
          <w:rFonts w:ascii="Arial" w:eastAsia="Arial" w:hAnsi="Arial" w:cs="Arial"/>
        </w:rPr>
      </w:pPr>
      <w:r w:rsidRPr="358E2E33">
        <w:rPr>
          <w:rFonts w:ascii="Arial" w:eastAsia="Arial" w:hAnsi="Arial" w:cs="Arial"/>
        </w:rPr>
        <w:t>No entanto, a visibilidade reduzida fora da região de Tomar, a falta de visibilidade nas redes sociais e a narrativa de marca pouco emocionalmente envolvente podem constituir fraquezas que limitam a expansão da EcoFresh e dificultam o seu destaque num mercado cada vez mais competitivo.</w:t>
      </w:r>
    </w:p>
    <w:p w14:paraId="1C910C41" w14:textId="3F7AFD1B" w:rsidR="00C36CA7" w:rsidRPr="00C36CA7" w:rsidRDefault="358E2E33" w:rsidP="358E2E33">
      <w:pPr>
        <w:jc w:val="both"/>
        <w:rPr>
          <w:rFonts w:ascii="Arial" w:eastAsia="Arial" w:hAnsi="Arial" w:cs="Arial"/>
        </w:rPr>
      </w:pPr>
      <w:r w:rsidRPr="358E2E33">
        <w:rPr>
          <w:rFonts w:ascii="Arial" w:eastAsia="Arial" w:hAnsi="Arial" w:cs="Arial"/>
        </w:rPr>
        <w:t xml:space="preserve">No que toca às oportunidades, observa-se um crescimento contínuo do interesse por produtos ecológicos e hábitos de consumo sustentáveis. A EcoFresh pode beneficiar-se do avanço tecnológico para reforçar sua presença digital e explorar novas ferramentas de comunicação, como campanhas interativas, e parcerias com influenciadores e instituições ambientais. </w:t>
      </w:r>
    </w:p>
    <w:p w14:paraId="038FE884" w14:textId="25AF6401" w:rsidR="00C36CA7" w:rsidRDefault="358E2E33" w:rsidP="358E2E33">
      <w:pPr>
        <w:jc w:val="both"/>
        <w:rPr>
          <w:rFonts w:ascii="Arial" w:eastAsia="Arial" w:hAnsi="Arial" w:cs="Arial"/>
        </w:rPr>
      </w:pPr>
      <w:r w:rsidRPr="358E2E33">
        <w:rPr>
          <w:rFonts w:ascii="Arial" w:eastAsia="Arial" w:hAnsi="Arial" w:cs="Arial"/>
        </w:rPr>
        <w:t xml:space="preserve">As principais ameaças incluem a entrada de grandes empresas no segmento de produtos “verdes”, muitas vezes com práticas de greenwashing e altos investimentos em marketing, além da pressão da concorrência com preços mais </w:t>
      </w:r>
      <w:r w:rsidRPr="358E2E33">
        <w:rPr>
          <w:rFonts w:ascii="Arial" w:eastAsia="Arial" w:hAnsi="Arial" w:cs="Arial"/>
        </w:rPr>
        <w:lastRenderedPageBreak/>
        <w:t>baixos e da necessidade constante de inovar para manter a relevância e a autenticidade no discurso ambiental.</w:t>
      </w:r>
    </w:p>
    <w:p w14:paraId="0FB53A69" w14:textId="77777777" w:rsidR="00C36CA7" w:rsidRDefault="00C36CA7" w:rsidP="358E2E33">
      <w:pPr>
        <w:jc w:val="both"/>
        <w:rPr>
          <w:rFonts w:ascii="Arial" w:eastAsia="Arial" w:hAnsi="Arial" w:cs="Arial"/>
        </w:rPr>
      </w:pPr>
    </w:p>
    <w:p w14:paraId="173828F5" w14:textId="2B3739AE" w:rsidR="00C4699E" w:rsidRDefault="358E2E33" w:rsidP="358E2E33">
      <w:pPr>
        <w:jc w:val="both"/>
        <w:rPr>
          <w:rFonts w:ascii="Arial" w:eastAsia="Arial" w:hAnsi="Arial" w:cs="Arial"/>
        </w:rPr>
      </w:pPr>
      <w:r w:rsidRPr="358E2E33">
        <w:rPr>
          <w:rFonts w:ascii="Arial" w:eastAsia="Arial" w:hAnsi="Arial" w:cs="Arial"/>
          <w:u w:val="single"/>
        </w:rPr>
        <w:t xml:space="preserve">Forças </w:t>
      </w:r>
    </w:p>
    <w:p w14:paraId="551FDA25" w14:textId="028BE21D" w:rsidR="0043422F" w:rsidRPr="00C4699E" w:rsidRDefault="358E2E33" w:rsidP="358E2E33">
      <w:pPr>
        <w:pStyle w:val="PargrafodaLista"/>
        <w:numPr>
          <w:ilvl w:val="0"/>
          <w:numId w:val="20"/>
        </w:numPr>
        <w:jc w:val="both"/>
        <w:rPr>
          <w:rFonts w:ascii="Arial" w:eastAsia="Arial" w:hAnsi="Arial" w:cs="Arial"/>
        </w:rPr>
      </w:pPr>
      <w:r w:rsidRPr="358E2E33">
        <w:rPr>
          <w:rFonts w:ascii="Arial" w:eastAsia="Arial" w:hAnsi="Arial" w:cs="Arial"/>
        </w:rPr>
        <w:t xml:space="preserve">Cadeia de produção 100% local </w:t>
      </w:r>
    </w:p>
    <w:p w14:paraId="42009E8C" w14:textId="5E4E3EA6" w:rsidR="0043422F" w:rsidRPr="00C4699E" w:rsidRDefault="358E2E33" w:rsidP="358E2E33">
      <w:pPr>
        <w:pStyle w:val="PargrafodaLista"/>
        <w:numPr>
          <w:ilvl w:val="0"/>
          <w:numId w:val="20"/>
        </w:numPr>
        <w:jc w:val="both"/>
        <w:rPr>
          <w:rFonts w:ascii="Arial" w:eastAsia="Arial" w:hAnsi="Arial" w:cs="Arial"/>
        </w:rPr>
      </w:pPr>
      <w:r w:rsidRPr="358E2E33">
        <w:rPr>
          <w:rFonts w:ascii="Arial" w:eastAsia="Arial" w:hAnsi="Arial" w:cs="Arial"/>
        </w:rPr>
        <w:t xml:space="preserve">Produtos biodegradáveis e naturais </w:t>
      </w:r>
    </w:p>
    <w:p w14:paraId="2CCF4A49" w14:textId="1AC88BC6" w:rsidR="0043422F" w:rsidRPr="00C4699E" w:rsidRDefault="358E2E33" w:rsidP="358E2E33">
      <w:pPr>
        <w:pStyle w:val="PargrafodaLista"/>
        <w:numPr>
          <w:ilvl w:val="0"/>
          <w:numId w:val="20"/>
        </w:numPr>
        <w:jc w:val="both"/>
        <w:rPr>
          <w:rFonts w:ascii="Arial" w:eastAsia="Arial" w:hAnsi="Arial" w:cs="Arial"/>
        </w:rPr>
      </w:pPr>
      <w:r w:rsidRPr="358E2E33">
        <w:rPr>
          <w:rFonts w:ascii="Arial" w:eastAsia="Arial" w:hAnsi="Arial" w:cs="Arial"/>
        </w:rPr>
        <w:t xml:space="preserve">Programa de reciclagem de embalagens </w:t>
      </w:r>
    </w:p>
    <w:p w14:paraId="66A2D3AC" w14:textId="3437CA05" w:rsidR="0043422F" w:rsidRPr="00C4699E" w:rsidRDefault="358E2E33" w:rsidP="358E2E33">
      <w:pPr>
        <w:pStyle w:val="PargrafodaLista"/>
        <w:numPr>
          <w:ilvl w:val="0"/>
          <w:numId w:val="20"/>
        </w:numPr>
        <w:jc w:val="both"/>
        <w:rPr>
          <w:rFonts w:ascii="Arial" w:eastAsia="Arial" w:hAnsi="Arial" w:cs="Arial"/>
        </w:rPr>
      </w:pPr>
      <w:r w:rsidRPr="358E2E33">
        <w:rPr>
          <w:rFonts w:ascii="Arial" w:eastAsia="Arial" w:hAnsi="Arial" w:cs="Arial"/>
        </w:rPr>
        <w:t xml:space="preserve">Fidelidade do público local </w:t>
      </w:r>
    </w:p>
    <w:p w14:paraId="7EE24B68" w14:textId="77777777" w:rsidR="0026449D" w:rsidRDefault="358E2E33" w:rsidP="358E2E33">
      <w:pPr>
        <w:pStyle w:val="PargrafodaLista"/>
        <w:numPr>
          <w:ilvl w:val="0"/>
          <w:numId w:val="20"/>
        </w:numPr>
        <w:jc w:val="both"/>
        <w:rPr>
          <w:rFonts w:ascii="Arial" w:eastAsia="Arial" w:hAnsi="Arial" w:cs="Arial"/>
        </w:rPr>
      </w:pPr>
      <w:r w:rsidRPr="358E2E33">
        <w:rPr>
          <w:rFonts w:ascii="Arial" w:eastAsia="Arial" w:hAnsi="Arial" w:cs="Arial"/>
        </w:rPr>
        <w:t xml:space="preserve">Identidade enraizada em Tomar </w:t>
      </w:r>
    </w:p>
    <w:p w14:paraId="6BD764E9" w14:textId="77777777" w:rsidR="0026449D" w:rsidRDefault="0026449D" w:rsidP="358E2E33">
      <w:pPr>
        <w:jc w:val="both"/>
        <w:rPr>
          <w:rFonts w:ascii="Arial" w:eastAsia="Arial" w:hAnsi="Arial" w:cs="Arial"/>
        </w:rPr>
      </w:pPr>
    </w:p>
    <w:p w14:paraId="2B7D0F37" w14:textId="13FBBB0F" w:rsidR="358E2E33" w:rsidRDefault="358E2E33" w:rsidP="358E2E33">
      <w:pPr>
        <w:jc w:val="both"/>
        <w:rPr>
          <w:rFonts w:ascii="Arial" w:eastAsia="Arial" w:hAnsi="Arial" w:cs="Arial"/>
        </w:rPr>
      </w:pPr>
    </w:p>
    <w:p w14:paraId="4A01CF97" w14:textId="549BACA4" w:rsidR="0026449D" w:rsidRPr="00191B2F" w:rsidRDefault="358E2E33" w:rsidP="358E2E33">
      <w:pPr>
        <w:jc w:val="both"/>
        <w:rPr>
          <w:rFonts w:ascii="Arial" w:eastAsia="Arial" w:hAnsi="Arial" w:cs="Arial"/>
          <w:u w:val="single"/>
        </w:rPr>
      </w:pPr>
      <w:r w:rsidRPr="358E2E33">
        <w:rPr>
          <w:rFonts w:ascii="Arial" w:eastAsia="Arial" w:hAnsi="Arial" w:cs="Arial"/>
          <w:u w:val="single"/>
        </w:rPr>
        <w:t>Fraquezas</w:t>
      </w:r>
    </w:p>
    <w:p w14:paraId="34111D43" w14:textId="5B8A82F9" w:rsidR="0043422F" w:rsidRPr="0026449D" w:rsidRDefault="358E2E33" w:rsidP="358E2E33">
      <w:pPr>
        <w:pStyle w:val="PargrafodaLista"/>
        <w:numPr>
          <w:ilvl w:val="0"/>
          <w:numId w:val="21"/>
        </w:numPr>
        <w:jc w:val="both"/>
        <w:rPr>
          <w:rFonts w:ascii="Arial" w:eastAsia="Arial" w:hAnsi="Arial" w:cs="Arial"/>
        </w:rPr>
      </w:pPr>
      <w:r w:rsidRPr="358E2E33">
        <w:rPr>
          <w:rFonts w:ascii="Arial" w:eastAsia="Arial" w:hAnsi="Arial" w:cs="Arial"/>
        </w:rPr>
        <w:t xml:space="preserve">Falta de visibilidade nas redes sociais </w:t>
      </w:r>
    </w:p>
    <w:p w14:paraId="0F9C5402" w14:textId="41952F09" w:rsidR="0043422F" w:rsidRPr="0026449D" w:rsidRDefault="358E2E33" w:rsidP="358E2E33">
      <w:pPr>
        <w:pStyle w:val="PargrafodaLista"/>
        <w:numPr>
          <w:ilvl w:val="0"/>
          <w:numId w:val="21"/>
        </w:numPr>
        <w:jc w:val="both"/>
        <w:rPr>
          <w:rFonts w:ascii="Arial" w:eastAsia="Arial" w:hAnsi="Arial" w:cs="Arial"/>
        </w:rPr>
      </w:pPr>
      <w:r w:rsidRPr="358E2E33">
        <w:rPr>
          <w:rFonts w:ascii="Arial" w:eastAsia="Arial" w:hAnsi="Arial" w:cs="Arial"/>
        </w:rPr>
        <w:t xml:space="preserve">Narrativa de marca pouco clara ou emocionalmente envolvente </w:t>
      </w:r>
    </w:p>
    <w:p w14:paraId="7B4F7AD5" w14:textId="5E4D9F70" w:rsidR="0043422F" w:rsidRPr="0026449D" w:rsidRDefault="358E2E33" w:rsidP="358E2E33">
      <w:pPr>
        <w:pStyle w:val="PargrafodaLista"/>
        <w:numPr>
          <w:ilvl w:val="0"/>
          <w:numId w:val="21"/>
        </w:numPr>
        <w:jc w:val="both"/>
        <w:rPr>
          <w:rFonts w:ascii="Arial" w:eastAsia="Arial" w:hAnsi="Arial" w:cs="Arial"/>
        </w:rPr>
      </w:pPr>
      <w:r w:rsidRPr="358E2E33">
        <w:rPr>
          <w:rFonts w:ascii="Arial" w:eastAsia="Arial" w:hAnsi="Arial" w:cs="Arial"/>
        </w:rPr>
        <w:t xml:space="preserve">Pouca presença em eventos ambientais e sociais </w:t>
      </w:r>
    </w:p>
    <w:p w14:paraId="332840BB" w14:textId="7475D7EE" w:rsidR="0043422F" w:rsidRPr="0026449D" w:rsidRDefault="358E2E33" w:rsidP="358E2E33">
      <w:pPr>
        <w:pStyle w:val="PargrafodaLista"/>
        <w:numPr>
          <w:ilvl w:val="0"/>
          <w:numId w:val="21"/>
        </w:numPr>
        <w:jc w:val="both"/>
        <w:rPr>
          <w:rFonts w:ascii="Arial" w:eastAsia="Arial" w:hAnsi="Arial" w:cs="Arial"/>
        </w:rPr>
      </w:pPr>
      <w:r w:rsidRPr="358E2E33">
        <w:rPr>
          <w:rFonts w:ascii="Arial" w:eastAsia="Arial" w:hAnsi="Arial" w:cs="Arial"/>
        </w:rPr>
        <w:t xml:space="preserve">Reconhecimento limitado fora da região de origem </w:t>
      </w:r>
    </w:p>
    <w:p w14:paraId="0E15C2B2" w14:textId="369EFA4E" w:rsidR="005B50B5" w:rsidRDefault="358E2E33" w:rsidP="358E2E33">
      <w:pPr>
        <w:pStyle w:val="PargrafodaLista"/>
        <w:numPr>
          <w:ilvl w:val="0"/>
          <w:numId w:val="21"/>
        </w:numPr>
        <w:jc w:val="both"/>
        <w:rPr>
          <w:rFonts w:ascii="Arial" w:eastAsia="Arial" w:hAnsi="Arial" w:cs="Arial"/>
        </w:rPr>
      </w:pPr>
      <w:r w:rsidRPr="358E2E33">
        <w:rPr>
          <w:rFonts w:ascii="Arial" w:eastAsia="Arial" w:hAnsi="Arial" w:cs="Arial"/>
        </w:rPr>
        <w:t>Recursos financeiros e humanos limitados</w:t>
      </w:r>
    </w:p>
    <w:p w14:paraId="289F2724" w14:textId="56E7CF2A" w:rsidR="0043422F" w:rsidRPr="00191B2F" w:rsidRDefault="358E2E33" w:rsidP="358E2E33">
      <w:pPr>
        <w:jc w:val="both"/>
        <w:rPr>
          <w:rFonts w:ascii="Arial" w:eastAsia="Arial" w:hAnsi="Arial" w:cs="Arial"/>
        </w:rPr>
      </w:pPr>
      <w:r w:rsidRPr="358E2E33">
        <w:rPr>
          <w:rFonts w:ascii="Arial" w:eastAsia="Arial" w:hAnsi="Arial" w:cs="Arial"/>
          <w:u w:val="single"/>
        </w:rPr>
        <w:t>Oportunidades</w:t>
      </w:r>
    </w:p>
    <w:p w14:paraId="7CAD69EA" w14:textId="3C69BC84" w:rsidR="0043422F" w:rsidRPr="00BD135F" w:rsidRDefault="358E2E33" w:rsidP="358E2E33">
      <w:pPr>
        <w:pStyle w:val="PargrafodaLista"/>
        <w:numPr>
          <w:ilvl w:val="0"/>
          <w:numId w:val="22"/>
        </w:numPr>
        <w:jc w:val="both"/>
        <w:rPr>
          <w:rFonts w:ascii="Arial" w:eastAsia="Arial" w:hAnsi="Arial" w:cs="Arial"/>
        </w:rPr>
      </w:pPr>
      <w:r w:rsidRPr="358E2E33">
        <w:rPr>
          <w:rFonts w:ascii="Arial" w:eastAsia="Arial" w:hAnsi="Arial" w:cs="Arial"/>
        </w:rPr>
        <w:t xml:space="preserve">Crescimento do mercado de produtos ecológicos </w:t>
      </w:r>
    </w:p>
    <w:p w14:paraId="23C52E0C" w14:textId="2234E9B7" w:rsidR="0043422F" w:rsidRPr="00BD135F" w:rsidRDefault="358E2E33" w:rsidP="358E2E33">
      <w:pPr>
        <w:pStyle w:val="PargrafodaLista"/>
        <w:numPr>
          <w:ilvl w:val="0"/>
          <w:numId w:val="22"/>
        </w:numPr>
        <w:jc w:val="both"/>
        <w:rPr>
          <w:rFonts w:ascii="Arial" w:eastAsia="Arial" w:hAnsi="Arial" w:cs="Arial"/>
        </w:rPr>
      </w:pPr>
      <w:r w:rsidRPr="358E2E33">
        <w:rPr>
          <w:rFonts w:ascii="Arial" w:eastAsia="Arial" w:hAnsi="Arial" w:cs="Arial"/>
        </w:rPr>
        <w:t xml:space="preserve">Parcerias com influenciadores e projetos ambientais </w:t>
      </w:r>
    </w:p>
    <w:p w14:paraId="1106A4EF" w14:textId="7E30D29A" w:rsidR="0043422F" w:rsidRPr="00EF4A65" w:rsidRDefault="358E2E33" w:rsidP="358E2E33">
      <w:pPr>
        <w:pStyle w:val="PargrafodaLista"/>
        <w:numPr>
          <w:ilvl w:val="0"/>
          <w:numId w:val="22"/>
        </w:numPr>
        <w:jc w:val="both"/>
        <w:rPr>
          <w:rFonts w:ascii="Arial" w:eastAsia="Arial" w:hAnsi="Arial" w:cs="Arial"/>
        </w:rPr>
      </w:pPr>
      <w:r w:rsidRPr="358E2E33">
        <w:rPr>
          <w:rFonts w:ascii="Arial" w:eastAsia="Arial" w:hAnsi="Arial" w:cs="Arial"/>
        </w:rPr>
        <w:t xml:space="preserve">Educação e sensibilização ambiental </w:t>
      </w:r>
    </w:p>
    <w:p w14:paraId="46F22856" w14:textId="373D87D6" w:rsidR="0043422F" w:rsidRPr="00BD135F" w:rsidRDefault="358E2E33" w:rsidP="358E2E33">
      <w:pPr>
        <w:pStyle w:val="PargrafodaLista"/>
        <w:numPr>
          <w:ilvl w:val="0"/>
          <w:numId w:val="22"/>
        </w:numPr>
        <w:jc w:val="both"/>
        <w:rPr>
          <w:rFonts w:ascii="Arial" w:eastAsia="Arial" w:hAnsi="Arial" w:cs="Arial"/>
        </w:rPr>
      </w:pPr>
      <w:r w:rsidRPr="358E2E33">
        <w:rPr>
          <w:rFonts w:ascii="Arial" w:eastAsia="Arial" w:hAnsi="Arial" w:cs="Arial"/>
        </w:rPr>
        <w:t xml:space="preserve">Apoios e incentivos a negócios sustentáveis </w:t>
      </w:r>
    </w:p>
    <w:p w14:paraId="195FACA5" w14:textId="77777777" w:rsidR="00A64646" w:rsidRPr="00A64646" w:rsidRDefault="358E2E33" w:rsidP="358E2E33">
      <w:pPr>
        <w:pStyle w:val="PargrafodaLista"/>
        <w:numPr>
          <w:ilvl w:val="0"/>
          <w:numId w:val="22"/>
        </w:numPr>
        <w:rPr>
          <w:rFonts w:ascii="Arial" w:eastAsia="Arial" w:hAnsi="Arial" w:cs="Arial"/>
          <w:b/>
          <w:bCs/>
        </w:rPr>
      </w:pPr>
      <w:r w:rsidRPr="358E2E33">
        <w:rPr>
          <w:rFonts w:ascii="Arial" w:eastAsia="Arial" w:hAnsi="Arial" w:cs="Arial"/>
        </w:rPr>
        <w:t>Investimento em e-commerce e canais digitais</w:t>
      </w:r>
    </w:p>
    <w:p w14:paraId="41008EB4" w14:textId="77777777" w:rsidR="00A64646" w:rsidRDefault="00A64646" w:rsidP="358E2E33">
      <w:pPr>
        <w:rPr>
          <w:rFonts w:ascii="Arial" w:eastAsia="Arial" w:hAnsi="Arial" w:cs="Arial"/>
          <w:b/>
          <w:bCs/>
        </w:rPr>
      </w:pPr>
    </w:p>
    <w:p w14:paraId="1729FEF0" w14:textId="0A5D5B7A" w:rsidR="0043422F" w:rsidRPr="00A64646" w:rsidRDefault="358E2E33" w:rsidP="358E2E33">
      <w:pPr>
        <w:rPr>
          <w:rFonts w:ascii="Arial" w:eastAsia="Arial" w:hAnsi="Arial" w:cs="Arial"/>
          <w:u w:val="single"/>
        </w:rPr>
      </w:pPr>
      <w:r w:rsidRPr="358E2E33">
        <w:rPr>
          <w:rFonts w:ascii="Arial" w:eastAsia="Arial" w:hAnsi="Arial" w:cs="Arial"/>
          <w:u w:val="single"/>
        </w:rPr>
        <w:t xml:space="preserve">Ameaças </w:t>
      </w:r>
    </w:p>
    <w:p w14:paraId="4125E87F" w14:textId="67C6C835" w:rsidR="0043422F" w:rsidRPr="00FB53BC" w:rsidRDefault="358E2E33" w:rsidP="358E2E33">
      <w:pPr>
        <w:pStyle w:val="PargrafodaLista"/>
        <w:numPr>
          <w:ilvl w:val="0"/>
          <w:numId w:val="23"/>
        </w:numPr>
        <w:jc w:val="both"/>
        <w:rPr>
          <w:rFonts w:ascii="Arial" w:eastAsia="Arial" w:hAnsi="Arial" w:cs="Arial"/>
        </w:rPr>
      </w:pPr>
      <w:r w:rsidRPr="358E2E33">
        <w:rPr>
          <w:rFonts w:ascii="Arial" w:eastAsia="Arial" w:hAnsi="Arial" w:cs="Arial"/>
        </w:rPr>
        <w:t>Entrada de grandes empresas no segmento verde</w:t>
      </w:r>
    </w:p>
    <w:p w14:paraId="66552986" w14:textId="3D773119" w:rsidR="0043422F" w:rsidRPr="00FB53BC" w:rsidRDefault="358E2E33" w:rsidP="358E2E33">
      <w:pPr>
        <w:pStyle w:val="PargrafodaLista"/>
        <w:numPr>
          <w:ilvl w:val="0"/>
          <w:numId w:val="23"/>
        </w:numPr>
        <w:jc w:val="both"/>
        <w:rPr>
          <w:rFonts w:ascii="Arial" w:eastAsia="Arial" w:hAnsi="Arial" w:cs="Arial"/>
        </w:rPr>
      </w:pPr>
      <w:r w:rsidRPr="358E2E33">
        <w:rPr>
          <w:rFonts w:ascii="Arial" w:eastAsia="Arial" w:hAnsi="Arial" w:cs="Arial"/>
        </w:rPr>
        <w:t xml:space="preserve">Greenwashing por parte da concorrência </w:t>
      </w:r>
    </w:p>
    <w:p w14:paraId="6C26EE44" w14:textId="562991B3" w:rsidR="0043422F" w:rsidRPr="00FB53BC" w:rsidRDefault="358E2E33" w:rsidP="358E2E33">
      <w:pPr>
        <w:pStyle w:val="PargrafodaLista"/>
        <w:numPr>
          <w:ilvl w:val="0"/>
          <w:numId w:val="23"/>
        </w:numPr>
        <w:jc w:val="both"/>
        <w:rPr>
          <w:rFonts w:ascii="Arial" w:eastAsia="Arial" w:hAnsi="Arial" w:cs="Arial"/>
        </w:rPr>
      </w:pPr>
      <w:r w:rsidRPr="358E2E33">
        <w:rPr>
          <w:rFonts w:ascii="Arial" w:eastAsia="Arial" w:hAnsi="Arial" w:cs="Arial"/>
        </w:rPr>
        <w:t xml:space="preserve">Oscilação de preços de matérias-primas ecológicas </w:t>
      </w:r>
    </w:p>
    <w:p w14:paraId="2C8F98D2" w14:textId="6E6A329F" w:rsidR="0043422F" w:rsidRPr="00FB53BC" w:rsidRDefault="358E2E33" w:rsidP="358E2E33">
      <w:pPr>
        <w:pStyle w:val="PargrafodaLista"/>
        <w:numPr>
          <w:ilvl w:val="0"/>
          <w:numId w:val="23"/>
        </w:numPr>
        <w:jc w:val="both"/>
        <w:rPr>
          <w:rFonts w:ascii="Arial" w:eastAsia="Arial" w:hAnsi="Arial" w:cs="Arial"/>
        </w:rPr>
      </w:pPr>
      <w:r w:rsidRPr="358E2E33">
        <w:rPr>
          <w:rFonts w:ascii="Arial" w:eastAsia="Arial" w:hAnsi="Arial" w:cs="Arial"/>
        </w:rPr>
        <w:t xml:space="preserve">Crise económica e perda de poder de compra </w:t>
      </w:r>
    </w:p>
    <w:p w14:paraId="1F40CF1B" w14:textId="04934F94" w:rsidR="00363CA0" w:rsidRPr="00A91DAA" w:rsidRDefault="00363CA0" w:rsidP="358E2E33">
      <w:pPr>
        <w:ind w:left="708"/>
        <w:jc w:val="both"/>
        <w:rPr>
          <w:rFonts w:ascii="Arial" w:eastAsia="Arial" w:hAnsi="Arial" w:cs="Arial"/>
        </w:rPr>
      </w:pPr>
    </w:p>
    <w:p w14:paraId="7AF3E71B" w14:textId="0FE04FC4" w:rsidR="00363CA0" w:rsidRPr="00A91DAA" w:rsidRDefault="00363CA0" w:rsidP="358E2E33">
      <w:pPr>
        <w:ind w:left="708"/>
        <w:jc w:val="both"/>
        <w:rPr>
          <w:rFonts w:ascii="Arial" w:eastAsia="Arial" w:hAnsi="Arial" w:cs="Arial"/>
        </w:rPr>
      </w:pPr>
    </w:p>
    <w:p w14:paraId="1C652FF2" w14:textId="77777777" w:rsidR="00BA7F34" w:rsidRDefault="00BA7F34" w:rsidP="358E2E33">
      <w:pPr>
        <w:jc w:val="center"/>
        <w:rPr>
          <w:rFonts w:ascii="Arial" w:eastAsia="Arial" w:hAnsi="Arial" w:cs="Arial"/>
          <w:b/>
          <w:bCs/>
        </w:rPr>
      </w:pPr>
    </w:p>
    <w:p w14:paraId="527A9B91" w14:textId="77777777" w:rsidR="00BA7F34" w:rsidRDefault="00BA7F34" w:rsidP="358E2E33">
      <w:pPr>
        <w:jc w:val="center"/>
        <w:rPr>
          <w:rFonts w:ascii="Arial" w:eastAsia="Arial" w:hAnsi="Arial" w:cs="Arial"/>
          <w:b/>
          <w:bCs/>
        </w:rPr>
      </w:pPr>
    </w:p>
    <w:p w14:paraId="04720F98" w14:textId="77777777" w:rsidR="00BA7F34" w:rsidRDefault="00BA7F34" w:rsidP="358E2E33">
      <w:pPr>
        <w:jc w:val="center"/>
        <w:rPr>
          <w:rFonts w:ascii="Arial" w:eastAsia="Arial" w:hAnsi="Arial" w:cs="Arial"/>
          <w:b/>
          <w:bCs/>
        </w:rPr>
      </w:pPr>
    </w:p>
    <w:p w14:paraId="313A7ECB" w14:textId="26CCF2A4" w:rsidR="00363CA0" w:rsidRPr="00A91DAA" w:rsidRDefault="358E2E33" w:rsidP="00BA7F34">
      <w:pPr>
        <w:jc w:val="center"/>
        <w:rPr>
          <w:rFonts w:ascii="Arial" w:eastAsia="Arial" w:hAnsi="Arial" w:cs="Arial"/>
          <w:b/>
          <w:bCs/>
        </w:rPr>
      </w:pPr>
      <w:r w:rsidRPr="358E2E33">
        <w:rPr>
          <w:rFonts w:ascii="Arial" w:eastAsia="Arial" w:hAnsi="Arial" w:cs="Arial"/>
          <w:b/>
          <w:bCs/>
        </w:rPr>
        <w:lastRenderedPageBreak/>
        <w:t>Stakeholders</w:t>
      </w:r>
    </w:p>
    <w:p w14:paraId="164DF82E" w14:textId="63043851" w:rsidR="00363CA0" w:rsidRPr="00A91DAA" w:rsidRDefault="358E2E33" w:rsidP="358E2E33">
      <w:pPr>
        <w:jc w:val="both"/>
        <w:rPr>
          <w:rFonts w:ascii="Arial" w:eastAsia="Arial" w:hAnsi="Arial" w:cs="Arial"/>
        </w:rPr>
      </w:pPr>
      <w:r w:rsidRPr="358E2E33">
        <w:rPr>
          <w:rFonts w:ascii="Arial" w:eastAsia="Arial" w:hAnsi="Arial" w:cs="Arial"/>
        </w:rPr>
        <w:t xml:space="preserve">A importância dos </w:t>
      </w:r>
      <w:r w:rsidRPr="358E2E33">
        <w:rPr>
          <w:rFonts w:ascii="Arial" w:eastAsia="Arial" w:hAnsi="Arial" w:cs="Arial"/>
          <w:b/>
          <w:bCs/>
        </w:rPr>
        <w:t>stakeholders</w:t>
      </w:r>
      <w:r w:rsidRPr="358E2E33">
        <w:rPr>
          <w:rFonts w:ascii="Arial" w:eastAsia="Arial" w:hAnsi="Arial" w:cs="Arial"/>
        </w:rPr>
        <w:t xml:space="preserve"> no projeto de revitalização da marca </w:t>
      </w:r>
      <w:r w:rsidRPr="358E2E33">
        <w:rPr>
          <w:rFonts w:ascii="Arial" w:eastAsia="Arial" w:hAnsi="Arial" w:cs="Arial"/>
          <w:b/>
          <w:bCs/>
        </w:rPr>
        <w:t>EcoFresh</w:t>
      </w:r>
      <w:r w:rsidRPr="358E2E33">
        <w:rPr>
          <w:rFonts w:ascii="Arial" w:eastAsia="Arial" w:hAnsi="Arial" w:cs="Arial"/>
        </w:rPr>
        <w:t xml:space="preserve"> é central para o sucesso da estratégia de comunicação e expansão da empresa. Eles representam todos os públicos que, direta ou indiretamente, influenciam ou são impactados pelas decisões e ações da marca. Envolver esses grupos de forma estratégica contribui para gerar valor, confiança e alinhamento com os objetivos da empresa.</w:t>
      </w:r>
    </w:p>
    <w:p w14:paraId="124B42AB" w14:textId="0BF914E4" w:rsidR="00363CA0" w:rsidRPr="00A91DAA" w:rsidRDefault="00363CA0" w:rsidP="358E2E33">
      <w:pPr>
        <w:rPr>
          <w:rFonts w:ascii="Arial" w:eastAsia="Arial" w:hAnsi="Arial" w:cs="Arial"/>
          <w:b/>
          <w:bCs/>
        </w:rPr>
      </w:pPr>
    </w:p>
    <w:p w14:paraId="0F802F66" w14:textId="36CA7A3C" w:rsidR="00363CA0" w:rsidRPr="00A91DAA" w:rsidRDefault="358E2E33" w:rsidP="358E2E33">
      <w:pPr>
        <w:rPr>
          <w:rFonts w:ascii="Arial" w:eastAsia="Arial" w:hAnsi="Arial" w:cs="Arial"/>
          <w:color w:val="000000" w:themeColor="text1"/>
        </w:rPr>
      </w:pPr>
      <w:r w:rsidRPr="358E2E33">
        <w:rPr>
          <w:rFonts w:ascii="Arial" w:eastAsia="Arial" w:hAnsi="Arial" w:cs="Arial"/>
          <w:color w:val="000000" w:themeColor="text1"/>
        </w:rPr>
        <w:t xml:space="preserve"> Os </w:t>
      </w:r>
      <w:r w:rsidRPr="358E2E33">
        <w:rPr>
          <w:rFonts w:ascii="Arial" w:eastAsia="Arial" w:hAnsi="Arial" w:cs="Arial"/>
          <w:b/>
          <w:bCs/>
          <w:color w:val="000000" w:themeColor="text1"/>
        </w:rPr>
        <w:t>stakeholders internos</w:t>
      </w:r>
      <w:r w:rsidRPr="358E2E33">
        <w:rPr>
          <w:rFonts w:ascii="Arial" w:eastAsia="Arial" w:hAnsi="Arial" w:cs="Arial"/>
          <w:color w:val="000000" w:themeColor="text1"/>
        </w:rPr>
        <w:t xml:space="preserve"> incluem: os funcionários/trabalhadores da produção, vendas, marketing, logística, </w:t>
      </w:r>
      <w:r w:rsidR="00E36E1B" w:rsidRPr="358E2E33">
        <w:rPr>
          <w:rFonts w:ascii="Arial" w:eastAsia="Arial" w:hAnsi="Arial" w:cs="Arial"/>
          <w:color w:val="000000" w:themeColor="text1"/>
        </w:rPr>
        <w:t>etc.</w:t>
      </w:r>
      <w:r w:rsidRPr="358E2E33">
        <w:rPr>
          <w:rFonts w:ascii="Arial" w:eastAsia="Arial" w:hAnsi="Arial" w:cs="Arial"/>
          <w:color w:val="000000" w:themeColor="text1"/>
        </w:rPr>
        <w:t xml:space="preserve">  </w:t>
      </w:r>
      <w:r w:rsidR="00E36E1B">
        <w:rPr>
          <w:rFonts w:ascii="Arial" w:eastAsia="Arial" w:hAnsi="Arial" w:cs="Arial"/>
          <w:color w:val="000000" w:themeColor="text1"/>
        </w:rPr>
        <w:t>O</w:t>
      </w:r>
      <w:r w:rsidRPr="358E2E33">
        <w:rPr>
          <w:rFonts w:ascii="Arial" w:eastAsia="Arial" w:hAnsi="Arial" w:cs="Arial"/>
          <w:color w:val="000000" w:themeColor="text1"/>
        </w:rPr>
        <w:t>s fundadores/proprietários: pessoas que criaram e administram a EcoFresh; os gestores/</w:t>
      </w:r>
      <w:r w:rsidR="00E36E1B" w:rsidRPr="358E2E33">
        <w:rPr>
          <w:rFonts w:ascii="Arial" w:eastAsia="Arial" w:hAnsi="Arial" w:cs="Arial"/>
          <w:color w:val="000000" w:themeColor="text1"/>
        </w:rPr>
        <w:t>liderança</w:t>
      </w:r>
      <w:r w:rsidR="00E36E1B">
        <w:rPr>
          <w:rFonts w:ascii="Arial" w:eastAsia="Arial" w:hAnsi="Arial" w:cs="Arial"/>
          <w:color w:val="000000" w:themeColor="text1"/>
        </w:rPr>
        <w:t>:</w:t>
      </w:r>
      <w:r w:rsidR="00E36E1B" w:rsidRPr="358E2E33">
        <w:rPr>
          <w:rFonts w:ascii="Arial" w:eastAsia="Arial" w:hAnsi="Arial" w:cs="Arial"/>
          <w:color w:val="000000" w:themeColor="text1"/>
        </w:rPr>
        <w:t xml:space="preserve"> gerentes</w:t>
      </w:r>
      <w:r w:rsidRPr="358E2E33">
        <w:rPr>
          <w:rFonts w:ascii="Arial" w:eastAsia="Arial" w:hAnsi="Arial" w:cs="Arial"/>
          <w:color w:val="000000" w:themeColor="text1"/>
        </w:rPr>
        <w:t xml:space="preserve"> das diferentes áreas (produção, marketing, etc.); a equipa de desenvolvimento de produtos</w:t>
      </w:r>
      <w:r w:rsidR="00E36E1B">
        <w:rPr>
          <w:rFonts w:ascii="Arial" w:eastAsia="Arial" w:hAnsi="Arial" w:cs="Arial"/>
          <w:color w:val="000000" w:themeColor="text1"/>
        </w:rPr>
        <w:t>:</w:t>
      </w:r>
      <w:r w:rsidRPr="358E2E33">
        <w:rPr>
          <w:rFonts w:ascii="Arial" w:eastAsia="Arial" w:hAnsi="Arial" w:cs="Arial"/>
          <w:color w:val="000000" w:themeColor="text1"/>
        </w:rPr>
        <w:t xml:space="preserve"> responsáveis por criar e melhorar os produtos ecológicos; a equipa de sustentabilidade/responsabilidade ambiental</w:t>
      </w:r>
      <w:r w:rsidR="00E36E1B">
        <w:rPr>
          <w:rFonts w:ascii="Arial" w:eastAsia="Arial" w:hAnsi="Arial" w:cs="Arial"/>
          <w:color w:val="000000" w:themeColor="text1"/>
        </w:rPr>
        <w:t>:</w:t>
      </w:r>
      <w:r w:rsidRPr="358E2E33">
        <w:rPr>
          <w:rFonts w:ascii="Arial" w:eastAsia="Arial" w:hAnsi="Arial" w:cs="Arial"/>
          <w:color w:val="000000" w:themeColor="text1"/>
        </w:rPr>
        <w:t xml:space="preserve"> que cuida da cadeia local e do programa de reciclagem; e o departamento de vendas e atendimento ao cliente</w:t>
      </w:r>
      <w:r w:rsidR="00E36E1B">
        <w:rPr>
          <w:rFonts w:ascii="Arial" w:eastAsia="Arial" w:hAnsi="Arial" w:cs="Arial"/>
          <w:color w:val="000000" w:themeColor="text1"/>
        </w:rPr>
        <w:t>:</w:t>
      </w:r>
      <w:r w:rsidRPr="358E2E33">
        <w:rPr>
          <w:rFonts w:ascii="Arial" w:eastAsia="Arial" w:hAnsi="Arial" w:cs="Arial"/>
          <w:color w:val="000000" w:themeColor="text1"/>
        </w:rPr>
        <w:t xml:space="preserve"> que está em contato com os consumidores e transmite as suas necessidades à empresa. Entre os stakeholders externos estão os clientes/consumidores finais</w:t>
      </w:r>
      <w:r w:rsidR="00E36E1B">
        <w:rPr>
          <w:rFonts w:ascii="Arial" w:eastAsia="Arial" w:hAnsi="Arial" w:cs="Arial"/>
          <w:color w:val="000000" w:themeColor="text1"/>
        </w:rPr>
        <w:t xml:space="preserve">: </w:t>
      </w:r>
      <w:r w:rsidRPr="358E2E33">
        <w:rPr>
          <w:rFonts w:ascii="Arial" w:eastAsia="Arial" w:hAnsi="Arial" w:cs="Arial"/>
          <w:color w:val="000000" w:themeColor="text1"/>
        </w:rPr>
        <w:t>que compram e utilizam os produtos da EcoFresh; os fornecedores locais</w:t>
      </w:r>
      <w:r w:rsidR="00E36E1B">
        <w:rPr>
          <w:rFonts w:ascii="Arial" w:eastAsia="Arial" w:hAnsi="Arial" w:cs="Arial"/>
          <w:color w:val="000000" w:themeColor="text1"/>
        </w:rPr>
        <w:t>:</w:t>
      </w:r>
      <w:r w:rsidRPr="358E2E33">
        <w:rPr>
          <w:rFonts w:ascii="Arial" w:eastAsia="Arial" w:hAnsi="Arial" w:cs="Arial"/>
          <w:color w:val="000000" w:themeColor="text1"/>
        </w:rPr>
        <w:t xml:space="preserve"> que participam da cadeia de produção 100% local; os comércios parceiros/distribuidores</w:t>
      </w:r>
      <w:r w:rsidR="00E36E1B">
        <w:rPr>
          <w:rFonts w:ascii="Arial" w:eastAsia="Arial" w:hAnsi="Arial" w:cs="Arial"/>
          <w:color w:val="000000" w:themeColor="text1"/>
        </w:rPr>
        <w:t>:</w:t>
      </w:r>
      <w:r w:rsidRPr="358E2E33">
        <w:rPr>
          <w:rFonts w:ascii="Arial" w:eastAsia="Arial" w:hAnsi="Arial" w:cs="Arial"/>
          <w:color w:val="000000" w:themeColor="text1"/>
        </w:rPr>
        <w:t xml:space="preserve"> lojas que vendem os produtos da EcoFresh; a comunidade local</w:t>
      </w:r>
      <w:r w:rsidR="00E36E1B">
        <w:rPr>
          <w:rFonts w:ascii="Arial" w:eastAsia="Arial" w:hAnsi="Arial" w:cs="Arial"/>
          <w:color w:val="000000" w:themeColor="text1"/>
        </w:rPr>
        <w:t xml:space="preserve">: </w:t>
      </w:r>
      <w:r w:rsidRPr="358E2E33">
        <w:rPr>
          <w:rFonts w:ascii="Arial" w:eastAsia="Arial" w:hAnsi="Arial" w:cs="Arial"/>
          <w:color w:val="000000" w:themeColor="text1"/>
        </w:rPr>
        <w:t>que pode ser impactada positivamente (empregos, meio ambiente); o governo/órgãos reguladores</w:t>
      </w:r>
      <w:r w:rsidR="00E36E1B">
        <w:rPr>
          <w:rFonts w:ascii="Arial" w:eastAsia="Arial" w:hAnsi="Arial" w:cs="Arial"/>
          <w:color w:val="000000" w:themeColor="text1"/>
        </w:rPr>
        <w:t>:</w:t>
      </w:r>
      <w:r w:rsidRPr="358E2E33">
        <w:rPr>
          <w:rFonts w:ascii="Arial" w:eastAsia="Arial" w:hAnsi="Arial" w:cs="Arial"/>
          <w:color w:val="000000" w:themeColor="text1"/>
        </w:rPr>
        <w:t xml:space="preserve"> que definem regras ambientais; e a </w:t>
      </w:r>
      <w:r w:rsidR="00E36E1B" w:rsidRPr="358E2E33">
        <w:rPr>
          <w:rFonts w:ascii="Arial" w:eastAsia="Arial" w:hAnsi="Arial" w:cs="Arial"/>
          <w:color w:val="000000" w:themeColor="text1"/>
        </w:rPr>
        <w:t>media</w:t>
      </w:r>
      <w:r w:rsidRPr="358E2E33">
        <w:rPr>
          <w:rFonts w:ascii="Arial" w:eastAsia="Arial" w:hAnsi="Arial" w:cs="Arial"/>
          <w:color w:val="000000" w:themeColor="text1"/>
        </w:rPr>
        <w:t xml:space="preserve"> e influenciadores</w:t>
      </w:r>
      <w:r w:rsidR="00E36E1B">
        <w:rPr>
          <w:rFonts w:ascii="Arial" w:eastAsia="Arial" w:hAnsi="Arial" w:cs="Arial"/>
          <w:color w:val="000000" w:themeColor="text1"/>
        </w:rPr>
        <w:t>:</w:t>
      </w:r>
      <w:r w:rsidRPr="358E2E33">
        <w:rPr>
          <w:rFonts w:ascii="Arial" w:eastAsia="Arial" w:hAnsi="Arial" w:cs="Arial"/>
          <w:color w:val="000000" w:themeColor="text1"/>
        </w:rPr>
        <w:t xml:space="preserve"> que podem ajudar na divulgação da marca.</w:t>
      </w:r>
    </w:p>
    <w:p w14:paraId="0B0B54AE" w14:textId="6F2026F5" w:rsidR="358E2E33" w:rsidRDefault="358E2E33" w:rsidP="358E2E33">
      <w:pPr>
        <w:rPr>
          <w:rFonts w:ascii="Arial" w:eastAsia="Arial" w:hAnsi="Arial" w:cs="Arial"/>
          <w:color w:val="000000" w:themeColor="text1"/>
        </w:rPr>
      </w:pPr>
    </w:p>
    <w:p w14:paraId="23277006" w14:textId="231282FD" w:rsidR="358E2E33" w:rsidRDefault="358E2E33" w:rsidP="358E2E33">
      <w:pPr>
        <w:rPr>
          <w:rFonts w:ascii="Arial" w:eastAsia="Arial" w:hAnsi="Arial" w:cs="Arial"/>
          <w:b/>
          <w:bCs/>
        </w:rPr>
      </w:pPr>
    </w:p>
    <w:tbl>
      <w:tblPr>
        <w:tblStyle w:val="TabelacomGrelha"/>
        <w:tblW w:w="0" w:type="auto"/>
        <w:tblLayout w:type="fixed"/>
        <w:tblLook w:val="06A0" w:firstRow="1" w:lastRow="0" w:firstColumn="1" w:lastColumn="0" w:noHBand="1" w:noVBand="1"/>
      </w:tblPr>
      <w:tblGrid>
        <w:gridCol w:w="2830"/>
        <w:gridCol w:w="2830"/>
        <w:gridCol w:w="2830"/>
      </w:tblGrid>
      <w:tr w:rsidR="358E2E33" w14:paraId="66D4BE34" w14:textId="77777777" w:rsidTr="358E2E33">
        <w:trPr>
          <w:trHeight w:val="300"/>
        </w:trPr>
        <w:tc>
          <w:tcPr>
            <w:tcW w:w="2830" w:type="dxa"/>
          </w:tcPr>
          <w:p w14:paraId="4F2B7D57" w14:textId="1F854ECD" w:rsidR="358E2E33" w:rsidRDefault="358E2E33" w:rsidP="358E2E33">
            <w:pPr>
              <w:rPr>
                <w:rFonts w:ascii="Arial" w:eastAsia="Arial" w:hAnsi="Arial" w:cs="Arial"/>
                <w:b/>
                <w:bCs/>
              </w:rPr>
            </w:pPr>
            <w:r w:rsidRPr="358E2E33">
              <w:rPr>
                <w:rFonts w:ascii="Arial" w:eastAsia="Arial" w:hAnsi="Arial" w:cs="Arial"/>
                <w:b/>
                <w:bCs/>
              </w:rPr>
              <w:t>Stak</w:t>
            </w:r>
            <w:r w:rsidR="00BA7F34">
              <w:rPr>
                <w:rFonts w:ascii="Arial" w:eastAsia="Arial" w:hAnsi="Arial" w:cs="Arial"/>
                <w:b/>
                <w:bCs/>
              </w:rPr>
              <w:t>e</w:t>
            </w:r>
            <w:r w:rsidRPr="358E2E33">
              <w:rPr>
                <w:rFonts w:ascii="Arial" w:eastAsia="Arial" w:hAnsi="Arial" w:cs="Arial"/>
                <w:b/>
                <w:bCs/>
              </w:rPr>
              <w:t>holders</w:t>
            </w:r>
          </w:p>
        </w:tc>
        <w:tc>
          <w:tcPr>
            <w:tcW w:w="2830" w:type="dxa"/>
          </w:tcPr>
          <w:p w14:paraId="78DE0E5C" w14:textId="52CC61AC" w:rsidR="358E2E33" w:rsidRDefault="358E2E33" w:rsidP="358E2E33">
            <w:pPr>
              <w:rPr>
                <w:rFonts w:ascii="Arial" w:eastAsia="Arial" w:hAnsi="Arial" w:cs="Arial"/>
                <w:b/>
                <w:bCs/>
              </w:rPr>
            </w:pPr>
            <w:r w:rsidRPr="358E2E33">
              <w:rPr>
                <w:rFonts w:ascii="Arial" w:eastAsia="Arial" w:hAnsi="Arial" w:cs="Arial"/>
                <w:b/>
                <w:bCs/>
              </w:rPr>
              <w:t xml:space="preserve">Ação </w:t>
            </w:r>
          </w:p>
        </w:tc>
        <w:tc>
          <w:tcPr>
            <w:tcW w:w="2830" w:type="dxa"/>
          </w:tcPr>
          <w:p w14:paraId="1C6D9E9D" w14:textId="76E2C9B4" w:rsidR="358E2E33" w:rsidRDefault="358E2E33" w:rsidP="358E2E33">
            <w:pPr>
              <w:rPr>
                <w:rFonts w:ascii="Arial" w:eastAsia="Arial" w:hAnsi="Arial" w:cs="Arial"/>
                <w:b/>
                <w:bCs/>
              </w:rPr>
            </w:pPr>
            <w:r w:rsidRPr="358E2E33">
              <w:rPr>
                <w:rFonts w:ascii="Arial" w:eastAsia="Arial" w:hAnsi="Arial" w:cs="Arial"/>
                <w:b/>
                <w:bCs/>
              </w:rPr>
              <w:t>O que se pretende?</w:t>
            </w:r>
          </w:p>
        </w:tc>
      </w:tr>
      <w:tr w:rsidR="358E2E33" w14:paraId="08E7834F" w14:textId="77777777" w:rsidTr="358E2E33">
        <w:trPr>
          <w:trHeight w:val="300"/>
        </w:trPr>
        <w:tc>
          <w:tcPr>
            <w:tcW w:w="2830" w:type="dxa"/>
          </w:tcPr>
          <w:p w14:paraId="5BB6066C" w14:textId="5728DFC8" w:rsidR="358E2E33" w:rsidRDefault="358E2E33" w:rsidP="358E2E33">
            <w:pPr>
              <w:rPr>
                <w:rFonts w:ascii="Arial" w:eastAsia="Arial" w:hAnsi="Arial" w:cs="Arial"/>
              </w:rPr>
            </w:pPr>
            <w:r w:rsidRPr="358E2E33">
              <w:rPr>
                <w:rFonts w:ascii="Arial" w:eastAsia="Arial" w:hAnsi="Arial" w:cs="Arial"/>
              </w:rPr>
              <w:t>Funcionários da EcoFresh, comunidade local, clientes/consumidores finais</w:t>
            </w:r>
          </w:p>
        </w:tc>
        <w:tc>
          <w:tcPr>
            <w:tcW w:w="2830" w:type="dxa"/>
          </w:tcPr>
          <w:p w14:paraId="0C889780" w14:textId="1CB8E7F8" w:rsidR="358E2E33" w:rsidRDefault="358E2E33" w:rsidP="358E2E33">
            <w:pPr>
              <w:rPr>
                <w:rFonts w:ascii="Arial" w:eastAsia="Arial" w:hAnsi="Arial" w:cs="Arial"/>
              </w:rPr>
            </w:pPr>
            <w:r w:rsidRPr="358E2E33">
              <w:rPr>
                <w:rFonts w:ascii="Arial" w:eastAsia="Arial" w:hAnsi="Arial" w:cs="Arial"/>
              </w:rPr>
              <w:t>Demonstrações ao domicílio.</w:t>
            </w:r>
          </w:p>
        </w:tc>
        <w:tc>
          <w:tcPr>
            <w:tcW w:w="2830" w:type="dxa"/>
          </w:tcPr>
          <w:p w14:paraId="3DEFD622" w14:textId="7C7F78B3" w:rsidR="358E2E33" w:rsidRDefault="358E2E33" w:rsidP="358E2E33">
            <w:pPr>
              <w:rPr>
                <w:rFonts w:ascii="Arial" w:eastAsia="Arial" w:hAnsi="Arial" w:cs="Arial"/>
              </w:rPr>
            </w:pPr>
            <w:r w:rsidRPr="358E2E33">
              <w:rPr>
                <w:rFonts w:ascii="Arial" w:eastAsia="Arial" w:hAnsi="Arial" w:cs="Arial"/>
              </w:rPr>
              <w:t>Promover a veracidade do produto, de forma a aumentar o número de vendas e reconhecimento da marca.</w:t>
            </w:r>
          </w:p>
        </w:tc>
      </w:tr>
      <w:tr w:rsidR="358E2E33" w14:paraId="1BEB3601" w14:textId="77777777" w:rsidTr="358E2E33">
        <w:trPr>
          <w:trHeight w:val="300"/>
        </w:trPr>
        <w:tc>
          <w:tcPr>
            <w:tcW w:w="2830" w:type="dxa"/>
          </w:tcPr>
          <w:p w14:paraId="5257D410" w14:textId="353E3894" w:rsidR="358E2E33" w:rsidRDefault="358E2E33" w:rsidP="358E2E33">
            <w:pPr>
              <w:rPr>
                <w:rFonts w:ascii="Arial" w:eastAsia="Arial" w:hAnsi="Arial" w:cs="Arial"/>
              </w:rPr>
            </w:pPr>
            <w:r w:rsidRPr="358E2E33">
              <w:rPr>
                <w:rFonts w:ascii="Arial" w:eastAsia="Arial" w:hAnsi="Arial" w:cs="Arial"/>
              </w:rPr>
              <w:t xml:space="preserve">Funcionários da EcoFresh, comunidade local, fornecedores locais, media, </w:t>
            </w:r>
            <w:r w:rsidR="00E36E1B" w:rsidRPr="358E2E33">
              <w:rPr>
                <w:rFonts w:ascii="Arial" w:eastAsia="Arial" w:hAnsi="Arial" w:cs="Arial"/>
              </w:rPr>
              <w:t>comércios</w:t>
            </w:r>
            <w:r w:rsidRPr="358E2E33">
              <w:rPr>
                <w:rFonts w:ascii="Arial" w:eastAsia="Arial" w:hAnsi="Arial" w:cs="Arial"/>
              </w:rPr>
              <w:t xml:space="preserve"> parceiros </w:t>
            </w:r>
          </w:p>
          <w:p w14:paraId="716A3520" w14:textId="596AD4BE" w:rsidR="358E2E33" w:rsidRDefault="358E2E33" w:rsidP="358E2E33">
            <w:pPr>
              <w:rPr>
                <w:rFonts w:ascii="Arial" w:eastAsia="Arial" w:hAnsi="Arial" w:cs="Arial"/>
                <w:b/>
                <w:bCs/>
              </w:rPr>
            </w:pPr>
          </w:p>
        </w:tc>
        <w:tc>
          <w:tcPr>
            <w:tcW w:w="2830" w:type="dxa"/>
          </w:tcPr>
          <w:p w14:paraId="4F6F7705" w14:textId="29019FF1" w:rsidR="358E2E33" w:rsidRDefault="358E2E33" w:rsidP="358E2E33">
            <w:pPr>
              <w:rPr>
                <w:rFonts w:ascii="Arial" w:eastAsia="Arial" w:hAnsi="Arial" w:cs="Arial"/>
                <w:b/>
                <w:bCs/>
              </w:rPr>
            </w:pPr>
            <w:r w:rsidRPr="358E2E33">
              <w:rPr>
                <w:rFonts w:ascii="Arial" w:eastAsia="Arial" w:hAnsi="Arial" w:cs="Arial"/>
              </w:rPr>
              <w:t>Banca de produtos EcoFresh em feiras e festivais sustentáveis.</w:t>
            </w:r>
          </w:p>
        </w:tc>
        <w:tc>
          <w:tcPr>
            <w:tcW w:w="2830" w:type="dxa"/>
          </w:tcPr>
          <w:p w14:paraId="41AE3694" w14:textId="4A58FCE4" w:rsidR="358E2E33" w:rsidRDefault="358E2E33" w:rsidP="358E2E33">
            <w:pPr>
              <w:rPr>
                <w:rFonts w:ascii="Arial" w:eastAsia="Arial" w:hAnsi="Arial" w:cs="Arial"/>
              </w:rPr>
            </w:pPr>
            <w:r w:rsidRPr="358E2E33">
              <w:rPr>
                <w:rFonts w:ascii="Arial" w:eastAsia="Arial" w:hAnsi="Arial" w:cs="Arial"/>
              </w:rPr>
              <w:t>Mostrar os produtos EcoFresh, e demonstrar a utilidade dos mesmo para aumentar as vendas e o reconhecimento.</w:t>
            </w:r>
          </w:p>
        </w:tc>
      </w:tr>
      <w:tr w:rsidR="358E2E33" w14:paraId="6A62900D" w14:textId="77777777" w:rsidTr="358E2E33">
        <w:trPr>
          <w:trHeight w:val="300"/>
        </w:trPr>
        <w:tc>
          <w:tcPr>
            <w:tcW w:w="2830" w:type="dxa"/>
          </w:tcPr>
          <w:p w14:paraId="6AF5359D" w14:textId="6FBBE383" w:rsidR="358E2E33" w:rsidRDefault="358E2E33" w:rsidP="358E2E33">
            <w:pPr>
              <w:rPr>
                <w:rFonts w:ascii="Arial" w:eastAsia="Arial" w:hAnsi="Arial" w:cs="Arial"/>
              </w:rPr>
            </w:pPr>
            <w:r w:rsidRPr="358E2E33">
              <w:rPr>
                <w:rFonts w:ascii="Arial" w:eastAsia="Arial" w:hAnsi="Arial" w:cs="Arial"/>
              </w:rPr>
              <w:t>Funcionários da EcoFresh, Clientes, media e influenciadores</w:t>
            </w:r>
          </w:p>
          <w:p w14:paraId="02FC9E6C" w14:textId="4DED7680" w:rsidR="358E2E33" w:rsidRDefault="358E2E33" w:rsidP="358E2E33">
            <w:pPr>
              <w:rPr>
                <w:rFonts w:ascii="Arial" w:eastAsia="Arial" w:hAnsi="Arial" w:cs="Arial"/>
                <w:b/>
                <w:bCs/>
              </w:rPr>
            </w:pPr>
          </w:p>
        </w:tc>
        <w:tc>
          <w:tcPr>
            <w:tcW w:w="2830" w:type="dxa"/>
          </w:tcPr>
          <w:p w14:paraId="7A65C3F0" w14:textId="4C64FB45" w:rsidR="358E2E33" w:rsidRDefault="358E2E33" w:rsidP="358E2E33">
            <w:pPr>
              <w:rPr>
                <w:rFonts w:ascii="Arial" w:eastAsia="Arial" w:hAnsi="Arial" w:cs="Arial"/>
                <w:b/>
                <w:bCs/>
              </w:rPr>
            </w:pPr>
            <w:r w:rsidRPr="358E2E33">
              <w:rPr>
                <w:rFonts w:ascii="Arial" w:eastAsia="Arial" w:hAnsi="Arial" w:cs="Arial"/>
              </w:rPr>
              <w:t xml:space="preserve">Criação de </w:t>
            </w:r>
            <w:proofErr w:type="spellStart"/>
            <w:r w:rsidRPr="358E2E33">
              <w:rPr>
                <w:rFonts w:ascii="Arial" w:eastAsia="Arial" w:hAnsi="Arial" w:cs="Arial"/>
              </w:rPr>
              <w:t>Reels</w:t>
            </w:r>
            <w:proofErr w:type="spellEnd"/>
            <w:r w:rsidRPr="358E2E33">
              <w:rPr>
                <w:rFonts w:ascii="Arial" w:eastAsia="Arial" w:hAnsi="Arial" w:cs="Arial"/>
              </w:rPr>
              <w:t xml:space="preserve"> e </w:t>
            </w:r>
            <w:proofErr w:type="spellStart"/>
            <w:r w:rsidRPr="358E2E33">
              <w:rPr>
                <w:rFonts w:ascii="Arial" w:eastAsia="Arial" w:hAnsi="Arial" w:cs="Arial"/>
              </w:rPr>
              <w:t>tiktoks</w:t>
            </w:r>
            <w:proofErr w:type="spellEnd"/>
            <w:r w:rsidRPr="358E2E33">
              <w:rPr>
                <w:rFonts w:ascii="Arial" w:eastAsia="Arial" w:hAnsi="Arial" w:cs="Arial"/>
              </w:rPr>
              <w:t xml:space="preserve"> sobre cada produto.</w:t>
            </w:r>
          </w:p>
        </w:tc>
        <w:tc>
          <w:tcPr>
            <w:tcW w:w="2830" w:type="dxa"/>
          </w:tcPr>
          <w:p w14:paraId="3D9204E2" w14:textId="27B09967" w:rsidR="358E2E33" w:rsidRDefault="358E2E33" w:rsidP="358E2E33">
            <w:pPr>
              <w:rPr>
                <w:rFonts w:ascii="Arial" w:eastAsia="Arial" w:hAnsi="Arial" w:cs="Arial"/>
                <w:i/>
                <w:iCs/>
              </w:rPr>
            </w:pPr>
            <w:r w:rsidRPr="358E2E33">
              <w:rPr>
                <w:rFonts w:ascii="Arial" w:eastAsia="Arial" w:hAnsi="Arial" w:cs="Arial"/>
              </w:rPr>
              <w:t xml:space="preserve">Ganhar visibilidade e criar </w:t>
            </w:r>
            <w:proofErr w:type="spellStart"/>
            <w:r w:rsidRPr="358E2E33">
              <w:rPr>
                <w:rFonts w:ascii="Arial" w:eastAsia="Arial" w:hAnsi="Arial" w:cs="Arial"/>
                <w:i/>
                <w:iCs/>
              </w:rPr>
              <w:t>engagement</w:t>
            </w:r>
            <w:proofErr w:type="spellEnd"/>
            <w:r w:rsidRPr="358E2E33">
              <w:rPr>
                <w:rFonts w:ascii="Arial" w:eastAsia="Arial" w:hAnsi="Arial" w:cs="Arial"/>
                <w:i/>
                <w:iCs/>
              </w:rPr>
              <w:t xml:space="preserve"> </w:t>
            </w:r>
            <w:r w:rsidRPr="358E2E33">
              <w:rPr>
                <w:rFonts w:ascii="Arial" w:eastAsia="Arial" w:hAnsi="Arial" w:cs="Arial"/>
              </w:rPr>
              <w:t xml:space="preserve">para a marca, tornando-a inclusiva para todo o tipo de público. </w:t>
            </w:r>
          </w:p>
        </w:tc>
      </w:tr>
      <w:tr w:rsidR="358E2E33" w14:paraId="135D13EC" w14:textId="77777777" w:rsidTr="358E2E33">
        <w:trPr>
          <w:trHeight w:val="300"/>
        </w:trPr>
        <w:tc>
          <w:tcPr>
            <w:tcW w:w="2830" w:type="dxa"/>
          </w:tcPr>
          <w:p w14:paraId="7D0410D8" w14:textId="6E91A4B4" w:rsidR="358E2E33" w:rsidRDefault="358E2E33" w:rsidP="358E2E33">
            <w:pPr>
              <w:rPr>
                <w:rFonts w:ascii="Arial" w:eastAsia="Arial" w:hAnsi="Arial" w:cs="Arial"/>
              </w:rPr>
            </w:pPr>
            <w:r w:rsidRPr="358E2E33">
              <w:rPr>
                <w:rFonts w:ascii="Arial" w:eastAsia="Arial" w:hAnsi="Arial" w:cs="Arial"/>
              </w:rPr>
              <w:lastRenderedPageBreak/>
              <w:t>Funcionários da EcoFresh, media, comunidade local</w:t>
            </w:r>
          </w:p>
          <w:p w14:paraId="40965F28" w14:textId="021E9020" w:rsidR="358E2E33" w:rsidRDefault="358E2E33" w:rsidP="358E2E33">
            <w:pPr>
              <w:rPr>
                <w:rFonts w:ascii="Arial" w:eastAsia="Arial" w:hAnsi="Arial" w:cs="Arial"/>
                <w:b/>
                <w:bCs/>
              </w:rPr>
            </w:pPr>
          </w:p>
        </w:tc>
        <w:tc>
          <w:tcPr>
            <w:tcW w:w="2830" w:type="dxa"/>
          </w:tcPr>
          <w:p w14:paraId="0A2DB471" w14:textId="301C4358" w:rsidR="358E2E33" w:rsidRDefault="358E2E33" w:rsidP="358E2E33">
            <w:pPr>
              <w:rPr>
                <w:rFonts w:ascii="Arial" w:eastAsia="Arial" w:hAnsi="Arial" w:cs="Arial"/>
              </w:rPr>
            </w:pPr>
            <w:r w:rsidRPr="358E2E33">
              <w:rPr>
                <w:rFonts w:ascii="Arial" w:eastAsia="Arial" w:hAnsi="Arial" w:cs="Arial"/>
              </w:rPr>
              <w:t xml:space="preserve">Banca de produtos em eventos </w:t>
            </w:r>
            <w:r w:rsidR="00E36E1B" w:rsidRPr="358E2E33">
              <w:rPr>
                <w:rFonts w:ascii="Arial" w:eastAsia="Arial" w:hAnsi="Arial" w:cs="Arial"/>
              </w:rPr>
              <w:t>corporativos</w:t>
            </w:r>
            <w:r w:rsidRPr="358E2E33">
              <w:rPr>
                <w:rFonts w:ascii="Arial" w:eastAsia="Arial" w:hAnsi="Arial" w:cs="Arial"/>
              </w:rPr>
              <w:t>.</w:t>
            </w:r>
          </w:p>
        </w:tc>
        <w:tc>
          <w:tcPr>
            <w:tcW w:w="2830" w:type="dxa"/>
          </w:tcPr>
          <w:p w14:paraId="4599AD52" w14:textId="0E8A4F88" w:rsidR="358E2E33" w:rsidRDefault="358E2E33" w:rsidP="358E2E33">
            <w:pPr>
              <w:rPr>
                <w:rFonts w:ascii="Arial" w:eastAsia="Arial" w:hAnsi="Arial" w:cs="Arial"/>
              </w:rPr>
            </w:pPr>
            <w:r w:rsidRPr="358E2E33">
              <w:rPr>
                <w:rFonts w:ascii="Arial" w:eastAsia="Arial" w:hAnsi="Arial" w:cs="Arial"/>
              </w:rPr>
              <w:t>Expandir o público para grandes empresas, de forma a impulsionar a empresa no mercado nacional.</w:t>
            </w:r>
          </w:p>
        </w:tc>
      </w:tr>
    </w:tbl>
    <w:p w14:paraId="286E8C37" w14:textId="68EC3069" w:rsidR="358E2E33" w:rsidRDefault="358E2E33" w:rsidP="358E2E33">
      <w:pPr>
        <w:ind w:left="708"/>
        <w:jc w:val="center"/>
        <w:rPr>
          <w:rFonts w:ascii="Arial" w:eastAsia="Arial" w:hAnsi="Arial" w:cs="Arial"/>
        </w:rPr>
      </w:pPr>
      <w:r>
        <w:br/>
      </w:r>
      <w:r>
        <w:br/>
      </w:r>
      <w:r>
        <w:br/>
      </w:r>
      <w:r>
        <w:br/>
      </w:r>
      <w:r w:rsidRPr="358E2E33">
        <w:rPr>
          <w:rFonts w:ascii="Arial" w:eastAsia="Arial" w:hAnsi="Arial" w:cs="Arial"/>
          <w:b/>
          <w:bCs/>
        </w:rPr>
        <w:t>Ferramentas de Comunicação</w:t>
      </w:r>
    </w:p>
    <w:p w14:paraId="2BA6BA09" w14:textId="7FEE14BC" w:rsidR="358E2E33" w:rsidRDefault="358E2E33" w:rsidP="358E2E33">
      <w:pPr>
        <w:jc w:val="both"/>
        <w:rPr>
          <w:rFonts w:ascii="Arial" w:eastAsia="Arial" w:hAnsi="Arial" w:cs="Arial"/>
        </w:rPr>
      </w:pPr>
      <w:r w:rsidRPr="358E2E33">
        <w:rPr>
          <w:rFonts w:ascii="Arial" w:eastAsia="Arial" w:hAnsi="Arial" w:cs="Arial"/>
        </w:rPr>
        <w:t>As ferramentas de comunicação são essenciais para o sucesso do plano de revitalização da marca EcoFresh, pois são elas que tornam possível transmitir a nova identidade da marca, envolver o público-alvo e criar relações duradouras com consumidores, parceiros e a comunidade em geral.</w:t>
      </w:r>
    </w:p>
    <w:p w14:paraId="3DBE1C89" w14:textId="001EA343" w:rsidR="358E2E33" w:rsidRDefault="358E2E33" w:rsidP="358E2E33">
      <w:pPr>
        <w:jc w:val="both"/>
        <w:rPr>
          <w:rFonts w:ascii="Arial" w:eastAsia="Arial" w:hAnsi="Arial" w:cs="Arial"/>
        </w:rPr>
      </w:pPr>
    </w:p>
    <w:tbl>
      <w:tblPr>
        <w:tblStyle w:val="TabelacomGrelha"/>
        <w:tblW w:w="0" w:type="auto"/>
        <w:tblInd w:w="708" w:type="dxa"/>
        <w:tblLayout w:type="fixed"/>
        <w:tblLook w:val="06A0" w:firstRow="1" w:lastRow="0" w:firstColumn="1" w:lastColumn="0" w:noHBand="1" w:noVBand="1"/>
      </w:tblPr>
      <w:tblGrid>
        <w:gridCol w:w="2595"/>
        <w:gridCol w:w="2595"/>
        <w:gridCol w:w="2595"/>
      </w:tblGrid>
      <w:tr w:rsidR="358E2E33" w14:paraId="5E1EA321" w14:textId="77777777" w:rsidTr="358E2E33">
        <w:trPr>
          <w:trHeight w:val="300"/>
        </w:trPr>
        <w:tc>
          <w:tcPr>
            <w:tcW w:w="2595" w:type="dxa"/>
          </w:tcPr>
          <w:p w14:paraId="01787249" w14:textId="0173687F" w:rsidR="358E2E33" w:rsidRDefault="358E2E33" w:rsidP="358E2E33">
            <w:pPr>
              <w:rPr>
                <w:rFonts w:ascii="Arial" w:eastAsia="Arial" w:hAnsi="Arial" w:cs="Arial"/>
                <w:b/>
                <w:bCs/>
              </w:rPr>
            </w:pPr>
            <w:r w:rsidRPr="358E2E33">
              <w:rPr>
                <w:rFonts w:ascii="Arial" w:eastAsia="Arial" w:hAnsi="Arial" w:cs="Arial"/>
                <w:b/>
                <w:bCs/>
              </w:rPr>
              <w:t>Ferramentas de comunicação</w:t>
            </w:r>
          </w:p>
        </w:tc>
        <w:tc>
          <w:tcPr>
            <w:tcW w:w="2595" w:type="dxa"/>
          </w:tcPr>
          <w:p w14:paraId="610354FA" w14:textId="27BC29F9" w:rsidR="358E2E33" w:rsidRDefault="358E2E33" w:rsidP="358E2E33">
            <w:pPr>
              <w:rPr>
                <w:rFonts w:ascii="Arial" w:eastAsia="Arial" w:hAnsi="Arial" w:cs="Arial"/>
                <w:b/>
                <w:bCs/>
              </w:rPr>
            </w:pPr>
            <w:r w:rsidRPr="358E2E33">
              <w:rPr>
                <w:rFonts w:ascii="Arial" w:eastAsia="Arial" w:hAnsi="Arial" w:cs="Arial"/>
                <w:b/>
                <w:bCs/>
              </w:rPr>
              <w:t>Público-alvo</w:t>
            </w:r>
          </w:p>
        </w:tc>
        <w:tc>
          <w:tcPr>
            <w:tcW w:w="2595" w:type="dxa"/>
          </w:tcPr>
          <w:p w14:paraId="307E6D73" w14:textId="11DD65AD" w:rsidR="358E2E33" w:rsidRDefault="358E2E33" w:rsidP="358E2E33">
            <w:pPr>
              <w:rPr>
                <w:rFonts w:ascii="Arial" w:eastAsia="Arial" w:hAnsi="Arial" w:cs="Arial"/>
                <w:b/>
                <w:bCs/>
              </w:rPr>
            </w:pPr>
            <w:r w:rsidRPr="358E2E33">
              <w:rPr>
                <w:rFonts w:ascii="Arial" w:eastAsia="Arial" w:hAnsi="Arial" w:cs="Arial"/>
                <w:b/>
                <w:bCs/>
              </w:rPr>
              <w:t>O que se pretende?</w:t>
            </w:r>
          </w:p>
        </w:tc>
      </w:tr>
      <w:tr w:rsidR="358E2E33" w14:paraId="5A2F467B" w14:textId="77777777" w:rsidTr="358E2E33">
        <w:trPr>
          <w:trHeight w:val="300"/>
        </w:trPr>
        <w:tc>
          <w:tcPr>
            <w:tcW w:w="2595" w:type="dxa"/>
          </w:tcPr>
          <w:p w14:paraId="6FA65296" w14:textId="5C3BF286" w:rsidR="358E2E33" w:rsidRDefault="358E2E33" w:rsidP="358E2E33">
            <w:pPr>
              <w:rPr>
                <w:rFonts w:ascii="Arial" w:eastAsia="Arial" w:hAnsi="Arial" w:cs="Arial"/>
              </w:rPr>
            </w:pPr>
            <w:proofErr w:type="spellStart"/>
            <w:r w:rsidRPr="358E2E33">
              <w:rPr>
                <w:rFonts w:ascii="Arial" w:eastAsia="Arial" w:hAnsi="Arial" w:cs="Arial"/>
              </w:rPr>
              <w:t>Tiktok</w:t>
            </w:r>
            <w:proofErr w:type="spellEnd"/>
          </w:p>
        </w:tc>
        <w:tc>
          <w:tcPr>
            <w:tcW w:w="2595" w:type="dxa"/>
          </w:tcPr>
          <w:p w14:paraId="065CB818" w14:textId="62ED4822" w:rsidR="358E2E33" w:rsidRDefault="358E2E33" w:rsidP="358E2E33">
            <w:pPr>
              <w:rPr>
                <w:rFonts w:ascii="Arial" w:eastAsia="Arial" w:hAnsi="Arial" w:cs="Arial"/>
              </w:rPr>
            </w:pPr>
            <w:r w:rsidRPr="358E2E33">
              <w:rPr>
                <w:rFonts w:ascii="Arial" w:eastAsia="Arial" w:hAnsi="Arial" w:cs="Arial"/>
              </w:rPr>
              <w:t>25 a 40 anos</w:t>
            </w:r>
          </w:p>
        </w:tc>
        <w:tc>
          <w:tcPr>
            <w:tcW w:w="2595" w:type="dxa"/>
          </w:tcPr>
          <w:p w14:paraId="41E7162B" w14:textId="76D85155" w:rsidR="358E2E33" w:rsidRDefault="358E2E33" w:rsidP="358E2E33">
            <w:pPr>
              <w:rPr>
                <w:rFonts w:ascii="Arial" w:eastAsia="Arial" w:hAnsi="Arial" w:cs="Arial"/>
              </w:rPr>
            </w:pPr>
            <w:r w:rsidRPr="358E2E33">
              <w:rPr>
                <w:rFonts w:ascii="Arial" w:eastAsia="Arial" w:hAnsi="Arial" w:cs="Arial"/>
              </w:rPr>
              <w:t>Criar vídeos curtos e atrativos para captar a atenção das pessoas sobre a eficácia e benefícios dos produtos.</w:t>
            </w:r>
          </w:p>
        </w:tc>
      </w:tr>
      <w:tr w:rsidR="358E2E33" w14:paraId="1C29D633" w14:textId="77777777" w:rsidTr="358E2E33">
        <w:trPr>
          <w:trHeight w:val="300"/>
        </w:trPr>
        <w:tc>
          <w:tcPr>
            <w:tcW w:w="2595" w:type="dxa"/>
          </w:tcPr>
          <w:p w14:paraId="2F854733" w14:textId="68D64E05" w:rsidR="358E2E33" w:rsidRDefault="358E2E33" w:rsidP="358E2E33">
            <w:pPr>
              <w:rPr>
                <w:rFonts w:ascii="Arial" w:eastAsia="Arial" w:hAnsi="Arial" w:cs="Arial"/>
              </w:rPr>
            </w:pPr>
            <w:r w:rsidRPr="358E2E33">
              <w:rPr>
                <w:rFonts w:ascii="Arial" w:eastAsia="Arial" w:hAnsi="Arial" w:cs="Arial"/>
              </w:rPr>
              <w:t>Instagram</w:t>
            </w:r>
          </w:p>
        </w:tc>
        <w:tc>
          <w:tcPr>
            <w:tcW w:w="2595" w:type="dxa"/>
          </w:tcPr>
          <w:p w14:paraId="620E915E" w14:textId="45808B85" w:rsidR="358E2E33" w:rsidRDefault="358E2E33" w:rsidP="358E2E33">
            <w:pPr>
              <w:rPr>
                <w:rFonts w:ascii="Arial" w:eastAsia="Arial" w:hAnsi="Arial" w:cs="Arial"/>
              </w:rPr>
            </w:pPr>
            <w:r w:rsidRPr="358E2E33">
              <w:rPr>
                <w:rFonts w:ascii="Arial" w:eastAsia="Arial" w:hAnsi="Arial" w:cs="Arial"/>
              </w:rPr>
              <w:t>25 a 40 anos</w:t>
            </w:r>
          </w:p>
        </w:tc>
        <w:tc>
          <w:tcPr>
            <w:tcW w:w="2595" w:type="dxa"/>
          </w:tcPr>
          <w:p w14:paraId="08235E9B" w14:textId="673DF7DC" w:rsidR="358E2E33" w:rsidRDefault="358E2E33" w:rsidP="358E2E33">
            <w:pPr>
              <w:rPr>
                <w:rFonts w:ascii="Arial" w:eastAsia="Arial" w:hAnsi="Arial" w:cs="Arial"/>
              </w:rPr>
            </w:pPr>
            <w:r w:rsidRPr="358E2E33">
              <w:rPr>
                <w:rFonts w:ascii="Arial" w:eastAsia="Arial" w:hAnsi="Arial" w:cs="Arial"/>
              </w:rPr>
              <w:t xml:space="preserve">Divulgar presenças em eventos, lançamentos de novos produtos, conteúdo apelativo sobre a marca e produtos, de forma a cativar o publico a querer saber mais. </w:t>
            </w:r>
          </w:p>
        </w:tc>
      </w:tr>
      <w:tr w:rsidR="358E2E33" w14:paraId="2D2FEFF4" w14:textId="77777777" w:rsidTr="358E2E33">
        <w:trPr>
          <w:trHeight w:val="300"/>
        </w:trPr>
        <w:tc>
          <w:tcPr>
            <w:tcW w:w="2595" w:type="dxa"/>
          </w:tcPr>
          <w:p w14:paraId="762D5B83" w14:textId="5E0FBAF0" w:rsidR="358E2E33" w:rsidRDefault="358E2E33" w:rsidP="358E2E33">
            <w:pPr>
              <w:rPr>
                <w:rFonts w:ascii="Arial" w:eastAsia="Arial" w:hAnsi="Arial" w:cs="Arial"/>
              </w:rPr>
            </w:pPr>
            <w:r w:rsidRPr="358E2E33">
              <w:rPr>
                <w:rFonts w:ascii="Arial" w:eastAsia="Arial" w:hAnsi="Arial" w:cs="Arial"/>
              </w:rPr>
              <w:t>Panfletos</w:t>
            </w:r>
          </w:p>
        </w:tc>
        <w:tc>
          <w:tcPr>
            <w:tcW w:w="2595" w:type="dxa"/>
          </w:tcPr>
          <w:p w14:paraId="3FFF0C09" w14:textId="4A42F983" w:rsidR="358E2E33" w:rsidRDefault="358E2E33" w:rsidP="358E2E33">
            <w:pPr>
              <w:rPr>
                <w:rFonts w:ascii="Arial" w:eastAsia="Arial" w:hAnsi="Arial" w:cs="Arial"/>
              </w:rPr>
            </w:pPr>
            <w:r w:rsidRPr="358E2E33">
              <w:rPr>
                <w:rFonts w:ascii="Arial" w:eastAsia="Arial" w:hAnsi="Arial" w:cs="Arial"/>
              </w:rPr>
              <w:t>25 a 40 anos</w:t>
            </w:r>
          </w:p>
        </w:tc>
        <w:tc>
          <w:tcPr>
            <w:tcW w:w="2595" w:type="dxa"/>
          </w:tcPr>
          <w:p w14:paraId="4DF5609A" w14:textId="4C6822D9" w:rsidR="358E2E33" w:rsidRDefault="358E2E33" w:rsidP="358E2E33">
            <w:pPr>
              <w:rPr>
                <w:rFonts w:ascii="Arial" w:eastAsia="Arial" w:hAnsi="Arial" w:cs="Arial"/>
              </w:rPr>
            </w:pPr>
            <w:r w:rsidRPr="358E2E33">
              <w:rPr>
                <w:rFonts w:ascii="Arial" w:eastAsia="Arial" w:hAnsi="Arial" w:cs="Arial"/>
              </w:rPr>
              <w:t>Distribuir informações sobre os serviços e produtos da marca, gerando interesse sobre os mesmos.</w:t>
            </w:r>
          </w:p>
        </w:tc>
      </w:tr>
      <w:tr w:rsidR="358E2E33" w14:paraId="4854EADA" w14:textId="77777777" w:rsidTr="358E2E33">
        <w:trPr>
          <w:trHeight w:val="300"/>
        </w:trPr>
        <w:tc>
          <w:tcPr>
            <w:tcW w:w="2595" w:type="dxa"/>
          </w:tcPr>
          <w:p w14:paraId="2C7A4E0A" w14:textId="0E57C876" w:rsidR="358E2E33" w:rsidRDefault="358E2E33" w:rsidP="358E2E33">
            <w:pPr>
              <w:rPr>
                <w:rFonts w:ascii="Arial" w:eastAsia="Arial" w:hAnsi="Arial" w:cs="Arial"/>
              </w:rPr>
            </w:pPr>
            <w:r w:rsidRPr="358E2E33">
              <w:rPr>
                <w:rFonts w:ascii="Arial" w:eastAsia="Arial" w:hAnsi="Arial" w:cs="Arial"/>
              </w:rPr>
              <w:t>Outdoors</w:t>
            </w:r>
          </w:p>
        </w:tc>
        <w:tc>
          <w:tcPr>
            <w:tcW w:w="2595" w:type="dxa"/>
          </w:tcPr>
          <w:p w14:paraId="3796EE0C" w14:textId="7A086353" w:rsidR="358E2E33" w:rsidRDefault="358E2E33" w:rsidP="358E2E33">
            <w:pPr>
              <w:rPr>
                <w:rFonts w:ascii="Arial" w:eastAsia="Arial" w:hAnsi="Arial" w:cs="Arial"/>
              </w:rPr>
            </w:pPr>
            <w:r w:rsidRPr="358E2E33">
              <w:rPr>
                <w:rFonts w:ascii="Arial" w:eastAsia="Arial" w:hAnsi="Arial" w:cs="Arial"/>
              </w:rPr>
              <w:t>25 a 40 anos</w:t>
            </w:r>
          </w:p>
        </w:tc>
        <w:tc>
          <w:tcPr>
            <w:tcW w:w="2595" w:type="dxa"/>
          </w:tcPr>
          <w:p w14:paraId="36F57330" w14:textId="28419D59" w:rsidR="358E2E33" w:rsidRDefault="358E2E33" w:rsidP="358E2E33">
            <w:pPr>
              <w:spacing w:before="240" w:after="240"/>
              <w:rPr>
                <w:rFonts w:ascii="Arial" w:eastAsia="Arial" w:hAnsi="Arial" w:cs="Arial"/>
                <w:color w:val="000000" w:themeColor="text1"/>
              </w:rPr>
            </w:pPr>
            <w:r w:rsidRPr="358E2E33">
              <w:rPr>
                <w:rFonts w:ascii="Arial" w:eastAsia="Arial" w:hAnsi="Arial" w:cs="Arial"/>
                <w:color w:val="000000" w:themeColor="text1"/>
              </w:rPr>
              <w:t>Dar grande visibilidade à marca em pontos estratégicos das cidades, reforçando a presença pública da campanha.</w:t>
            </w:r>
          </w:p>
          <w:p w14:paraId="2011DBBF" w14:textId="2C9AC45B" w:rsidR="358E2E33" w:rsidRDefault="358E2E33" w:rsidP="358E2E33">
            <w:pPr>
              <w:rPr>
                <w:rFonts w:ascii="Arial" w:eastAsia="Arial" w:hAnsi="Arial" w:cs="Arial"/>
              </w:rPr>
            </w:pPr>
          </w:p>
        </w:tc>
      </w:tr>
    </w:tbl>
    <w:p w14:paraId="4F8B31AC" w14:textId="1FE5A9E9" w:rsidR="358E2E33" w:rsidRDefault="358E2E33" w:rsidP="358E2E33">
      <w:pPr>
        <w:spacing w:before="240" w:after="240"/>
        <w:jc w:val="center"/>
        <w:rPr>
          <w:rFonts w:ascii="Arial" w:eastAsia="Arial" w:hAnsi="Arial" w:cs="Arial"/>
          <w:b/>
          <w:bCs/>
        </w:rPr>
      </w:pPr>
    </w:p>
    <w:p w14:paraId="191FF3A1" w14:textId="1B8B9950" w:rsidR="358E2E33" w:rsidRDefault="358E2E33" w:rsidP="358E2E33">
      <w:pPr>
        <w:ind w:left="708"/>
        <w:jc w:val="center"/>
        <w:rPr>
          <w:rFonts w:ascii="Arial" w:eastAsia="Arial" w:hAnsi="Arial" w:cs="Arial"/>
          <w:b/>
          <w:bCs/>
        </w:rPr>
      </w:pPr>
      <w:r w:rsidRPr="358E2E33">
        <w:rPr>
          <w:rFonts w:ascii="Arial" w:eastAsia="Arial" w:hAnsi="Arial" w:cs="Arial"/>
          <w:b/>
          <w:bCs/>
        </w:rPr>
        <w:t>Planeamento e Implementação</w:t>
      </w:r>
    </w:p>
    <w:p w14:paraId="7870F1AD" w14:textId="13E75543" w:rsidR="358E2E33" w:rsidRDefault="358E2E33" w:rsidP="358E2E33">
      <w:pPr>
        <w:jc w:val="both"/>
        <w:rPr>
          <w:rFonts w:ascii="Arial" w:eastAsia="Arial" w:hAnsi="Arial" w:cs="Arial"/>
          <w:color w:val="000000" w:themeColor="text1"/>
        </w:rPr>
      </w:pPr>
    </w:p>
    <w:p w14:paraId="18F749A7" w14:textId="6784AD37" w:rsidR="358E2E33" w:rsidRDefault="358E2E33" w:rsidP="358E2E33">
      <w:pPr>
        <w:jc w:val="both"/>
        <w:rPr>
          <w:rFonts w:ascii="Arial" w:eastAsia="Arial" w:hAnsi="Arial" w:cs="Arial"/>
          <w:color w:val="000000" w:themeColor="text1"/>
        </w:rPr>
      </w:pPr>
      <w:r w:rsidRPr="358E2E33">
        <w:rPr>
          <w:rFonts w:ascii="Arial" w:eastAsia="Arial" w:hAnsi="Arial" w:cs="Arial"/>
          <w:color w:val="000000" w:themeColor="text1"/>
        </w:rPr>
        <w:t>A implementação do projeto será dividida em três fases principais:</w:t>
      </w:r>
    </w:p>
    <w:p w14:paraId="3284CB67" w14:textId="6DB663E0" w:rsidR="358E2E33" w:rsidRDefault="358E2E33" w:rsidP="358E2E33">
      <w:pPr>
        <w:jc w:val="both"/>
        <w:rPr>
          <w:rFonts w:ascii="Arial" w:eastAsia="Arial" w:hAnsi="Arial" w:cs="Arial"/>
          <w:color w:val="000000" w:themeColor="text1"/>
        </w:rPr>
      </w:pPr>
      <w:r w:rsidRPr="358E2E33">
        <w:rPr>
          <w:rFonts w:ascii="Arial" w:eastAsia="Arial" w:hAnsi="Arial" w:cs="Arial"/>
          <w:color w:val="000000" w:themeColor="text1"/>
        </w:rPr>
        <w:t>Fase 1 (junho a julho</w:t>
      </w:r>
      <w:r w:rsidR="00E36E1B" w:rsidRPr="358E2E33">
        <w:rPr>
          <w:rFonts w:ascii="Arial" w:eastAsia="Arial" w:hAnsi="Arial" w:cs="Arial"/>
          <w:color w:val="000000" w:themeColor="text1"/>
        </w:rPr>
        <w:t>):</w:t>
      </w:r>
      <w:r w:rsidRPr="358E2E33">
        <w:rPr>
          <w:rFonts w:ascii="Arial" w:eastAsia="Arial" w:hAnsi="Arial" w:cs="Arial"/>
          <w:color w:val="000000" w:themeColor="text1"/>
        </w:rPr>
        <w:t xml:space="preserve"> </w:t>
      </w:r>
    </w:p>
    <w:p w14:paraId="652F1835" w14:textId="696CC562" w:rsidR="358E2E33" w:rsidRDefault="358E2E33" w:rsidP="358E2E33">
      <w:pPr>
        <w:pStyle w:val="PargrafodaLista"/>
        <w:numPr>
          <w:ilvl w:val="0"/>
          <w:numId w:val="2"/>
        </w:numPr>
        <w:jc w:val="both"/>
        <w:rPr>
          <w:rFonts w:ascii="Arial" w:eastAsia="Arial" w:hAnsi="Arial" w:cs="Arial"/>
          <w:color w:val="000000" w:themeColor="text1"/>
        </w:rPr>
      </w:pPr>
      <w:r w:rsidRPr="358E2E33">
        <w:rPr>
          <w:rFonts w:ascii="Arial" w:eastAsia="Arial" w:hAnsi="Arial" w:cs="Arial"/>
          <w:color w:val="000000" w:themeColor="text1"/>
        </w:rPr>
        <w:t>Reposicionamento da marca e relançamento da identidade visual e narrativa</w:t>
      </w:r>
    </w:p>
    <w:p w14:paraId="69D5CD71" w14:textId="15E3B75F" w:rsidR="358E2E33" w:rsidRDefault="358E2E33" w:rsidP="358E2E33">
      <w:pPr>
        <w:pStyle w:val="PargrafodaLista"/>
        <w:ind w:left="1068"/>
        <w:jc w:val="both"/>
        <w:rPr>
          <w:rFonts w:ascii="Arial" w:eastAsia="Arial" w:hAnsi="Arial" w:cs="Arial"/>
          <w:color w:val="000000" w:themeColor="text1"/>
        </w:rPr>
      </w:pPr>
      <w:r w:rsidRPr="358E2E33">
        <w:rPr>
          <w:rFonts w:ascii="Arial" w:eastAsia="Arial" w:hAnsi="Arial" w:cs="Arial"/>
          <w:color w:val="000000" w:themeColor="text1"/>
        </w:rPr>
        <w:t>através da criação de um novo logotipo, com cores mais atuais e que remetem mais personalidade da marca, e também através do melhoramento das publicações nas redes sociais.</w:t>
      </w:r>
    </w:p>
    <w:p w14:paraId="560B6889" w14:textId="43E58F16" w:rsidR="358E2E33" w:rsidRDefault="358E2E33" w:rsidP="358E2E33">
      <w:pPr>
        <w:pStyle w:val="PargrafodaLista"/>
        <w:numPr>
          <w:ilvl w:val="0"/>
          <w:numId w:val="2"/>
        </w:numPr>
        <w:jc w:val="both"/>
        <w:rPr>
          <w:rFonts w:ascii="Arial" w:eastAsia="Arial" w:hAnsi="Arial" w:cs="Arial"/>
        </w:rPr>
      </w:pPr>
      <w:r w:rsidRPr="358E2E33">
        <w:rPr>
          <w:rFonts w:ascii="Arial" w:eastAsia="Arial" w:hAnsi="Arial" w:cs="Arial"/>
        </w:rPr>
        <w:t xml:space="preserve">Divulgação da marca e da sua essência, assim como os produtos através das redes sociais, com histórias, </w:t>
      </w:r>
      <w:proofErr w:type="spellStart"/>
      <w:r w:rsidRPr="358E2E33">
        <w:rPr>
          <w:rFonts w:ascii="Arial" w:eastAsia="Arial" w:hAnsi="Arial" w:cs="Arial"/>
        </w:rPr>
        <w:t>reels</w:t>
      </w:r>
      <w:proofErr w:type="spellEnd"/>
      <w:r w:rsidRPr="358E2E33">
        <w:rPr>
          <w:rFonts w:ascii="Arial" w:eastAsia="Arial" w:hAnsi="Arial" w:cs="Arial"/>
        </w:rPr>
        <w:t xml:space="preserve"> e </w:t>
      </w:r>
      <w:proofErr w:type="spellStart"/>
      <w:r w:rsidRPr="358E2E33">
        <w:rPr>
          <w:rFonts w:ascii="Arial" w:eastAsia="Arial" w:hAnsi="Arial" w:cs="Arial"/>
        </w:rPr>
        <w:t>posts</w:t>
      </w:r>
      <w:proofErr w:type="spellEnd"/>
      <w:r w:rsidRPr="358E2E33">
        <w:rPr>
          <w:rFonts w:ascii="Arial" w:eastAsia="Arial" w:hAnsi="Arial" w:cs="Arial"/>
        </w:rPr>
        <w:t xml:space="preserve"> no </w:t>
      </w:r>
      <w:proofErr w:type="spellStart"/>
      <w:r w:rsidRPr="358E2E33">
        <w:rPr>
          <w:rFonts w:ascii="Arial" w:eastAsia="Arial" w:hAnsi="Arial" w:cs="Arial"/>
        </w:rPr>
        <w:t>instagram</w:t>
      </w:r>
      <w:proofErr w:type="spellEnd"/>
      <w:r w:rsidRPr="358E2E33">
        <w:rPr>
          <w:rFonts w:ascii="Arial" w:eastAsia="Arial" w:hAnsi="Arial" w:cs="Arial"/>
        </w:rPr>
        <w:t xml:space="preserve"> e vídeos curtos no </w:t>
      </w:r>
      <w:proofErr w:type="spellStart"/>
      <w:r w:rsidRPr="358E2E33">
        <w:rPr>
          <w:rFonts w:ascii="Arial" w:eastAsia="Arial" w:hAnsi="Arial" w:cs="Arial"/>
        </w:rPr>
        <w:t>tiktok</w:t>
      </w:r>
      <w:proofErr w:type="spellEnd"/>
      <w:r w:rsidRPr="358E2E33">
        <w:rPr>
          <w:rFonts w:ascii="Arial" w:eastAsia="Arial" w:hAnsi="Arial" w:cs="Arial"/>
        </w:rPr>
        <w:t>. Aumentando assim a popularidade da marca nas redes.</w:t>
      </w:r>
      <w:r>
        <w:br/>
      </w:r>
    </w:p>
    <w:p w14:paraId="4EECF6B8" w14:textId="4D439D75" w:rsidR="358E2E33" w:rsidRDefault="358E2E33" w:rsidP="358E2E33">
      <w:pPr>
        <w:jc w:val="both"/>
        <w:rPr>
          <w:rFonts w:ascii="Arial" w:eastAsia="Arial" w:hAnsi="Arial" w:cs="Arial"/>
          <w:color w:val="000000" w:themeColor="text1"/>
        </w:rPr>
      </w:pPr>
      <w:r w:rsidRPr="358E2E33">
        <w:rPr>
          <w:rFonts w:ascii="Arial" w:eastAsia="Arial" w:hAnsi="Arial" w:cs="Arial"/>
          <w:color w:val="000000" w:themeColor="text1"/>
        </w:rPr>
        <w:t>Fase 2 (agosto setembro</w:t>
      </w:r>
      <w:r w:rsidR="00BA7F34" w:rsidRPr="358E2E33">
        <w:rPr>
          <w:rFonts w:ascii="Arial" w:eastAsia="Arial" w:hAnsi="Arial" w:cs="Arial"/>
          <w:color w:val="000000" w:themeColor="text1"/>
        </w:rPr>
        <w:t>):</w:t>
      </w:r>
      <w:r w:rsidRPr="358E2E33">
        <w:rPr>
          <w:rFonts w:ascii="Arial" w:eastAsia="Arial" w:hAnsi="Arial" w:cs="Arial"/>
          <w:color w:val="000000" w:themeColor="text1"/>
        </w:rPr>
        <w:t xml:space="preserve"> </w:t>
      </w:r>
    </w:p>
    <w:p w14:paraId="013FF6B0" w14:textId="62B351A8" w:rsidR="358E2E33" w:rsidRDefault="358E2E33" w:rsidP="358E2E33">
      <w:pPr>
        <w:pStyle w:val="PargrafodaLista"/>
        <w:numPr>
          <w:ilvl w:val="0"/>
          <w:numId w:val="3"/>
        </w:numPr>
        <w:jc w:val="both"/>
        <w:rPr>
          <w:rFonts w:ascii="Arial" w:eastAsia="Arial" w:hAnsi="Arial" w:cs="Arial"/>
          <w:color w:val="000000" w:themeColor="text1"/>
        </w:rPr>
      </w:pPr>
      <w:r w:rsidRPr="358E2E33">
        <w:rPr>
          <w:rFonts w:ascii="Arial" w:eastAsia="Arial" w:hAnsi="Arial" w:cs="Arial"/>
          <w:color w:val="000000" w:themeColor="text1"/>
        </w:rPr>
        <w:t>Ações promocionais tais como a divulgação da marca pelas ruas de Portugal com outdoors e envolvimento com o público em pequenas feiras/mercados locais e grandes eventos empresariais.</w:t>
      </w:r>
    </w:p>
    <w:p w14:paraId="1AA1CD64" w14:textId="2CD8FF0E" w:rsidR="358E2E33" w:rsidRDefault="358E2E33" w:rsidP="358E2E33">
      <w:pPr>
        <w:pStyle w:val="PargrafodaLista"/>
        <w:ind w:left="1068"/>
        <w:jc w:val="both"/>
        <w:rPr>
          <w:rFonts w:ascii="Arial" w:eastAsia="Arial" w:hAnsi="Arial" w:cs="Arial"/>
          <w:color w:val="000000" w:themeColor="text1"/>
        </w:rPr>
      </w:pPr>
      <w:r w:rsidRPr="358E2E33">
        <w:rPr>
          <w:rFonts w:ascii="Arial" w:eastAsia="Arial" w:hAnsi="Arial" w:cs="Arial"/>
          <w:color w:val="000000" w:themeColor="text1"/>
        </w:rPr>
        <w:t xml:space="preserve"> </w:t>
      </w:r>
    </w:p>
    <w:p w14:paraId="5346315A" w14:textId="32FBFA9F" w:rsidR="358E2E33" w:rsidRDefault="358E2E33" w:rsidP="358E2E33">
      <w:pPr>
        <w:jc w:val="both"/>
        <w:rPr>
          <w:rFonts w:ascii="Arial" w:eastAsia="Arial" w:hAnsi="Arial" w:cs="Arial"/>
          <w:color w:val="000000" w:themeColor="text1"/>
        </w:rPr>
      </w:pPr>
      <w:r w:rsidRPr="358E2E33">
        <w:rPr>
          <w:rFonts w:ascii="Arial" w:eastAsia="Arial" w:hAnsi="Arial" w:cs="Arial"/>
          <w:color w:val="000000" w:themeColor="text1"/>
        </w:rPr>
        <w:t>Fase 3 (outubro a novembro</w:t>
      </w:r>
      <w:r w:rsidR="00BA7F34" w:rsidRPr="358E2E33">
        <w:rPr>
          <w:rFonts w:ascii="Arial" w:eastAsia="Arial" w:hAnsi="Arial" w:cs="Arial"/>
          <w:color w:val="000000" w:themeColor="text1"/>
        </w:rPr>
        <w:t>):</w:t>
      </w:r>
      <w:r w:rsidRPr="358E2E33">
        <w:rPr>
          <w:rFonts w:ascii="Arial" w:eastAsia="Arial" w:hAnsi="Arial" w:cs="Arial"/>
          <w:color w:val="000000" w:themeColor="text1"/>
        </w:rPr>
        <w:t xml:space="preserve"> </w:t>
      </w:r>
    </w:p>
    <w:p w14:paraId="3C570C5D" w14:textId="5EA692BB" w:rsidR="358E2E33" w:rsidRDefault="358E2E33" w:rsidP="358E2E33">
      <w:pPr>
        <w:pStyle w:val="PargrafodaLista"/>
        <w:numPr>
          <w:ilvl w:val="0"/>
          <w:numId w:val="4"/>
        </w:numPr>
        <w:jc w:val="both"/>
        <w:rPr>
          <w:rFonts w:ascii="Arial" w:eastAsia="Arial" w:hAnsi="Arial" w:cs="Arial"/>
          <w:color w:val="000000" w:themeColor="text1"/>
        </w:rPr>
      </w:pPr>
      <w:r w:rsidRPr="358E2E33">
        <w:rPr>
          <w:rFonts w:ascii="Arial" w:eastAsia="Arial" w:hAnsi="Arial" w:cs="Arial"/>
          <w:color w:val="000000" w:themeColor="text1"/>
        </w:rPr>
        <w:t>Avaliação de impacto, consolidação e expansão das ações com base nos resultados.</w:t>
      </w:r>
    </w:p>
    <w:p w14:paraId="7E362156" w14:textId="4E671F67" w:rsidR="358E2E33" w:rsidRDefault="358E2E33" w:rsidP="358E2E33">
      <w:pPr>
        <w:pStyle w:val="PargrafodaLista"/>
        <w:numPr>
          <w:ilvl w:val="0"/>
          <w:numId w:val="4"/>
        </w:numPr>
        <w:spacing w:before="240" w:after="240"/>
        <w:jc w:val="both"/>
        <w:rPr>
          <w:rFonts w:ascii="Arial" w:eastAsia="Arial" w:hAnsi="Arial" w:cs="Arial"/>
          <w:i/>
          <w:iCs/>
          <w:color w:val="000000" w:themeColor="text1"/>
        </w:rPr>
      </w:pPr>
      <w:r w:rsidRPr="358E2E33">
        <w:rPr>
          <w:rFonts w:ascii="Arial" w:eastAsia="Arial" w:hAnsi="Arial" w:cs="Arial"/>
          <w:color w:val="000000" w:themeColor="text1"/>
        </w:rPr>
        <w:t xml:space="preserve">Monitorização dos resultados através de métricas de </w:t>
      </w:r>
      <w:proofErr w:type="spellStart"/>
      <w:r w:rsidRPr="358E2E33">
        <w:rPr>
          <w:rFonts w:ascii="Arial" w:eastAsia="Arial" w:hAnsi="Arial" w:cs="Arial"/>
          <w:i/>
          <w:iCs/>
          <w:color w:val="000000" w:themeColor="text1"/>
        </w:rPr>
        <w:t>engagement</w:t>
      </w:r>
      <w:proofErr w:type="spellEnd"/>
    </w:p>
    <w:p w14:paraId="30428A1B" w14:textId="56D71055" w:rsidR="358E2E33" w:rsidRDefault="358E2E33" w:rsidP="358E2E33">
      <w:pPr>
        <w:pStyle w:val="PargrafodaLista"/>
        <w:numPr>
          <w:ilvl w:val="0"/>
          <w:numId w:val="4"/>
        </w:numPr>
        <w:spacing w:before="240" w:after="240"/>
        <w:jc w:val="both"/>
        <w:rPr>
          <w:rFonts w:ascii="Arial" w:eastAsia="Arial" w:hAnsi="Arial" w:cs="Arial"/>
          <w:color w:val="000000" w:themeColor="text1"/>
        </w:rPr>
      </w:pPr>
      <w:r w:rsidRPr="358E2E33">
        <w:rPr>
          <w:rFonts w:ascii="Arial" w:eastAsia="Arial" w:hAnsi="Arial" w:cs="Arial"/>
          <w:color w:val="000000" w:themeColor="text1"/>
        </w:rPr>
        <w:t xml:space="preserve"> Recolha de feedback dos participantes para otimização do projeto.</w:t>
      </w:r>
    </w:p>
    <w:p w14:paraId="04AF8ED6" w14:textId="1257B434" w:rsidR="358E2E33" w:rsidRDefault="358E2E33" w:rsidP="358E2E33">
      <w:pPr>
        <w:spacing w:before="240" w:after="240"/>
        <w:jc w:val="both"/>
        <w:rPr>
          <w:rFonts w:ascii="Arial" w:eastAsia="Arial" w:hAnsi="Arial" w:cs="Arial"/>
          <w:b/>
          <w:bCs/>
          <w:color w:val="000000" w:themeColor="text1"/>
        </w:rPr>
      </w:pPr>
    </w:p>
    <w:p w14:paraId="7A6572D9" w14:textId="77777777" w:rsidR="00BA7F34" w:rsidRDefault="00BA7F34" w:rsidP="358E2E33">
      <w:pPr>
        <w:spacing w:before="240" w:after="240"/>
        <w:jc w:val="center"/>
        <w:rPr>
          <w:rFonts w:ascii="Arial" w:eastAsia="Arial" w:hAnsi="Arial" w:cs="Arial"/>
          <w:b/>
          <w:bCs/>
          <w:color w:val="000000" w:themeColor="text1"/>
        </w:rPr>
      </w:pPr>
    </w:p>
    <w:p w14:paraId="475B829B" w14:textId="77777777" w:rsidR="00BA7F34" w:rsidRDefault="00BA7F34" w:rsidP="358E2E33">
      <w:pPr>
        <w:spacing w:before="240" w:after="240"/>
        <w:jc w:val="center"/>
        <w:rPr>
          <w:rFonts w:ascii="Arial" w:eastAsia="Arial" w:hAnsi="Arial" w:cs="Arial"/>
          <w:b/>
          <w:bCs/>
          <w:color w:val="000000" w:themeColor="text1"/>
        </w:rPr>
      </w:pPr>
    </w:p>
    <w:p w14:paraId="67322B61" w14:textId="77777777" w:rsidR="00BA7F34" w:rsidRDefault="00BA7F34" w:rsidP="358E2E33">
      <w:pPr>
        <w:spacing w:before="240" w:after="240"/>
        <w:jc w:val="center"/>
        <w:rPr>
          <w:rFonts w:ascii="Arial" w:eastAsia="Arial" w:hAnsi="Arial" w:cs="Arial"/>
          <w:b/>
          <w:bCs/>
          <w:color w:val="000000" w:themeColor="text1"/>
        </w:rPr>
      </w:pPr>
    </w:p>
    <w:p w14:paraId="2B729872" w14:textId="77777777" w:rsidR="00BA7F34" w:rsidRDefault="00BA7F34" w:rsidP="358E2E33">
      <w:pPr>
        <w:spacing w:before="240" w:after="240"/>
        <w:jc w:val="center"/>
        <w:rPr>
          <w:rFonts w:ascii="Arial" w:eastAsia="Arial" w:hAnsi="Arial" w:cs="Arial"/>
          <w:b/>
          <w:bCs/>
          <w:color w:val="000000" w:themeColor="text1"/>
        </w:rPr>
      </w:pPr>
    </w:p>
    <w:p w14:paraId="0FCCB514" w14:textId="0AB70CCC" w:rsidR="358E2E33" w:rsidRDefault="358E2E33" w:rsidP="358E2E33">
      <w:pPr>
        <w:spacing w:before="240" w:after="240"/>
        <w:jc w:val="center"/>
        <w:rPr>
          <w:rFonts w:ascii="Arial" w:eastAsia="Arial" w:hAnsi="Arial" w:cs="Arial"/>
          <w:b/>
          <w:bCs/>
          <w:color w:val="000000" w:themeColor="text1"/>
        </w:rPr>
      </w:pPr>
      <w:proofErr w:type="spellStart"/>
      <w:r w:rsidRPr="358E2E33">
        <w:rPr>
          <w:rFonts w:ascii="Arial" w:eastAsia="Arial" w:hAnsi="Arial" w:cs="Arial"/>
          <w:b/>
          <w:bCs/>
          <w:color w:val="000000" w:themeColor="text1"/>
        </w:rPr>
        <w:t>Press</w:t>
      </w:r>
      <w:proofErr w:type="spellEnd"/>
      <w:r w:rsidRPr="358E2E33">
        <w:rPr>
          <w:rFonts w:ascii="Arial" w:eastAsia="Arial" w:hAnsi="Arial" w:cs="Arial"/>
          <w:b/>
          <w:bCs/>
          <w:color w:val="000000" w:themeColor="text1"/>
        </w:rPr>
        <w:t xml:space="preserve"> </w:t>
      </w:r>
      <w:proofErr w:type="spellStart"/>
      <w:r w:rsidRPr="358E2E33">
        <w:rPr>
          <w:rFonts w:ascii="Arial" w:eastAsia="Arial" w:hAnsi="Arial" w:cs="Arial"/>
          <w:b/>
          <w:bCs/>
          <w:color w:val="000000" w:themeColor="text1"/>
        </w:rPr>
        <w:t>Release</w:t>
      </w:r>
      <w:proofErr w:type="spellEnd"/>
    </w:p>
    <w:p w14:paraId="1957B635" w14:textId="0940D129" w:rsidR="00BA7F34" w:rsidRDefault="358E2E33" w:rsidP="00BA7F34">
      <w:pPr>
        <w:spacing w:before="240" w:after="240"/>
        <w:jc w:val="center"/>
        <w:rPr>
          <w:rFonts w:ascii="Arial" w:eastAsia="Arial" w:hAnsi="Arial" w:cs="Arial"/>
          <w:color w:val="000000" w:themeColor="text1"/>
        </w:rPr>
      </w:pPr>
      <w:r>
        <w:br/>
      </w:r>
      <w:r w:rsidR="00BA7F34">
        <w:rPr>
          <w:rFonts w:ascii="Arial" w:eastAsia="Arial" w:hAnsi="Arial" w:cs="Arial"/>
          <w:color w:val="000000" w:themeColor="text1"/>
        </w:rPr>
        <w:t xml:space="preserve">EcoFresh lança </w:t>
      </w:r>
      <w:r w:rsidR="00E36E1B">
        <w:rPr>
          <w:rFonts w:ascii="Arial" w:eastAsia="Arial" w:hAnsi="Arial" w:cs="Arial"/>
          <w:color w:val="000000" w:themeColor="text1"/>
        </w:rPr>
        <w:t>“EcoFresh</w:t>
      </w:r>
      <w:r w:rsidR="00BA7F34">
        <w:rPr>
          <w:rFonts w:ascii="Arial" w:eastAsia="Arial" w:hAnsi="Arial" w:cs="Arial"/>
          <w:color w:val="000000" w:themeColor="text1"/>
        </w:rPr>
        <w:t xml:space="preserve"> em Casa”</w:t>
      </w:r>
    </w:p>
    <w:p w14:paraId="3C9D1B9F" w14:textId="149AFFE5" w:rsidR="358E2E33"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lastRenderedPageBreak/>
        <w:t>Uma nova iniciativa de demonstração ecológica junto das famílias portuguesas.</w:t>
      </w:r>
    </w:p>
    <w:p w14:paraId="6CDD8B1F" w14:textId="20AFCA0B" w:rsidR="358E2E33"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Com o objetivo de promover hábitos de limpeza mais sustentáveis e aproximar os consumidores das soluções ecológicas disponíveis no mercado, a EcoFresh, marca Tomarense de produtos de limpeza biológicos, acaba de lançar o projeto “EcoFresh em Casa”. Esta nova iniciativa pretende levar a experiência dos produtos EcoFresh diretamente até às casas das famílias, permitindo que estes sejam testados em situações reais do dia a dia.</w:t>
      </w:r>
    </w:p>
    <w:p w14:paraId="0C7D893F" w14:textId="787F9B91" w:rsidR="358E2E33"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Este projeto parte da convicção de que a adoção de comportamentos ecológicos está diretamente ligada ao contacto direto com soluções acessíveis, eficazes e seguras. A EcoFresh acredita que o distanciamento entre as marcas ecológicas e os consumidores pode ser combatido através da proximidade, da demonstração prática e da educação ambiental aplicada ao contexto doméstico.</w:t>
      </w:r>
    </w:p>
    <w:p w14:paraId="3D44DB97" w14:textId="18FBC419" w:rsidR="358E2E33"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Contudo, apesar de muitos consumidores demonstrarem interesse por alternativas ecológicas, ainda existe receio em mudar hábitos pelo desconhecimento dos produtos ou falta de confiança na sua eficácia. É neste contexto que surge “EcoFresh em Casa”, uma iniciativa pensada para dar resposta a esta necessidade.</w:t>
      </w:r>
    </w:p>
    <w:p w14:paraId="7A02BB4E" w14:textId="12B25BF7" w:rsidR="358E2E33"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Através de visitas previamente agendadas, a equipa EcoFresh irá demonstrar os produtos biológicos nas superfícies reais dos lares portugueses, como divisões da casa e têxteis. Estas demonstrações serão acompanhadas de informação educativa sobre os ingredientes, o ciclo de produção e as boas práticas de limpeza ecológica.</w:t>
      </w:r>
    </w:p>
    <w:p w14:paraId="5A48B48E" w14:textId="1FD320DE" w:rsidR="358E2E33" w:rsidRDefault="358E2E33" w:rsidP="358E2E33">
      <w:pPr>
        <w:spacing w:before="240" w:after="240"/>
        <w:jc w:val="both"/>
        <w:rPr>
          <w:rFonts w:ascii="Arial" w:eastAsia="Arial" w:hAnsi="Arial" w:cs="Arial"/>
          <w:color w:val="000000" w:themeColor="text1"/>
        </w:rPr>
      </w:pPr>
      <w:r w:rsidRPr="358E2E33">
        <w:rPr>
          <w:rFonts w:ascii="Arial" w:eastAsia="Arial" w:hAnsi="Arial" w:cs="Arial"/>
          <w:color w:val="000000" w:themeColor="text1"/>
        </w:rPr>
        <w:t>A EcoFresh é uma marca portuguesa de produtos de limpeza ecológicos com produção 100% local. Com uma abordagem focada na sustentabilidade, responsabilidade ambiental e proximidade com a comunidade, a marca tem vindo a ganhar notoriedade no setor, aliando inovação e consciência ambiental.</w:t>
      </w:r>
    </w:p>
    <w:p w14:paraId="5023263B" w14:textId="61A9422F" w:rsidR="358E2E33" w:rsidRDefault="358E2E33" w:rsidP="358E2E33">
      <w:pPr>
        <w:ind w:left="708"/>
        <w:jc w:val="center"/>
        <w:rPr>
          <w:rFonts w:ascii="Arial" w:eastAsia="Arial" w:hAnsi="Arial" w:cs="Arial"/>
          <w:b/>
          <w:bCs/>
        </w:rPr>
      </w:pPr>
    </w:p>
    <w:p w14:paraId="176802BF" w14:textId="28248ABF" w:rsidR="358E2E33" w:rsidRDefault="358E2E33" w:rsidP="358E2E33">
      <w:pPr>
        <w:ind w:left="708"/>
        <w:jc w:val="center"/>
        <w:rPr>
          <w:rFonts w:ascii="Arial" w:eastAsia="Arial" w:hAnsi="Arial" w:cs="Arial"/>
          <w:b/>
          <w:bCs/>
        </w:rPr>
      </w:pPr>
    </w:p>
    <w:p w14:paraId="6EFCF91F" w14:textId="3D555F22" w:rsidR="358E2E33" w:rsidRDefault="358E2E33" w:rsidP="358E2E33">
      <w:pPr>
        <w:ind w:left="708"/>
        <w:jc w:val="center"/>
        <w:rPr>
          <w:rFonts w:ascii="Arial" w:eastAsia="Arial" w:hAnsi="Arial" w:cs="Arial"/>
          <w:b/>
          <w:bCs/>
        </w:rPr>
      </w:pPr>
    </w:p>
    <w:p w14:paraId="5A7E5B7B" w14:textId="3C1579E7" w:rsidR="358E2E33" w:rsidRDefault="358E2E33" w:rsidP="358E2E33">
      <w:pPr>
        <w:ind w:left="708"/>
        <w:jc w:val="center"/>
        <w:rPr>
          <w:rFonts w:ascii="Arial" w:eastAsia="Arial" w:hAnsi="Arial" w:cs="Arial"/>
          <w:b/>
          <w:bCs/>
        </w:rPr>
      </w:pPr>
    </w:p>
    <w:p w14:paraId="1D06F125" w14:textId="77777777" w:rsidR="00BA7F34" w:rsidRDefault="00BA7F34" w:rsidP="358E2E33">
      <w:pPr>
        <w:jc w:val="center"/>
        <w:rPr>
          <w:rFonts w:ascii="Arial" w:eastAsia="Arial" w:hAnsi="Arial" w:cs="Arial"/>
          <w:b/>
          <w:bCs/>
        </w:rPr>
      </w:pPr>
    </w:p>
    <w:p w14:paraId="60591D0C" w14:textId="77777777" w:rsidR="00BA7F34" w:rsidRDefault="00BA7F34" w:rsidP="358E2E33">
      <w:pPr>
        <w:jc w:val="center"/>
        <w:rPr>
          <w:rFonts w:ascii="Arial" w:eastAsia="Arial" w:hAnsi="Arial" w:cs="Arial"/>
          <w:b/>
          <w:bCs/>
        </w:rPr>
      </w:pPr>
    </w:p>
    <w:p w14:paraId="7AA0889C" w14:textId="77777777" w:rsidR="00BA7F34" w:rsidRDefault="00BA7F34" w:rsidP="00BA7F34">
      <w:pPr>
        <w:rPr>
          <w:rFonts w:ascii="Arial" w:eastAsia="Arial" w:hAnsi="Arial" w:cs="Arial"/>
          <w:b/>
          <w:bCs/>
        </w:rPr>
      </w:pPr>
    </w:p>
    <w:p w14:paraId="48D30F17" w14:textId="77777777" w:rsidR="00E36E1B" w:rsidRDefault="00E36E1B" w:rsidP="358E2E33">
      <w:pPr>
        <w:jc w:val="center"/>
        <w:rPr>
          <w:rFonts w:ascii="Arial" w:eastAsia="Arial" w:hAnsi="Arial" w:cs="Arial"/>
          <w:b/>
          <w:bCs/>
        </w:rPr>
      </w:pPr>
    </w:p>
    <w:p w14:paraId="0D39C585" w14:textId="77777777" w:rsidR="00E36E1B" w:rsidRDefault="00E36E1B" w:rsidP="358E2E33">
      <w:pPr>
        <w:jc w:val="center"/>
        <w:rPr>
          <w:rFonts w:ascii="Arial" w:eastAsia="Arial" w:hAnsi="Arial" w:cs="Arial"/>
          <w:b/>
          <w:bCs/>
        </w:rPr>
      </w:pPr>
    </w:p>
    <w:p w14:paraId="205BF578" w14:textId="63F6C6E9" w:rsidR="358E2E33" w:rsidRDefault="358E2E33" w:rsidP="358E2E33">
      <w:pPr>
        <w:jc w:val="center"/>
        <w:rPr>
          <w:rFonts w:ascii="Arial" w:eastAsia="Arial" w:hAnsi="Arial" w:cs="Arial"/>
          <w:b/>
          <w:bCs/>
        </w:rPr>
      </w:pPr>
      <w:r w:rsidRPr="358E2E33">
        <w:rPr>
          <w:rFonts w:ascii="Arial" w:eastAsia="Arial" w:hAnsi="Arial" w:cs="Arial"/>
          <w:b/>
          <w:bCs/>
        </w:rPr>
        <w:lastRenderedPageBreak/>
        <w:t>Logotipo EcoFresh</w:t>
      </w:r>
    </w:p>
    <w:p w14:paraId="4DF8554C" w14:textId="34132FA4" w:rsidR="358E2E33" w:rsidRDefault="358E2E33" w:rsidP="00BA7F34">
      <w:pPr>
        <w:jc w:val="center"/>
        <w:rPr>
          <w:rFonts w:ascii="Arial" w:eastAsia="Arial" w:hAnsi="Arial" w:cs="Arial"/>
          <w:b/>
          <w:bCs/>
        </w:rPr>
      </w:pPr>
      <w:r>
        <w:br/>
      </w:r>
      <w:r>
        <w:br/>
      </w:r>
      <w:r w:rsidRPr="358E2E33">
        <w:rPr>
          <w:rFonts w:ascii="Arial" w:eastAsia="Arial" w:hAnsi="Arial" w:cs="Arial"/>
          <w:b/>
          <w:bCs/>
        </w:rPr>
        <w:t xml:space="preserve"> </w:t>
      </w:r>
      <w:r>
        <w:rPr>
          <w:noProof/>
        </w:rPr>
        <w:drawing>
          <wp:inline distT="0" distB="0" distL="0" distR="0" wp14:anchorId="060FCB5C" wp14:editId="3B1DD612">
            <wp:extent cx="3733310" cy="3651201"/>
            <wp:effectExtent l="0" t="0" r="0" b="0"/>
            <wp:docPr id="1306456881" name="Imagem 130645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310" cy="3651201"/>
                    </a:xfrm>
                    <a:prstGeom prst="rect">
                      <a:avLst/>
                    </a:prstGeom>
                  </pic:spPr>
                </pic:pic>
              </a:graphicData>
            </a:graphic>
          </wp:inline>
        </w:drawing>
      </w:r>
      <w:r>
        <w:br/>
      </w:r>
    </w:p>
    <w:p w14:paraId="68C2046F" w14:textId="7A1EF22A" w:rsidR="358E2E33" w:rsidRDefault="358E2E33" w:rsidP="358E2E33">
      <w:pPr>
        <w:ind w:left="708"/>
        <w:jc w:val="center"/>
        <w:rPr>
          <w:rFonts w:ascii="Arial" w:eastAsia="Arial" w:hAnsi="Arial" w:cs="Arial"/>
          <w:b/>
          <w:bCs/>
        </w:rPr>
      </w:pPr>
    </w:p>
    <w:p w14:paraId="236FBD01" w14:textId="77777777" w:rsidR="00BA7F34" w:rsidRDefault="00BA7F34" w:rsidP="00BA7F34">
      <w:pPr>
        <w:rPr>
          <w:rFonts w:ascii="Arial" w:eastAsia="Arial" w:hAnsi="Arial" w:cs="Arial"/>
          <w:b/>
          <w:bCs/>
        </w:rPr>
      </w:pPr>
    </w:p>
    <w:p w14:paraId="2B7D61D7" w14:textId="77777777" w:rsidR="00BA7F34" w:rsidRDefault="00BA7F34" w:rsidP="00BA7F34">
      <w:pPr>
        <w:rPr>
          <w:rFonts w:ascii="Arial" w:eastAsia="Arial" w:hAnsi="Arial" w:cs="Arial"/>
          <w:b/>
          <w:bCs/>
        </w:rPr>
      </w:pPr>
    </w:p>
    <w:p w14:paraId="3C8F74D7" w14:textId="77777777" w:rsidR="00BA7F34" w:rsidRDefault="00BA7F34" w:rsidP="00BA7F34">
      <w:pPr>
        <w:rPr>
          <w:rFonts w:ascii="Arial" w:eastAsia="Arial" w:hAnsi="Arial" w:cs="Arial"/>
          <w:b/>
          <w:bCs/>
        </w:rPr>
      </w:pPr>
    </w:p>
    <w:p w14:paraId="2DD4E5A5" w14:textId="77777777" w:rsidR="00BA7F34" w:rsidRDefault="00BA7F34" w:rsidP="00BA7F34">
      <w:pPr>
        <w:rPr>
          <w:rFonts w:ascii="Arial" w:eastAsia="Arial" w:hAnsi="Arial" w:cs="Arial"/>
          <w:b/>
          <w:bCs/>
        </w:rPr>
      </w:pPr>
    </w:p>
    <w:p w14:paraId="0F6063E4" w14:textId="77777777" w:rsidR="00BA7F34" w:rsidRDefault="00BA7F34" w:rsidP="00BA7F34">
      <w:pPr>
        <w:rPr>
          <w:rFonts w:ascii="Arial" w:eastAsia="Arial" w:hAnsi="Arial" w:cs="Arial"/>
          <w:b/>
          <w:bCs/>
        </w:rPr>
      </w:pPr>
    </w:p>
    <w:p w14:paraId="0C55DACA" w14:textId="77777777" w:rsidR="00BA7F34" w:rsidRDefault="00BA7F34" w:rsidP="00BA7F34">
      <w:pPr>
        <w:rPr>
          <w:rFonts w:ascii="Arial" w:eastAsia="Arial" w:hAnsi="Arial" w:cs="Arial"/>
          <w:b/>
          <w:bCs/>
        </w:rPr>
      </w:pPr>
    </w:p>
    <w:p w14:paraId="154CA50F" w14:textId="77777777" w:rsidR="00BA7F34" w:rsidRDefault="00BA7F34" w:rsidP="00BA7F34">
      <w:pPr>
        <w:rPr>
          <w:rFonts w:ascii="Arial" w:eastAsia="Arial" w:hAnsi="Arial" w:cs="Arial"/>
          <w:b/>
          <w:bCs/>
        </w:rPr>
      </w:pPr>
    </w:p>
    <w:p w14:paraId="11664E53" w14:textId="77777777" w:rsidR="00BA7F34" w:rsidRDefault="00BA7F34" w:rsidP="00BA7F34">
      <w:pPr>
        <w:rPr>
          <w:rFonts w:ascii="Arial" w:eastAsia="Arial" w:hAnsi="Arial" w:cs="Arial"/>
          <w:b/>
          <w:bCs/>
        </w:rPr>
      </w:pPr>
    </w:p>
    <w:p w14:paraId="12FA14CD" w14:textId="77777777" w:rsidR="00BA7F34" w:rsidRDefault="00BA7F34" w:rsidP="00BA7F34">
      <w:pPr>
        <w:rPr>
          <w:rFonts w:ascii="Arial" w:eastAsia="Arial" w:hAnsi="Arial" w:cs="Arial"/>
          <w:b/>
          <w:bCs/>
        </w:rPr>
      </w:pPr>
    </w:p>
    <w:p w14:paraId="5D6FE089" w14:textId="77777777" w:rsidR="00BA7F34" w:rsidRDefault="00BA7F34" w:rsidP="00BA7F34">
      <w:pPr>
        <w:rPr>
          <w:rFonts w:ascii="Arial" w:eastAsia="Arial" w:hAnsi="Arial" w:cs="Arial"/>
          <w:b/>
          <w:bCs/>
        </w:rPr>
      </w:pPr>
    </w:p>
    <w:p w14:paraId="0350E7C6" w14:textId="77777777" w:rsidR="00BA7F34" w:rsidRDefault="00BA7F34" w:rsidP="00BA7F34">
      <w:pPr>
        <w:rPr>
          <w:rFonts w:ascii="Arial" w:eastAsia="Arial" w:hAnsi="Arial" w:cs="Arial"/>
          <w:b/>
          <w:bCs/>
        </w:rPr>
      </w:pPr>
    </w:p>
    <w:p w14:paraId="51484C76" w14:textId="77777777" w:rsidR="00E36E1B" w:rsidRDefault="00E36E1B" w:rsidP="00BA7F34">
      <w:pPr>
        <w:rPr>
          <w:rFonts w:ascii="Arial" w:eastAsia="Arial" w:hAnsi="Arial" w:cs="Arial"/>
          <w:b/>
          <w:bCs/>
        </w:rPr>
      </w:pPr>
    </w:p>
    <w:p w14:paraId="12467303" w14:textId="7C5B2FDE" w:rsidR="358E2E33" w:rsidRDefault="358E2E33" w:rsidP="00BA7F34">
      <w:pPr>
        <w:rPr>
          <w:rFonts w:ascii="Arial" w:eastAsia="Arial" w:hAnsi="Arial" w:cs="Arial"/>
          <w:b/>
          <w:bCs/>
        </w:rPr>
      </w:pPr>
      <w:proofErr w:type="spellStart"/>
      <w:r w:rsidRPr="358E2E33">
        <w:rPr>
          <w:rFonts w:ascii="Arial" w:eastAsia="Arial" w:hAnsi="Arial" w:cs="Arial"/>
          <w:b/>
          <w:bCs/>
        </w:rPr>
        <w:lastRenderedPageBreak/>
        <w:t>Copys</w:t>
      </w:r>
      <w:proofErr w:type="spellEnd"/>
      <w:r w:rsidRPr="358E2E33">
        <w:rPr>
          <w:rFonts w:ascii="Arial" w:eastAsia="Arial" w:hAnsi="Arial" w:cs="Arial"/>
          <w:b/>
          <w:bCs/>
        </w:rPr>
        <w:t xml:space="preserve"> e </w:t>
      </w:r>
      <w:proofErr w:type="spellStart"/>
      <w:r w:rsidRPr="358E2E33">
        <w:rPr>
          <w:rFonts w:ascii="Arial" w:eastAsia="Arial" w:hAnsi="Arial" w:cs="Arial"/>
          <w:b/>
          <w:bCs/>
        </w:rPr>
        <w:t>Posts</w:t>
      </w:r>
      <w:proofErr w:type="spellEnd"/>
      <w:r>
        <w:br/>
      </w:r>
    </w:p>
    <w:p w14:paraId="4E4EEEDD" w14:textId="1A356EE7" w:rsidR="358E2E33" w:rsidRDefault="358E2E33" w:rsidP="358E2E33">
      <w:pPr>
        <w:spacing w:before="281" w:after="281"/>
        <w:rPr>
          <w:rFonts w:ascii="Arial" w:eastAsia="Arial" w:hAnsi="Arial" w:cs="Arial"/>
          <w:b/>
          <w:bCs/>
          <w:color w:val="000000" w:themeColor="text1"/>
        </w:rPr>
      </w:pPr>
      <w:proofErr w:type="spellStart"/>
      <w:r w:rsidRPr="358E2E33">
        <w:rPr>
          <w:rFonts w:ascii="Arial" w:eastAsia="Arial" w:hAnsi="Arial" w:cs="Arial"/>
          <w:b/>
          <w:bCs/>
        </w:rPr>
        <w:t>Post</w:t>
      </w:r>
      <w:proofErr w:type="spellEnd"/>
      <w:r w:rsidRPr="358E2E33">
        <w:rPr>
          <w:rFonts w:ascii="Arial" w:eastAsia="Arial" w:hAnsi="Arial" w:cs="Arial"/>
          <w:b/>
          <w:bCs/>
        </w:rPr>
        <w:t xml:space="preserve"> 1- Algo natural está à tua espera</w:t>
      </w:r>
      <w:r w:rsidRPr="358E2E33">
        <w:rPr>
          <w:rFonts w:ascii="Arial" w:eastAsia="Arial" w:hAnsi="Arial" w:cs="Arial"/>
          <w:b/>
          <w:bCs/>
          <w:color w:val="000000" w:themeColor="text1"/>
        </w:rPr>
        <w:t>.</w:t>
      </w:r>
      <w:r>
        <w:br/>
      </w:r>
      <w:r w:rsidRPr="358E2E33">
        <w:rPr>
          <w:rFonts w:ascii="Arial" w:eastAsia="Arial" w:hAnsi="Arial" w:cs="Arial"/>
          <w:color w:val="000000" w:themeColor="text1"/>
        </w:rPr>
        <w:t>Na EcoFresh, acreditamos em cuidar da casa é do planeta e em breve, temos uma surpresa que vais querer descobrir!</w:t>
      </w:r>
      <w:r>
        <w:br/>
      </w:r>
      <w:r w:rsidRPr="358E2E33">
        <w:rPr>
          <w:rFonts w:ascii="Arial" w:eastAsia="Arial" w:hAnsi="Arial" w:cs="Arial"/>
          <w:color w:val="000000" w:themeColor="text1"/>
        </w:rPr>
        <w:t>Fica atento, porque as novidades vêm carregadas de sustentabilidade.</w:t>
      </w:r>
    </w:p>
    <w:p w14:paraId="3A4DC500" w14:textId="639BA7D7" w:rsidR="358E2E33" w:rsidRDefault="358E2E33" w:rsidP="358E2E33">
      <w:pPr>
        <w:spacing w:before="281" w:after="281"/>
        <w:rPr>
          <w:rFonts w:ascii="Arial" w:eastAsia="Arial" w:hAnsi="Arial" w:cs="Arial"/>
          <w:color w:val="000000" w:themeColor="text1"/>
        </w:rPr>
      </w:pPr>
    </w:p>
    <w:p w14:paraId="50E4A10C" w14:textId="3E0A539C" w:rsidR="358E2E33" w:rsidRDefault="358E2E33" w:rsidP="358E2E33">
      <w:pPr>
        <w:spacing w:before="281" w:after="281"/>
        <w:rPr>
          <w:rFonts w:ascii="Arial" w:eastAsia="Arial" w:hAnsi="Arial" w:cs="Arial"/>
          <w:color w:val="000000" w:themeColor="text1"/>
        </w:rPr>
      </w:pPr>
    </w:p>
    <w:p w14:paraId="5B527F5C" w14:textId="0FD68261" w:rsidR="358E2E33" w:rsidRDefault="358E2E33" w:rsidP="358E2E33">
      <w:pPr>
        <w:spacing w:before="281" w:after="281"/>
        <w:jc w:val="center"/>
        <w:rPr>
          <w:rFonts w:ascii="Arial" w:eastAsia="Arial" w:hAnsi="Arial" w:cs="Arial"/>
        </w:rPr>
      </w:pPr>
      <w:r>
        <w:rPr>
          <w:noProof/>
        </w:rPr>
        <w:drawing>
          <wp:inline distT="0" distB="0" distL="0" distR="0" wp14:anchorId="30901190" wp14:editId="537142D5">
            <wp:extent cx="3382736" cy="4056394"/>
            <wp:effectExtent l="0" t="0" r="0" b="0"/>
            <wp:docPr id="1996223075" name="Imagem 199622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736" cy="4056394"/>
                    </a:xfrm>
                    <a:prstGeom prst="rect">
                      <a:avLst/>
                    </a:prstGeom>
                  </pic:spPr>
                </pic:pic>
              </a:graphicData>
            </a:graphic>
          </wp:inline>
        </w:drawing>
      </w:r>
      <w:r>
        <w:br/>
      </w:r>
      <w:r>
        <w:br/>
      </w:r>
      <w:r>
        <w:br/>
      </w:r>
    </w:p>
    <w:p w14:paraId="7FFE169C" w14:textId="38E6BF16" w:rsidR="358E2E33" w:rsidRDefault="358E2E33" w:rsidP="358E2E33">
      <w:pPr>
        <w:spacing w:before="281" w:after="281"/>
        <w:jc w:val="center"/>
        <w:rPr>
          <w:rFonts w:ascii="Arial" w:eastAsia="Arial" w:hAnsi="Arial" w:cs="Arial"/>
          <w:b/>
          <w:bCs/>
          <w:color w:val="000000" w:themeColor="text1"/>
        </w:rPr>
      </w:pPr>
    </w:p>
    <w:p w14:paraId="67B9249E" w14:textId="1C75AABE" w:rsidR="358E2E33" w:rsidRDefault="358E2E33" w:rsidP="358E2E33">
      <w:pPr>
        <w:spacing w:before="281" w:after="281"/>
        <w:jc w:val="center"/>
        <w:rPr>
          <w:rFonts w:ascii="Arial" w:eastAsia="Arial" w:hAnsi="Arial" w:cs="Arial"/>
          <w:b/>
          <w:bCs/>
          <w:color w:val="000000" w:themeColor="text1"/>
        </w:rPr>
      </w:pPr>
    </w:p>
    <w:p w14:paraId="6143DEB2" w14:textId="0363C4EE" w:rsidR="358E2E33" w:rsidRDefault="358E2E33" w:rsidP="358E2E33">
      <w:pPr>
        <w:spacing w:before="281" w:after="281"/>
        <w:jc w:val="center"/>
        <w:rPr>
          <w:rFonts w:ascii="Arial" w:eastAsia="Arial" w:hAnsi="Arial" w:cs="Arial"/>
          <w:b/>
          <w:bCs/>
          <w:color w:val="000000" w:themeColor="text1"/>
        </w:rPr>
      </w:pPr>
    </w:p>
    <w:p w14:paraId="7257C1B1" w14:textId="77777777" w:rsidR="00BA7F34" w:rsidRDefault="00BA7F34" w:rsidP="358E2E33">
      <w:pPr>
        <w:spacing w:before="281" w:after="281"/>
        <w:jc w:val="center"/>
        <w:rPr>
          <w:rFonts w:ascii="AppleSystemUIFont" w:hAnsi="AppleSystemUIFont" w:cs="AppleSystemUIFont"/>
          <w:b/>
          <w:bCs/>
          <w:kern w:val="0"/>
          <w:sz w:val="26"/>
          <w:szCs w:val="26"/>
        </w:rPr>
      </w:pPr>
    </w:p>
    <w:p w14:paraId="0616B46A" w14:textId="64577987" w:rsidR="358E2E33" w:rsidRPr="00E36E1B" w:rsidRDefault="00BA7F34" w:rsidP="358E2E33">
      <w:pPr>
        <w:spacing w:before="281" w:after="281"/>
        <w:jc w:val="center"/>
        <w:rPr>
          <w:rFonts w:ascii="Arial" w:eastAsia="Arial" w:hAnsi="Arial" w:cs="Arial"/>
          <w:color w:val="000000" w:themeColor="text1"/>
        </w:rPr>
      </w:pPr>
      <w:proofErr w:type="spellStart"/>
      <w:r w:rsidRPr="00E36E1B">
        <w:rPr>
          <w:rFonts w:ascii="Arial" w:hAnsi="Arial" w:cs="Arial"/>
          <w:b/>
          <w:bCs/>
          <w:kern w:val="0"/>
          <w:sz w:val="26"/>
          <w:szCs w:val="26"/>
        </w:rPr>
        <w:lastRenderedPageBreak/>
        <w:t>Post</w:t>
      </w:r>
      <w:proofErr w:type="spellEnd"/>
      <w:r w:rsidRPr="00E36E1B">
        <w:rPr>
          <w:rFonts w:ascii="Arial" w:hAnsi="Arial" w:cs="Arial"/>
          <w:b/>
          <w:bCs/>
          <w:kern w:val="0"/>
          <w:sz w:val="26"/>
          <w:szCs w:val="26"/>
        </w:rPr>
        <w:t xml:space="preserve"> 2- Produto novo na tua casa!</w:t>
      </w:r>
      <w:r w:rsidRPr="00E36E1B">
        <w:rPr>
          <w:rFonts w:ascii="MS Gothic" w:eastAsia="MS Gothic" w:hAnsi="MS Gothic" w:cs="MS Gothic" w:hint="eastAsia"/>
          <w:kern w:val="0"/>
          <w:sz w:val="26"/>
          <w:szCs w:val="26"/>
        </w:rPr>
        <w:t> </w:t>
      </w:r>
      <w:r w:rsidRPr="00E36E1B">
        <w:rPr>
          <w:rFonts w:ascii="Arial" w:hAnsi="Arial" w:cs="Arial"/>
          <w:kern w:val="0"/>
          <w:sz w:val="26"/>
          <w:szCs w:val="26"/>
        </w:rPr>
        <w:t>Apresentamos o Novo Spray Desinfetante Natural EcoFresh</w:t>
      </w:r>
      <w:r w:rsidR="00E36E1B" w:rsidRPr="00E36E1B">
        <w:rPr>
          <w:rFonts w:ascii="Arial" w:hAnsi="Arial" w:cs="Arial"/>
          <w:kern w:val="0"/>
          <w:sz w:val="26"/>
          <w:szCs w:val="26"/>
        </w:rPr>
        <w:t>.</w:t>
      </w:r>
      <w:r w:rsidRPr="00E36E1B">
        <w:rPr>
          <w:rFonts w:ascii="MS Gothic" w:eastAsia="MS Gothic" w:hAnsi="MS Gothic" w:cs="MS Gothic" w:hint="eastAsia"/>
          <w:kern w:val="0"/>
          <w:sz w:val="26"/>
          <w:szCs w:val="26"/>
        </w:rPr>
        <w:t> </w:t>
      </w:r>
      <w:r w:rsidRPr="00E36E1B">
        <w:rPr>
          <w:rFonts w:ascii="Arial" w:hAnsi="Arial" w:cs="Arial"/>
          <w:kern w:val="0"/>
          <w:sz w:val="26"/>
          <w:szCs w:val="26"/>
        </w:rPr>
        <w:t>Feito com óleos essenciais, sem químicos agressivos e com embalagem reciclável, para uma limpeza poderosa e eficaz.</w:t>
      </w:r>
      <w:r w:rsidRPr="00E36E1B">
        <w:rPr>
          <w:rFonts w:ascii="MS Gothic" w:eastAsia="MS Gothic" w:hAnsi="MS Gothic" w:cs="MS Gothic" w:hint="eastAsia"/>
          <w:kern w:val="0"/>
          <w:sz w:val="26"/>
          <w:szCs w:val="26"/>
        </w:rPr>
        <w:t> </w:t>
      </w:r>
      <w:r w:rsidRPr="00E36E1B">
        <w:rPr>
          <w:rFonts w:ascii="Arial" w:hAnsi="Arial" w:cs="Arial"/>
          <w:kern w:val="0"/>
          <w:sz w:val="26"/>
          <w:szCs w:val="26"/>
        </w:rPr>
        <w:t>Disponível a partir de hoje na nossa loja online e nos parceiros habituais.</w:t>
      </w:r>
    </w:p>
    <w:p w14:paraId="4F8DBEFB" w14:textId="410AF09A" w:rsidR="358E2E33" w:rsidRDefault="358E2E33" w:rsidP="358E2E33">
      <w:pPr>
        <w:spacing w:before="281" w:after="281"/>
        <w:jc w:val="center"/>
        <w:rPr>
          <w:rFonts w:ascii="Arial" w:eastAsia="Arial" w:hAnsi="Arial" w:cs="Arial"/>
        </w:rPr>
      </w:pPr>
      <w:r>
        <w:rPr>
          <w:noProof/>
        </w:rPr>
        <w:drawing>
          <wp:inline distT="0" distB="0" distL="0" distR="0" wp14:anchorId="37F9D527" wp14:editId="67FE09D0">
            <wp:extent cx="3437515" cy="4312104"/>
            <wp:effectExtent l="0" t="0" r="0" b="0"/>
            <wp:docPr id="78113221" name="Imagem 7811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37515" cy="4312104"/>
                    </a:xfrm>
                    <a:prstGeom prst="rect">
                      <a:avLst/>
                    </a:prstGeom>
                  </pic:spPr>
                </pic:pic>
              </a:graphicData>
            </a:graphic>
          </wp:inline>
        </w:drawing>
      </w:r>
      <w:r>
        <w:br/>
      </w:r>
    </w:p>
    <w:p w14:paraId="5F140F4F" w14:textId="58837BEB" w:rsidR="358E2E33" w:rsidRDefault="358E2E33" w:rsidP="358E2E33">
      <w:pPr>
        <w:spacing w:before="281" w:after="281"/>
        <w:jc w:val="both"/>
        <w:rPr>
          <w:rFonts w:ascii="Arial" w:eastAsia="Arial" w:hAnsi="Arial" w:cs="Arial"/>
          <w:b/>
          <w:bCs/>
          <w:color w:val="000000" w:themeColor="text1"/>
        </w:rPr>
      </w:pPr>
    </w:p>
    <w:p w14:paraId="08759C0F" w14:textId="0CDAE969" w:rsidR="358E2E33" w:rsidRDefault="358E2E33" w:rsidP="358E2E33">
      <w:pPr>
        <w:spacing w:before="281" w:after="281"/>
        <w:jc w:val="both"/>
        <w:rPr>
          <w:rFonts w:ascii="Arial" w:eastAsia="Arial" w:hAnsi="Arial" w:cs="Arial"/>
          <w:b/>
          <w:bCs/>
          <w:color w:val="000000" w:themeColor="text1"/>
        </w:rPr>
      </w:pPr>
    </w:p>
    <w:p w14:paraId="09CA3A63" w14:textId="2074BE7C" w:rsidR="358E2E33" w:rsidRDefault="358E2E33" w:rsidP="358E2E33">
      <w:pPr>
        <w:spacing w:before="281" w:after="281"/>
        <w:jc w:val="both"/>
        <w:rPr>
          <w:rFonts w:ascii="Arial" w:eastAsia="Arial" w:hAnsi="Arial" w:cs="Arial"/>
          <w:b/>
          <w:bCs/>
          <w:color w:val="000000" w:themeColor="text1"/>
        </w:rPr>
      </w:pPr>
    </w:p>
    <w:p w14:paraId="6B3BE576" w14:textId="77777777" w:rsidR="00BA7F34" w:rsidRDefault="00BA7F34" w:rsidP="358E2E33">
      <w:pPr>
        <w:spacing w:before="281" w:after="281"/>
        <w:jc w:val="both"/>
        <w:rPr>
          <w:rFonts w:ascii="Arial" w:eastAsia="Arial" w:hAnsi="Arial" w:cs="Arial"/>
          <w:b/>
          <w:bCs/>
          <w:color w:val="000000" w:themeColor="text1"/>
        </w:rPr>
      </w:pPr>
    </w:p>
    <w:p w14:paraId="46F3B38C" w14:textId="77777777" w:rsidR="00BA7F34" w:rsidRDefault="00BA7F34" w:rsidP="358E2E33">
      <w:pPr>
        <w:spacing w:before="281" w:after="281"/>
        <w:jc w:val="both"/>
        <w:rPr>
          <w:rFonts w:ascii="Arial" w:eastAsia="Arial" w:hAnsi="Arial" w:cs="Arial"/>
          <w:b/>
          <w:bCs/>
          <w:color w:val="000000" w:themeColor="text1"/>
        </w:rPr>
      </w:pPr>
    </w:p>
    <w:p w14:paraId="2887FDCA" w14:textId="77777777" w:rsidR="00BA7F34" w:rsidRDefault="00BA7F34" w:rsidP="358E2E33">
      <w:pPr>
        <w:spacing w:before="281" w:after="281"/>
        <w:jc w:val="both"/>
        <w:rPr>
          <w:rFonts w:ascii="Arial" w:eastAsia="Arial" w:hAnsi="Arial" w:cs="Arial"/>
          <w:b/>
          <w:bCs/>
          <w:color w:val="000000" w:themeColor="text1"/>
        </w:rPr>
      </w:pPr>
    </w:p>
    <w:p w14:paraId="5844EE47" w14:textId="77777777" w:rsidR="00BA7F34" w:rsidRDefault="00BA7F34" w:rsidP="358E2E33">
      <w:pPr>
        <w:spacing w:before="281" w:after="281"/>
        <w:jc w:val="both"/>
        <w:rPr>
          <w:rFonts w:ascii="Arial" w:eastAsia="Arial" w:hAnsi="Arial" w:cs="Arial"/>
          <w:b/>
          <w:bCs/>
          <w:color w:val="000000" w:themeColor="text1"/>
        </w:rPr>
      </w:pPr>
    </w:p>
    <w:p w14:paraId="7B6D3DF6" w14:textId="739AE7F6" w:rsidR="00BA7F34" w:rsidRPr="00E36E1B" w:rsidRDefault="00BA7F34" w:rsidP="00BA7F34">
      <w:pPr>
        <w:autoSpaceDE w:val="0"/>
        <w:autoSpaceDN w:val="0"/>
        <w:adjustRightInd w:val="0"/>
        <w:spacing w:after="0" w:line="240" w:lineRule="auto"/>
        <w:jc w:val="both"/>
        <w:rPr>
          <w:rFonts w:ascii="Arial" w:hAnsi="Arial" w:cs="Arial"/>
          <w:kern w:val="0"/>
          <w:sz w:val="26"/>
          <w:szCs w:val="26"/>
        </w:rPr>
      </w:pPr>
      <w:proofErr w:type="spellStart"/>
      <w:r w:rsidRPr="00E36E1B">
        <w:rPr>
          <w:rFonts w:ascii="Arial" w:hAnsi="Arial" w:cs="Arial"/>
          <w:b/>
          <w:bCs/>
          <w:kern w:val="0"/>
          <w:sz w:val="26"/>
          <w:szCs w:val="26"/>
        </w:rPr>
        <w:lastRenderedPageBreak/>
        <w:t>Post</w:t>
      </w:r>
      <w:proofErr w:type="spellEnd"/>
      <w:r w:rsidRPr="00E36E1B">
        <w:rPr>
          <w:rFonts w:ascii="Arial" w:hAnsi="Arial" w:cs="Arial"/>
          <w:b/>
          <w:bCs/>
          <w:kern w:val="0"/>
          <w:sz w:val="26"/>
          <w:szCs w:val="26"/>
        </w:rPr>
        <w:t xml:space="preserve"> 3</w:t>
      </w:r>
      <w:r w:rsidR="00E36E1B" w:rsidRPr="00E36E1B">
        <w:rPr>
          <w:rFonts w:ascii="Arial" w:hAnsi="Arial" w:cs="Arial"/>
          <w:b/>
          <w:bCs/>
          <w:kern w:val="0"/>
          <w:sz w:val="26"/>
          <w:szCs w:val="26"/>
        </w:rPr>
        <w:t xml:space="preserve">- </w:t>
      </w:r>
      <w:r w:rsidR="00E36E1B" w:rsidRPr="00E36E1B">
        <w:rPr>
          <w:rFonts w:ascii="Arial" w:hAnsi="Arial" w:cs="Arial"/>
          <w:kern w:val="0"/>
          <w:sz w:val="26"/>
          <w:szCs w:val="26"/>
        </w:rPr>
        <w:t>EcoFresh</w:t>
      </w:r>
      <w:r w:rsidRPr="00E36E1B">
        <w:rPr>
          <w:rFonts w:ascii="Arial" w:hAnsi="Arial" w:cs="Arial"/>
          <w:b/>
          <w:bCs/>
          <w:kern w:val="0"/>
          <w:sz w:val="26"/>
          <w:szCs w:val="26"/>
        </w:rPr>
        <w:t xml:space="preserve"> espera por ti na feira</w:t>
      </w:r>
      <w:r w:rsidRPr="00E36E1B">
        <w:rPr>
          <w:rFonts w:ascii="MS Gothic" w:eastAsia="MS Gothic" w:hAnsi="MS Gothic" w:cs="MS Gothic" w:hint="eastAsia"/>
          <w:kern w:val="0"/>
          <w:sz w:val="26"/>
          <w:szCs w:val="26"/>
        </w:rPr>
        <w:t> </w:t>
      </w:r>
      <w:r w:rsidRPr="00E36E1B">
        <w:rPr>
          <w:rFonts w:ascii="Arial" w:hAnsi="Arial" w:cs="Arial"/>
          <w:kern w:val="0"/>
          <w:sz w:val="26"/>
          <w:szCs w:val="26"/>
        </w:rPr>
        <w:t xml:space="preserve">De 17 a 27 de Agosto vamos estar na Feira de Santa Iria, em Tomar, com a nossa barraquinha recheada de produtos de limpeza ecológicos e boas conversas sobre sustentabilidade! </w:t>
      </w:r>
      <w:r w:rsidRPr="00E36E1B">
        <w:rPr>
          <w:rFonts w:ascii="MS Gothic" w:eastAsia="MS Gothic" w:hAnsi="MS Gothic" w:cs="MS Gothic" w:hint="eastAsia"/>
          <w:kern w:val="0"/>
          <w:sz w:val="26"/>
          <w:szCs w:val="26"/>
        </w:rPr>
        <w:t> </w:t>
      </w:r>
      <w:r w:rsidRPr="00E36E1B">
        <w:rPr>
          <w:rFonts w:ascii="Arial" w:hAnsi="Arial" w:cs="Arial"/>
          <w:kern w:val="0"/>
          <w:sz w:val="26"/>
          <w:szCs w:val="26"/>
        </w:rPr>
        <w:t>Passa por lá, conhece os nossos produtos e leva um bocadinho de frescura ecológica contigo.</w:t>
      </w:r>
      <w:r w:rsidRPr="00E36E1B">
        <w:rPr>
          <w:rFonts w:ascii="MS Gothic" w:eastAsia="MS Gothic" w:hAnsi="MS Gothic" w:cs="MS Gothic" w:hint="eastAsia"/>
          <w:kern w:val="0"/>
          <w:sz w:val="26"/>
          <w:szCs w:val="26"/>
        </w:rPr>
        <w:t> </w:t>
      </w:r>
      <w:r w:rsidRPr="00E36E1B">
        <w:rPr>
          <w:rFonts w:ascii="Arial" w:hAnsi="Arial" w:cs="Arial"/>
          <w:kern w:val="0"/>
          <w:sz w:val="26"/>
          <w:szCs w:val="26"/>
        </w:rPr>
        <w:t>Estamos à tua espera!</w:t>
      </w:r>
    </w:p>
    <w:p w14:paraId="442A585A" w14:textId="315A43AD" w:rsidR="358E2E33" w:rsidRDefault="358E2E33" w:rsidP="358E2E33">
      <w:pPr>
        <w:spacing w:before="281" w:after="281"/>
        <w:jc w:val="both"/>
        <w:rPr>
          <w:rFonts w:ascii="Arial" w:eastAsia="Arial" w:hAnsi="Arial" w:cs="Arial"/>
          <w:color w:val="000000" w:themeColor="text1"/>
        </w:rPr>
      </w:pPr>
    </w:p>
    <w:p w14:paraId="14C251C2" w14:textId="6B8FC37C" w:rsidR="358E2E33" w:rsidRDefault="358E2E33" w:rsidP="358E2E33">
      <w:pPr>
        <w:pStyle w:val="PargrafodaLista"/>
        <w:ind w:left="708"/>
        <w:jc w:val="center"/>
        <w:rPr>
          <w:rFonts w:ascii="Arial" w:eastAsia="Arial" w:hAnsi="Arial" w:cs="Arial"/>
        </w:rPr>
      </w:pPr>
    </w:p>
    <w:p w14:paraId="55F58255" w14:textId="047F035D" w:rsidR="358E2E33" w:rsidRDefault="358E2E33" w:rsidP="358E2E33">
      <w:pPr>
        <w:ind w:left="708"/>
        <w:jc w:val="center"/>
        <w:rPr>
          <w:rFonts w:ascii="Arial" w:eastAsia="Arial" w:hAnsi="Arial" w:cs="Arial"/>
          <w:b/>
          <w:bCs/>
        </w:rPr>
      </w:pPr>
      <w:r>
        <w:rPr>
          <w:noProof/>
        </w:rPr>
        <w:drawing>
          <wp:inline distT="0" distB="0" distL="0" distR="0" wp14:anchorId="52FA8F62" wp14:editId="59B16F2E">
            <wp:extent cx="3758719" cy="4721602"/>
            <wp:effectExtent l="0" t="0" r="0" b="0"/>
            <wp:docPr id="356940890" name="Imagem 356940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58719" cy="4721602"/>
                    </a:xfrm>
                    <a:prstGeom prst="rect">
                      <a:avLst/>
                    </a:prstGeom>
                  </pic:spPr>
                </pic:pic>
              </a:graphicData>
            </a:graphic>
          </wp:inline>
        </w:drawing>
      </w:r>
    </w:p>
    <w:p w14:paraId="1056BDAE" w14:textId="733FAC08" w:rsidR="358E2E33" w:rsidRDefault="358E2E33" w:rsidP="358E2E33">
      <w:pPr>
        <w:ind w:left="708"/>
        <w:jc w:val="center"/>
        <w:rPr>
          <w:rFonts w:ascii="Arial" w:eastAsia="Arial" w:hAnsi="Arial" w:cs="Arial"/>
          <w:b/>
          <w:bCs/>
        </w:rPr>
      </w:pPr>
    </w:p>
    <w:p w14:paraId="3E8CBC42" w14:textId="5C63D694" w:rsidR="358E2E33" w:rsidRDefault="358E2E33" w:rsidP="358E2E33">
      <w:pPr>
        <w:ind w:left="708"/>
        <w:jc w:val="center"/>
        <w:rPr>
          <w:rFonts w:ascii="Arial" w:eastAsia="Arial" w:hAnsi="Arial" w:cs="Arial"/>
          <w:b/>
          <w:bCs/>
        </w:rPr>
      </w:pPr>
    </w:p>
    <w:p w14:paraId="3769B3FD" w14:textId="66E6D298" w:rsidR="358E2E33" w:rsidRDefault="358E2E33" w:rsidP="358E2E33">
      <w:pPr>
        <w:ind w:left="708"/>
        <w:jc w:val="center"/>
        <w:rPr>
          <w:rFonts w:ascii="Arial" w:eastAsia="Arial" w:hAnsi="Arial" w:cs="Arial"/>
          <w:b/>
          <w:bCs/>
        </w:rPr>
      </w:pPr>
    </w:p>
    <w:p w14:paraId="6D6B2E46" w14:textId="77777777" w:rsidR="00BA7F34" w:rsidRDefault="00BA7F34" w:rsidP="358E2E33">
      <w:pPr>
        <w:spacing w:before="240" w:after="240"/>
        <w:jc w:val="center"/>
        <w:rPr>
          <w:rFonts w:ascii="Arial" w:eastAsia="Arial" w:hAnsi="Arial" w:cs="Arial"/>
          <w:b/>
          <w:bCs/>
        </w:rPr>
      </w:pPr>
    </w:p>
    <w:p w14:paraId="4B362126" w14:textId="77777777" w:rsidR="00BA7F34" w:rsidRDefault="00BA7F34" w:rsidP="358E2E33">
      <w:pPr>
        <w:spacing w:before="240" w:after="240"/>
        <w:jc w:val="center"/>
        <w:rPr>
          <w:rFonts w:ascii="Arial" w:eastAsia="Arial" w:hAnsi="Arial" w:cs="Arial"/>
          <w:b/>
          <w:bCs/>
        </w:rPr>
      </w:pPr>
    </w:p>
    <w:p w14:paraId="57047538" w14:textId="77777777" w:rsidR="00BA7F34" w:rsidRDefault="00BA7F34" w:rsidP="358E2E33">
      <w:pPr>
        <w:spacing w:before="240" w:after="240"/>
        <w:jc w:val="center"/>
        <w:rPr>
          <w:rFonts w:ascii="Arial" w:eastAsia="Arial" w:hAnsi="Arial" w:cs="Arial"/>
          <w:b/>
          <w:bCs/>
        </w:rPr>
      </w:pPr>
    </w:p>
    <w:p w14:paraId="26479B16" w14:textId="76A29A40" w:rsidR="358E2E33" w:rsidRDefault="358E2E33" w:rsidP="358E2E33">
      <w:pPr>
        <w:spacing w:before="240" w:after="240"/>
        <w:jc w:val="center"/>
        <w:rPr>
          <w:rFonts w:ascii="Arial" w:eastAsia="Arial" w:hAnsi="Arial" w:cs="Arial"/>
          <w:color w:val="000000" w:themeColor="text1"/>
        </w:rPr>
      </w:pPr>
      <w:r w:rsidRPr="358E2E33">
        <w:rPr>
          <w:rFonts w:ascii="Arial" w:eastAsia="Arial" w:hAnsi="Arial" w:cs="Arial"/>
          <w:b/>
          <w:bCs/>
        </w:rPr>
        <w:lastRenderedPageBreak/>
        <w:t>Conclusão</w:t>
      </w:r>
      <w:r>
        <w:br/>
      </w:r>
      <w:r w:rsidRPr="358E2E33">
        <w:rPr>
          <w:rFonts w:ascii="Arial" w:eastAsia="Arial" w:hAnsi="Arial" w:cs="Arial"/>
          <w:color w:val="000000" w:themeColor="text1"/>
        </w:rPr>
        <w:t xml:space="preserve"> Com base na análise do contexto atual da marca, marcada por baixa visibilidade digital, baixa presença em eventos e uma narrativa pouco envolvente, foi delineado um plano de comunicação integrado, capaz de reposicionar a EcoFresh num mercado competitivo, sem perder a autenticidade que a distingue.</w:t>
      </w:r>
    </w:p>
    <w:p w14:paraId="06693CF4" w14:textId="71BB6DB2" w:rsidR="358E2E33" w:rsidRDefault="358E2E33" w:rsidP="358E2E33">
      <w:pPr>
        <w:spacing w:before="240" w:after="240"/>
        <w:jc w:val="center"/>
        <w:rPr>
          <w:rFonts w:ascii="Arial" w:eastAsia="Arial" w:hAnsi="Arial" w:cs="Arial"/>
          <w:color w:val="000000" w:themeColor="text1"/>
        </w:rPr>
      </w:pPr>
      <w:r w:rsidRPr="358E2E33">
        <w:rPr>
          <w:rFonts w:ascii="Arial" w:eastAsia="Arial" w:hAnsi="Arial" w:cs="Arial"/>
          <w:color w:val="000000" w:themeColor="text1"/>
        </w:rPr>
        <w:t>A estratégia proposta assenta na criação de experiências significativas e conteúdos interativos, que valorizam os diferenciais da marca, como a produção 100% local e o programa de reciclagem de embalagens. Através de ações como demonstrações ao domicílio, participação em feiras sustentáveis e dinamização de conteúdos nas redes sociais, pretende-se estimular o reconhecimento da marca e fomentar o envolvimento do público de forma emocional e duradoura.</w:t>
      </w:r>
    </w:p>
    <w:p w14:paraId="78D5E3D9" w14:textId="4B86B11A" w:rsidR="358E2E33" w:rsidRDefault="358E2E33" w:rsidP="358E2E33">
      <w:pPr>
        <w:spacing w:before="240" w:after="240"/>
        <w:jc w:val="center"/>
        <w:rPr>
          <w:rFonts w:ascii="Arial" w:eastAsia="Arial" w:hAnsi="Arial" w:cs="Arial"/>
          <w:color w:val="000000" w:themeColor="text1"/>
        </w:rPr>
      </w:pPr>
      <w:r w:rsidRPr="358E2E33">
        <w:rPr>
          <w:rFonts w:ascii="Arial" w:eastAsia="Arial" w:hAnsi="Arial" w:cs="Arial"/>
          <w:color w:val="000000" w:themeColor="text1"/>
        </w:rPr>
        <w:t>Num espaço de seis meses, esta abordagem visa não apenas impulsionar as vendas fora da região de origem, mas também consolidar a EcoFresh como uma marca com propósito, próxima das pessoas e ativa na promoção de práticas sustentáveis. A comunicação deixa de ser apenas um suporte promocional e assume o papel estratégico de gerar valor simbólico, fortalecer a reputação e construir relações de confiança com os diferentes stakeholders.</w:t>
      </w:r>
    </w:p>
    <w:p w14:paraId="657E1CB3" w14:textId="56B339EF" w:rsidR="358E2E33" w:rsidRDefault="358E2E33" w:rsidP="358E2E33">
      <w:pPr>
        <w:spacing w:before="240" w:after="240"/>
        <w:jc w:val="center"/>
        <w:rPr>
          <w:rFonts w:ascii="Arial" w:eastAsia="Arial" w:hAnsi="Arial" w:cs="Arial"/>
          <w:color w:val="000000" w:themeColor="text1"/>
        </w:rPr>
      </w:pPr>
      <w:r w:rsidRPr="358E2E33">
        <w:rPr>
          <w:rFonts w:ascii="Arial" w:eastAsia="Arial" w:hAnsi="Arial" w:cs="Arial"/>
          <w:color w:val="000000" w:themeColor="text1"/>
        </w:rPr>
        <w:t>A revitalização da EcoFresh evidencia, assim, o papel central da comunicação estratégica na construção de marcas relevantes e resilientes. Mais do que responder a um desafio pontual, esta proposta oferece um caminho estruturado e sustentável para o crescimento futuro da marca, com impacto comercial, social e ambiental.</w:t>
      </w:r>
      <w:r>
        <w:br/>
      </w:r>
    </w:p>
    <w:p w14:paraId="29FBFFFC" w14:textId="0C0C08F8" w:rsidR="358E2E33" w:rsidRDefault="358E2E33" w:rsidP="358E2E33">
      <w:pPr>
        <w:spacing w:before="240" w:after="240"/>
        <w:jc w:val="center"/>
        <w:rPr>
          <w:rFonts w:ascii="Arial" w:eastAsia="Arial" w:hAnsi="Arial" w:cs="Arial"/>
          <w:b/>
          <w:bCs/>
          <w:color w:val="000000" w:themeColor="text1"/>
        </w:rPr>
      </w:pPr>
      <w:r w:rsidRPr="358E2E33">
        <w:rPr>
          <w:rFonts w:ascii="Arial" w:eastAsia="Arial" w:hAnsi="Arial" w:cs="Arial"/>
          <w:b/>
          <w:bCs/>
          <w:color w:val="000000" w:themeColor="text1"/>
        </w:rPr>
        <w:t>Referências Bibliográficas</w:t>
      </w:r>
    </w:p>
    <w:p w14:paraId="12C9AEB2" w14:textId="1DDF061C" w:rsidR="358E2E33" w:rsidRDefault="358E2E33" w:rsidP="358E2E33">
      <w:pPr>
        <w:pStyle w:val="PargrafodaLista"/>
        <w:numPr>
          <w:ilvl w:val="0"/>
          <w:numId w:val="1"/>
        </w:numPr>
        <w:spacing w:before="240" w:after="240"/>
        <w:jc w:val="center"/>
        <w:rPr>
          <w:rFonts w:ascii="Arial" w:eastAsia="Arial" w:hAnsi="Arial" w:cs="Arial"/>
          <w:color w:val="000000" w:themeColor="text1"/>
        </w:rPr>
      </w:pPr>
      <w:r w:rsidRPr="358E2E33">
        <w:rPr>
          <w:rFonts w:ascii="Arial" w:eastAsia="Arial" w:hAnsi="Arial" w:cs="Arial"/>
          <w:color w:val="000000" w:themeColor="text1"/>
        </w:rPr>
        <w:t>Cunha, J. A. (2024). Riscos potenciais dos produtos de limpeza: construindo conceitos de química e saúde por meio de oficina temática.</w:t>
      </w:r>
    </w:p>
    <w:p w14:paraId="087C0813" w14:textId="5208DF2C" w:rsidR="358E2E33" w:rsidRDefault="358E2E33" w:rsidP="358E2E33">
      <w:pPr>
        <w:pStyle w:val="PargrafodaLista"/>
        <w:numPr>
          <w:ilvl w:val="0"/>
          <w:numId w:val="1"/>
        </w:numPr>
        <w:spacing w:before="240" w:after="240"/>
        <w:jc w:val="center"/>
        <w:rPr>
          <w:rFonts w:ascii="Arial" w:eastAsia="Arial" w:hAnsi="Arial" w:cs="Arial"/>
          <w:color w:val="000000" w:themeColor="text1"/>
        </w:rPr>
      </w:pPr>
      <w:r w:rsidRPr="358E2E33">
        <w:rPr>
          <w:rFonts w:ascii="Arial" w:eastAsia="Arial" w:hAnsi="Arial" w:cs="Arial"/>
          <w:color w:val="000000" w:themeColor="text1"/>
        </w:rPr>
        <w:t>Pochmann, M. (2002). Desenvolvimento, trabalho e solidariedade: novos caminhos para a inclusão social. São Paulo: Cortez Editora.</w:t>
      </w:r>
    </w:p>
    <w:p w14:paraId="4821D0CF" w14:textId="0FC3CE85" w:rsidR="358E2E33" w:rsidRDefault="358E2E33" w:rsidP="358E2E33">
      <w:pPr>
        <w:spacing w:before="240" w:after="240"/>
        <w:jc w:val="center"/>
        <w:rPr>
          <w:rFonts w:ascii="Arial" w:eastAsia="Arial" w:hAnsi="Arial" w:cs="Arial"/>
          <w:b/>
          <w:bCs/>
        </w:rPr>
      </w:pPr>
    </w:p>
    <w:p w14:paraId="3C127C6A" w14:textId="26138CFB" w:rsidR="358E2E33" w:rsidRDefault="358E2E33" w:rsidP="358E2E33">
      <w:pPr>
        <w:ind w:left="708"/>
        <w:jc w:val="center"/>
        <w:rPr>
          <w:rFonts w:ascii="Arial" w:eastAsia="Arial" w:hAnsi="Arial" w:cs="Arial"/>
          <w:b/>
          <w:bCs/>
        </w:rPr>
      </w:pPr>
      <w:r>
        <w:br/>
      </w:r>
    </w:p>
    <w:p w14:paraId="69B02748" w14:textId="438BBE78" w:rsidR="358E2E33" w:rsidRDefault="358E2E33" w:rsidP="358E2E33">
      <w:pPr>
        <w:ind w:left="708"/>
        <w:jc w:val="center"/>
        <w:rPr>
          <w:rFonts w:ascii="Arial" w:eastAsia="Arial" w:hAnsi="Arial" w:cs="Arial"/>
          <w:b/>
          <w:bCs/>
        </w:rPr>
      </w:pPr>
    </w:p>
    <w:sectPr w:rsidR="358E2E33">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71680" w14:textId="77777777" w:rsidR="0051096A" w:rsidRDefault="0051096A" w:rsidP="00EB36D6">
      <w:pPr>
        <w:spacing w:after="0" w:line="240" w:lineRule="auto"/>
      </w:pPr>
      <w:r>
        <w:separator/>
      </w:r>
    </w:p>
  </w:endnote>
  <w:endnote w:type="continuationSeparator" w:id="0">
    <w:p w14:paraId="341B5C0C" w14:textId="77777777" w:rsidR="0051096A" w:rsidRDefault="0051096A" w:rsidP="00EB3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237459"/>
      <w:docPartObj>
        <w:docPartGallery w:val="Page Numbers (Bottom of Page)"/>
        <w:docPartUnique/>
      </w:docPartObj>
    </w:sdtPr>
    <w:sdtContent>
      <w:p w14:paraId="09C59A76" w14:textId="6B11D673" w:rsidR="00EB36D6" w:rsidRDefault="00EB36D6">
        <w:pPr>
          <w:pStyle w:val="Rodap"/>
          <w:jc w:val="right"/>
        </w:pPr>
        <w:r>
          <w:fldChar w:fldCharType="begin"/>
        </w:r>
        <w:r>
          <w:instrText>PAGE   \* MERGEFORMAT</w:instrText>
        </w:r>
        <w:r>
          <w:fldChar w:fldCharType="separate"/>
        </w:r>
        <w:r>
          <w:t>2</w:t>
        </w:r>
        <w:r>
          <w:fldChar w:fldCharType="end"/>
        </w:r>
      </w:p>
    </w:sdtContent>
  </w:sdt>
  <w:p w14:paraId="6D082779" w14:textId="77777777" w:rsidR="00EB36D6" w:rsidRDefault="00EB36D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0A896" w14:textId="77777777" w:rsidR="0051096A" w:rsidRDefault="0051096A" w:rsidP="00EB36D6">
      <w:pPr>
        <w:spacing w:after="0" w:line="240" w:lineRule="auto"/>
      </w:pPr>
      <w:r>
        <w:separator/>
      </w:r>
    </w:p>
  </w:footnote>
  <w:footnote w:type="continuationSeparator" w:id="0">
    <w:p w14:paraId="62F78B9F" w14:textId="77777777" w:rsidR="0051096A" w:rsidRDefault="0051096A" w:rsidP="00EB3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B66"/>
    <w:multiLevelType w:val="hybridMultilevel"/>
    <w:tmpl w:val="B5B8CC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061092C"/>
    <w:multiLevelType w:val="hybridMultilevel"/>
    <w:tmpl w:val="203E7454"/>
    <w:lvl w:ilvl="0" w:tplc="FFFFFFFF">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4105131"/>
    <w:multiLevelType w:val="multilevel"/>
    <w:tmpl w:val="F70C3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3909F9"/>
    <w:multiLevelType w:val="hybridMultilevel"/>
    <w:tmpl w:val="1B026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02BF9A"/>
    <w:multiLevelType w:val="hybridMultilevel"/>
    <w:tmpl w:val="E342E378"/>
    <w:lvl w:ilvl="0" w:tplc="3462EFF8">
      <w:start w:val="1"/>
      <w:numFmt w:val="bullet"/>
      <w:lvlText w:val=""/>
      <w:lvlJc w:val="left"/>
      <w:pPr>
        <w:ind w:left="1068" w:hanging="360"/>
      </w:pPr>
      <w:rPr>
        <w:rFonts w:ascii="Symbol" w:hAnsi="Symbol" w:hint="default"/>
      </w:rPr>
    </w:lvl>
    <w:lvl w:ilvl="1" w:tplc="A2E49514">
      <w:start w:val="1"/>
      <w:numFmt w:val="bullet"/>
      <w:lvlText w:val="o"/>
      <w:lvlJc w:val="left"/>
      <w:pPr>
        <w:ind w:left="1788" w:hanging="360"/>
      </w:pPr>
      <w:rPr>
        <w:rFonts w:ascii="Courier New" w:hAnsi="Courier New" w:hint="default"/>
      </w:rPr>
    </w:lvl>
    <w:lvl w:ilvl="2" w:tplc="889AFCAC">
      <w:start w:val="1"/>
      <w:numFmt w:val="bullet"/>
      <w:lvlText w:val=""/>
      <w:lvlJc w:val="left"/>
      <w:pPr>
        <w:ind w:left="2508" w:hanging="360"/>
      </w:pPr>
      <w:rPr>
        <w:rFonts w:ascii="Wingdings" w:hAnsi="Wingdings" w:hint="default"/>
      </w:rPr>
    </w:lvl>
    <w:lvl w:ilvl="3" w:tplc="E182DA20">
      <w:start w:val="1"/>
      <w:numFmt w:val="bullet"/>
      <w:lvlText w:val=""/>
      <w:lvlJc w:val="left"/>
      <w:pPr>
        <w:ind w:left="3228" w:hanging="360"/>
      </w:pPr>
      <w:rPr>
        <w:rFonts w:ascii="Symbol" w:hAnsi="Symbol" w:hint="default"/>
      </w:rPr>
    </w:lvl>
    <w:lvl w:ilvl="4" w:tplc="83106FE8">
      <w:start w:val="1"/>
      <w:numFmt w:val="bullet"/>
      <w:lvlText w:val="o"/>
      <w:lvlJc w:val="left"/>
      <w:pPr>
        <w:ind w:left="3948" w:hanging="360"/>
      </w:pPr>
      <w:rPr>
        <w:rFonts w:ascii="Courier New" w:hAnsi="Courier New" w:hint="default"/>
      </w:rPr>
    </w:lvl>
    <w:lvl w:ilvl="5" w:tplc="7466FA94">
      <w:start w:val="1"/>
      <w:numFmt w:val="bullet"/>
      <w:lvlText w:val=""/>
      <w:lvlJc w:val="left"/>
      <w:pPr>
        <w:ind w:left="4668" w:hanging="360"/>
      </w:pPr>
      <w:rPr>
        <w:rFonts w:ascii="Wingdings" w:hAnsi="Wingdings" w:hint="default"/>
      </w:rPr>
    </w:lvl>
    <w:lvl w:ilvl="6" w:tplc="C7AA69BE">
      <w:start w:val="1"/>
      <w:numFmt w:val="bullet"/>
      <w:lvlText w:val=""/>
      <w:lvlJc w:val="left"/>
      <w:pPr>
        <w:ind w:left="5388" w:hanging="360"/>
      </w:pPr>
      <w:rPr>
        <w:rFonts w:ascii="Symbol" w:hAnsi="Symbol" w:hint="default"/>
      </w:rPr>
    </w:lvl>
    <w:lvl w:ilvl="7" w:tplc="31A259E4">
      <w:start w:val="1"/>
      <w:numFmt w:val="bullet"/>
      <w:lvlText w:val="o"/>
      <w:lvlJc w:val="left"/>
      <w:pPr>
        <w:ind w:left="6108" w:hanging="360"/>
      </w:pPr>
      <w:rPr>
        <w:rFonts w:ascii="Courier New" w:hAnsi="Courier New" w:hint="default"/>
      </w:rPr>
    </w:lvl>
    <w:lvl w:ilvl="8" w:tplc="1152FBA2">
      <w:start w:val="1"/>
      <w:numFmt w:val="bullet"/>
      <w:lvlText w:val=""/>
      <w:lvlJc w:val="left"/>
      <w:pPr>
        <w:ind w:left="6828" w:hanging="360"/>
      </w:pPr>
      <w:rPr>
        <w:rFonts w:ascii="Wingdings" w:hAnsi="Wingdings" w:hint="default"/>
      </w:rPr>
    </w:lvl>
  </w:abstractNum>
  <w:abstractNum w:abstractNumId="5" w15:restartNumberingAfterBreak="0">
    <w:nsid w:val="1C8C7B0C"/>
    <w:multiLevelType w:val="hybridMultilevel"/>
    <w:tmpl w:val="1B109B50"/>
    <w:lvl w:ilvl="0" w:tplc="D0D41560">
      <w:start w:val="1"/>
      <w:numFmt w:val="bullet"/>
      <w:lvlText w:val=""/>
      <w:lvlJc w:val="left"/>
      <w:pPr>
        <w:ind w:left="1068" w:hanging="360"/>
      </w:pPr>
      <w:rPr>
        <w:rFonts w:ascii="Symbol" w:hAnsi="Symbol" w:hint="default"/>
      </w:rPr>
    </w:lvl>
    <w:lvl w:ilvl="1" w:tplc="6688EC30">
      <w:start w:val="1"/>
      <w:numFmt w:val="bullet"/>
      <w:lvlText w:val="o"/>
      <w:lvlJc w:val="left"/>
      <w:pPr>
        <w:ind w:left="1788" w:hanging="360"/>
      </w:pPr>
      <w:rPr>
        <w:rFonts w:ascii="Courier New" w:hAnsi="Courier New" w:hint="default"/>
      </w:rPr>
    </w:lvl>
    <w:lvl w:ilvl="2" w:tplc="9A2E4F1E">
      <w:start w:val="1"/>
      <w:numFmt w:val="bullet"/>
      <w:lvlText w:val=""/>
      <w:lvlJc w:val="left"/>
      <w:pPr>
        <w:ind w:left="2508" w:hanging="360"/>
      </w:pPr>
      <w:rPr>
        <w:rFonts w:ascii="Wingdings" w:hAnsi="Wingdings" w:hint="default"/>
      </w:rPr>
    </w:lvl>
    <w:lvl w:ilvl="3" w:tplc="A3F0D6C2">
      <w:start w:val="1"/>
      <w:numFmt w:val="bullet"/>
      <w:lvlText w:val=""/>
      <w:lvlJc w:val="left"/>
      <w:pPr>
        <w:ind w:left="3228" w:hanging="360"/>
      </w:pPr>
      <w:rPr>
        <w:rFonts w:ascii="Symbol" w:hAnsi="Symbol" w:hint="default"/>
      </w:rPr>
    </w:lvl>
    <w:lvl w:ilvl="4" w:tplc="7F880F8C">
      <w:start w:val="1"/>
      <w:numFmt w:val="bullet"/>
      <w:lvlText w:val="o"/>
      <w:lvlJc w:val="left"/>
      <w:pPr>
        <w:ind w:left="3948" w:hanging="360"/>
      </w:pPr>
      <w:rPr>
        <w:rFonts w:ascii="Courier New" w:hAnsi="Courier New" w:hint="default"/>
      </w:rPr>
    </w:lvl>
    <w:lvl w:ilvl="5" w:tplc="EE027E2A">
      <w:start w:val="1"/>
      <w:numFmt w:val="bullet"/>
      <w:lvlText w:val=""/>
      <w:lvlJc w:val="left"/>
      <w:pPr>
        <w:ind w:left="4668" w:hanging="360"/>
      </w:pPr>
      <w:rPr>
        <w:rFonts w:ascii="Wingdings" w:hAnsi="Wingdings" w:hint="default"/>
      </w:rPr>
    </w:lvl>
    <w:lvl w:ilvl="6" w:tplc="6E1485E4">
      <w:start w:val="1"/>
      <w:numFmt w:val="bullet"/>
      <w:lvlText w:val=""/>
      <w:lvlJc w:val="left"/>
      <w:pPr>
        <w:ind w:left="5388" w:hanging="360"/>
      </w:pPr>
      <w:rPr>
        <w:rFonts w:ascii="Symbol" w:hAnsi="Symbol" w:hint="default"/>
      </w:rPr>
    </w:lvl>
    <w:lvl w:ilvl="7" w:tplc="01FEE2F8">
      <w:start w:val="1"/>
      <w:numFmt w:val="bullet"/>
      <w:lvlText w:val="o"/>
      <w:lvlJc w:val="left"/>
      <w:pPr>
        <w:ind w:left="6108" w:hanging="360"/>
      </w:pPr>
      <w:rPr>
        <w:rFonts w:ascii="Courier New" w:hAnsi="Courier New" w:hint="default"/>
      </w:rPr>
    </w:lvl>
    <w:lvl w:ilvl="8" w:tplc="E810506C">
      <w:start w:val="1"/>
      <w:numFmt w:val="bullet"/>
      <w:lvlText w:val=""/>
      <w:lvlJc w:val="left"/>
      <w:pPr>
        <w:ind w:left="6828" w:hanging="360"/>
      </w:pPr>
      <w:rPr>
        <w:rFonts w:ascii="Wingdings" w:hAnsi="Wingdings" w:hint="default"/>
      </w:rPr>
    </w:lvl>
  </w:abstractNum>
  <w:abstractNum w:abstractNumId="6" w15:restartNumberingAfterBreak="0">
    <w:nsid w:val="20DC5EEB"/>
    <w:multiLevelType w:val="hybridMultilevel"/>
    <w:tmpl w:val="5D121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7692297"/>
    <w:multiLevelType w:val="multilevel"/>
    <w:tmpl w:val="7606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77AEE"/>
    <w:multiLevelType w:val="multilevel"/>
    <w:tmpl w:val="B0949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137FBA"/>
    <w:multiLevelType w:val="hybridMultilevel"/>
    <w:tmpl w:val="C402010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0" w15:restartNumberingAfterBreak="0">
    <w:nsid w:val="2F3CF3CA"/>
    <w:multiLevelType w:val="hybridMultilevel"/>
    <w:tmpl w:val="78B0974C"/>
    <w:lvl w:ilvl="0" w:tplc="E644829A">
      <w:start w:val="1"/>
      <w:numFmt w:val="bullet"/>
      <w:lvlText w:val=""/>
      <w:lvlJc w:val="left"/>
      <w:pPr>
        <w:ind w:left="1068" w:hanging="360"/>
      </w:pPr>
      <w:rPr>
        <w:rFonts w:ascii="Symbol" w:hAnsi="Symbol" w:hint="default"/>
      </w:rPr>
    </w:lvl>
    <w:lvl w:ilvl="1" w:tplc="EA28A02C">
      <w:start w:val="1"/>
      <w:numFmt w:val="bullet"/>
      <w:lvlText w:val="o"/>
      <w:lvlJc w:val="left"/>
      <w:pPr>
        <w:ind w:left="1788" w:hanging="360"/>
      </w:pPr>
      <w:rPr>
        <w:rFonts w:ascii="Courier New" w:hAnsi="Courier New" w:hint="default"/>
      </w:rPr>
    </w:lvl>
    <w:lvl w:ilvl="2" w:tplc="5F9C76DA">
      <w:start w:val="1"/>
      <w:numFmt w:val="bullet"/>
      <w:lvlText w:val=""/>
      <w:lvlJc w:val="left"/>
      <w:pPr>
        <w:ind w:left="2508" w:hanging="360"/>
      </w:pPr>
      <w:rPr>
        <w:rFonts w:ascii="Wingdings" w:hAnsi="Wingdings" w:hint="default"/>
      </w:rPr>
    </w:lvl>
    <w:lvl w:ilvl="3" w:tplc="FF0CF5AA">
      <w:start w:val="1"/>
      <w:numFmt w:val="bullet"/>
      <w:lvlText w:val=""/>
      <w:lvlJc w:val="left"/>
      <w:pPr>
        <w:ind w:left="3228" w:hanging="360"/>
      </w:pPr>
      <w:rPr>
        <w:rFonts w:ascii="Symbol" w:hAnsi="Symbol" w:hint="default"/>
      </w:rPr>
    </w:lvl>
    <w:lvl w:ilvl="4" w:tplc="0BE82914">
      <w:start w:val="1"/>
      <w:numFmt w:val="bullet"/>
      <w:lvlText w:val="o"/>
      <w:lvlJc w:val="left"/>
      <w:pPr>
        <w:ind w:left="3948" w:hanging="360"/>
      </w:pPr>
      <w:rPr>
        <w:rFonts w:ascii="Courier New" w:hAnsi="Courier New" w:hint="default"/>
      </w:rPr>
    </w:lvl>
    <w:lvl w:ilvl="5" w:tplc="6A34EBBC">
      <w:start w:val="1"/>
      <w:numFmt w:val="bullet"/>
      <w:lvlText w:val=""/>
      <w:lvlJc w:val="left"/>
      <w:pPr>
        <w:ind w:left="4668" w:hanging="360"/>
      </w:pPr>
      <w:rPr>
        <w:rFonts w:ascii="Wingdings" w:hAnsi="Wingdings" w:hint="default"/>
      </w:rPr>
    </w:lvl>
    <w:lvl w:ilvl="6" w:tplc="42B218FE">
      <w:start w:val="1"/>
      <w:numFmt w:val="bullet"/>
      <w:lvlText w:val=""/>
      <w:lvlJc w:val="left"/>
      <w:pPr>
        <w:ind w:left="5388" w:hanging="360"/>
      </w:pPr>
      <w:rPr>
        <w:rFonts w:ascii="Symbol" w:hAnsi="Symbol" w:hint="default"/>
      </w:rPr>
    </w:lvl>
    <w:lvl w:ilvl="7" w:tplc="0AB07C28">
      <w:start w:val="1"/>
      <w:numFmt w:val="bullet"/>
      <w:lvlText w:val="o"/>
      <w:lvlJc w:val="left"/>
      <w:pPr>
        <w:ind w:left="6108" w:hanging="360"/>
      </w:pPr>
      <w:rPr>
        <w:rFonts w:ascii="Courier New" w:hAnsi="Courier New" w:hint="default"/>
      </w:rPr>
    </w:lvl>
    <w:lvl w:ilvl="8" w:tplc="7CFEB63E">
      <w:start w:val="1"/>
      <w:numFmt w:val="bullet"/>
      <w:lvlText w:val=""/>
      <w:lvlJc w:val="left"/>
      <w:pPr>
        <w:ind w:left="6828" w:hanging="360"/>
      </w:pPr>
      <w:rPr>
        <w:rFonts w:ascii="Wingdings" w:hAnsi="Wingdings" w:hint="default"/>
      </w:rPr>
    </w:lvl>
  </w:abstractNum>
  <w:abstractNum w:abstractNumId="11" w15:restartNumberingAfterBreak="0">
    <w:nsid w:val="356D48D1"/>
    <w:multiLevelType w:val="multilevel"/>
    <w:tmpl w:val="95567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31D58"/>
    <w:multiLevelType w:val="multilevel"/>
    <w:tmpl w:val="F8B4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4D6784"/>
    <w:multiLevelType w:val="multilevel"/>
    <w:tmpl w:val="0484A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7C0197"/>
    <w:multiLevelType w:val="hybridMultilevel"/>
    <w:tmpl w:val="53CE8F0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5" w15:restartNumberingAfterBreak="0">
    <w:nsid w:val="50AA47F3"/>
    <w:multiLevelType w:val="multilevel"/>
    <w:tmpl w:val="FE16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E1DB8"/>
    <w:multiLevelType w:val="hybridMultilevel"/>
    <w:tmpl w:val="9D28A7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21B1140"/>
    <w:multiLevelType w:val="multilevel"/>
    <w:tmpl w:val="DDD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17A4"/>
    <w:multiLevelType w:val="hybridMultilevel"/>
    <w:tmpl w:val="2ED657A6"/>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57E83AB2"/>
    <w:multiLevelType w:val="hybridMultilevel"/>
    <w:tmpl w:val="9D28A7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8CA1127"/>
    <w:multiLevelType w:val="hybridMultilevel"/>
    <w:tmpl w:val="66F64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E178018"/>
    <w:multiLevelType w:val="hybridMultilevel"/>
    <w:tmpl w:val="D82EFB76"/>
    <w:lvl w:ilvl="0" w:tplc="617667FA">
      <w:start w:val="1"/>
      <w:numFmt w:val="bullet"/>
      <w:lvlText w:val=""/>
      <w:lvlJc w:val="left"/>
      <w:pPr>
        <w:ind w:left="720" w:hanging="360"/>
      </w:pPr>
      <w:rPr>
        <w:rFonts w:ascii="Symbol" w:hAnsi="Symbol" w:hint="default"/>
      </w:rPr>
    </w:lvl>
    <w:lvl w:ilvl="1" w:tplc="6F6E3E9E">
      <w:start w:val="1"/>
      <w:numFmt w:val="bullet"/>
      <w:lvlText w:val="o"/>
      <w:lvlJc w:val="left"/>
      <w:pPr>
        <w:ind w:left="1440" w:hanging="360"/>
      </w:pPr>
      <w:rPr>
        <w:rFonts w:ascii="Courier New" w:hAnsi="Courier New" w:hint="default"/>
      </w:rPr>
    </w:lvl>
    <w:lvl w:ilvl="2" w:tplc="A85EB74A">
      <w:start w:val="1"/>
      <w:numFmt w:val="bullet"/>
      <w:lvlText w:val=""/>
      <w:lvlJc w:val="left"/>
      <w:pPr>
        <w:ind w:left="2160" w:hanging="360"/>
      </w:pPr>
      <w:rPr>
        <w:rFonts w:ascii="Wingdings" w:hAnsi="Wingdings" w:hint="default"/>
      </w:rPr>
    </w:lvl>
    <w:lvl w:ilvl="3" w:tplc="3558F0B8">
      <w:start w:val="1"/>
      <w:numFmt w:val="bullet"/>
      <w:lvlText w:val=""/>
      <w:lvlJc w:val="left"/>
      <w:pPr>
        <w:ind w:left="2880" w:hanging="360"/>
      </w:pPr>
      <w:rPr>
        <w:rFonts w:ascii="Symbol" w:hAnsi="Symbol" w:hint="default"/>
      </w:rPr>
    </w:lvl>
    <w:lvl w:ilvl="4" w:tplc="6066C502">
      <w:start w:val="1"/>
      <w:numFmt w:val="bullet"/>
      <w:lvlText w:val="o"/>
      <w:lvlJc w:val="left"/>
      <w:pPr>
        <w:ind w:left="3600" w:hanging="360"/>
      </w:pPr>
      <w:rPr>
        <w:rFonts w:ascii="Courier New" w:hAnsi="Courier New" w:hint="default"/>
      </w:rPr>
    </w:lvl>
    <w:lvl w:ilvl="5" w:tplc="78D4F610">
      <w:start w:val="1"/>
      <w:numFmt w:val="bullet"/>
      <w:lvlText w:val=""/>
      <w:lvlJc w:val="left"/>
      <w:pPr>
        <w:ind w:left="4320" w:hanging="360"/>
      </w:pPr>
      <w:rPr>
        <w:rFonts w:ascii="Wingdings" w:hAnsi="Wingdings" w:hint="default"/>
      </w:rPr>
    </w:lvl>
    <w:lvl w:ilvl="6" w:tplc="4DE2330A">
      <w:start w:val="1"/>
      <w:numFmt w:val="bullet"/>
      <w:lvlText w:val=""/>
      <w:lvlJc w:val="left"/>
      <w:pPr>
        <w:ind w:left="5040" w:hanging="360"/>
      </w:pPr>
      <w:rPr>
        <w:rFonts w:ascii="Symbol" w:hAnsi="Symbol" w:hint="default"/>
      </w:rPr>
    </w:lvl>
    <w:lvl w:ilvl="7" w:tplc="80EEC6DA">
      <w:start w:val="1"/>
      <w:numFmt w:val="bullet"/>
      <w:lvlText w:val="o"/>
      <w:lvlJc w:val="left"/>
      <w:pPr>
        <w:ind w:left="5760" w:hanging="360"/>
      </w:pPr>
      <w:rPr>
        <w:rFonts w:ascii="Courier New" w:hAnsi="Courier New" w:hint="default"/>
      </w:rPr>
    </w:lvl>
    <w:lvl w:ilvl="8" w:tplc="19FE7FE0">
      <w:start w:val="1"/>
      <w:numFmt w:val="bullet"/>
      <w:lvlText w:val=""/>
      <w:lvlJc w:val="left"/>
      <w:pPr>
        <w:ind w:left="6480" w:hanging="360"/>
      </w:pPr>
      <w:rPr>
        <w:rFonts w:ascii="Wingdings" w:hAnsi="Wingdings" w:hint="default"/>
      </w:rPr>
    </w:lvl>
  </w:abstractNum>
  <w:abstractNum w:abstractNumId="22" w15:restartNumberingAfterBreak="0">
    <w:nsid w:val="62285D77"/>
    <w:multiLevelType w:val="hybridMultilevel"/>
    <w:tmpl w:val="9EDAAF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7D76235"/>
    <w:multiLevelType w:val="hybridMultilevel"/>
    <w:tmpl w:val="AB021716"/>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4" w15:restartNumberingAfterBreak="0">
    <w:nsid w:val="70105DD9"/>
    <w:multiLevelType w:val="hybridMultilevel"/>
    <w:tmpl w:val="281C21D4"/>
    <w:lvl w:ilvl="0" w:tplc="028062F2">
      <w:start w:val="1"/>
      <w:numFmt w:val="bullet"/>
      <w:lvlText w:val="·"/>
      <w:lvlJc w:val="left"/>
      <w:pPr>
        <w:ind w:left="720" w:hanging="360"/>
      </w:pPr>
      <w:rPr>
        <w:rFonts w:ascii="Symbol" w:hAnsi="Symbol" w:hint="default"/>
      </w:rPr>
    </w:lvl>
    <w:lvl w:ilvl="1" w:tplc="7BC805C4">
      <w:start w:val="1"/>
      <w:numFmt w:val="bullet"/>
      <w:lvlText w:val="o"/>
      <w:lvlJc w:val="left"/>
      <w:pPr>
        <w:ind w:left="1440" w:hanging="360"/>
      </w:pPr>
      <w:rPr>
        <w:rFonts w:ascii="Courier New" w:hAnsi="Courier New" w:hint="default"/>
      </w:rPr>
    </w:lvl>
    <w:lvl w:ilvl="2" w:tplc="B02C2CB0">
      <w:start w:val="1"/>
      <w:numFmt w:val="bullet"/>
      <w:lvlText w:val=""/>
      <w:lvlJc w:val="left"/>
      <w:pPr>
        <w:ind w:left="2160" w:hanging="360"/>
      </w:pPr>
      <w:rPr>
        <w:rFonts w:ascii="Wingdings" w:hAnsi="Wingdings" w:hint="default"/>
      </w:rPr>
    </w:lvl>
    <w:lvl w:ilvl="3" w:tplc="DBFE3EBC">
      <w:start w:val="1"/>
      <w:numFmt w:val="bullet"/>
      <w:lvlText w:val=""/>
      <w:lvlJc w:val="left"/>
      <w:pPr>
        <w:ind w:left="2880" w:hanging="360"/>
      </w:pPr>
      <w:rPr>
        <w:rFonts w:ascii="Symbol" w:hAnsi="Symbol" w:hint="default"/>
      </w:rPr>
    </w:lvl>
    <w:lvl w:ilvl="4" w:tplc="0C8A4BE4">
      <w:start w:val="1"/>
      <w:numFmt w:val="bullet"/>
      <w:lvlText w:val="o"/>
      <w:lvlJc w:val="left"/>
      <w:pPr>
        <w:ind w:left="3600" w:hanging="360"/>
      </w:pPr>
      <w:rPr>
        <w:rFonts w:ascii="Courier New" w:hAnsi="Courier New" w:hint="default"/>
      </w:rPr>
    </w:lvl>
    <w:lvl w:ilvl="5" w:tplc="F7DC4EA6">
      <w:start w:val="1"/>
      <w:numFmt w:val="bullet"/>
      <w:lvlText w:val=""/>
      <w:lvlJc w:val="left"/>
      <w:pPr>
        <w:ind w:left="4320" w:hanging="360"/>
      </w:pPr>
      <w:rPr>
        <w:rFonts w:ascii="Wingdings" w:hAnsi="Wingdings" w:hint="default"/>
      </w:rPr>
    </w:lvl>
    <w:lvl w:ilvl="6" w:tplc="CC404FBE">
      <w:start w:val="1"/>
      <w:numFmt w:val="bullet"/>
      <w:lvlText w:val=""/>
      <w:lvlJc w:val="left"/>
      <w:pPr>
        <w:ind w:left="5040" w:hanging="360"/>
      </w:pPr>
      <w:rPr>
        <w:rFonts w:ascii="Symbol" w:hAnsi="Symbol" w:hint="default"/>
      </w:rPr>
    </w:lvl>
    <w:lvl w:ilvl="7" w:tplc="8C3C67CE">
      <w:start w:val="1"/>
      <w:numFmt w:val="bullet"/>
      <w:lvlText w:val="o"/>
      <w:lvlJc w:val="left"/>
      <w:pPr>
        <w:ind w:left="5760" w:hanging="360"/>
      </w:pPr>
      <w:rPr>
        <w:rFonts w:ascii="Courier New" w:hAnsi="Courier New" w:hint="default"/>
      </w:rPr>
    </w:lvl>
    <w:lvl w:ilvl="8" w:tplc="CE3A0FD2">
      <w:start w:val="1"/>
      <w:numFmt w:val="bullet"/>
      <w:lvlText w:val=""/>
      <w:lvlJc w:val="left"/>
      <w:pPr>
        <w:ind w:left="6480" w:hanging="360"/>
      </w:pPr>
      <w:rPr>
        <w:rFonts w:ascii="Wingdings" w:hAnsi="Wingdings" w:hint="default"/>
      </w:rPr>
    </w:lvl>
  </w:abstractNum>
  <w:abstractNum w:abstractNumId="25" w15:restartNumberingAfterBreak="0">
    <w:nsid w:val="706963FB"/>
    <w:multiLevelType w:val="hybridMultilevel"/>
    <w:tmpl w:val="7EA4C94C"/>
    <w:lvl w:ilvl="0" w:tplc="FB28DBE6">
      <w:start w:val="1"/>
      <w:numFmt w:val="bullet"/>
      <w:lvlText w:val=""/>
      <w:lvlJc w:val="left"/>
      <w:pPr>
        <w:ind w:left="1428" w:hanging="360"/>
      </w:pPr>
      <w:rPr>
        <w:rFonts w:ascii="Symbol" w:hAnsi="Symbol" w:hint="default"/>
      </w:rPr>
    </w:lvl>
    <w:lvl w:ilvl="1" w:tplc="8F7E468A">
      <w:start w:val="1"/>
      <w:numFmt w:val="bullet"/>
      <w:lvlText w:val="o"/>
      <w:lvlJc w:val="left"/>
      <w:pPr>
        <w:ind w:left="2148" w:hanging="360"/>
      </w:pPr>
      <w:rPr>
        <w:rFonts w:ascii="Courier New" w:hAnsi="Courier New" w:hint="default"/>
      </w:rPr>
    </w:lvl>
    <w:lvl w:ilvl="2" w:tplc="A2369228">
      <w:start w:val="1"/>
      <w:numFmt w:val="bullet"/>
      <w:lvlText w:val=""/>
      <w:lvlJc w:val="left"/>
      <w:pPr>
        <w:ind w:left="2868" w:hanging="360"/>
      </w:pPr>
      <w:rPr>
        <w:rFonts w:ascii="Wingdings" w:hAnsi="Wingdings" w:hint="default"/>
      </w:rPr>
    </w:lvl>
    <w:lvl w:ilvl="3" w:tplc="7E422A98">
      <w:start w:val="1"/>
      <w:numFmt w:val="bullet"/>
      <w:lvlText w:val=""/>
      <w:lvlJc w:val="left"/>
      <w:pPr>
        <w:ind w:left="3588" w:hanging="360"/>
      </w:pPr>
      <w:rPr>
        <w:rFonts w:ascii="Symbol" w:hAnsi="Symbol" w:hint="default"/>
      </w:rPr>
    </w:lvl>
    <w:lvl w:ilvl="4" w:tplc="7D20C52E">
      <w:start w:val="1"/>
      <w:numFmt w:val="bullet"/>
      <w:lvlText w:val="o"/>
      <w:lvlJc w:val="left"/>
      <w:pPr>
        <w:ind w:left="4308" w:hanging="360"/>
      </w:pPr>
      <w:rPr>
        <w:rFonts w:ascii="Courier New" w:hAnsi="Courier New" w:hint="default"/>
      </w:rPr>
    </w:lvl>
    <w:lvl w:ilvl="5" w:tplc="13B0C618">
      <w:start w:val="1"/>
      <w:numFmt w:val="bullet"/>
      <w:lvlText w:val=""/>
      <w:lvlJc w:val="left"/>
      <w:pPr>
        <w:ind w:left="5028" w:hanging="360"/>
      </w:pPr>
      <w:rPr>
        <w:rFonts w:ascii="Wingdings" w:hAnsi="Wingdings" w:hint="default"/>
      </w:rPr>
    </w:lvl>
    <w:lvl w:ilvl="6" w:tplc="0A5CA824">
      <w:start w:val="1"/>
      <w:numFmt w:val="bullet"/>
      <w:lvlText w:val=""/>
      <w:lvlJc w:val="left"/>
      <w:pPr>
        <w:ind w:left="5748" w:hanging="360"/>
      </w:pPr>
      <w:rPr>
        <w:rFonts w:ascii="Symbol" w:hAnsi="Symbol" w:hint="default"/>
      </w:rPr>
    </w:lvl>
    <w:lvl w:ilvl="7" w:tplc="1CCE7750">
      <w:start w:val="1"/>
      <w:numFmt w:val="bullet"/>
      <w:lvlText w:val="o"/>
      <w:lvlJc w:val="left"/>
      <w:pPr>
        <w:ind w:left="6468" w:hanging="360"/>
      </w:pPr>
      <w:rPr>
        <w:rFonts w:ascii="Courier New" w:hAnsi="Courier New" w:hint="default"/>
      </w:rPr>
    </w:lvl>
    <w:lvl w:ilvl="8" w:tplc="922E8E4E">
      <w:start w:val="1"/>
      <w:numFmt w:val="bullet"/>
      <w:lvlText w:val=""/>
      <w:lvlJc w:val="left"/>
      <w:pPr>
        <w:ind w:left="7188" w:hanging="360"/>
      </w:pPr>
      <w:rPr>
        <w:rFonts w:ascii="Wingdings" w:hAnsi="Wingdings" w:hint="default"/>
      </w:rPr>
    </w:lvl>
  </w:abstractNum>
  <w:abstractNum w:abstractNumId="26" w15:restartNumberingAfterBreak="0">
    <w:nsid w:val="7491C234"/>
    <w:multiLevelType w:val="hybridMultilevel"/>
    <w:tmpl w:val="EC6A1B92"/>
    <w:lvl w:ilvl="0" w:tplc="F1387F8C">
      <w:start w:val="1"/>
      <w:numFmt w:val="bullet"/>
      <w:lvlText w:val=""/>
      <w:lvlJc w:val="left"/>
      <w:pPr>
        <w:ind w:left="720" w:hanging="360"/>
      </w:pPr>
      <w:rPr>
        <w:rFonts w:ascii="Symbol" w:hAnsi="Symbol" w:hint="default"/>
      </w:rPr>
    </w:lvl>
    <w:lvl w:ilvl="1" w:tplc="87540084">
      <w:start w:val="1"/>
      <w:numFmt w:val="bullet"/>
      <w:lvlText w:val="o"/>
      <w:lvlJc w:val="left"/>
      <w:pPr>
        <w:ind w:left="1440" w:hanging="360"/>
      </w:pPr>
      <w:rPr>
        <w:rFonts w:ascii="Courier New" w:hAnsi="Courier New" w:hint="default"/>
      </w:rPr>
    </w:lvl>
    <w:lvl w:ilvl="2" w:tplc="2638B510">
      <w:start w:val="1"/>
      <w:numFmt w:val="bullet"/>
      <w:lvlText w:val=""/>
      <w:lvlJc w:val="left"/>
      <w:pPr>
        <w:ind w:left="2160" w:hanging="360"/>
      </w:pPr>
      <w:rPr>
        <w:rFonts w:ascii="Wingdings" w:hAnsi="Wingdings" w:hint="default"/>
      </w:rPr>
    </w:lvl>
    <w:lvl w:ilvl="3" w:tplc="D39CC6EA">
      <w:start w:val="1"/>
      <w:numFmt w:val="bullet"/>
      <w:lvlText w:val=""/>
      <w:lvlJc w:val="left"/>
      <w:pPr>
        <w:ind w:left="2880" w:hanging="360"/>
      </w:pPr>
      <w:rPr>
        <w:rFonts w:ascii="Symbol" w:hAnsi="Symbol" w:hint="default"/>
      </w:rPr>
    </w:lvl>
    <w:lvl w:ilvl="4" w:tplc="A91E70CA">
      <w:start w:val="1"/>
      <w:numFmt w:val="bullet"/>
      <w:lvlText w:val="o"/>
      <w:lvlJc w:val="left"/>
      <w:pPr>
        <w:ind w:left="3600" w:hanging="360"/>
      </w:pPr>
      <w:rPr>
        <w:rFonts w:ascii="Courier New" w:hAnsi="Courier New" w:hint="default"/>
      </w:rPr>
    </w:lvl>
    <w:lvl w:ilvl="5" w:tplc="89EA7804">
      <w:start w:val="1"/>
      <w:numFmt w:val="bullet"/>
      <w:lvlText w:val=""/>
      <w:lvlJc w:val="left"/>
      <w:pPr>
        <w:ind w:left="4320" w:hanging="360"/>
      </w:pPr>
      <w:rPr>
        <w:rFonts w:ascii="Wingdings" w:hAnsi="Wingdings" w:hint="default"/>
      </w:rPr>
    </w:lvl>
    <w:lvl w:ilvl="6" w:tplc="9DA4084A">
      <w:start w:val="1"/>
      <w:numFmt w:val="bullet"/>
      <w:lvlText w:val=""/>
      <w:lvlJc w:val="left"/>
      <w:pPr>
        <w:ind w:left="5040" w:hanging="360"/>
      </w:pPr>
      <w:rPr>
        <w:rFonts w:ascii="Symbol" w:hAnsi="Symbol" w:hint="default"/>
      </w:rPr>
    </w:lvl>
    <w:lvl w:ilvl="7" w:tplc="6BEE13B6">
      <w:start w:val="1"/>
      <w:numFmt w:val="bullet"/>
      <w:lvlText w:val="o"/>
      <w:lvlJc w:val="left"/>
      <w:pPr>
        <w:ind w:left="5760" w:hanging="360"/>
      </w:pPr>
      <w:rPr>
        <w:rFonts w:ascii="Courier New" w:hAnsi="Courier New" w:hint="default"/>
      </w:rPr>
    </w:lvl>
    <w:lvl w:ilvl="8" w:tplc="A9C6C03E">
      <w:start w:val="1"/>
      <w:numFmt w:val="bullet"/>
      <w:lvlText w:val=""/>
      <w:lvlJc w:val="left"/>
      <w:pPr>
        <w:ind w:left="6480" w:hanging="360"/>
      </w:pPr>
      <w:rPr>
        <w:rFonts w:ascii="Wingdings" w:hAnsi="Wingdings" w:hint="default"/>
      </w:rPr>
    </w:lvl>
  </w:abstractNum>
  <w:abstractNum w:abstractNumId="27" w15:restartNumberingAfterBreak="0">
    <w:nsid w:val="792309BC"/>
    <w:multiLevelType w:val="hybridMultilevel"/>
    <w:tmpl w:val="2188E43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88893904">
    <w:abstractNumId w:val="26"/>
  </w:num>
  <w:num w:numId="2" w16cid:durableId="792985821">
    <w:abstractNumId w:val="5"/>
  </w:num>
  <w:num w:numId="3" w16cid:durableId="818158058">
    <w:abstractNumId w:val="4"/>
  </w:num>
  <w:num w:numId="4" w16cid:durableId="468866630">
    <w:abstractNumId w:val="21"/>
  </w:num>
  <w:num w:numId="5" w16cid:durableId="1181243424">
    <w:abstractNumId w:val="25"/>
  </w:num>
  <w:num w:numId="6" w16cid:durableId="404299730">
    <w:abstractNumId w:val="10"/>
  </w:num>
  <w:num w:numId="7" w16cid:durableId="1630545803">
    <w:abstractNumId w:val="24"/>
  </w:num>
  <w:num w:numId="8" w16cid:durableId="552278382">
    <w:abstractNumId w:val="16"/>
  </w:num>
  <w:num w:numId="9" w16cid:durableId="1271860385">
    <w:abstractNumId w:val="6"/>
  </w:num>
  <w:num w:numId="10" w16cid:durableId="771322619">
    <w:abstractNumId w:val="23"/>
  </w:num>
  <w:num w:numId="11" w16cid:durableId="647707956">
    <w:abstractNumId w:val="14"/>
  </w:num>
  <w:num w:numId="12" w16cid:durableId="1848055083">
    <w:abstractNumId w:val="18"/>
  </w:num>
  <w:num w:numId="13" w16cid:durableId="1721708051">
    <w:abstractNumId w:val="20"/>
  </w:num>
  <w:num w:numId="14" w16cid:durableId="1858305238">
    <w:abstractNumId w:val="27"/>
  </w:num>
  <w:num w:numId="15" w16cid:durableId="843086666">
    <w:abstractNumId w:val="9"/>
  </w:num>
  <w:num w:numId="16" w16cid:durableId="2138260668">
    <w:abstractNumId w:val="2"/>
  </w:num>
  <w:num w:numId="17" w16cid:durableId="1463184869">
    <w:abstractNumId w:val="8"/>
  </w:num>
  <w:num w:numId="18" w16cid:durableId="1893493731">
    <w:abstractNumId w:val="13"/>
  </w:num>
  <w:num w:numId="19" w16cid:durableId="1104030771">
    <w:abstractNumId w:val="12"/>
  </w:num>
  <w:num w:numId="20" w16cid:durableId="2096322988">
    <w:abstractNumId w:val="22"/>
  </w:num>
  <w:num w:numId="21" w16cid:durableId="655647050">
    <w:abstractNumId w:val="3"/>
  </w:num>
  <w:num w:numId="22" w16cid:durableId="875509613">
    <w:abstractNumId w:val="0"/>
  </w:num>
  <w:num w:numId="23" w16cid:durableId="1002464519">
    <w:abstractNumId w:val="1"/>
  </w:num>
  <w:num w:numId="24" w16cid:durableId="169756534">
    <w:abstractNumId w:val="19"/>
  </w:num>
  <w:num w:numId="25" w16cid:durableId="1797799410">
    <w:abstractNumId w:val="7"/>
  </w:num>
  <w:num w:numId="26" w16cid:durableId="1970357541">
    <w:abstractNumId w:val="11"/>
  </w:num>
  <w:num w:numId="27" w16cid:durableId="200634080">
    <w:abstractNumId w:val="15"/>
  </w:num>
  <w:num w:numId="28" w16cid:durableId="9113081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61E"/>
    <w:rsid w:val="00004CB2"/>
    <w:rsid w:val="00006503"/>
    <w:rsid w:val="00023FF1"/>
    <w:rsid w:val="000276B2"/>
    <w:rsid w:val="000A1122"/>
    <w:rsid w:val="000C2072"/>
    <w:rsid w:val="001007FE"/>
    <w:rsid w:val="00110E09"/>
    <w:rsid w:val="00135362"/>
    <w:rsid w:val="00152CA1"/>
    <w:rsid w:val="001725CC"/>
    <w:rsid w:val="00172AC2"/>
    <w:rsid w:val="00180549"/>
    <w:rsid w:val="00191B2F"/>
    <w:rsid w:val="001A7776"/>
    <w:rsid w:val="001B7742"/>
    <w:rsid w:val="001D7451"/>
    <w:rsid w:val="00216F5F"/>
    <w:rsid w:val="00221085"/>
    <w:rsid w:val="00241732"/>
    <w:rsid w:val="00245378"/>
    <w:rsid w:val="0026449D"/>
    <w:rsid w:val="00276A83"/>
    <w:rsid w:val="003245D9"/>
    <w:rsid w:val="00334686"/>
    <w:rsid w:val="003540F3"/>
    <w:rsid w:val="00363CA0"/>
    <w:rsid w:val="003718D4"/>
    <w:rsid w:val="003A5A9F"/>
    <w:rsid w:val="003D48EF"/>
    <w:rsid w:val="003F1A33"/>
    <w:rsid w:val="00424F3D"/>
    <w:rsid w:val="0043422F"/>
    <w:rsid w:val="00471992"/>
    <w:rsid w:val="004E35FB"/>
    <w:rsid w:val="004F5920"/>
    <w:rsid w:val="0050356F"/>
    <w:rsid w:val="0051096A"/>
    <w:rsid w:val="005206D4"/>
    <w:rsid w:val="005362E3"/>
    <w:rsid w:val="00536CD0"/>
    <w:rsid w:val="005437EF"/>
    <w:rsid w:val="00591161"/>
    <w:rsid w:val="00593617"/>
    <w:rsid w:val="00597C40"/>
    <w:rsid w:val="005B50B5"/>
    <w:rsid w:val="005D0C11"/>
    <w:rsid w:val="006A47BE"/>
    <w:rsid w:val="006E2688"/>
    <w:rsid w:val="00722B7E"/>
    <w:rsid w:val="00726202"/>
    <w:rsid w:val="00732E72"/>
    <w:rsid w:val="00764C97"/>
    <w:rsid w:val="007A5902"/>
    <w:rsid w:val="007C7F99"/>
    <w:rsid w:val="007D7CA6"/>
    <w:rsid w:val="00866F33"/>
    <w:rsid w:val="0088561E"/>
    <w:rsid w:val="008B16F1"/>
    <w:rsid w:val="008B7C6F"/>
    <w:rsid w:val="008D7308"/>
    <w:rsid w:val="008E5C54"/>
    <w:rsid w:val="008F2576"/>
    <w:rsid w:val="00942E51"/>
    <w:rsid w:val="00961C02"/>
    <w:rsid w:val="00983910"/>
    <w:rsid w:val="009C2C73"/>
    <w:rsid w:val="009C4FCF"/>
    <w:rsid w:val="009F44EA"/>
    <w:rsid w:val="00A042F4"/>
    <w:rsid w:val="00A124BD"/>
    <w:rsid w:val="00A13765"/>
    <w:rsid w:val="00A57627"/>
    <w:rsid w:val="00A64646"/>
    <w:rsid w:val="00A732B6"/>
    <w:rsid w:val="00A852EC"/>
    <w:rsid w:val="00A91DAA"/>
    <w:rsid w:val="00AF1DB3"/>
    <w:rsid w:val="00B63325"/>
    <w:rsid w:val="00BA7F34"/>
    <w:rsid w:val="00BB3988"/>
    <w:rsid w:val="00BD135F"/>
    <w:rsid w:val="00C078F1"/>
    <w:rsid w:val="00C173EE"/>
    <w:rsid w:val="00C27F94"/>
    <w:rsid w:val="00C36CA7"/>
    <w:rsid w:val="00C4699E"/>
    <w:rsid w:val="00C5676F"/>
    <w:rsid w:val="00C82C42"/>
    <w:rsid w:val="00C91DE3"/>
    <w:rsid w:val="00CA4832"/>
    <w:rsid w:val="00CF2BE4"/>
    <w:rsid w:val="00D0690E"/>
    <w:rsid w:val="00D16241"/>
    <w:rsid w:val="00D16E4E"/>
    <w:rsid w:val="00D97799"/>
    <w:rsid w:val="00E3358B"/>
    <w:rsid w:val="00E36E1B"/>
    <w:rsid w:val="00E5364E"/>
    <w:rsid w:val="00E92648"/>
    <w:rsid w:val="00EB1005"/>
    <w:rsid w:val="00EB36D6"/>
    <w:rsid w:val="00ED53BA"/>
    <w:rsid w:val="00EF4A65"/>
    <w:rsid w:val="00F91BA9"/>
    <w:rsid w:val="00FB0DFE"/>
    <w:rsid w:val="00FB53BC"/>
    <w:rsid w:val="00FE0697"/>
    <w:rsid w:val="087C70EE"/>
    <w:rsid w:val="358E2E3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7BF30"/>
  <w15:chartTrackingRefBased/>
  <w15:docId w15:val="{B13F690B-3099-4AAB-8AC9-8717C0AEA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FE"/>
  </w:style>
  <w:style w:type="paragraph" w:styleId="Ttulo1">
    <w:name w:val="heading 1"/>
    <w:basedOn w:val="Normal"/>
    <w:next w:val="Normal"/>
    <w:link w:val="Ttulo1Carter"/>
    <w:uiPriority w:val="9"/>
    <w:qFormat/>
    <w:rsid w:val="008856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semiHidden/>
    <w:unhideWhenUsed/>
    <w:qFormat/>
    <w:rsid w:val="008856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semiHidden/>
    <w:unhideWhenUsed/>
    <w:qFormat/>
    <w:rsid w:val="008856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8856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8856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8856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8856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8856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88561E"/>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88561E"/>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semiHidden/>
    <w:rsid w:val="0088561E"/>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semiHidden/>
    <w:rsid w:val="0088561E"/>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88561E"/>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88561E"/>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88561E"/>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88561E"/>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88561E"/>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88561E"/>
    <w:rPr>
      <w:rFonts w:eastAsiaTheme="majorEastAsia" w:cstheme="majorBidi"/>
      <w:color w:val="272727" w:themeColor="text1" w:themeTint="D8"/>
    </w:rPr>
  </w:style>
  <w:style w:type="paragraph" w:styleId="Ttulo">
    <w:name w:val="Title"/>
    <w:basedOn w:val="Normal"/>
    <w:next w:val="Normal"/>
    <w:link w:val="TtuloCarter"/>
    <w:uiPriority w:val="10"/>
    <w:qFormat/>
    <w:rsid w:val="008856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8856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88561E"/>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88561E"/>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88561E"/>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88561E"/>
    <w:rPr>
      <w:i/>
      <w:iCs/>
      <w:color w:val="404040" w:themeColor="text1" w:themeTint="BF"/>
    </w:rPr>
  </w:style>
  <w:style w:type="paragraph" w:styleId="PargrafodaLista">
    <w:name w:val="List Paragraph"/>
    <w:basedOn w:val="Normal"/>
    <w:uiPriority w:val="34"/>
    <w:qFormat/>
    <w:rsid w:val="0088561E"/>
    <w:pPr>
      <w:ind w:left="720"/>
      <w:contextualSpacing/>
    </w:pPr>
  </w:style>
  <w:style w:type="character" w:styleId="nfaseIntensa">
    <w:name w:val="Intense Emphasis"/>
    <w:basedOn w:val="Tipodeletrapredefinidodopargrafo"/>
    <w:uiPriority w:val="21"/>
    <w:qFormat/>
    <w:rsid w:val="0088561E"/>
    <w:rPr>
      <w:i/>
      <w:iCs/>
      <w:color w:val="0F4761" w:themeColor="accent1" w:themeShade="BF"/>
    </w:rPr>
  </w:style>
  <w:style w:type="paragraph" w:styleId="CitaoIntensa">
    <w:name w:val="Intense Quote"/>
    <w:basedOn w:val="Normal"/>
    <w:next w:val="Normal"/>
    <w:link w:val="CitaoIntensaCarter"/>
    <w:uiPriority w:val="30"/>
    <w:qFormat/>
    <w:rsid w:val="008856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88561E"/>
    <w:rPr>
      <w:i/>
      <w:iCs/>
      <w:color w:val="0F4761" w:themeColor="accent1" w:themeShade="BF"/>
    </w:rPr>
  </w:style>
  <w:style w:type="character" w:styleId="RefernciaIntensa">
    <w:name w:val="Intense Reference"/>
    <w:basedOn w:val="Tipodeletrapredefinidodopargrafo"/>
    <w:uiPriority w:val="32"/>
    <w:qFormat/>
    <w:rsid w:val="0088561E"/>
    <w:rPr>
      <w:b/>
      <w:bCs/>
      <w:smallCaps/>
      <w:color w:val="0F4761" w:themeColor="accent1" w:themeShade="BF"/>
      <w:spacing w:val="5"/>
    </w:rPr>
  </w:style>
  <w:style w:type="paragraph" w:styleId="Cabealho">
    <w:name w:val="header"/>
    <w:basedOn w:val="Normal"/>
    <w:link w:val="CabealhoCarter"/>
    <w:uiPriority w:val="99"/>
    <w:unhideWhenUsed/>
    <w:rsid w:val="00EB36D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EB36D6"/>
  </w:style>
  <w:style w:type="paragraph" w:styleId="Rodap">
    <w:name w:val="footer"/>
    <w:basedOn w:val="Normal"/>
    <w:link w:val="RodapCarter"/>
    <w:uiPriority w:val="99"/>
    <w:unhideWhenUsed/>
    <w:rsid w:val="00EB36D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EB36D6"/>
  </w:style>
  <w:style w:type="paragraph" w:styleId="SemEspaamento">
    <w:name w:val="No Spacing"/>
    <w:link w:val="SemEspaamentoCarter"/>
    <w:uiPriority w:val="1"/>
    <w:qFormat/>
    <w:rsid w:val="00942E51"/>
    <w:pPr>
      <w:spacing w:after="0" w:line="240" w:lineRule="auto"/>
    </w:pPr>
    <w:rPr>
      <w:rFonts w:eastAsiaTheme="minorEastAsia"/>
      <w:kern w:val="0"/>
      <w:sz w:val="22"/>
      <w:szCs w:val="22"/>
      <w:lang w:eastAsia="pt-PT"/>
      <w14:ligatures w14:val="none"/>
    </w:rPr>
  </w:style>
  <w:style w:type="character" w:customStyle="1" w:styleId="SemEspaamentoCarter">
    <w:name w:val="Sem Espaçamento Caráter"/>
    <w:basedOn w:val="Tipodeletrapredefinidodopargrafo"/>
    <w:link w:val="SemEspaamento"/>
    <w:uiPriority w:val="1"/>
    <w:rsid w:val="00942E51"/>
    <w:rPr>
      <w:rFonts w:eastAsiaTheme="minorEastAsia"/>
      <w:kern w:val="0"/>
      <w:sz w:val="22"/>
      <w:szCs w:val="22"/>
      <w:lang w:eastAsia="pt-PT"/>
      <w14:ligatures w14:val="none"/>
    </w:rPr>
  </w:style>
  <w:style w:type="paragraph" w:styleId="NormalWeb">
    <w:name w:val="Normal (Web)"/>
    <w:basedOn w:val="Normal"/>
    <w:uiPriority w:val="99"/>
    <w:unhideWhenUsed/>
    <w:rsid w:val="00F91BA9"/>
    <w:pPr>
      <w:spacing w:before="100" w:beforeAutospacing="1" w:after="100" w:afterAutospacing="1" w:line="240" w:lineRule="auto"/>
    </w:pPr>
    <w:rPr>
      <w:rFonts w:ascii="Times New Roman" w:eastAsia="Times New Roman" w:hAnsi="Times New Roman" w:cs="Times New Roman"/>
      <w:kern w:val="0"/>
      <w:lang w:eastAsia="pt-PT"/>
      <w14:ligatures w14:val="none"/>
    </w:rPr>
  </w:style>
  <w:style w:type="table" w:styleId="TabelacomGrelha">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9152">
      <w:bodyDiv w:val="1"/>
      <w:marLeft w:val="0"/>
      <w:marRight w:val="0"/>
      <w:marTop w:val="0"/>
      <w:marBottom w:val="0"/>
      <w:divBdr>
        <w:top w:val="none" w:sz="0" w:space="0" w:color="auto"/>
        <w:left w:val="none" w:sz="0" w:space="0" w:color="auto"/>
        <w:bottom w:val="none" w:sz="0" w:space="0" w:color="auto"/>
        <w:right w:val="none" w:sz="0" w:space="0" w:color="auto"/>
      </w:divBdr>
    </w:div>
    <w:div w:id="160774976">
      <w:bodyDiv w:val="1"/>
      <w:marLeft w:val="0"/>
      <w:marRight w:val="0"/>
      <w:marTop w:val="0"/>
      <w:marBottom w:val="0"/>
      <w:divBdr>
        <w:top w:val="none" w:sz="0" w:space="0" w:color="auto"/>
        <w:left w:val="none" w:sz="0" w:space="0" w:color="auto"/>
        <w:bottom w:val="none" w:sz="0" w:space="0" w:color="auto"/>
        <w:right w:val="none" w:sz="0" w:space="0" w:color="auto"/>
      </w:divBdr>
    </w:div>
    <w:div w:id="162669825">
      <w:bodyDiv w:val="1"/>
      <w:marLeft w:val="0"/>
      <w:marRight w:val="0"/>
      <w:marTop w:val="0"/>
      <w:marBottom w:val="0"/>
      <w:divBdr>
        <w:top w:val="none" w:sz="0" w:space="0" w:color="auto"/>
        <w:left w:val="none" w:sz="0" w:space="0" w:color="auto"/>
        <w:bottom w:val="none" w:sz="0" w:space="0" w:color="auto"/>
        <w:right w:val="none" w:sz="0" w:space="0" w:color="auto"/>
      </w:divBdr>
    </w:div>
    <w:div w:id="241528349">
      <w:bodyDiv w:val="1"/>
      <w:marLeft w:val="0"/>
      <w:marRight w:val="0"/>
      <w:marTop w:val="0"/>
      <w:marBottom w:val="0"/>
      <w:divBdr>
        <w:top w:val="none" w:sz="0" w:space="0" w:color="auto"/>
        <w:left w:val="none" w:sz="0" w:space="0" w:color="auto"/>
        <w:bottom w:val="none" w:sz="0" w:space="0" w:color="auto"/>
        <w:right w:val="none" w:sz="0" w:space="0" w:color="auto"/>
      </w:divBdr>
    </w:div>
    <w:div w:id="268703598">
      <w:bodyDiv w:val="1"/>
      <w:marLeft w:val="0"/>
      <w:marRight w:val="0"/>
      <w:marTop w:val="0"/>
      <w:marBottom w:val="0"/>
      <w:divBdr>
        <w:top w:val="none" w:sz="0" w:space="0" w:color="auto"/>
        <w:left w:val="none" w:sz="0" w:space="0" w:color="auto"/>
        <w:bottom w:val="none" w:sz="0" w:space="0" w:color="auto"/>
        <w:right w:val="none" w:sz="0" w:space="0" w:color="auto"/>
      </w:divBdr>
    </w:div>
    <w:div w:id="497424398">
      <w:bodyDiv w:val="1"/>
      <w:marLeft w:val="0"/>
      <w:marRight w:val="0"/>
      <w:marTop w:val="0"/>
      <w:marBottom w:val="0"/>
      <w:divBdr>
        <w:top w:val="none" w:sz="0" w:space="0" w:color="auto"/>
        <w:left w:val="none" w:sz="0" w:space="0" w:color="auto"/>
        <w:bottom w:val="none" w:sz="0" w:space="0" w:color="auto"/>
        <w:right w:val="none" w:sz="0" w:space="0" w:color="auto"/>
      </w:divBdr>
    </w:div>
    <w:div w:id="532615639">
      <w:bodyDiv w:val="1"/>
      <w:marLeft w:val="0"/>
      <w:marRight w:val="0"/>
      <w:marTop w:val="0"/>
      <w:marBottom w:val="0"/>
      <w:divBdr>
        <w:top w:val="none" w:sz="0" w:space="0" w:color="auto"/>
        <w:left w:val="none" w:sz="0" w:space="0" w:color="auto"/>
        <w:bottom w:val="none" w:sz="0" w:space="0" w:color="auto"/>
        <w:right w:val="none" w:sz="0" w:space="0" w:color="auto"/>
      </w:divBdr>
    </w:div>
    <w:div w:id="570583604">
      <w:bodyDiv w:val="1"/>
      <w:marLeft w:val="0"/>
      <w:marRight w:val="0"/>
      <w:marTop w:val="0"/>
      <w:marBottom w:val="0"/>
      <w:divBdr>
        <w:top w:val="none" w:sz="0" w:space="0" w:color="auto"/>
        <w:left w:val="none" w:sz="0" w:space="0" w:color="auto"/>
        <w:bottom w:val="none" w:sz="0" w:space="0" w:color="auto"/>
        <w:right w:val="none" w:sz="0" w:space="0" w:color="auto"/>
      </w:divBdr>
    </w:div>
    <w:div w:id="610671232">
      <w:bodyDiv w:val="1"/>
      <w:marLeft w:val="0"/>
      <w:marRight w:val="0"/>
      <w:marTop w:val="0"/>
      <w:marBottom w:val="0"/>
      <w:divBdr>
        <w:top w:val="none" w:sz="0" w:space="0" w:color="auto"/>
        <w:left w:val="none" w:sz="0" w:space="0" w:color="auto"/>
        <w:bottom w:val="none" w:sz="0" w:space="0" w:color="auto"/>
        <w:right w:val="none" w:sz="0" w:space="0" w:color="auto"/>
      </w:divBdr>
    </w:div>
    <w:div w:id="768309462">
      <w:bodyDiv w:val="1"/>
      <w:marLeft w:val="0"/>
      <w:marRight w:val="0"/>
      <w:marTop w:val="0"/>
      <w:marBottom w:val="0"/>
      <w:divBdr>
        <w:top w:val="none" w:sz="0" w:space="0" w:color="auto"/>
        <w:left w:val="none" w:sz="0" w:space="0" w:color="auto"/>
        <w:bottom w:val="none" w:sz="0" w:space="0" w:color="auto"/>
        <w:right w:val="none" w:sz="0" w:space="0" w:color="auto"/>
      </w:divBdr>
    </w:div>
    <w:div w:id="829100821">
      <w:bodyDiv w:val="1"/>
      <w:marLeft w:val="0"/>
      <w:marRight w:val="0"/>
      <w:marTop w:val="0"/>
      <w:marBottom w:val="0"/>
      <w:divBdr>
        <w:top w:val="none" w:sz="0" w:space="0" w:color="auto"/>
        <w:left w:val="none" w:sz="0" w:space="0" w:color="auto"/>
        <w:bottom w:val="none" w:sz="0" w:space="0" w:color="auto"/>
        <w:right w:val="none" w:sz="0" w:space="0" w:color="auto"/>
      </w:divBdr>
    </w:div>
    <w:div w:id="1023166334">
      <w:bodyDiv w:val="1"/>
      <w:marLeft w:val="0"/>
      <w:marRight w:val="0"/>
      <w:marTop w:val="0"/>
      <w:marBottom w:val="0"/>
      <w:divBdr>
        <w:top w:val="none" w:sz="0" w:space="0" w:color="auto"/>
        <w:left w:val="none" w:sz="0" w:space="0" w:color="auto"/>
        <w:bottom w:val="none" w:sz="0" w:space="0" w:color="auto"/>
        <w:right w:val="none" w:sz="0" w:space="0" w:color="auto"/>
      </w:divBdr>
    </w:div>
    <w:div w:id="1146820494">
      <w:bodyDiv w:val="1"/>
      <w:marLeft w:val="0"/>
      <w:marRight w:val="0"/>
      <w:marTop w:val="0"/>
      <w:marBottom w:val="0"/>
      <w:divBdr>
        <w:top w:val="none" w:sz="0" w:space="0" w:color="auto"/>
        <w:left w:val="none" w:sz="0" w:space="0" w:color="auto"/>
        <w:bottom w:val="none" w:sz="0" w:space="0" w:color="auto"/>
        <w:right w:val="none" w:sz="0" w:space="0" w:color="auto"/>
      </w:divBdr>
    </w:div>
    <w:div w:id="1271745043">
      <w:bodyDiv w:val="1"/>
      <w:marLeft w:val="0"/>
      <w:marRight w:val="0"/>
      <w:marTop w:val="0"/>
      <w:marBottom w:val="0"/>
      <w:divBdr>
        <w:top w:val="none" w:sz="0" w:space="0" w:color="auto"/>
        <w:left w:val="none" w:sz="0" w:space="0" w:color="auto"/>
        <w:bottom w:val="none" w:sz="0" w:space="0" w:color="auto"/>
        <w:right w:val="none" w:sz="0" w:space="0" w:color="auto"/>
      </w:divBdr>
    </w:div>
    <w:div w:id="1327249384">
      <w:bodyDiv w:val="1"/>
      <w:marLeft w:val="0"/>
      <w:marRight w:val="0"/>
      <w:marTop w:val="0"/>
      <w:marBottom w:val="0"/>
      <w:divBdr>
        <w:top w:val="none" w:sz="0" w:space="0" w:color="auto"/>
        <w:left w:val="none" w:sz="0" w:space="0" w:color="auto"/>
        <w:bottom w:val="none" w:sz="0" w:space="0" w:color="auto"/>
        <w:right w:val="none" w:sz="0" w:space="0" w:color="auto"/>
      </w:divBdr>
    </w:div>
    <w:div w:id="1352075343">
      <w:bodyDiv w:val="1"/>
      <w:marLeft w:val="0"/>
      <w:marRight w:val="0"/>
      <w:marTop w:val="0"/>
      <w:marBottom w:val="0"/>
      <w:divBdr>
        <w:top w:val="none" w:sz="0" w:space="0" w:color="auto"/>
        <w:left w:val="none" w:sz="0" w:space="0" w:color="auto"/>
        <w:bottom w:val="none" w:sz="0" w:space="0" w:color="auto"/>
        <w:right w:val="none" w:sz="0" w:space="0" w:color="auto"/>
      </w:divBdr>
    </w:div>
    <w:div w:id="1529484936">
      <w:bodyDiv w:val="1"/>
      <w:marLeft w:val="0"/>
      <w:marRight w:val="0"/>
      <w:marTop w:val="0"/>
      <w:marBottom w:val="0"/>
      <w:divBdr>
        <w:top w:val="none" w:sz="0" w:space="0" w:color="auto"/>
        <w:left w:val="none" w:sz="0" w:space="0" w:color="auto"/>
        <w:bottom w:val="none" w:sz="0" w:space="0" w:color="auto"/>
        <w:right w:val="none" w:sz="0" w:space="0" w:color="auto"/>
      </w:divBdr>
    </w:div>
    <w:div w:id="1553150985">
      <w:bodyDiv w:val="1"/>
      <w:marLeft w:val="0"/>
      <w:marRight w:val="0"/>
      <w:marTop w:val="0"/>
      <w:marBottom w:val="0"/>
      <w:divBdr>
        <w:top w:val="none" w:sz="0" w:space="0" w:color="auto"/>
        <w:left w:val="none" w:sz="0" w:space="0" w:color="auto"/>
        <w:bottom w:val="none" w:sz="0" w:space="0" w:color="auto"/>
        <w:right w:val="none" w:sz="0" w:space="0" w:color="auto"/>
      </w:divBdr>
    </w:div>
    <w:div w:id="1570069349">
      <w:bodyDiv w:val="1"/>
      <w:marLeft w:val="0"/>
      <w:marRight w:val="0"/>
      <w:marTop w:val="0"/>
      <w:marBottom w:val="0"/>
      <w:divBdr>
        <w:top w:val="none" w:sz="0" w:space="0" w:color="auto"/>
        <w:left w:val="none" w:sz="0" w:space="0" w:color="auto"/>
        <w:bottom w:val="none" w:sz="0" w:space="0" w:color="auto"/>
        <w:right w:val="none" w:sz="0" w:space="0" w:color="auto"/>
      </w:divBdr>
    </w:div>
    <w:div w:id="1581986772">
      <w:bodyDiv w:val="1"/>
      <w:marLeft w:val="0"/>
      <w:marRight w:val="0"/>
      <w:marTop w:val="0"/>
      <w:marBottom w:val="0"/>
      <w:divBdr>
        <w:top w:val="none" w:sz="0" w:space="0" w:color="auto"/>
        <w:left w:val="none" w:sz="0" w:space="0" w:color="auto"/>
        <w:bottom w:val="none" w:sz="0" w:space="0" w:color="auto"/>
        <w:right w:val="none" w:sz="0" w:space="0" w:color="auto"/>
      </w:divBdr>
    </w:div>
    <w:div w:id="1659188517">
      <w:bodyDiv w:val="1"/>
      <w:marLeft w:val="0"/>
      <w:marRight w:val="0"/>
      <w:marTop w:val="0"/>
      <w:marBottom w:val="0"/>
      <w:divBdr>
        <w:top w:val="none" w:sz="0" w:space="0" w:color="auto"/>
        <w:left w:val="none" w:sz="0" w:space="0" w:color="auto"/>
        <w:bottom w:val="none" w:sz="0" w:space="0" w:color="auto"/>
        <w:right w:val="none" w:sz="0" w:space="0" w:color="auto"/>
      </w:divBdr>
    </w:div>
    <w:div w:id="1670058019">
      <w:bodyDiv w:val="1"/>
      <w:marLeft w:val="0"/>
      <w:marRight w:val="0"/>
      <w:marTop w:val="0"/>
      <w:marBottom w:val="0"/>
      <w:divBdr>
        <w:top w:val="none" w:sz="0" w:space="0" w:color="auto"/>
        <w:left w:val="none" w:sz="0" w:space="0" w:color="auto"/>
        <w:bottom w:val="none" w:sz="0" w:space="0" w:color="auto"/>
        <w:right w:val="none" w:sz="0" w:space="0" w:color="auto"/>
      </w:divBdr>
    </w:div>
    <w:div w:id="1758406692">
      <w:bodyDiv w:val="1"/>
      <w:marLeft w:val="0"/>
      <w:marRight w:val="0"/>
      <w:marTop w:val="0"/>
      <w:marBottom w:val="0"/>
      <w:divBdr>
        <w:top w:val="none" w:sz="0" w:space="0" w:color="auto"/>
        <w:left w:val="none" w:sz="0" w:space="0" w:color="auto"/>
        <w:bottom w:val="none" w:sz="0" w:space="0" w:color="auto"/>
        <w:right w:val="none" w:sz="0" w:space="0" w:color="auto"/>
      </w:divBdr>
    </w:div>
    <w:div w:id="1826772920">
      <w:bodyDiv w:val="1"/>
      <w:marLeft w:val="0"/>
      <w:marRight w:val="0"/>
      <w:marTop w:val="0"/>
      <w:marBottom w:val="0"/>
      <w:divBdr>
        <w:top w:val="none" w:sz="0" w:space="0" w:color="auto"/>
        <w:left w:val="none" w:sz="0" w:space="0" w:color="auto"/>
        <w:bottom w:val="none" w:sz="0" w:space="0" w:color="auto"/>
        <w:right w:val="none" w:sz="0" w:space="0" w:color="auto"/>
      </w:divBdr>
    </w:div>
    <w:div w:id="201826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A31A0A-D77D-497D-A647-0913E8146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4452</Words>
  <Characters>24041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Margarida Silva Fontes</dc:creator>
  <cp:keywords/>
  <dc:description/>
  <cp:lastModifiedBy>Carlota Cunha</cp:lastModifiedBy>
  <cp:revision>2</cp:revision>
  <dcterms:created xsi:type="dcterms:W3CDTF">2025-06-02T11:38:00Z</dcterms:created>
  <dcterms:modified xsi:type="dcterms:W3CDTF">2025-06-02T11:38:00Z</dcterms:modified>
</cp:coreProperties>
</file>