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6A0" w:rsidRDefault="00A066A0" w:rsidP="00A066A0">
      <w:pPr>
        <w:pStyle w:val="Heading1"/>
      </w:pPr>
      <w:r>
        <w:t>Chapter 2: Literature Review</w:t>
      </w:r>
    </w:p>
    <w:p w:rsidR="00A066A0" w:rsidRPr="00A066A0" w:rsidRDefault="00A066A0" w:rsidP="00A066A0"/>
    <w:p w:rsidR="00A066A0" w:rsidRDefault="00A066A0" w:rsidP="00A066A0">
      <w:pPr>
        <w:pStyle w:val="Heading2"/>
      </w:pPr>
      <w:r>
        <w:t xml:space="preserve">2.1 </w:t>
      </w:r>
      <w:r w:rsidRPr="00A066A0">
        <w:t>Introduction</w:t>
      </w:r>
    </w:p>
    <w:p w:rsidR="00A066A0" w:rsidRDefault="00A066A0" w:rsidP="00A066A0">
      <w:r>
        <w:t>The purpose of this project is to introduce the company of Avinpro a more updated way to do the process of Distribution, this process consist if gathering information about the number of times songs were played in a country. Depending the amount of times each song was played the artists/producers that took part on the creation of that song will receive money (Royalties).</w:t>
      </w:r>
    </w:p>
    <w:p w:rsidR="00A066A0" w:rsidRDefault="00A066A0" w:rsidP="00A066A0">
      <w:r>
        <w:t xml:space="preserve">The project will present and approach which is managing a database using java programming language as an interface. This will make the agglomeration of data more presentable i.e. Filtering, validation, no repetition if data. Selecting information to create a report even more understandable i.e. Bespoke user interface. </w:t>
      </w:r>
    </w:p>
    <w:p w:rsidR="0097112D" w:rsidRDefault="0097112D" w:rsidP="00A066A0"/>
    <w:p w:rsidR="00A066A0" w:rsidRPr="00A066A0" w:rsidRDefault="00A066A0" w:rsidP="00A066A0">
      <w:pPr>
        <w:pStyle w:val="Heading2"/>
      </w:pPr>
      <w:r>
        <w:t>2.2 Music Licensees</w:t>
      </w:r>
    </w:p>
    <w:p w:rsidR="00A066A0" w:rsidRDefault="00A066A0" w:rsidP="00A066A0">
      <w:r>
        <w:t>A very large number of entities, from neighbourhood bars to broadcast radio stations, “perform” copyrighted musical works for the public. Such entities must pay royalties to copyright holders. The types of royalty payments owed and the way those payments are determined vary considerably, depending mainly upon the way an entity is treated under copyright law.</w:t>
      </w:r>
    </w:p>
    <w:p w:rsidR="00A066A0" w:rsidRPr="00300E7E" w:rsidRDefault="00A066A0" w:rsidP="00A066A0">
      <w:pPr>
        <w:pStyle w:val="NoSpacing"/>
      </w:pPr>
    </w:p>
    <w:p w:rsidR="00A066A0" w:rsidRDefault="00A066A0" w:rsidP="00A066A0">
      <w:pPr>
        <w:pStyle w:val="Heading2"/>
      </w:pPr>
      <w:r>
        <w:t>2.3 Royalties</w:t>
      </w:r>
    </w:p>
    <w:p w:rsidR="0097112D" w:rsidRDefault="0097112D" w:rsidP="0097112D">
      <w:pPr>
        <w:rPr>
          <w:shd w:val="clear" w:color="auto" w:fill="FFFFFF"/>
        </w:rPr>
      </w:pPr>
      <w:r>
        <w:rPr>
          <w:shd w:val="clear" w:color="auto" w:fill="FFFFFF"/>
        </w:rPr>
        <w:t>A</w:t>
      </w:r>
      <w:r>
        <w:rPr>
          <w:rStyle w:val="apple-converted-space"/>
          <w:rFonts w:ascii="Arial" w:hAnsi="Arial" w:cs="Arial"/>
          <w:color w:val="222222"/>
          <w:shd w:val="clear" w:color="auto" w:fill="FFFFFF"/>
        </w:rPr>
        <w:t> </w:t>
      </w:r>
      <w:r w:rsidRPr="0097112D">
        <w:rPr>
          <w:bCs/>
          <w:shd w:val="clear" w:color="auto" w:fill="FFFFFF"/>
        </w:rPr>
        <w:t>royalty</w:t>
      </w:r>
      <w:r>
        <w:rPr>
          <w:rStyle w:val="apple-converted-space"/>
          <w:rFonts w:ascii="Arial" w:hAnsi="Arial" w:cs="Arial"/>
          <w:color w:val="222222"/>
          <w:shd w:val="clear" w:color="auto" w:fill="FFFFFF"/>
        </w:rPr>
        <w:t> </w:t>
      </w:r>
      <w:r>
        <w:rPr>
          <w:shd w:val="clear" w:color="auto" w:fill="FFFFFF"/>
        </w:rPr>
        <w:t>is a payment to an owner for the use of property, especially patents, copyrighted works, franchises or natural resources. They work in the following way. The percentage agreed on the money made as a percentage gross or net revenues coming from the use of an asset this case the song.</w:t>
      </w:r>
    </w:p>
    <w:p w:rsidR="00BD464E" w:rsidRDefault="00BD464E" w:rsidP="0097112D">
      <w:pPr>
        <w:rPr>
          <w:shd w:val="clear" w:color="auto" w:fill="FFFFFF"/>
        </w:rPr>
      </w:pPr>
    </w:p>
    <w:p w:rsidR="004D6FC8" w:rsidRDefault="004D6FC8" w:rsidP="004D6FC8">
      <w:pPr>
        <w:pStyle w:val="Heading3"/>
      </w:pPr>
      <w:r>
        <w:t>2.3</w:t>
      </w:r>
      <w:r>
        <w:t xml:space="preserve"> Build Requirements </w:t>
      </w:r>
    </w:p>
    <w:p w:rsidR="004D6FC8" w:rsidRDefault="004D6FC8" w:rsidP="004D6FC8"/>
    <w:p w:rsidR="004D6FC8" w:rsidRDefault="004D6FC8" w:rsidP="004D6FC8">
      <w:r>
        <w:t>The tools used to create the new system (Database and graphical user interface) are mentioned and discussed below.</w:t>
      </w:r>
    </w:p>
    <w:p w:rsidR="004D6FC8" w:rsidRDefault="004D6FC8" w:rsidP="004D6FC8"/>
    <w:p w:rsidR="004D6FC8" w:rsidRDefault="004D6FC8" w:rsidP="004D6FC8">
      <w:pPr>
        <w:pStyle w:val="Heading3"/>
      </w:pPr>
      <w:r>
        <w:t>2.3</w:t>
      </w:r>
      <w:r>
        <w:t>.1 Java Language</w:t>
      </w:r>
    </w:p>
    <w:p w:rsidR="004D6FC8" w:rsidRDefault="004D6FC8" w:rsidP="004D6FC8"/>
    <w:p w:rsidR="004D6FC8" w:rsidRPr="00BC5F06" w:rsidRDefault="004D6FC8" w:rsidP="004D6FC8">
      <w:pPr>
        <w:rPr>
          <w:rFonts w:cs="Times New Roman"/>
          <w:color w:val="000000" w:themeColor="text1"/>
          <w:szCs w:val="24"/>
        </w:rPr>
      </w:pPr>
      <w:r w:rsidRPr="00BC5F06">
        <w:rPr>
          <w:rStyle w:val="apple-converted-space"/>
          <w:rFonts w:cs="Times New Roman"/>
          <w:color w:val="000000" w:themeColor="text1"/>
          <w:szCs w:val="24"/>
          <w:shd w:val="clear" w:color="auto" w:fill="FFFFFF"/>
        </w:rPr>
        <w:t>Java </w:t>
      </w:r>
      <w:r w:rsidRPr="00BC5F06">
        <w:rPr>
          <w:rFonts w:cs="Times New Roman"/>
          <w:color w:val="000000" w:themeColor="text1"/>
          <w:szCs w:val="24"/>
          <w:shd w:val="clear" w:color="auto" w:fill="FFFFFF"/>
        </w:rPr>
        <w:t>is a general-purpose</w:t>
      </w:r>
      <w:r w:rsidRPr="00BC5F06">
        <w:rPr>
          <w:rStyle w:val="apple-converted-space"/>
          <w:rFonts w:cs="Times New Roman"/>
          <w:color w:val="000000" w:themeColor="text1"/>
          <w:szCs w:val="24"/>
          <w:shd w:val="clear" w:color="auto" w:fill="FFFFFF"/>
        </w:rPr>
        <w:t> </w:t>
      </w:r>
      <w:hyperlink r:id="rId6" w:tooltip="Programming language" w:history="1">
        <w:r w:rsidRPr="00BC5F06">
          <w:rPr>
            <w:rStyle w:val="Hyperlink"/>
            <w:rFonts w:cs="Times New Roman"/>
            <w:color w:val="000000" w:themeColor="text1"/>
            <w:szCs w:val="24"/>
            <w:u w:val="none"/>
            <w:shd w:val="clear" w:color="auto" w:fill="FFFFFF"/>
          </w:rPr>
          <w:t>computer programming language</w:t>
        </w:r>
      </w:hyperlink>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that is</w:t>
      </w:r>
      <w:r w:rsidRPr="00BC5F06">
        <w:rPr>
          <w:rStyle w:val="apple-converted-space"/>
          <w:rFonts w:cs="Times New Roman"/>
          <w:color w:val="000000" w:themeColor="text1"/>
          <w:szCs w:val="24"/>
          <w:shd w:val="clear" w:color="auto" w:fill="FFFFFF"/>
        </w:rPr>
        <w:t> </w:t>
      </w:r>
      <w:hyperlink r:id="rId7" w:tooltip="Concurrent computing" w:history="1">
        <w:r w:rsidRPr="00BC5F06">
          <w:rPr>
            <w:rStyle w:val="Hyperlink"/>
            <w:rFonts w:cs="Times New Roman"/>
            <w:color w:val="000000" w:themeColor="text1"/>
            <w:szCs w:val="24"/>
            <w:u w:val="none"/>
            <w:shd w:val="clear" w:color="auto" w:fill="FFFFFF"/>
          </w:rPr>
          <w:t>concurrent</w:t>
        </w:r>
      </w:hyperlink>
      <w:r w:rsidRPr="00BC5F06">
        <w:rPr>
          <w:rFonts w:cs="Times New Roman"/>
          <w:color w:val="000000" w:themeColor="text1"/>
          <w:szCs w:val="24"/>
          <w:shd w:val="clear" w:color="auto" w:fill="FFFFFF"/>
        </w:rPr>
        <w:t>,</w:t>
      </w:r>
      <w:r w:rsidRPr="00BC5F06">
        <w:rPr>
          <w:rStyle w:val="apple-converted-space"/>
          <w:rFonts w:cs="Times New Roman"/>
          <w:color w:val="000000" w:themeColor="text1"/>
          <w:szCs w:val="24"/>
          <w:shd w:val="clear" w:color="auto" w:fill="FFFFFF"/>
        </w:rPr>
        <w:t> </w:t>
      </w:r>
      <w:hyperlink r:id="rId8" w:tooltip="Class-based programming" w:history="1">
        <w:r w:rsidRPr="00BC5F06">
          <w:rPr>
            <w:rStyle w:val="Hyperlink"/>
            <w:rFonts w:cs="Times New Roman"/>
            <w:color w:val="000000" w:themeColor="text1"/>
            <w:szCs w:val="24"/>
            <w:u w:val="none"/>
            <w:shd w:val="clear" w:color="auto" w:fill="FFFFFF"/>
          </w:rPr>
          <w:t>class-based</w:t>
        </w:r>
      </w:hyperlink>
      <w:r w:rsidRPr="00BC5F06">
        <w:rPr>
          <w:rFonts w:cs="Times New Roman"/>
          <w:color w:val="000000" w:themeColor="text1"/>
          <w:szCs w:val="24"/>
          <w:shd w:val="clear" w:color="auto" w:fill="FFFFFF"/>
        </w:rPr>
        <w:t>,</w:t>
      </w:r>
      <w:r w:rsidRPr="00BC5F06">
        <w:rPr>
          <w:rStyle w:val="apple-converted-space"/>
          <w:rFonts w:cs="Times New Roman"/>
          <w:color w:val="000000" w:themeColor="text1"/>
          <w:szCs w:val="24"/>
          <w:shd w:val="clear" w:color="auto" w:fill="FFFFFF"/>
        </w:rPr>
        <w:t> </w:t>
      </w:r>
      <w:hyperlink r:id="rId9" w:tooltip="Object-oriented programming" w:history="1">
        <w:r w:rsidRPr="00BC5F06">
          <w:rPr>
            <w:rStyle w:val="Hyperlink"/>
            <w:rFonts w:cs="Times New Roman"/>
            <w:color w:val="000000" w:themeColor="text1"/>
            <w:szCs w:val="24"/>
            <w:u w:val="none"/>
            <w:shd w:val="clear" w:color="auto" w:fill="FFFFFF"/>
          </w:rPr>
          <w:t>object-oriented</w:t>
        </w:r>
      </w:hyperlink>
      <w:r w:rsidRPr="00BC5F06">
        <w:rPr>
          <w:rFonts w:cs="Times New Roman"/>
          <w:color w:val="000000" w:themeColor="text1"/>
          <w:szCs w:val="24"/>
          <w:shd w:val="clear" w:color="auto" w:fill="FFFFFF"/>
        </w:rPr>
        <w:t>,</w:t>
      </w:r>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and specifically designed to have as few implementation dependencies as possible. It is intended to let application developers "</w:t>
      </w:r>
      <w:hyperlink r:id="rId10" w:tooltip="Write once, run anywhere" w:history="1">
        <w:r w:rsidRPr="00BC5F06">
          <w:rPr>
            <w:rStyle w:val="Hyperlink"/>
            <w:rFonts w:cs="Times New Roman"/>
            <w:color w:val="000000" w:themeColor="text1"/>
            <w:szCs w:val="24"/>
            <w:u w:val="none"/>
            <w:shd w:val="clear" w:color="auto" w:fill="FFFFFF"/>
          </w:rPr>
          <w:t>write once, run anywhere</w:t>
        </w:r>
      </w:hyperlink>
      <w:r w:rsidRPr="00BC5F06">
        <w:rPr>
          <w:rFonts w:cs="Times New Roman"/>
          <w:color w:val="000000" w:themeColor="text1"/>
          <w:szCs w:val="24"/>
          <w:shd w:val="clear" w:color="auto" w:fill="FFFFFF"/>
        </w:rPr>
        <w:t>" (WORA),</w:t>
      </w:r>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meaning that</w:t>
      </w:r>
      <w:r w:rsidRPr="00BC5F06">
        <w:rPr>
          <w:rStyle w:val="apple-converted-space"/>
          <w:rFonts w:cs="Times New Roman"/>
          <w:color w:val="000000" w:themeColor="text1"/>
          <w:szCs w:val="24"/>
          <w:shd w:val="clear" w:color="auto" w:fill="FFFFFF"/>
        </w:rPr>
        <w:t> </w:t>
      </w:r>
      <w:hyperlink r:id="rId11" w:tooltip="Compiler" w:history="1">
        <w:r w:rsidRPr="00BC5F06">
          <w:rPr>
            <w:rStyle w:val="Hyperlink"/>
            <w:rFonts w:cs="Times New Roman"/>
            <w:color w:val="000000" w:themeColor="text1"/>
            <w:szCs w:val="24"/>
            <w:u w:val="none"/>
            <w:shd w:val="clear" w:color="auto" w:fill="FFFFFF"/>
          </w:rPr>
          <w:t>compiled</w:t>
        </w:r>
      </w:hyperlink>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Java code can run on all platforms that support Java without the need for recompilation. Java applications are typically compiled to</w:t>
      </w:r>
      <w:r w:rsidRPr="00BC5F06">
        <w:rPr>
          <w:rStyle w:val="apple-converted-space"/>
          <w:rFonts w:cs="Times New Roman"/>
          <w:color w:val="000000" w:themeColor="text1"/>
          <w:szCs w:val="24"/>
          <w:shd w:val="clear" w:color="auto" w:fill="FFFFFF"/>
        </w:rPr>
        <w:t> </w:t>
      </w:r>
      <w:hyperlink r:id="rId12" w:tooltip="Java bytecode" w:history="1">
        <w:r w:rsidRPr="00BC5F06">
          <w:rPr>
            <w:rStyle w:val="Hyperlink"/>
            <w:rFonts w:cs="Times New Roman"/>
            <w:color w:val="000000" w:themeColor="text1"/>
            <w:szCs w:val="24"/>
            <w:u w:val="none"/>
            <w:shd w:val="clear" w:color="auto" w:fill="FFFFFF"/>
          </w:rPr>
          <w:t>bytecode</w:t>
        </w:r>
      </w:hyperlink>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that can run on any</w:t>
      </w:r>
      <w:r w:rsidRPr="00BC5F06">
        <w:rPr>
          <w:rStyle w:val="apple-converted-space"/>
          <w:rFonts w:cs="Times New Roman"/>
          <w:color w:val="000000" w:themeColor="text1"/>
          <w:szCs w:val="24"/>
          <w:shd w:val="clear" w:color="auto" w:fill="FFFFFF"/>
        </w:rPr>
        <w:t> </w:t>
      </w:r>
      <w:hyperlink r:id="rId13" w:tooltip="Java virtual machine" w:history="1">
        <w:r w:rsidRPr="00BC5F06">
          <w:rPr>
            <w:rStyle w:val="Hyperlink"/>
            <w:rFonts w:cs="Times New Roman"/>
            <w:color w:val="000000" w:themeColor="text1"/>
            <w:szCs w:val="24"/>
            <w:u w:val="none"/>
            <w:shd w:val="clear" w:color="auto" w:fill="FFFFFF"/>
          </w:rPr>
          <w:t>Java virtual machine</w:t>
        </w:r>
      </w:hyperlink>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(JVM) regardless of</w:t>
      </w:r>
      <w:r w:rsidRPr="00BC5F06">
        <w:rPr>
          <w:rStyle w:val="apple-converted-space"/>
          <w:rFonts w:cs="Times New Roman"/>
          <w:color w:val="000000" w:themeColor="text1"/>
          <w:szCs w:val="24"/>
          <w:shd w:val="clear" w:color="auto" w:fill="FFFFFF"/>
        </w:rPr>
        <w:t> </w:t>
      </w:r>
      <w:hyperlink r:id="rId14" w:tooltip="Computer architecture" w:history="1">
        <w:r w:rsidRPr="00BC5F06">
          <w:rPr>
            <w:rStyle w:val="Hyperlink"/>
            <w:rFonts w:cs="Times New Roman"/>
            <w:color w:val="000000" w:themeColor="text1"/>
            <w:szCs w:val="24"/>
            <w:u w:val="none"/>
            <w:shd w:val="clear" w:color="auto" w:fill="FFFFFF"/>
          </w:rPr>
          <w:t>computer architecture</w:t>
        </w:r>
      </w:hyperlink>
      <w:r w:rsidRPr="00BC5F06">
        <w:rPr>
          <w:rFonts w:cs="Times New Roman"/>
          <w:color w:val="000000" w:themeColor="text1"/>
          <w:szCs w:val="24"/>
          <w:shd w:val="clear" w:color="auto" w:fill="FFFFFF"/>
        </w:rPr>
        <w:t>.</w:t>
      </w:r>
      <w:r w:rsidRPr="00BC5F06">
        <w:rPr>
          <w:rStyle w:val="apple-converted-space"/>
          <w:rFonts w:cs="Times New Roman"/>
          <w:color w:val="000000" w:themeColor="text1"/>
          <w:szCs w:val="24"/>
          <w:shd w:val="clear" w:color="auto" w:fill="FFFFFF"/>
        </w:rPr>
        <w:t> </w:t>
      </w:r>
    </w:p>
    <w:p w:rsidR="004D6FC8" w:rsidRDefault="004D6FC8" w:rsidP="004D6FC8"/>
    <w:p w:rsidR="004D6FC8" w:rsidRDefault="004D6FC8" w:rsidP="004D6FC8">
      <w:pPr>
        <w:pStyle w:val="Heading3"/>
      </w:pPr>
      <w:r>
        <w:t>2.3</w:t>
      </w:r>
      <w:r>
        <w:t>.2 MySQL Database</w:t>
      </w:r>
    </w:p>
    <w:p w:rsidR="004D6FC8" w:rsidRDefault="004D6FC8" w:rsidP="004D6FC8"/>
    <w:p w:rsidR="004D6FC8" w:rsidRPr="00BC5F06" w:rsidRDefault="004D6FC8" w:rsidP="004D6FC8">
      <w:pPr>
        <w:rPr>
          <w:rFonts w:cs="Times New Roman"/>
          <w:color w:val="000000" w:themeColor="text1"/>
          <w:szCs w:val="24"/>
        </w:rPr>
      </w:pPr>
      <w:r w:rsidRPr="00BC5F06">
        <w:rPr>
          <w:rFonts w:cs="Times New Roman"/>
          <w:color w:val="000000" w:themeColor="text1"/>
          <w:szCs w:val="24"/>
          <w:shd w:val="clear" w:color="auto" w:fill="FFFFFF"/>
        </w:rPr>
        <w:t>This is an</w:t>
      </w:r>
      <w:r w:rsidRPr="00BC5F06">
        <w:rPr>
          <w:rStyle w:val="apple-converted-space"/>
          <w:rFonts w:cs="Times New Roman"/>
          <w:color w:val="000000" w:themeColor="text1"/>
          <w:szCs w:val="24"/>
          <w:shd w:val="clear" w:color="auto" w:fill="FFFFFF"/>
        </w:rPr>
        <w:t> </w:t>
      </w:r>
      <w:hyperlink r:id="rId15" w:tooltip="Open-source" w:history="1">
        <w:r w:rsidRPr="00BC5F06">
          <w:rPr>
            <w:rStyle w:val="Hyperlink"/>
            <w:rFonts w:cs="Times New Roman"/>
            <w:color w:val="000000" w:themeColor="text1"/>
            <w:szCs w:val="24"/>
            <w:u w:val="none"/>
            <w:shd w:val="clear" w:color="auto" w:fill="FFFFFF"/>
          </w:rPr>
          <w:t>open-source</w:t>
        </w:r>
      </w:hyperlink>
      <w:r w:rsidRPr="00BC5F06">
        <w:rPr>
          <w:rStyle w:val="apple-converted-space"/>
          <w:rFonts w:cs="Times New Roman"/>
          <w:color w:val="000000" w:themeColor="text1"/>
          <w:szCs w:val="24"/>
          <w:shd w:val="clear" w:color="auto" w:fill="FFFFFF"/>
        </w:rPr>
        <w:t> </w:t>
      </w:r>
      <w:hyperlink r:id="rId16" w:tooltip="Relational database management system" w:history="1">
        <w:r w:rsidRPr="00BC5F06">
          <w:rPr>
            <w:rStyle w:val="Hyperlink"/>
            <w:rFonts w:cs="Times New Roman"/>
            <w:color w:val="000000" w:themeColor="text1"/>
            <w:szCs w:val="24"/>
            <w:u w:val="none"/>
            <w:shd w:val="clear" w:color="auto" w:fill="FFFFFF"/>
          </w:rPr>
          <w:t>relational database management system</w:t>
        </w:r>
      </w:hyperlink>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(RDBMS). Its name is a combination of "My", the name of co-founder</w:t>
      </w:r>
      <w:r w:rsidRPr="00BC5F06">
        <w:rPr>
          <w:rStyle w:val="apple-converted-space"/>
          <w:rFonts w:cs="Times New Roman"/>
          <w:color w:val="000000" w:themeColor="text1"/>
          <w:szCs w:val="24"/>
          <w:shd w:val="clear" w:color="auto" w:fill="FFFFFF"/>
        </w:rPr>
        <w:t> </w:t>
      </w:r>
      <w:hyperlink r:id="rId17" w:tooltip="Michael Widenius" w:history="1">
        <w:r w:rsidRPr="00BC5F06">
          <w:rPr>
            <w:rStyle w:val="Hyperlink"/>
            <w:rFonts w:cs="Times New Roman"/>
            <w:color w:val="000000" w:themeColor="text1"/>
            <w:szCs w:val="24"/>
            <w:u w:val="none"/>
            <w:shd w:val="clear" w:color="auto" w:fill="FFFFFF"/>
          </w:rPr>
          <w:t>Michael Widenius</w:t>
        </w:r>
      </w:hyperlink>
      <w:r w:rsidRPr="00BC5F06">
        <w:rPr>
          <w:rFonts w:cs="Times New Roman"/>
          <w:color w:val="000000" w:themeColor="text1"/>
          <w:szCs w:val="24"/>
          <w:shd w:val="clear" w:color="auto" w:fill="FFFFFF"/>
        </w:rPr>
        <w:t>' daughter,</w:t>
      </w:r>
      <w:hyperlink r:id="rId18" w:anchor="cite_note-8" w:history="1"/>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and "</w:t>
      </w:r>
      <w:hyperlink r:id="rId19" w:tooltip="SQL" w:history="1">
        <w:r w:rsidRPr="00BC5F06">
          <w:rPr>
            <w:rStyle w:val="Hyperlink"/>
            <w:rFonts w:cs="Times New Roman"/>
            <w:color w:val="000000" w:themeColor="text1"/>
            <w:szCs w:val="24"/>
            <w:u w:val="none"/>
            <w:shd w:val="clear" w:color="auto" w:fill="FFFFFF"/>
          </w:rPr>
          <w:t>SQL</w:t>
        </w:r>
      </w:hyperlink>
      <w:r w:rsidRPr="00BC5F06">
        <w:rPr>
          <w:rFonts w:cs="Times New Roman"/>
          <w:color w:val="000000" w:themeColor="text1"/>
          <w:szCs w:val="24"/>
          <w:shd w:val="clear" w:color="auto" w:fill="FFFFFF"/>
        </w:rPr>
        <w:t>", the abbreviation for</w:t>
      </w:r>
      <w:r w:rsidRPr="00BC5F06">
        <w:rPr>
          <w:rStyle w:val="apple-converted-space"/>
          <w:rFonts w:cs="Times New Roman"/>
          <w:color w:val="000000" w:themeColor="text1"/>
          <w:szCs w:val="24"/>
          <w:shd w:val="clear" w:color="auto" w:fill="FFFFFF"/>
        </w:rPr>
        <w:t> </w:t>
      </w:r>
      <w:hyperlink r:id="rId20" w:tooltip="Structured Query Language" w:history="1">
        <w:r w:rsidRPr="00BC5F06">
          <w:rPr>
            <w:rStyle w:val="Hyperlink"/>
            <w:rFonts w:cs="Times New Roman"/>
            <w:color w:val="000000" w:themeColor="text1"/>
            <w:szCs w:val="24"/>
            <w:u w:val="none"/>
            <w:shd w:val="clear" w:color="auto" w:fill="FFFFFF"/>
          </w:rPr>
          <w:t>Structured Query Language</w:t>
        </w:r>
      </w:hyperlink>
      <w:r w:rsidRPr="00BC5F06">
        <w:rPr>
          <w:rFonts w:cs="Times New Roman"/>
          <w:color w:val="000000" w:themeColor="text1"/>
          <w:szCs w:val="24"/>
          <w:shd w:val="clear" w:color="auto" w:fill="FFFFFF"/>
        </w:rPr>
        <w:t>. The MySQL development project has made its</w:t>
      </w:r>
      <w:r w:rsidRPr="00BC5F06">
        <w:rPr>
          <w:rStyle w:val="apple-converted-space"/>
          <w:rFonts w:cs="Times New Roman"/>
          <w:color w:val="000000" w:themeColor="text1"/>
          <w:szCs w:val="24"/>
          <w:shd w:val="clear" w:color="auto" w:fill="FFFFFF"/>
        </w:rPr>
        <w:t> </w:t>
      </w:r>
      <w:hyperlink r:id="rId21" w:tooltip="Source code" w:history="1">
        <w:r w:rsidRPr="00BC5F06">
          <w:rPr>
            <w:rStyle w:val="Hyperlink"/>
            <w:rFonts w:cs="Times New Roman"/>
            <w:color w:val="000000" w:themeColor="text1"/>
            <w:szCs w:val="24"/>
            <w:u w:val="none"/>
            <w:shd w:val="clear" w:color="auto" w:fill="FFFFFF"/>
          </w:rPr>
          <w:t>source code</w:t>
        </w:r>
      </w:hyperlink>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available under the terms of the</w:t>
      </w:r>
      <w:r w:rsidRPr="00BC5F06">
        <w:rPr>
          <w:rStyle w:val="apple-converted-space"/>
          <w:rFonts w:cs="Times New Roman"/>
          <w:color w:val="000000" w:themeColor="text1"/>
          <w:szCs w:val="24"/>
          <w:shd w:val="clear" w:color="auto" w:fill="FFFFFF"/>
        </w:rPr>
        <w:t> </w:t>
      </w:r>
      <w:hyperlink r:id="rId22" w:tooltip="GNU General Public License" w:history="1">
        <w:r w:rsidRPr="00BC5F06">
          <w:rPr>
            <w:rStyle w:val="Hyperlink"/>
            <w:rFonts w:cs="Times New Roman"/>
            <w:color w:val="000000" w:themeColor="text1"/>
            <w:szCs w:val="24"/>
            <w:u w:val="none"/>
            <w:shd w:val="clear" w:color="auto" w:fill="FFFFFF"/>
          </w:rPr>
          <w:t>GNU General Public License</w:t>
        </w:r>
      </w:hyperlink>
      <w:r w:rsidRPr="00BC5F06">
        <w:rPr>
          <w:rFonts w:cs="Times New Roman"/>
          <w:color w:val="000000" w:themeColor="text1"/>
          <w:szCs w:val="24"/>
          <w:shd w:val="clear" w:color="auto" w:fill="FFFFFF"/>
        </w:rPr>
        <w:t>, as well as under a variety of</w:t>
      </w:r>
      <w:r w:rsidRPr="00BC5F06">
        <w:rPr>
          <w:rStyle w:val="apple-converted-space"/>
          <w:rFonts w:cs="Times New Roman"/>
          <w:color w:val="000000" w:themeColor="text1"/>
          <w:szCs w:val="24"/>
          <w:shd w:val="clear" w:color="auto" w:fill="FFFFFF"/>
        </w:rPr>
        <w:t> </w:t>
      </w:r>
      <w:hyperlink r:id="rId23" w:tooltip="Proprietary software" w:history="1">
        <w:r w:rsidRPr="00BC5F06">
          <w:rPr>
            <w:rStyle w:val="Hyperlink"/>
            <w:rFonts w:cs="Times New Roman"/>
            <w:color w:val="000000" w:themeColor="text1"/>
            <w:szCs w:val="24"/>
            <w:u w:val="none"/>
            <w:shd w:val="clear" w:color="auto" w:fill="FFFFFF"/>
          </w:rPr>
          <w:t>proprietary</w:t>
        </w:r>
      </w:hyperlink>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agreements. MySQL was owned and sponsored by a single</w:t>
      </w:r>
      <w:r w:rsidRPr="00BC5F06">
        <w:rPr>
          <w:rStyle w:val="apple-converted-space"/>
          <w:rFonts w:cs="Times New Roman"/>
          <w:color w:val="000000" w:themeColor="text1"/>
          <w:szCs w:val="24"/>
          <w:shd w:val="clear" w:color="auto" w:fill="FFFFFF"/>
        </w:rPr>
        <w:t> </w:t>
      </w:r>
      <w:hyperlink r:id="rId24" w:tooltip="Business" w:history="1">
        <w:r w:rsidRPr="00BC5F06">
          <w:rPr>
            <w:rStyle w:val="Hyperlink"/>
            <w:rFonts w:cs="Times New Roman"/>
            <w:color w:val="000000" w:themeColor="text1"/>
            <w:szCs w:val="24"/>
            <w:u w:val="none"/>
            <w:shd w:val="clear" w:color="auto" w:fill="FFFFFF"/>
          </w:rPr>
          <w:t>for-profit</w:t>
        </w:r>
      </w:hyperlink>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firm, the</w:t>
      </w:r>
      <w:r w:rsidRPr="00BC5F06">
        <w:rPr>
          <w:rStyle w:val="apple-converted-space"/>
          <w:rFonts w:cs="Times New Roman"/>
          <w:color w:val="000000" w:themeColor="text1"/>
          <w:szCs w:val="24"/>
          <w:shd w:val="clear" w:color="auto" w:fill="FFFFFF"/>
        </w:rPr>
        <w:t> </w:t>
      </w:r>
      <w:hyperlink r:id="rId25" w:tooltip="Sweden" w:history="1">
        <w:r w:rsidRPr="00BC5F06">
          <w:rPr>
            <w:rStyle w:val="Hyperlink"/>
            <w:rFonts w:cs="Times New Roman"/>
            <w:color w:val="000000" w:themeColor="text1"/>
            <w:szCs w:val="24"/>
            <w:u w:val="none"/>
            <w:shd w:val="clear" w:color="auto" w:fill="FFFFFF"/>
          </w:rPr>
          <w:t>Swedish</w:t>
        </w:r>
      </w:hyperlink>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company</w:t>
      </w:r>
      <w:r w:rsidRPr="00BC5F06">
        <w:rPr>
          <w:rStyle w:val="apple-converted-space"/>
          <w:rFonts w:cs="Times New Roman"/>
          <w:color w:val="000000" w:themeColor="text1"/>
          <w:szCs w:val="24"/>
          <w:shd w:val="clear" w:color="auto" w:fill="FFFFFF"/>
        </w:rPr>
        <w:t> </w:t>
      </w:r>
      <w:hyperlink r:id="rId26" w:tooltip="MySQL AB" w:history="1">
        <w:r w:rsidRPr="00BC5F06">
          <w:rPr>
            <w:rStyle w:val="Hyperlink"/>
            <w:rFonts w:cs="Times New Roman"/>
            <w:color w:val="000000" w:themeColor="text1"/>
            <w:szCs w:val="24"/>
            <w:u w:val="none"/>
            <w:shd w:val="clear" w:color="auto" w:fill="FFFFFF"/>
          </w:rPr>
          <w:t>MySQL AB</w:t>
        </w:r>
      </w:hyperlink>
      <w:r w:rsidRPr="00BC5F06">
        <w:rPr>
          <w:rFonts w:cs="Times New Roman"/>
          <w:color w:val="000000" w:themeColor="text1"/>
          <w:szCs w:val="24"/>
          <w:shd w:val="clear" w:color="auto" w:fill="FFFFFF"/>
        </w:rPr>
        <w:t>, now owned by</w:t>
      </w:r>
      <w:r w:rsidRPr="00BC5F06">
        <w:rPr>
          <w:rStyle w:val="apple-converted-space"/>
          <w:rFonts w:cs="Times New Roman"/>
          <w:color w:val="000000" w:themeColor="text1"/>
          <w:szCs w:val="24"/>
          <w:shd w:val="clear" w:color="auto" w:fill="FFFFFF"/>
        </w:rPr>
        <w:t> </w:t>
      </w:r>
      <w:hyperlink r:id="rId27" w:tooltip="Oracle Corporation" w:history="1">
        <w:r w:rsidRPr="00BC5F06">
          <w:rPr>
            <w:rStyle w:val="Hyperlink"/>
            <w:rFonts w:cs="Times New Roman"/>
            <w:color w:val="000000" w:themeColor="text1"/>
            <w:szCs w:val="24"/>
            <w:u w:val="none"/>
            <w:shd w:val="clear" w:color="auto" w:fill="FFFFFF"/>
          </w:rPr>
          <w:t>Oracle Corporation</w:t>
        </w:r>
      </w:hyperlink>
      <w:r w:rsidRPr="00BC5F06">
        <w:rPr>
          <w:rFonts w:cs="Times New Roman"/>
          <w:color w:val="000000" w:themeColor="text1"/>
          <w:szCs w:val="24"/>
          <w:shd w:val="clear" w:color="auto" w:fill="FFFFFF"/>
        </w:rPr>
        <w:t>.</w:t>
      </w:r>
      <w:hyperlink r:id="rId28" w:anchor="cite_note-sunacquire-9" w:history="1"/>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For proprietary use, several paid editions are available, and offer additional functionality.</w:t>
      </w:r>
    </w:p>
    <w:p w:rsidR="004D6FC8" w:rsidRPr="001817CC" w:rsidRDefault="004D6FC8" w:rsidP="004D6FC8"/>
    <w:p w:rsidR="004D6FC8" w:rsidRDefault="004D6FC8" w:rsidP="004D6FC8">
      <w:pPr>
        <w:pStyle w:val="Heading3"/>
      </w:pPr>
      <w:r>
        <w:t>2.3</w:t>
      </w:r>
      <w:r>
        <w:t>.3 IntelliJ Integrated Development Environment (IDE)</w:t>
      </w:r>
    </w:p>
    <w:p w:rsidR="004D6FC8" w:rsidRPr="001817CC" w:rsidRDefault="004D6FC8" w:rsidP="004D6FC8"/>
    <w:p w:rsidR="004D6FC8" w:rsidRPr="00BC5F06" w:rsidRDefault="004D6FC8" w:rsidP="004D6FC8">
      <w:pPr>
        <w:rPr>
          <w:rFonts w:cs="Times New Roman"/>
          <w:color w:val="000000" w:themeColor="text1"/>
          <w:szCs w:val="24"/>
          <w:shd w:val="clear" w:color="auto" w:fill="FFFFFF"/>
        </w:rPr>
      </w:pPr>
      <w:r w:rsidRPr="00BC5F06">
        <w:rPr>
          <w:rFonts w:cs="Times New Roman"/>
          <w:color w:val="222222"/>
          <w:szCs w:val="24"/>
          <w:shd w:val="clear" w:color="auto" w:fill="FFFFFF"/>
        </w:rPr>
        <w:t xml:space="preserve"> </w:t>
      </w:r>
      <w:r w:rsidRPr="00BC5F06">
        <w:rPr>
          <w:rFonts w:cs="Times New Roman"/>
          <w:color w:val="000000" w:themeColor="text1"/>
          <w:szCs w:val="24"/>
        </w:rPr>
        <w:t>IntelliJ</w:t>
      </w:r>
      <w:r w:rsidRPr="00BC5F06">
        <w:rPr>
          <w:rFonts w:cs="Times New Roman"/>
          <w:color w:val="000000" w:themeColor="text1"/>
          <w:szCs w:val="24"/>
          <w:shd w:val="clear" w:color="auto" w:fill="FFFFFF"/>
        </w:rPr>
        <w:t xml:space="preserve">  is a</w:t>
      </w:r>
      <w:r w:rsidRPr="00BC5F06">
        <w:rPr>
          <w:rStyle w:val="apple-converted-space"/>
          <w:rFonts w:cs="Times New Roman"/>
          <w:color w:val="000000" w:themeColor="text1"/>
          <w:szCs w:val="24"/>
          <w:shd w:val="clear" w:color="auto" w:fill="FFFFFF"/>
        </w:rPr>
        <w:t> </w:t>
      </w:r>
      <w:hyperlink r:id="rId29" w:tooltip="Java (programming language)" w:history="1">
        <w:r w:rsidRPr="00BC5F06">
          <w:rPr>
            <w:rStyle w:val="Hyperlink"/>
            <w:rFonts w:cs="Times New Roman"/>
            <w:color w:val="000000" w:themeColor="text1"/>
            <w:szCs w:val="24"/>
            <w:u w:val="none"/>
            <w:shd w:val="clear" w:color="auto" w:fill="FFFFFF"/>
          </w:rPr>
          <w:t>Java</w:t>
        </w:r>
      </w:hyperlink>
      <w:r w:rsidRPr="00BC5F06">
        <w:rPr>
          <w:rStyle w:val="apple-converted-space"/>
          <w:rFonts w:cs="Times New Roman"/>
          <w:color w:val="000000" w:themeColor="text1"/>
          <w:szCs w:val="24"/>
          <w:shd w:val="clear" w:color="auto" w:fill="FFFFFF"/>
        </w:rPr>
        <w:t> </w:t>
      </w:r>
      <w:hyperlink r:id="rId30" w:tooltip="Integrated development environment" w:history="1">
        <w:r w:rsidRPr="00BC5F06">
          <w:rPr>
            <w:rStyle w:val="Hyperlink"/>
            <w:rFonts w:cs="Times New Roman"/>
            <w:color w:val="000000" w:themeColor="text1"/>
            <w:szCs w:val="24"/>
            <w:u w:val="none"/>
            <w:shd w:val="clear" w:color="auto" w:fill="FFFFFF"/>
          </w:rPr>
          <w:t>integrated development environment</w:t>
        </w:r>
      </w:hyperlink>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(IDE) for developing computer software. It is developed by</w:t>
      </w:r>
      <w:r w:rsidRPr="00BC5F06">
        <w:rPr>
          <w:rStyle w:val="apple-converted-space"/>
          <w:rFonts w:cs="Times New Roman"/>
          <w:color w:val="000000" w:themeColor="text1"/>
          <w:szCs w:val="24"/>
          <w:shd w:val="clear" w:color="auto" w:fill="FFFFFF"/>
        </w:rPr>
        <w:t> </w:t>
      </w:r>
      <w:hyperlink r:id="rId31" w:tooltip="JetBrains" w:history="1">
        <w:r w:rsidRPr="00BC5F06">
          <w:rPr>
            <w:rStyle w:val="Hyperlink"/>
            <w:rFonts w:cs="Times New Roman"/>
            <w:color w:val="000000" w:themeColor="text1"/>
            <w:szCs w:val="24"/>
            <w:u w:val="none"/>
            <w:shd w:val="clear" w:color="auto" w:fill="FFFFFF"/>
          </w:rPr>
          <w:t>JetBrains</w:t>
        </w:r>
      </w:hyperlink>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(formerly known as IntelliJ), and is available as an</w:t>
      </w:r>
      <w:r w:rsidRPr="00BC5F06">
        <w:rPr>
          <w:rStyle w:val="apple-converted-space"/>
          <w:rFonts w:cs="Times New Roman"/>
          <w:color w:val="000000" w:themeColor="text1"/>
          <w:szCs w:val="24"/>
          <w:shd w:val="clear" w:color="auto" w:fill="FFFFFF"/>
        </w:rPr>
        <w:t> </w:t>
      </w:r>
      <w:hyperlink r:id="rId32" w:tooltip="Apache 2 License" w:history="1">
        <w:r w:rsidRPr="00BC5F06">
          <w:rPr>
            <w:rStyle w:val="Hyperlink"/>
            <w:rFonts w:cs="Times New Roman"/>
            <w:color w:val="000000" w:themeColor="text1"/>
            <w:szCs w:val="24"/>
            <w:u w:val="none"/>
            <w:shd w:val="clear" w:color="auto" w:fill="FFFFFF"/>
          </w:rPr>
          <w:t>Apache 2 Licensed</w:t>
        </w:r>
      </w:hyperlink>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community edition,</w:t>
      </w:r>
      <w:hyperlink r:id="rId33" w:anchor="cite_note-3" w:history="1"/>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and in a</w:t>
      </w:r>
      <w:r w:rsidRPr="00BC5F06">
        <w:rPr>
          <w:rStyle w:val="apple-converted-space"/>
          <w:rFonts w:cs="Times New Roman"/>
          <w:color w:val="000000" w:themeColor="text1"/>
          <w:szCs w:val="24"/>
          <w:shd w:val="clear" w:color="auto" w:fill="FFFFFF"/>
        </w:rPr>
        <w:t> </w:t>
      </w:r>
      <w:hyperlink r:id="rId34" w:tooltip="Proprietary software" w:history="1">
        <w:r w:rsidRPr="00BC5F06">
          <w:rPr>
            <w:rStyle w:val="Hyperlink"/>
            <w:rFonts w:cs="Times New Roman"/>
            <w:color w:val="000000" w:themeColor="text1"/>
            <w:szCs w:val="24"/>
            <w:u w:val="none"/>
            <w:shd w:val="clear" w:color="auto" w:fill="FFFFFF"/>
          </w:rPr>
          <w:t>proprietary</w:t>
        </w:r>
      </w:hyperlink>
      <w:r w:rsidRPr="00BC5F06">
        <w:rPr>
          <w:rStyle w:val="apple-converted-space"/>
          <w:rFonts w:cs="Times New Roman"/>
          <w:color w:val="000000" w:themeColor="text1"/>
          <w:szCs w:val="24"/>
          <w:shd w:val="clear" w:color="auto" w:fill="FFFFFF"/>
        </w:rPr>
        <w:t> </w:t>
      </w:r>
      <w:r w:rsidRPr="00BC5F06">
        <w:rPr>
          <w:rFonts w:cs="Times New Roman"/>
          <w:color w:val="000000" w:themeColor="text1"/>
          <w:szCs w:val="24"/>
          <w:shd w:val="clear" w:color="auto" w:fill="FFFFFF"/>
        </w:rPr>
        <w:t>commercial edition. Both can be used for commercial development</w:t>
      </w:r>
    </w:p>
    <w:p w:rsidR="004D6FC8" w:rsidRPr="001817CC" w:rsidRDefault="004D6FC8" w:rsidP="004D6FC8">
      <w:pPr>
        <w:rPr>
          <w:rFonts w:cs="Times New Roman"/>
          <w:color w:val="222222"/>
          <w:szCs w:val="24"/>
          <w:shd w:val="clear" w:color="auto" w:fill="FFFFFF"/>
        </w:rPr>
      </w:pPr>
    </w:p>
    <w:p w:rsidR="004D6FC8" w:rsidRPr="004B4EF8" w:rsidRDefault="004D6FC8" w:rsidP="004D6FC8">
      <w:pPr>
        <w:pStyle w:val="Heading3"/>
      </w:pPr>
      <w:r>
        <w:t>2.3</w:t>
      </w:r>
      <w:r>
        <w:t>.4 StarUML</w:t>
      </w:r>
    </w:p>
    <w:p w:rsidR="004D6FC8" w:rsidRDefault="004D6FC8" w:rsidP="004D6FC8">
      <w:pPr>
        <w:pStyle w:val="NoSpacing"/>
        <w:jc w:val="both"/>
      </w:pPr>
    </w:p>
    <w:p w:rsidR="004D6FC8" w:rsidRDefault="004D6FC8" w:rsidP="004D6FC8">
      <w:pPr>
        <w:pStyle w:val="NoSpacing"/>
        <w:jc w:val="both"/>
      </w:pPr>
      <w:r>
        <w:t>StarUML is a free source software tool which allows user to draw software modelling for the database and websites etc.</w:t>
      </w:r>
    </w:p>
    <w:p w:rsidR="00A066A0" w:rsidRPr="00A066A0" w:rsidRDefault="00A066A0" w:rsidP="00A066A0"/>
    <w:p w:rsidR="00A066A0" w:rsidRDefault="00F4454C" w:rsidP="00F4454C">
      <w:pPr>
        <w:pStyle w:val="Heading3"/>
      </w:pPr>
      <w:r>
        <w:t xml:space="preserve">2.3.5 MySQL </w:t>
      </w:r>
      <w:r w:rsidRPr="00F4454C">
        <w:t>Workbench</w:t>
      </w:r>
    </w:p>
    <w:p w:rsidR="00F4454C" w:rsidRDefault="00F4454C" w:rsidP="00F4454C"/>
    <w:p w:rsidR="00F4454C" w:rsidRPr="000D5B36" w:rsidRDefault="000D5B36" w:rsidP="000D5B36">
      <w:r>
        <w:rPr>
          <w:bCs/>
          <w:shd w:val="clear" w:color="auto" w:fill="FFFFFF"/>
        </w:rPr>
        <w:t xml:space="preserve">My SQL </w:t>
      </w:r>
      <w:r w:rsidRPr="000D5B36">
        <w:rPr>
          <w:bCs/>
          <w:shd w:val="clear" w:color="auto" w:fill="FFFFFF"/>
        </w:rPr>
        <w:t>Workbench</w:t>
      </w:r>
      <w:r w:rsidRPr="000D5B36">
        <w:rPr>
          <w:rStyle w:val="apple-converted-space"/>
          <w:rFonts w:cs="Times New Roman"/>
          <w:color w:val="000000" w:themeColor="text1"/>
          <w:szCs w:val="24"/>
          <w:shd w:val="clear" w:color="auto" w:fill="FFFFFF"/>
        </w:rPr>
        <w:t> </w:t>
      </w:r>
      <w:r>
        <w:rPr>
          <w:shd w:val="clear" w:color="auto" w:fill="FFFFFF"/>
        </w:rPr>
        <w:t xml:space="preserve">is a </w:t>
      </w:r>
      <w:r w:rsidRPr="000D5B36">
        <w:rPr>
          <w:shd w:val="clear" w:color="auto" w:fill="FFFFFF"/>
        </w:rPr>
        <w:t>visual</w:t>
      </w:r>
      <w:r w:rsidRPr="000D5B36">
        <w:rPr>
          <w:rStyle w:val="apple-converted-space"/>
          <w:rFonts w:cs="Times New Roman"/>
          <w:color w:val="000000" w:themeColor="text1"/>
          <w:szCs w:val="24"/>
          <w:shd w:val="clear" w:color="auto" w:fill="FFFFFF"/>
        </w:rPr>
        <w:t> </w:t>
      </w:r>
      <w:hyperlink r:id="rId35" w:tooltip="Database design" w:history="1">
        <w:r>
          <w:rPr>
            <w:rStyle w:val="Hyperlink"/>
            <w:rFonts w:cs="Times New Roman"/>
            <w:color w:val="000000" w:themeColor="text1"/>
            <w:szCs w:val="24"/>
            <w:u w:val="none"/>
            <w:shd w:val="clear" w:color="auto" w:fill="FFFFFF"/>
          </w:rPr>
          <w:t xml:space="preserve">database that is used as </w:t>
        </w:r>
        <w:bookmarkStart w:id="0" w:name="_GoBack"/>
        <w:bookmarkEnd w:id="0"/>
        <w:r>
          <w:rPr>
            <w:rStyle w:val="Hyperlink"/>
            <w:rFonts w:cs="Times New Roman"/>
            <w:color w:val="000000" w:themeColor="text1"/>
            <w:szCs w:val="24"/>
            <w:u w:val="none"/>
            <w:shd w:val="clear" w:color="auto" w:fill="FFFFFF"/>
          </w:rPr>
          <w:t xml:space="preserve">a </w:t>
        </w:r>
        <w:r w:rsidRPr="000D5B36">
          <w:rPr>
            <w:rStyle w:val="Hyperlink"/>
            <w:rFonts w:cs="Times New Roman"/>
            <w:color w:val="000000" w:themeColor="text1"/>
            <w:szCs w:val="24"/>
            <w:u w:val="none"/>
            <w:shd w:val="clear" w:color="auto" w:fill="FFFFFF"/>
          </w:rPr>
          <w:t>design</w:t>
        </w:r>
      </w:hyperlink>
      <w:r w:rsidRPr="000D5B36">
        <w:rPr>
          <w:rStyle w:val="apple-converted-space"/>
          <w:rFonts w:cs="Times New Roman"/>
          <w:color w:val="000000" w:themeColor="text1"/>
          <w:szCs w:val="24"/>
          <w:shd w:val="clear" w:color="auto" w:fill="FFFFFF"/>
        </w:rPr>
        <w:t> </w:t>
      </w:r>
      <w:r>
        <w:rPr>
          <w:shd w:val="clear" w:color="auto" w:fill="FFFFFF"/>
        </w:rPr>
        <w:t xml:space="preserve">tool that </w:t>
      </w:r>
      <w:r w:rsidRPr="000D5B36">
        <w:rPr>
          <w:shd w:val="clear" w:color="auto" w:fill="FFFFFF"/>
        </w:rPr>
        <w:t>integrates</w:t>
      </w:r>
      <w:r>
        <w:rPr>
          <w:shd w:val="clear" w:color="auto" w:fill="FFFFFF"/>
        </w:rPr>
        <w:t xml:space="preserve"> </w:t>
      </w:r>
      <w:hyperlink r:id="rId36" w:tooltip="SQL" w:history="1">
        <w:r w:rsidRPr="000D5B36">
          <w:rPr>
            <w:rStyle w:val="Hyperlink"/>
            <w:rFonts w:cs="Times New Roman"/>
            <w:color w:val="000000" w:themeColor="text1"/>
            <w:szCs w:val="24"/>
            <w:u w:val="none"/>
            <w:shd w:val="clear" w:color="auto" w:fill="FFFFFF"/>
          </w:rPr>
          <w:t>SQL</w:t>
        </w:r>
      </w:hyperlink>
      <w:r w:rsidRPr="000D5B36">
        <w:rPr>
          <w:rStyle w:val="apple-converted-space"/>
          <w:rFonts w:cs="Times New Roman"/>
          <w:color w:val="000000" w:themeColor="text1"/>
          <w:szCs w:val="24"/>
          <w:shd w:val="clear" w:color="auto" w:fill="FFFFFF"/>
        </w:rPr>
        <w:t> </w:t>
      </w:r>
      <w:r>
        <w:rPr>
          <w:rStyle w:val="apple-converted-space"/>
          <w:rFonts w:cs="Times New Roman"/>
          <w:color w:val="000000" w:themeColor="text1"/>
          <w:szCs w:val="24"/>
          <w:shd w:val="clear" w:color="auto" w:fill="FFFFFF"/>
        </w:rPr>
        <w:t>d</w:t>
      </w:r>
      <w:hyperlink r:id="rId37" w:tooltip="Software development" w:history="1">
        <w:r w:rsidRPr="000D5B36">
          <w:rPr>
            <w:rStyle w:val="Hyperlink"/>
            <w:rFonts w:cs="Times New Roman"/>
            <w:color w:val="000000" w:themeColor="text1"/>
            <w:szCs w:val="24"/>
            <w:u w:val="none"/>
            <w:shd w:val="clear" w:color="auto" w:fill="FFFFFF"/>
          </w:rPr>
          <w:t>evelopment</w:t>
        </w:r>
      </w:hyperlink>
      <w:r w:rsidRPr="000D5B36">
        <w:rPr>
          <w:shd w:val="clear" w:color="auto" w:fill="FFFFFF"/>
        </w:rPr>
        <w:t>,</w:t>
      </w:r>
      <w:r w:rsidRPr="000D5B36">
        <w:rPr>
          <w:rStyle w:val="apple-converted-space"/>
          <w:rFonts w:cs="Times New Roman"/>
          <w:color w:val="000000" w:themeColor="text1"/>
          <w:szCs w:val="24"/>
          <w:shd w:val="clear" w:color="auto" w:fill="FFFFFF"/>
        </w:rPr>
        <w:t> </w:t>
      </w:r>
      <w:hyperlink r:id="rId38" w:tooltip="Database administration and automation" w:history="1">
        <w:r w:rsidRPr="000D5B36">
          <w:rPr>
            <w:rStyle w:val="Hyperlink"/>
            <w:rFonts w:cs="Times New Roman"/>
            <w:color w:val="000000" w:themeColor="text1"/>
            <w:szCs w:val="24"/>
            <w:u w:val="none"/>
            <w:shd w:val="clear" w:color="auto" w:fill="FFFFFF"/>
          </w:rPr>
          <w:t>administration</w:t>
        </w:r>
      </w:hyperlink>
      <w:r w:rsidRPr="000D5B36">
        <w:rPr>
          <w:shd w:val="clear" w:color="auto" w:fill="FFFFFF"/>
        </w:rPr>
        <w:t>,</w:t>
      </w:r>
      <w:r w:rsidRPr="000D5B36">
        <w:rPr>
          <w:rStyle w:val="apple-converted-space"/>
          <w:rFonts w:cs="Times New Roman"/>
          <w:color w:val="000000" w:themeColor="text1"/>
          <w:szCs w:val="24"/>
          <w:shd w:val="clear" w:color="auto" w:fill="FFFFFF"/>
        </w:rPr>
        <w:t> </w:t>
      </w:r>
      <w:hyperlink r:id="rId39" w:tooltip="Database design" w:history="1">
        <w:r w:rsidRPr="000D5B36">
          <w:rPr>
            <w:rStyle w:val="Hyperlink"/>
            <w:rFonts w:cs="Times New Roman"/>
            <w:color w:val="000000" w:themeColor="text1"/>
            <w:szCs w:val="24"/>
            <w:u w:val="none"/>
            <w:shd w:val="clear" w:color="auto" w:fill="FFFFFF"/>
          </w:rPr>
          <w:t>database design</w:t>
        </w:r>
      </w:hyperlink>
      <w:r w:rsidRPr="000D5B36">
        <w:rPr>
          <w:shd w:val="clear" w:color="auto" w:fill="FFFFFF"/>
        </w:rPr>
        <w:t>, creation and maintenance into a single</w:t>
      </w:r>
      <w:r w:rsidRPr="000D5B36">
        <w:rPr>
          <w:rStyle w:val="apple-converted-space"/>
          <w:rFonts w:cs="Times New Roman"/>
          <w:color w:val="000000" w:themeColor="text1"/>
          <w:szCs w:val="24"/>
          <w:shd w:val="clear" w:color="auto" w:fill="FFFFFF"/>
        </w:rPr>
        <w:t> </w:t>
      </w:r>
      <w:hyperlink r:id="rId40" w:tooltip="Integrated development environment" w:history="1">
        <w:r w:rsidRPr="000D5B36">
          <w:rPr>
            <w:rStyle w:val="Hyperlink"/>
            <w:rFonts w:cs="Times New Roman"/>
            <w:color w:val="000000" w:themeColor="text1"/>
            <w:szCs w:val="24"/>
            <w:u w:val="none"/>
            <w:shd w:val="clear" w:color="auto" w:fill="FFFFFF"/>
          </w:rPr>
          <w:t>integrated development environment</w:t>
        </w:r>
      </w:hyperlink>
      <w:r w:rsidRPr="000D5B36">
        <w:rPr>
          <w:rStyle w:val="apple-converted-space"/>
          <w:rFonts w:cs="Times New Roman"/>
          <w:color w:val="000000" w:themeColor="text1"/>
          <w:szCs w:val="24"/>
          <w:shd w:val="clear" w:color="auto" w:fill="FFFFFF"/>
        </w:rPr>
        <w:t> </w:t>
      </w:r>
      <w:r w:rsidRPr="000D5B36">
        <w:rPr>
          <w:shd w:val="clear" w:color="auto" w:fill="FFFFFF"/>
        </w:rPr>
        <w:t>for the</w:t>
      </w:r>
      <w:r w:rsidRPr="000D5B36">
        <w:rPr>
          <w:rStyle w:val="apple-converted-space"/>
          <w:rFonts w:cs="Times New Roman"/>
          <w:color w:val="000000" w:themeColor="text1"/>
          <w:szCs w:val="24"/>
          <w:shd w:val="clear" w:color="auto" w:fill="FFFFFF"/>
        </w:rPr>
        <w:t> </w:t>
      </w:r>
      <w:hyperlink r:id="rId41" w:tooltip="MySQL" w:history="1">
        <w:r w:rsidRPr="000D5B36">
          <w:rPr>
            <w:rStyle w:val="Hyperlink"/>
            <w:rFonts w:cs="Times New Roman"/>
            <w:color w:val="000000" w:themeColor="text1"/>
            <w:szCs w:val="24"/>
            <w:u w:val="none"/>
            <w:shd w:val="clear" w:color="auto" w:fill="FFFFFF"/>
          </w:rPr>
          <w:t>MySQL</w:t>
        </w:r>
      </w:hyperlink>
      <w:r w:rsidRPr="000D5B36">
        <w:rPr>
          <w:rStyle w:val="apple-converted-space"/>
          <w:rFonts w:cs="Times New Roman"/>
          <w:color w:val="000000" w:themeColor="text1"/>
          <w:szCs w:val="24"/>
          <w:shd w:val="clear" w:color="auto" w:fill="FFFFFF"/>
        </w:rPr>
        <w:t> </w:t>
      </w:r>
      <w:r w:rsidRPr="000D5B36">
        <w:rPr>
          <w:shd w:val="clear" w:color="auto" w:fill="FFFFFF"/>
        </w:rPr>
        <w:t>database system.</w:t>
      </w:r>
      <w:r w:rsidRPr="000D5B36">
        <w:rPr>
          <w:rStyle w:val="apple-converted-space"/>
          <w:rFonts w:cs="Times New Roman"/>
          <w:color w:val="000000" w:themeColor="text1"/>
          <w:szCs w:val="24"/>
          <w:shd w:val="clear" w:color="auto" w:fill="FFFFFF"/>
        </w:rPr>
        <w:t> </w:t>
      </w:r>
    </w:p>
    <w:p w:rsidR="00A066A0" w:rsidRPr="00A066A0" w:rsidRDefault="00A066A0" w:rsidP="00A066A0"/>
    <w:p w:rsidR="00A066A0" w:rsidRPr="00D2711E" w:rsidRDefault="00A066A0" w:rsidP="00A066A0">
      <w:pPr>
        <w:rPr>
          <w:rFonts w:asciiTheme="majorHAnsi" w:eastAsiaTheme="majorEastAsia" w:hAnsiTheme="majorHAnsi" w:cstheme="majorBidi"/>
          <w:spacing w:val="-10"/>
          <w:kern w:val="28"/>
          <w:sz w:val="56"/>
          <w:szCs w:val="56"/>
        </w:rPr>
      </w:pPr>
    </w:p>
    <w:p w:rsidR="00453348" w:rsidRDefault="00453348"/>
    <w:sectPr w:rsidR="00453348">
      <w:headerReference w:type="even" r:id="rId42"/>
      <w:headerReference w:type="default" r:id="rId43"/>
      <w:footerReference w:type="even" r:id="rId44"/>
      <w:footerReference w:type="default" r:id="rId45"/>
      <w:headerReference w:type="first" r:id="rId46"/>
      <w:footerReference w:type="firs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AAF" w:rsidRDefault="00F30AAF">
      <w:pPr>
        <w:spacing w:before="0" w:after="0" w:line="240" w:lineRule="auto"/>
      </w:pPr>
      <w:r>
        <w:separator/>
      </w:r>
    </w:p>
  </w:endnote>
  <w:endnote w:type="continuationSeparator" w:id="0">
    <w:p w:rsidR="00F30AAF" w:rsidRDefault="00F30A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47" w:rsidRDefault="00F3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47" w:rsidRDefault="00F30A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47" w:rsidRDefault="00F3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AAF" w:rsidRDefault="00F30AAF">
      <w:pPr>
        <w:spacing w:before="0" w:after="0" w:line="240" w:lineRule="auto"/>
      </w:pPr>
      <w:r>
        <w:separator/>
      </w:r>
    </w:p>
  </w:footnote>
  <w:footnote w:type="continuationSeparator" w:id="0">
    <w:p w:rsidR="00F30AAF" w:rsidRDefault="00F30AA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47" w:rsidRDefault="00F30A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47" w:rsidRDefault="00BD464E">
    <w:pPr>
      <w:pStyle w:val="Header"/>
    </w:pPr>
    <w:r w:rsidRPr="00E37147">
      <w:t>Carlos Esparragoza</w:t>
    </w:r>
    <w:r>
      <w:ptab w:relativeTo="margin" w:alignment="center" w:leader="none"/>
    </w:r>
    <w:r>
      <w:t>k1418717</w:t>
    </w:r>
    <w:r>
      <w:ptab w:relativeTo="margin" w:alignment="right" w:leader="none"/>
    </w:r>
    <w:r>
      <w:t>13/12/2016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47" w:rsidRDefault="00F30A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A0"/>
    <w:rsid w:val="000D5B36"/>
    <w:rsid w:val="00453348"/>
    <w:rsid w:val="004D6FC8"/>
    <w:rsid w:val="0097112D"/>
    <w:rsid w:val="00A066A0"/>
    <w:rsid w:val="00B8180E"/>
    <w:rsid w:val="00BC5F06"/>
    <w:rsid w:val="00BD464E"/>
    <w:rsid w:val="00F30AAF"/>
    <w:rsid w:val="00F44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7C06"/>
  <w15:chartTrackingRefBased/>
  <w15:docId w15:val="{4AD33FE9-9D57-42C0-A4D9-0D4DC1EE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5B36"/>
    <w:pPr>
      <w:spacing w:before="120" w:after="120"/>
      <w:jc w:val="both"/>
    </w:pPr>
    <w:rPr>
      <w:rFonts w:ascii="Times New Roman" w:hAnsi="Times New Roman"/>
      <w:sz w:val="24"/>
    </w:rPr>
  </w:style>
  <w:style w:type="paragraph" w:styleId="Heading1">
    <w:name w:val="heading 1"/>
    <w:basedOn w:val="Normal"/>
    <w:next w:val="Normal"/>
    <w:link w:val="Heading1Char"/>
    <w:uiPriority w:val="9"/>
    <w:qFormat/>
    <w:rsid w:val="00A066A0"/>
    <w:pPr>
      <w:keepNext/>
      <w:keepLines/>
      <w:spacing w:before="240" w:after="0"/>
      <w:outlineLvl w:val="0"/>
    </w:pPr>
    <w:rPr>
      <w:rFonts w:eastAsiaTheme="majorEastAsia"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A066A0"/>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4D6FC8"/>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6A0"/>
    <w:rPr>
      <w:color w:val="0563C1" w:themeColor="hyperlink"/>
      <w:u w:val="single"/>
    </w:rPr>
  </w:style>
  <w:style w:type="paragraph" w:styleId="Title">
    <w:name w:val="Title"/>
    <w:basedOn w:val="Normal"/>
    <w:next w:val="Normal"/>
    <w:link w:val="TitleChar"/>
    <w:uiPriority w:val="10"/>
    <w:qFormat/>
    <w:rsid w:val="00A06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6A0"/>
    <w:rPr>
      <w:rFonts w:asciiTheme="majorHAnsi" w:eastAsiaTheme="majorEastAsia" w:hAnsiTheme="majorHAnsi" w:cstheme="majorBidi"/>
      <w:spacing w:val="-10"/>
      <w:kern w:val="28"/>
      <w:sz w:val="56"/>
      <w:szCs w:val="56"/>
    </w:rPr>
  </w:style>
  <w:style w:type="paragraph" w:styleId="NoSpacing">
    <w:name w:val="No Spacing"/>
    <w:uiPriority w:val="1"/>
    <w:qFormat/>
    <w:rsid w:val="00A066A0"/>
    <w:pPr>
      <w:spacing w:after="0" w:line="240" w:lineRule="auto"/>
    </w:pPr>
    <w:rPr>
      <w:rFonts w:ascii="Times New Roman" w:hAnsi="Times New Roman"/>
      <w:sz w:val="24"/>
    </w:rPr>
  </w:style>
  <w:style w:type="paragraph" w:styleId="Header">
    <w:name w:val="header"/>
    <w:basedOn w:val="Normal"/>
    <w:link w:val="HeaderChar"/>
    <w:uiPriority w:val="99"/>
    <w:unhideWhenUsed/>
    <w:rsid w:val="00A066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6A0"/>
    <w:rPr>
      <w:rFonts w:ascii="Times New Roman" w:hAnsi="Times New Roman"/>
      <w:sz w:val="24"/>
    </w:rPr>
  </w:style>
  <w:style w:type="paragraph" w:styleId="Footer">
    <w:name w:val="footer"/>
    <w:basedOn w:val="Normal"/>
    <w:link w:val="FooterChar"/>
    <w:uiPriority w:val="99"/>
    <w:unhideWhenUsed/>
    <w:rsid w:val="00A06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6A0"/>
    <w:rPr>
      <w:rFonts w:ascii="Times New Roman" w:hAnsi="Times New Roman"/>
      <w:sz w:val="24"/>
    </w:rPr>
  </w:style>
  <w:style w:type="character" w:customStyle="1" w:styleId="Heading1Char">
    <w:name w:val="Heading 1 Char"/>
    <w:basedOn w:val="DefaultParagraphFont"/>
    <w:link w:val="Heading1"/>
    <w:uiPriority w:val="9"/>
    <w:rsid w:val="00A066A0"/>
    <w:rPr>
      <w:rFonts w:ascii="Times New Roman" w:eastAsiaTheme="majorEastAsia" w:hAnsi="Times New Roman" w:cstheme="majorBidi"/>
      <w:color w:val="2E74B5" w:themeColor="accent1" w:themeShade="BF"/>
      <w:sz w:val="28"/>
      <w:szCs w:val="32"/>
    </w:rPr>
  </w:style>
  <w:style w:type="character" w:customStyle="1" w:styleId="Heading2Char">
    <w:name w:val="Heading 2 Char"/>
    <w:basedOn w:val="DefaultParagraphFont"/>
    <w:link w:val="Heading2"/>
    <w:uiPriority w:val="9"/>
    <w:rsid w:val="00A066A0"/>
    <w:rPr>
      <w:rFonts w:ascii="Times New Roman" w:eastAsiaTheme="majorEastAsia" w:hAnsi="Times New Roman" w:cstheme="majorBidi"/>
      <w:color w:val="2E74B5" w:themeColor="accent1" w:themeShade="BF"/>
      <w:sz w:val="24"/>
      <w:szCs w:val="26"/>
    </w:rPr>
  </w:style>
  <w:style w:type="character" w:customStyle="1" w:styleId="apple-converted-space">
    <w:name w:val="apple-converted-space"/>
    <w:basedOn w:val="DefaultParagraphFont"/>
    <w:rsid w:val="0097112D"/>
  </w:style>
  <w:style w:type="character" w:customStyle="1" w:styleId="Heading3Char">
    <w:name w:val="Heading 3 Char"/>
    <w:basedOn w:val="DefaultParagraphFont"/>
    <w:link w:val="Heading3"/>
    <w:uiPriority w:val="9"/>
    <w:rsid w:val="004D6FC8"/>
    <w:rPr>
      <w:rFonts w:ascii="Times New Roman" w:eastAsiaTheme="majorEastAsia" w:hAnsi="Times New Roman"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ava_virtual_machine" TargetMode="External"/><Relationship Id="rId18" Type="http://schemas.openxmlformats.org/officeDocument/2006/relationships/hyperlink" Target="https://en.wikipedia.org/wiki/MySQL" TargetMode="External"/><Relationship Id="rId26" Type="http://schemas.openxmlformats.org/officeDocument/2006/relationships/hyperlink" Target="https://en.wikipedia.org/wiki/MySQL_AB" TargetMode="External"/><Relationship Id="rId39" Type="http://schemas.openxmlformats.org/officeDocument/2006/relationships/hyperlink" Target="https://en.wikipedia.org/wiki/Database_design" TargetMode="External"/><Relationship Id="rId3" Type="http://schemas.openxmlformats.org/officeDocument/2006/relationships/webSettings" Target="webSettings.xml"/><Relationship Id="rId21" Type="http://schemas.openxmlformats.org/officeDocument/2006/relationships/hyperlink" Target="https://en.wikipedia.org/wiki/Source_code" TargetMode="External"/><Relationship Id="rId34" Type="http://schemas.openxmlformats.org/officeDocument/2006/relationships/hyperlink" Target="https://en.wikipedia.org/wiki/Proprietary_software"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s://en.wikipedia.org/wiki/Concurrent_computing" TargetMode="External"/><Relationship Id="rId12" Type="http://schemas.openxmlformats.org/officeDocument/2006/relationships/hyperlink" Target="https://en.wikipedia.org/wiki/Java_bytecode" TargetMode="External"/><Relationship Id="rId17" Type="http://schemas.openxmlformats.org/officeDocument/2006/relationships/hyperlink" Target="https://en.wikipedia.org/wiki/Michael_Widenius" TargetMode="External"/><Relationship Id="rId25" Type="http://schemas.openxmlformats.org/officeDocument/2006/relationships/hyperlink" Target="https://en.wikipedia.org/wiki/Sweden" TargetMode="External"/><Relationship Id="rId33" Type="http://schemas.openxmlformats.org/officeDocument/2006/relationships/hyperlink" Target="https://en.wikipedia.org/wiki/IntelliJ_IDEA" TargetMode="External"/><Relationship Id="rId38" Type="http://schemas.openxmlformats.org/officeDocument/2006/relationships/hyperlink" Target="https://en.wikipedia.org/wiki/Database_administration_and_automation" TargetMode="External"/><Relationship Id="rId46"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en.wikipedia.org/wiki/Relational_database_management_system" TargetMode="External"/><Relationship Id="rId20" Type="http://schemas.openxmlformats.org/officeDocument/2006/relationships/hyperlink" Target="https://en.wikipedia.org/wiki/Structured_Query_Language" TargetMode="External"/><Relationship Id="rId29" Type="http://schemas.openxmlformats.org/officeDocument/2006/relationships/hyperlink" Target="https://en.wikipedia.org/wiki/Java_(programming_language)" TargetMode="External"/><Relationship Id="rId41" Type="http://schemas.openxmlformats.org/officeDocument/2006/relationships/hyperlink" Target="https://en.wikipedia.org/wiki/MySQL" TargetMode="External"/><Relationship Id="rId1" Type="http://schemas.openxmlformats.org/officeDocument/2006/relationships/styles" Target="styles.xml"/><Relationship Id="rId6" Type="http://schemas.openxmlformats.org/officeDocument/2006/relationships/hyperlink" Target="https://en.wikipedia.org/wiki/Programming_language" TargetMode="External"/><Relationship Id="rId11" Type="http://schemas.openxmlformats.org/officeDocument/2006/relationships/hyperlink" Target="https://en.wikipedia.org/wiki/Compiler" TargetMode="External"/><Relationship Id="rId24" Type="http://schemas.openxmlformats.org/officeDocument/2006/relationships/hyperlink" Target="https://en.wikipedia.org/wiki/Business" TargetMode="External"/><Relationship Id="rId32" Type="http://schemas.openxmlformats.org/officeDocument/2006/relationships/hyperlink" Target="https://en.wikipedia.org/wiki/Apache_2_License" TargetMode="External"/><Relationship Id="rId37" Type="http://schemas.openxmlformats.org/officeDocument/2006/relationships/hyperlink" Target="https://en.wikipedia.org/wiki/Software_development" TargetMode="External"/><Relationship Id="rId40" Type="http://schemas.openxmlformats.org/officeDocument/2006/relationships/hyperlink" Target="https://en.wikipedia.org/wiki/Integrated_development_environment"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en.wikipedia.org/wiki/Open-source" TargetMode="External"/><Relationship Id="rId23" Type="http://schemas.openxmlformats.org/officeDocument/2006/relationships/hyperlink" Target="https://en.wikipedia.org/wiki/Proprietary_software" TargetMode="External"/><Relationship Id="rId28" Type="http://schemas.openxmlformats.org/officeDocument/2006/relationships/hyperlink" Target="https://en.wikipedia.org/wiki/MySQL" TargetMode="External"/><Relationship Id="rId36" Type="http://schemas.openxmlformats.org/officeDocument/2006/relationships/hyperlink" Target="https://en.wikipedia.org/wiki/SQL" TargetMode="External"/><Relationship Id="rId49" Type="http://schemas.openxmlformats.org/officeDocument/2006/relationships/theme" Target="theme/theme1.xml"/><Relationship Id="rId10" Type="http://schemas.openxmlformats.org/officeDocument/2006/relationships/hyperlink" Target="https://en.wikipedia.org/wiki/Write_once,_run_anywhere" TargetMode="External"/><Relationship Id="rId19" Type="http://schemas.openxmlformats.org/officeDocument/2006/relationships/hyperlink" Target="https://en.wikipedia.org/wiki/SQL" TargetMode="External"/><Relationship Id="rId31" Type="http://schemas.openxmlformats.org/officeDocument/2006/relationships/hyperlink" Target="https://en.wikipedia.org/wiki/JetBrains"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en.wikipedia.org/wiki/Object-oriented_programming" TargetMode="External"/><Relationship Id="rId14" Type="http://schemas.openxmlformats.org/officeDocument/2006/relationships/hyperlink" Target="https://en.wikipedia.org/wiki/Computer_architecture" TargetMode="External"/><Relationship Id="rId22" Type="http://schemas.openxmlformats.org/officeDocument/2006/relationships/hyperlink" Target="https://en.wikipedia.org/wiki/GNU_General_Public_License" TargetMode="External"/><Relationship Id="rId27" Type="http://schemas.openxmlformats.org/officeDocument/2006/relationships/hyperlink" Target="https://en.wikipedia.org/wiki/Oracle_Corporation" TargetMode="External"/><Relationship Id="rId30" Type="http://schemas.openxmlformats.org/officeDocument/2006/relationships/hyperlink" Target="https://en.wikipedia.org/wiki/Integrated_development_environment" TargetMode="External"/><Relationship Id="rId35" Type="http://schemas.openxmlformats.org/officeDocument/2006/relationships/hyperlink" Target="https://en.wikipedia.org/wiki/Database_design"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en.wikipedia.org/wiki/Class-bas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cecibel</dc:creator>
  <cp:keywords/>
  <dc:description/>
  <cp:lastModifiedBy>valeria cecibel</cp:lastModifiedBy>
  <cp:revision>7</cp:revision>
  <dcterms:created xsi:type="dcterms:W3CDTF">2017-04-17T14:57:00Z</dcterms:created>
  <dcterms:modified xsi:type="dcterms:W3CDTF">2017-04-19T18:37:00Z</dcterms:modified>
</cp:coreProperties>
</file>