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60CA6" w14:textId="77777777" w:rsidR="0058778E" w:rsidRPr="00276883" w:rsidRDefault="0058778E">
      <w:pPr>
        <w:pStyle w:val="a5"/>
        <w:rPr>
          <w:rFonts w:ascii="Times New Roman" w:eastAsia="新細明體"/>
          <w:sz w:val="20"/>
        </w:rPr>
      </w:pPr>
    </w:p>
    <w:p w14:paraId="502FFFD0" w14:textId="77777777" w:rsidR="0058778E" w:rsidRPr="00276883" w:rsidRDefault="0058778E">
      <w:pPr>
        <w:pStyle w:val="a5"/>
        <w:rPr>
          <w:rFonts w:ascii="Times New Roman" w:eastAsia="新細明體"/>
          <w:sz w:val="20"/>
        </w:rPr>
      </w:pPr>
    </w:p>
    <w:p w14:paraId="5C75C1A7" w14:textId="77777777" w:rsidR="0058778E" w:rsidRPr="00276883" w:rsidRDefault="00FC650F">
      <w:pPr>
        <w:pStyle w:val="aa"/>
        <w:rPr>
          <w:rFonts w:ascii="思源宋體 Heavy" w:eastAsia="思源宋體 Heavy" w:hAnsi="思源宋體 Heavy" w:cs="Source Han Serif CN Heavy"/>
          <w:b w:val="0"/>
          <w:bCs w:val="0"/>
          <w:sz w:val="32"/>
          <w:lang w:val="en-US"/>
        </w:rPr>
      </w:pPr>
      <w:r w:rsidRPr="00276883">
        <w:rPr>
          <w:rFonts w:ascii="思源宋體 Heavy" w:eastAsia="思源宋體 Heavy" w:hAnsi="思源宋體 Heavy" w:cs="Source Han Serif CN Heavy" w:hint="eastAsia"/>
          <w:b w:val="0"/>
          <w:bCs w:val="0"/>
          <w:sz w:val="32"/>
        </w:rPr>
        <w:t>I</w:t>
      </w:r>
      <w:r w:rsidRPr="00276883">
        <w:rPr>
          <w:rFonts w:ascii="思源宋體 Heavy" w:eastAsia="思源宋體 Heavy" w:hAnsi="思源宋體 Heavy" w:cs="Source Han Serif CN Heavy" w:hint="eastAsia"/>
          <w:b w:val="0"/>
          <w:bCs w:val="0"/>
          <w:sz w:val="32"/>
          <w:lang w:val="en-US"/>
        </w:rPr>
        <w:t>EXS 盈十證券</w:t>
      </w:r>
      <w:bookmarkStart w:id="0" w:name="新春開戶抽獎活動和規則說明："/>
      <w:bookmarkEnd w:id="0"/>
      <w:r w:rsidRPr="00276883">
        <w:rPr>
          <w:rFonts w:ascii="思源宋體 Heavy" w:eastAsia="思源宋體 Heavy" w:hAnsi="思源宋體 Heavy" w:cs="Source Han Serif CN Heavy" w:hint="eastAsia"/>
          <w:b w:val="0"/>
          <w:bCs w:val="0"/>
          <w:sz w:val="32"/>
          <w:lang w:val="en-US"/>
        </w:rPr>
        <w:t>尊享V</w:t>
      </w:r>
      <w:r w:rsidRPr="00276883">
        <w:rPr>
          <w:rFonts w:ascii="思源宋體 Heavy" w:eastAsia="思源宋體 Heavy" w:hAnsi="思源宋體 Heavy" w:cs="Source Han Serif CN Heavy"/>
          <w:b w:val="0"/>
          <w:bCs w:val="0"/>
          <w:sz w:val="32"/>
          <w:lang w:val="en-US"/>
        </w:rPr>
        <w:t>IP</w:t>
      </w:r>
      <w:r w:rsidRPr="00276883">
        <w:rPr>
          <w:rFonts w:ascii="思源宋體 Heavy" w:eastAsia="思源宋體 Heavy" w:hAnsi="思源宋體 Heavy" w:cs="Source Han Serif CN Heavy" w:hint="eastAsia"/>
          <w:b w:val="0"/>
          <w:bCs w:val="0"/>
          <w:sz w:val="32"/>
          <w:lang w:val="en-US"/>
        </w:rPr>
        <w:t>會員成長細則</w:t>
      </w:r>
    </w:p>
    <w:p w14:paraId="2C92FD82" w14:textId="77777777" w:rsidR="0058778E" w:rsidRPr="00276883" w:rsidRDefault="0058778E"/>
    <w:p w14:paraId="1E1435E7"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bookmarkStart w:id="1" w:name="*贈金券使用規則："/>
      <w:bookmarkEnd w:id="1"/>
      <w:r w:rsidRPr="00276883">
        <w:rPr>
          <w:rFonts w:ascii="思源宋體 Medium" w:eastAsia="思源宋體 Medium" w:hAnsi="思源宋體 Medium" w:cs="Source Han Serif CN Medium" w:hint="eastAsia"/>
          <w:spacing w:val="-3"/>
          <w:sz w:val="24"/>
          <w:szCs w:val="24"/>
          <w:lang w:val="en-US" w:bidi="ar-SA"/>
        </w:rPr>
        <w:t>活動時間： 202</w:t>
      </w:r>
      <w:r w:rsidRPr="00276883">
        <w:rPr>
          <w:rFonts w:ascii="思源宋體 Medium" w:eastAsia="思源宋體 Medium" w:hAnsi="思源宋體 Medium" w:cs="Source Han Serif CN Medium"/>
          <w:spacing w:val="-3"/>
          <w:sz w:val="24"/>
          <w:szCs w:val="24"/>
          <w:lang w:val="en-US" w:bidi="ar-SA"/>
        </w:rPr>
        <w:t>1</w:t>
      </w:r>
      <w:r w:rsidRPr="00276883">
        <w:rPr>
          <w:rFonts w:ascii="思源宋體 Medium" w:eastAsia="思源宋體 Medium" w:hAnsi="思源宋體 Medium" w:cs="Source Han Serif CN Medium" w:hint="eastAsia"/>
          <w:spacing w:val="-3"/>
          <w:sz w:val="24"/>
          <w:szCs w:val="24"/>
          <w:lang w:val="en-US" w:bidi="ar-SA"/>
        </w:rPr>
        <w:t xml:space="preserve"> 年 </w:t>
      </w:r>
      <w:r w:rsidRPr="00276883">
        <w:rPr>
          <w:rFonts w:ascii="思源宋體 Medium" w:eastAsia="思源宋體 Medium" w:hAnsi="思源宋體 Medium" w:cs="Source Han Serif CN Medium"/>
          <w:spacing w:val="-3"/>
          <w:sz w:val="24"/>
          <w:szCs w:val="24"/>
          <w:lang w:val="en-US" w:bidi="ar-SA"/>
        </w:rPr>
        <w:t>4</w:t>
      </w:r>
      <w:r w:rsidRPr="00276883">
        <w:rPr>
          <w:rFonts w:ascii="思源宋體 Medium" w:eastAsia="思源宋體 Medium" w:hAnsi="思源宋體 Medium" w:cs="Source Han Serif CN Medium" w:hint="eastAsia"/>
          <w:spacing w:val="-3"/>
          <w:sz w:val="24"/>
          <w:szCs w:val="24"/>
          <w:lang w:val="en-US" w:bidi="ar-SA"/>
        </w:rPr>
        <w:t xml:space="preserve"> 月 </w:t>
      </w:r>
      <w:r w:rsidRPr="00276883">
        <w:rPr>
          <w:rFonts w:ascii="思源宋體 Medium" w:eastAsia="思源宋體 Medium" w:hAnsi="思源宋體 Medium" w:cs="Source Han Serif CN Medium"/>
          <w:spacing w:val="-3"/>
          <w:sz w:val="24"/>
          <w:szCs w:val="24"/>
          <w:lang w:val="en-US" w:bidi="ar-SA"/>
        </w:rPr>
        <w:t>23</w:t>
      </w:r>
      <w:r w:rsidRPr="00276883">
        <w:rPr>
          <w:rFonts w:ascii="思源宋體 Medium" w:eastAsia="思源宋體 Medium" w:hAnsi="思源宋體 Medium" w:cs="Source Han Serif CN Medium" w:hint="eastAsia"/>
          <w:spacing w:val="-3"/>
          <w:sz w:val="24"/>
          <w:szCs w:val="24"/>
          <w:lang w:val="en-US" w:bidi="ar-SA"/>
        </w:rPr>
        <w:t xml:space="preserve"> 日起。  </w:t>
      </w:r>
    </w:p>
    <w:p w14:paraId="086491F3"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本活動旨在回饋I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盈十證券全體客戶，誠邀所有客戶參加，包括合作夥伴。</w:t>
      </w:r>
    </w:p>
    <w:p w14:paraId="153FBF24"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 xml:space="preserve">會員等級纍積積分從 </w:t>
      </w:r>
      <w:r w:rsidRPr="00276883">
        <w:rPr>
          <w:rFonts w:ascii="思源宋體 Medium" w:eastAsia="思源宋體 Medium" w:hAnsi="思源宋體 Medium" w:cs="Source Han Serif CN Medium"/>
          <w:spacing w:val="-3"/>
          <w:sz w:val="24"/>
          <w:szCs w:val="24"/>
          <w:lang w:val="en-US" w:bidi="ar-SA"/>
        </w:rPr>
        <w:t xml:space="preserve">2021 </w:t>
      </w:r>
      <w:r w:rsidRPr="00276883">
        <w:rPr>
          <w:rFonts w:ascii="思源宋體 Medium" w:eastAsia="思源宋體 Medium" w:hAnsi="思源宋體 Medium" w:cs="Source Han Serif CN Medium" w:hint="eastAsia"/>
          <w:spacing w:val="-3"/>
          <w:sz w:val="24"/>
          <w:szCs w:val="24"/>
          <w:lang w:val="en-US" w:bidi="ar-SA"/>
        </w:rPr>
        <w:t xml:space="preserve">年 </w:t>
      </w:r>
      <w:r w:rsidRPr="00276883">
        <w:rPr>
          <w:rFonts w:ascii="思源宋體 Medium" w:eastAsia="思源宋體 Medium" w:hAnsi="思源宋體 Medium" w:cs="Source Han Serif CN Medium"/>
          <w:spacing w:val="-3"/>
          <w:sz w:val="24"/>
          <w:szCs w:val="24"/>
          <w:lang w:val="en-US" w:bidi="ar-SA"/>
        </w:rPr>
        <w:t xml:space="preserve">4 </w:t>
      </w:r>
      <w:r w:rsidRPr="00276883">
        <w:rPr>
          <w:rFonts w:ascii="思源宋體 Medium" w:eastAsia="思源宋體 Medium" w:hAnsi="思源宋體 Medium" w:cs="Source Han Serif CN Medium" w:hint="eastAsia"/>
          <w:spacing w:val="-3"/>
          <w:sz w:val="24"/>
          <w:szCs w:val="24"/>
          <w:lang w:val="en-US" w:bidi="ar-SA"/>
        </w:rPr>
        <w:t xml:space="preserve">月 </w:t>
      </w:r>
      <w:r w:rsidRPr="00276883">
        <w:rPr>
          <w:rFonts w:ascii="思源宋體 Medium" w:eastAsia="思源宋體 Medium" w:hAnsi="思源宋體 Medium" w:cs="Source Han Serif CN Medium"/>
          <w:spacing w:val="-3"/>
          <w:sz w:val="24"/>
          <w:szCs w:val="24"/>
          <w:lang w:val="en-US" w:bidi="ar-SA"/>
        </w:rPr>
        <w:t xml:space="preserve">23 </w:t>
      </w:r>
      <w:r w:rsidRPr="00276883">
        <w:rPr>
          <w:rFonts w:ascii="思源宋體 Medium" w:eastAsia="思源宋體 Medium" w:hAnsi="思源宋體 Medium" w:cs="Source Han Serif CN Medium" w:hint="eastAsia"/>
          <w:spacing w:val="-3"/>
          <w:sz w:val="24"/>
          <w:szCs w:val="24"/>
          <w:lang w:val="en-US" w:bidi="ar-SA"/>
        </w:rPr>
        <w:t>日活動正式上綫后開始纍積。</w:t>
      </w:r>
    </w:p>
    <w:p w14:paraId="499493D5" w14:textId="2E3B0FB1"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 xml:space="preserve">客戶自 </w:t>
      </w:r>
      <w:r w:rsidRPr="00276883">
        <w:rPr>
          <w:rFonts w:ascii="思源宋體 Medium" w:eastAsia="思源宋體 Medium" w:hAnsi="思源宋體 Medium" w:cs="Source Han Serif CN Medium"/>
          <w:spacing w:val="-3"/>
          <w:sz w:val="24"/>
          <w:szCs w:val="24"/>
          <w:lang w:val="en-US" w:bidi="ar-SA"/>
        </w:rPr>
        <w:t xml:space="preserve">2021 </w:t>
      </w:r>
      <w:r w:rsidRPr="00276883">
        <w:rPr>
          <w:rFonts w:ascii="思源宋體 Medium" w:eastAsia="思源宋體 Medium" w:hAnsi="思源宋體 Medium" w:cs="Source Han Serif CN Medium" w:hint="eastAsia"/>
          <w:spacing w:val="-3"/>
          <w:sz w:val="24"/>
          <w:szCs w:val="24"/>
          <w:lang w:val="en-US" w:bidi="ar-SA"/>
        </w:rPr>
        <w:t xml:space="preserve">年 </w:t>
      </w:r>
      <w:r w:rsidRPr="00276883">
        <w:rPr>
          <w:rFonts w:ascii="思源宋體 Medium" w:eastAsia="思源宋體 Medium" w:hAnsi="思源宋體 Medium" w:cs="Source Han Serif CN Medium"/>
          <w:spacing w:val="-3"/>
          <w:sz w:val="24"/>
          <w:szCs w:val="24"/>
          <w:lang w:val="en-US" w:bidi="ar-SA"/>
        </w:rPr>
        <w:t xml:space="preserve">1 </w:t>
      </w:r>
      <w:r w:rsidRPr="00276883">
        <w:rPr>
          <w:rFonts w:ascii="思源宋體 Medium" w:eastAsia="思源宋體 Medium" w:hAnsi="思源宋體 Medium" w:cs="Source Han Serif CN Medium" w:hint="eastAsia"/>
          <w:spacing w:val="-3"/>
          <w:sz w:val="24"/>
          <w:szCs w:val="24"/>
          <w:lang w:val="en-US" w:bidi="ar-SA"/>
        </w:rPr>
        <w:t>月</w:t>
      </w:r>
      <w:r w:rsidRPr="00276883">
        <w:rPr>
          <w:rFonts w:ascii="思源宋體 Medium" w:eastAsia="思源宋體 Medium" w:hAnsi="思源宋體 Medium" w:cs="Source Han Serif CN Medium"/>
          <w:spacing w:val="-3"/>
          <w:sz w:val="24"/>
          <w:szCs w:val="24"/>
          <w:lang w:val="en-US" w:bidi="ar-SA"/>
        </w:rPr>
        <w:t xml:space="preserve"> 28 </w:t>
      </w:r>
      <w:r w:rsidRPr="00276883">
        <w:rPr>
          <w:rFonts w:ascii="思源宋體 Medium" w:eastAsia="思源宋體 Medium" w:hAnsi="思源宋體 Medium" w:cs="Source Han Serif CN Medium" w:hint="eastAsia"/>
          <w:spacing w:val="-3"/>
          <w:sz w:val="24"/>
          <w:szCs w:val="24"/>
          <w:lang w:val="en-US" w:bidi="ar-SA"/>
        </w:rPr>
        <w:t>日起通過交易獲得的纍積積分予以保留，縂纍積積分將自動對應V</w:t>
      </w:r>
      <w:r w:rsidRPr="00276883">
        <w:rPr>
          <w:rFonts w:ascii="思源宋體 Medium" w:eastAsia="思源宋體 Medium" w:hAnsi="思源宋體 Medium" w:cs="Source Han Serif CN Medium"/>
          <w:spacing w:val="-3"/>
          <w:sz w:val="24"/>
          <w:szCs w:val="24"/>
          <w:lang w:val="en-US" w:bidi="ar-SA"/>
        </w:rPr>
        <w:t>IP</w:t>
      </w:r>
      <w:r w:rsidRPr="00276883">
        <w:rPr>
          <w:rFonts w:ascii="思源宋體 Medium" w:eastAsia="思源宋體 Medium" w:hAnsi="思源宋體 Medium" w:cs="Source Han Serif CN Medium" w:hint="eastAsia"/>
          <w:spacing w:val="-3"/>
          <w:sz w:val="24"/>
          <w:szCs w:val="24"/>
          <w:lang w:val="en-US" w:bidi="ar-SA"/>
        </w:rPr>
        <w:t>會員等級，獲得相應會員權益。</w:t>
      </w:r>
    </w:p>
    <w:p w14:paraId="63F81E5B"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盈十證券會員等級：普通會員、白銀會員、黃金會員、鉑金會員、黑鑽會員。</w:t>
      </w:r>
    </w:p>
    <w:p w14:paraId="40B169F1" w14:textId="2FA44EF6"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會員權益包括但不限於專屬會員活動參與資格、積分兌換、專屬客服、複利計劃、邀請新人積分獎勵、升級禮包、取款優享福利等。</w:t>
      </w:r>
    </w:p>
    <w:p w14:paraId="713A1711"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盈十證券V</w:t>
      </w:r>
      <w:r w:rsidRPr="00276883">
        <w:rPr>
          <w:rFonts w:ascii="思源宋體 Medium" w:eastAsia="思源宋體 Medium" w:hAnsi="思源宋體 Medium" w:cs="Source Han Serif CN Medium"/>
          <w:spacing w:val="-3"/>
          <w:sz w:val="24"/>
          <w:szCs w:val="24"/>
          <w:lang w:val="en-US" w:bidi="ar-SA"/>
        </w:rPr>
        <w:t>IP</w:t>
      </w:r>
      <w:r w:rsidRPr="00276883">
        <w:rPr>
          <w:rFonts w:ascii="思源宋體 Medium" w:eastAsia="思源宋體 Medium" w:hAnsi="思源宋體 Medium" w:cs="Source Han Serif CN Medium" w:hint="eastAsia"/>
          <w:spacing w:val="-3"/>
          <w:sz w:val="24"/>
          <w:szCs w:val="24"/>
          <w:lang w:val="en-US" w:bidi="ar-SA"/>
        </w:rPr>
        <w:t>會員積分是決定會員等級的數值，包含合格交易手數所獲得的積分以及活動、獎勵等形式所獲取的積分數值。完成合格交易和參加活動等方式獲得的纍積積分永久有效，可用積分的有效期根據獲得的時間區分，有效期最長一年，到期自動作廢。</w:t>
      </w:r>
    </w:p>
    <w:p w14:paraId="5C93E32E"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積分有效期：賬戶纍積積分長期有效。賬戶可用積分自獲得日起至下一年的同月末統一清零。例：2</w:t>
      </w:r>
      <w:r w:rsidRPr="00276883">
        <w:rPr>
          <w:rFonts w:ascii="思源宋體 Medium" w:eastAsia="思源宋體 Medium" w:hAnsi="思源宋體 Medium" w:cs="Source Han Serif CN Medium"/>
          <w:spacing w:val="-3"/>
          <w:sz w:val="24"/>
          <w:szCs w:val="24"/>
          <w:lang w:val="en-US" w:bidi="ar-SA"/>
        </w:rPr>
        <w:t xml:space="preserve">021 </w:t>
      </w:r>
      <w:r w:rsidRPr="00276883">
        <w:rPr>
          <w:rFonts w:ascii="思源宋體 Medium" w:eastAsia="思源宋體 Medium" w:hAnsi="思源宋體 Medium" w:cs="Source Han Serif CN Medium" w:hint="eastAsia"/>
          <w:spacing w:val="-3"/>
          <w:sz w:val="24"/>
          <w:szCs w:val="24"/>
          <w:lang w:val="en-US" w:bidi="ar-SA"/>
        </w:rPr>
        <w:t>年 2</w:t>
      </w:r>
      <w:r w:rsidRPr="00276883">
        <w:rPr>
          <w:rFonts w:ascii="思源宋體 Medium" w:eastAsia="思源宋體 Medium" w:hAnsi="思源宋體 Medium" w:cs="Source Han Serif CN Medium"/>
          <w:spacing w:val="-3"/>
          <w:sz w:val="24"/>
          <w:szCs w:val="24"/>
          <w:lang w:val="en-US" w:bidi="ar-SA"/>
        </w:rPr>
        <w:t xml:space="preserve"> </w:t>
      </w:r>
      <w:r w:rsidRPr="00276883">
        <w:rPr>
          <w:rFonts w:ascii="思源宋體 Medium" w:eastAsia="思源宋體 Medium" w:hAnsi="思源宋體 Medium" w:cs="Source Han Serif CN Medium" w:hint="eastAsia"/>
          <w:spacing w:val="-3"/>
          <w:sz w:val="24"/>
          <w:szCs w:val="24"/>
          <w:lang w:val="en-US" w:bidi="ar-SA"/>
        </w:rPr>
        <w:t>月 1</w:t>
      </w:r>
      <w:r w:rsidRPr="00276883">
        <w:rPr>
          <w:rFonts w:ascii="思源宋體 Medium" w:eastAsia="思源宋體 Medium" w:hAnsi="思源宋體 Medium" w:cs="Source Han Serif CN Medium"/>
          <w:spacing w:val="-3"/>
          <w:sz w:val="24"/>
          <w:szCs w:val="24"/>
          <w:lang w:val="en-US" w:bidi="ar-SA"/>
        </w:rPr>
        <w:t xml:space="preserve"> </w:t>
      </w:r>
      <w:r w:rsidRPr="00276883">
        <w:rPr>
          <w:rFonts w:ascii="思源宋體 Medium" w:eastAsia="思源宋體 Medium" w:hAnsi="思源宋體 Medium" w:cs="Source Han Serif CN Medium" w:hint="eastAsia"/>
          <w:spacing w:val="-3"/>
          <w:sz w:val="24"/>
          <w:szCs w:val="24"/>
          <w:lang w:val="en-US" w:bidi="ar-SA"/>
        </w:rPr>
        <w:t>日獲得1</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分可用積分，將在 2</w:t>
      </w:r>
      <w:r w:rsidRPr="00276883">
        <w:rPr>
          <w:rFonts w:ascii="思源宋體 Medium" w:eastAsia="思源宋體 Medium" w:hAnsi="思源宋體 Medium" w:cs="Source Han Serif CN Medium"/>
          <w:spacing w:val="-3"/>
          <w:sz w:val="24"/>
          <w:szCs w:val="24"/>
          <w:lang w:val="en-US" w:bidi="ar-SA"/>
        </w:rPr>
        <w:t xml:space="preserve">022 </w:t>
      </w:r>
      <w:r w:rsidRPr="00276883">
        <w:rPr>
          <w:rFonts w:ascii="思源宋體 Medium" w:eastAsia="思源宋體 Medium" w:hAnsi="思源宋體 Medium" w:cs="Source Han Serif CN Medium" w:hint="eastAsia"/>
          <w:spacing w:val="-3"/>
          <w:sz w:val="24"/>
          <w:szCs w:val="24"/>
          <w:lang w:val="en-US" w:bidi="ar-SA"/>
        </w:rPr>
        <w:t xml:space="preserve">年 </w:t>
      </w:r>
      <w:r w:rsidRPr="00276883">
        <w:rPr>
          <w:rFonts w:ascii="思源宋體 Medium" w:eastAsia="思源宋體 Medium" w:hAnsi="思源宋體 Medium" w:cs="Source Han Serif CN Medium"/>
          <w:spacing w:val="-3"/>
          <w:sz w:val="24"/>
          <w:szCs w:val="24"/>
          <w:lang w:val="en-US" w:bidi="ar-SA"/>
        </w:rPr>
        <w:t xml:space="preserve">2 </w:t>
      </w:r>
      <w:r w:rsidRPr="00276883">
        <w:rPr>
          <w:rFonts w:ascii="思源宋體 Medium" w:eastAsia="思源宋體 Medium" w:hAnsi="思源宋體 Medium" w:cs="Source Han Serif CN Medium" w:hint="eastAsia"/>
          <w:spacing w:val="-3"/>
          <w:sz w:val="24"/>
          <w:szCs w:val="24"/>
          <w:lang w:val="en-US" w:bidi="ar-SA"/>
        </w:rPr>
        <w:t xml:space="preserve">月 </w:t>
      </w:r>
      <w:r w:rsidRPr="00276883">
        <w:rPr>
          <w:rFonts w:ascii="思源宋體 Medium" w:eastAsia="思源宋體 Medium" w:hAnsi="思源宋體 Medium" w:cs="Source Han Serif CN Medium"/>
          <w:spacing w:val="-3"/>
          <w:sz w:val="24"/>
          <w:szCs w:val="24"/>
          <w:lang w:val="en-US" w:bidi="ar-SA"/>
        </w:rPr>
        <w:t xml:space="preserve">28 </w:t>
      </w:r>
      <w:r w:rsidRPr="00276883">
        <w:rPr>
          <w:rFonts w:ascii="思源宋體 Medium" w:eastAsia="思源宋體 Medium" w:hAnsi="思源宋體 Medium" w:cs="Source Han Serif CN Medium" w:hint="eastAsia"/>
          <w:spacing w:val="-3"/>
          <w:sz w:val="24"/>
          <w:szCs w:val="24"/>
          <w:lang w:val="en-US" w:bidi="ar-SA"/>
        </w:rPr>
        <w:t>日清零。</w:t>
      </w:r>
    </w:p>
    <w:p w14:paraId="307F4D3B"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V</w:t>
      </w:r>
      <w:r w:rsidRPr="00276883">
        <w:rPr>
          <w:rFonts w:ascii="思源宋體 Medium" w:eastAsia="思源宋體 Medium" w:hAnsi="思源宋體 Medium" w:cs="Source Han Serif CN Medium"/>
          <w:spacing w:val="-3"/>
          <w:sz w:val="24"/>
          <w:szCs w:val="24"/>
          <w:lang w:val="en-US" w:bidi="ar-SA"/>
        </w:rPr>
        <w:t>IP</w:t>
      </w:r>
      <w:r w:rsidRPr="00276883">
        <w:rPr>
          <w:rFonts w:ascii="思源宋體 Medium" w:eastAsia="思源宋體 Medium" w:hAnsi="思源宋體 Medium" w:cs="Source Han Serif CN Medium" w:hint="eastAsia"/>
          <w:spacing w:val="-3"/>
          <w:sz w:val="24"/>
          <w:szCs w:val="24"/>
          <w:lang w:val="en-US" w:bidi="ar-SA"/>
        </w:rPr>
        <w:t>客戶 2</w:t>
      </w:r>
      <w:r w:rsidRPr="00276883">
        <w:rPr>
          <w:rFonts w:ascii="思源宋體 Medium" w:eastAsia="思源宋體 Medium" w:hAnsi="思源宋體 Medium" w:cs="Source Han Serif CN Medium"/>
          <w:spacing w:val="-3"/>
          <w:sz w:val="24"/>
          <w:szCs w:val="24"/>
          <w:lang w:val="en-US" w:bidi="ar-SA"/>
        </w:rPr>
        <w:t xml:space="preserve">021 </w:t>
      </w:r>
      <w:r w:rsidRPr="00276883">
        <w:rPr>
          <w:rFonts w:ascii="思源宋體 Medium" w:eastAsia="思源宋體 Medium" w:hAnsi="思源宋體 Medium" w:cs="Source Han Serif CN Medium" w:hint="eastAsia"/>
          <w:spacing w:val="-3"/>
          <w:sz w:val="24"/>
          <w:szCs w:val="24"/>
          <w:lang w:val="en-US" w:bidi="ar-SA"/>
        </w:rPr>
        <w:t>年獲得的未使用積分，將在</w:t>
      </w:r>
      <w:r w:rsidRPr="00276883">
        <w:rPr>
          <w:rFonts w:ascii="思源宋體 Medium" w:eastAsia="思源宋體 Medium" w:hAnsi="思源宋體 Medium" w:cs="Source Han Serif CN Medium"/>
          <w:spacing w:val="-3"/>
          <w:sz w:val="24"/>
          <w:szCs w:val="24"/>
          <w:lang w:val="en-US" w:bidi="ar-SA"/>
        </w:rPr>
        <w:t xml:space="preserve"> 2022 </w:t>
      </w:r>
      <w:r w:rsidRPr="00276883">
        <w:rPr>
          <w:rFonts w:ascii="思源宋體 Medium" w:eastAsia="思源宋體 Medium" w:hAnsi="思源宋體 Medium" w:cs="Source Han Serif CN Medium" w:hint="eastAsia"/>
          <w:spacing w:val="-3"/>
          <w:sz w:val="24"/>
          <w:szCs w:val="24"/>
          <w:lang w:val="en-US" w:bidi="ar-SA"/>
        </w:rPr>
        <w:t xml:space="preserve">年 </w:t>
      </w:r>
      <w:r w:rsidRPr="00276883">
        <w:rPr>
          <w:rFonts w:ascii="思源宋體 Medium" w:eastAsia="思源宋體 Medium" w:hAnsi="思源宋體 Medium" w:cs="Source Han Serif CN Medium"/>
          <w:spacing w:val="-3"/>
          <w:sz w:val="24"/>
          <w:szCs w:val="24"/>
          <w:lang w:val="en-US" w:bidi="ar-SA"/>
        </w:rPr>
        <w:t xml:space="preserve">1 </w:t>
      </w:r>
      <w:r w:rsidRPr="00276883">
        <w:rPr>
          <w:rFonts w:ascii="思源宋體 Medium" w:eastAsia="思源宋體 Medium" w:hAnsi="思源宋體 Medium" w:cs="Source Han Serif CN Medium" w:hint="eastAsia"/>
          <w:spacing w:val="-3"/>
          <w:sz w:val="24"/>
          <w:szCs w:val="24"/>
          <w:lang w:val="en-US" w:bidi="ar-SA"/>
        </w:rPr>
        <w:t xml:space="preserve">月 </w:t>
      </w:r>
      <w:r w:rsidRPr="00276883">
        <w:rPr>
          <w:rFonts w:ascii="思源宋體 Medium" w:eastAsia="思源宋體 Medium" w:hAnsi="思源宋體 Medium" w:cs="Source Han Serif CN Medium"/>
          <w:spacing w:val="-3"/>
          <w:sz w:val="24"/>
          <w:szCs w:val="24"/>
          <w:lang w:val="en-US" w:bidi="ar-SA"/>
        </w:rPr>
        <w:t xml:space="preserve">31 </w:t>
      </w:r>
      <w:r w:rsidRPr="00276883">
        <w:rPr>
          <w:rFonts w:ascii="思源宋體 Medium" w:eastAsia="思源宋體 Medium" w:hAnsi="思源宋體 Medium" w:cs="Source Han Serif CN Medium" w:hint="eastAsia"/>
          <w:spacing w:val="-3"/>
          <w:sz w:val="24"/>
          <w:szCs w:val="24"/>
          <w:lang w:val="en-US" w:bidi="ar-SA"/>
        </w:rPr>
        <w:t>日起開始陸續清零。</w:t>
      </w:r>
      <w:r w:rsidRPr="00276883">
        <w:rPr>
          <w:rFonts w:ascii="思源宋體 Medium" w:eastAsia="思源宋體 Medium" w:hAnsi="思源宋體 Medium" w:cs="Source Han Serif CN Medium" w:hint="eastAsia"/>
          <w:spacing w:val="-3"/>
          <w:sz w:val="24"/>
          <w:szCs w:val="24"/>
          <w:lang w:val="en-US" w:bidi="ar-SA"/>
        </w:rPr>
        <w:lastRenderedPageBreak/>
        <w:t>一旦清零，我們將不以任何形式予以補償。I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盈十證券提醒您，請及時使用可用積分兌換積分商城中的商品或現金獎勵，以免造成任何資源的浪費。</w:t>
      </w:r>
    </w:p>
    <w:p w14:paraId="1EC28B08"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會員等級晉升標準：會員等級達到相應的纍積積分或達到自然月獲得積分的數值要求即可成功晉升。會員等級支持越級晉升，客戶可前往客戶中心-會員權益查看各等級對應的纍積積分或自然月所獲積分的數值要求。</w:t>
      </w:r>
    </w:p>
    <w:p w14:paraId="285C6708"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會員權益禁用標準：</w:t>
      </w:r>
    </w:p>
    <w:p w14:paraId="7BE96F6D" w14:textId="2AD5C86D" w:rsidR="0058778E" w:rsidRPr="00276883" w:rsidRDefault="00FC650F">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普通會員與白銀會員在 3</w:t>
      </w:r>
      <w:r w:rsidRPr="00276883">
        <w:rPr>
          <w:rFonts w:ascii="思源宋體 Medium" w:eastAsia="思源宋體 Medium" w:hAnsi="思源宋體 Medium" w:cs="Source Han Serif CN Medium"/>
          <w:spacing w:val="-3"/>
          <w:sz w:val="24"/>
          <w:szCs w:val="24"/>
          <w:lang w:val="en-US" w:bidi="ar-SA"/>
        </w:rPr>
        <w:t xml:space="preserve"> </w:t>
      </w:r>
      <w:r w:rsidRPr="00276883">
        <w:rPr>
          <w:rFonts w:ascii="思源宋體 Medium" w:eastAsia="思源宋體 Medium" w:hAnsi="思源宋體 Medium" w:cs="Source Han Serif CN Medium" w:hint="eastAsia"/>
          <w:spacing w:val="-3"/>
          <w:sz w:val="24"/>
          <w:szCs w:val="24"/>
          <w:lang w:val="en-US" w:bidi="ar-SA"/>
        </w:rPr>
        <w:t>個月内沒有進行交易和積分維護，會員權益將被禁用，無法享受相應的權益服務。</w:t>
      </w:r>
    </w:p>
    <w:p w14:paraId="45649A6A" w14:textId="77777777" w:rsidR="0058778E" w:rsidRPr="00276883" w:rsidRDefault="00FC650F">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 xml:space="preserve">黃金會員在 </w:t>
      </w:r>
      <w:r w:rsidRPr="00276883">
        <w:rPr>
          <w:rFonts w:ascii="思源宋體 Medium" w:eastAsia="思源宋體 Medium" w:hAnsi="思源宋體 Medium" w:cs="Source Han Serif CN Medium"/>
          <w:spacing w:val="-3"/>
          <w:sz w:val="24"/>
          <w:szCs w:val="24"/>
          <w:lang w:val="en-US" w:bidi="ar-SA"/>
        </w:rPr>
        <w:t xml:space="preserve">6 </w:t>
      </w:r>
      <w:r w:rsidRPr="00276883">
        <w:rPr>
          <w:rFonts w:ascii="思源宋體 Medium" w:eastAsia="思源宋體 Medium" w:hAnsi="思源宋體 Medium" w:cs="Source Han Serif CN Medium" w:hint="eastAsia"/>
          <w:spacing w:val="-3"/>
          <w:sz w:val="24"/>
          <w:szCs w:val="24"/>
          <w:lang w:val="en-US" w:bidi="ar-SA"/>
        </w:rPr>
        <w:t>個月内沒有進行交易和積分維護，會員權益將被禁用，無法享受相應的權益服務。</w:t>
      </w:r>
    </w:p>
    <w:p w14:paraId="3F84AB0D" w14:textId="77777777" w:rsidR="0058778E" w:rsidRPr="00276883" w:rsidRDefault="00FC650F">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鉑金會員與黑鑽會員永久保留會員權益。</w:t>
      </w:r>
    </w:p>
    <w:p w14:paraId="5FA2E3B1" w14:textId="77777777" w:rsidR="0058778E" w:rsidRPr="00276883" w:rsidRDefault="00FC650F">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會員權益禁用後，不會影響會員等級，客戶可通過賬戶活躍行爲*再次激活權益。激活後客戶將照常享受會員權益，若V</w:t>
      </w:r>
      <w:r w:rsidRPr="00276883">
        <w:rPr>
          <w:rFonts w:ascii="思源宋體 Medium" w:eastAsia="思源宋體 Medium" w:hAnsi="思源宋體 Medium" w:cs="Source Han Serif CN Medium"/>
          <w:spacing w:val="-3"/>
          <w:sz w:val="24"/>
          <w:szCs w:val="24"/>
          <w:lang w:val="en-US" w:bidi="ar-SA"/>
        </w:rPr>
        <w:t>IP</w:t>
      </w:r>
      <w:r w:rsidRPr="00276883">
        <w:rPr>
          <w:rFonts w:ascii="思源宋體 Medium" w:eastAsia="思源宋體 Medium" w:hAnsi="思源宋體 Medium" w:cs="Source Han Serif CN Medium" w:hint="eastAsia"/>
          <w:spacing w:val="-3"/>
          <w:sz w:val="24"/>
          <w:szCs w:val="24"/>
          <w:lang w:val="en-US" w:bidi="ar-SA"/>
        </w:rPr>
        <w:t>客戶在生日月份重新激活權益，根據客戶的身份認證信息爲準，如若激活權益的日期已超過生日當日，生日禮金將無法補發。</w:t>
      </w:r>
    </w:p>
    <w:p w14:paraId="0705F291"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客戶至多擁有 3</w:t>
      </w:r>
      <w:r w:rsidRPr="00276883">
        <w:rPr>
          <w:rFonts w:ascii="思源宋體 Medium" w:eastAsia="思源宋體 Medium" w:hAnsi="思源宋體 Medium" w:cs="Source Han Serif CN Medium"/>
          <w:spacing w:val="-3"/>
          <w:sz w:val="24"/>
          <w:szCs w:val="24"/>
          <w:lang w:val="en-US" w:bidi="ar-SA"/>
        </w:rPr>
        <w:t xml:space="preserve"> </w:t>
      </w:r>
      <w:r w:rsidRPr="00276883">
        <w:rPr>
          <w:rFonts w:ascii="思源宋體 Medium" w:eastAsia="思源宋體 Medium" w:hAnsi="思源宋體 Medium" w:cs="Source Han Serif CN Medium" w:hint="eastAsia"/>
          <w:spacing w:val="-3"/>
          <w:sz w:val="24"/>
          <w:szCs w:val="24"/>
          <w:lang w:val="en-US" w:bidi="ar-SA"/>
        </w:rPr>
        <w:t>個 M</w:t>
      </w:r>
      <w:r w:rsidRPr="00276883">
        <w:rPr>
          <w:rFonts w:ascii="思源宋體 Medium" w:eastAsia="思源宋體 Medium" w:hAnsi="思源宋體 Medium" w:cs="Source Han Serif CN Medium"/>
          <w:spacing w:val="-3"/>
          <w:sz w:val="24"/>
          <w:szCs w:val="24"/>
          <w:lang w:val="en-US" w:bidi="ar-SA"/>
        </w:rPr>
        <w:t xml:space="preserve">T4 </w:t>
      </w:r>
      <w:r w:rsidRPr="00276883">
        <w:rPr>
          <w:rFonts w:ascii="思源宋體 Medium" w:eastAsia="思源宋體 Medium" w:hAnsi="思源宋體 Medium" w:cs="Source Han Serif CN Medium" w:hint="eastAsia"/>
          <w:spacing w:val="-3"/>
          <w:sz w:val="24"/>
          <w:szCs w:val="24"/>
          <w:lang w:val="en-US" w:bidi="ar-SA"/>
        </w:rPr>
        <w:t>交易賬戶，I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盈十證券將自動合并統計同名附加賬戶的交易手數（不計算股票與數字貨幣）。通過合格交易獲得的積分以客戶完成的實際交易手數為准。客戶完成每筆交易後，可前往客戶中心查看纍積積分與可用積分。</w:t>
      </w:r>
    </w:p>
    <w:p w14:paraId="0A37626C" w14:textId="43405D8E" w:rsidR="0058778E" w:rsidRPr="007F269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7F2693">
        <w:rPr>
          <w:rFonts w:ascii="思源宋體 Medium" w:eastAsia="思源宋體 Medium" w:hAnsi="思源宋體 Medium" w:cs="Source Han Serif CN Medium" w:hint="eastAsia"/>
          <w:spacing w:val="-3"/>
          <w:sz w:val="24"/>
          <w:szCs w:val="24"/>
          <w:lang w:val="en-US" w:bidi="ar-SA"/>
        </w:rPr>
        <w:t>統計標準為：標準賬戶每1個合格交易手=</w:t>
      </w:r>
      <w:r w:rsidRPr="007F2693">
        <w:rPr>
          <w:rFonts w:ascii="思源宋體 Medium" w:eastAsia="思源宋體 Medium" w:hAnsi="思源宋體 Medium" w:cs="Source Han Serif CN Medium"/>
          <w:spacing w:val="-3"/>
          <w:sz w:val="24"/>
          <w:szCs w:val="24"/>
          <w:lang w:val="en-US" w:bidi="ar-SA"/>
        </w:rPr>
        <w:t>100</w:t>
      </w:r>
      <w:r w:rsidRPr="007F2693">
        <w:rPr>
          <w:rFonts w:ascii="思源宋體 Medium" w:eastAsia="思源宋體 Medium" w:hAnsi="思源宋體 Medium" w:cs="Source Han Serif CN Medium" w:hint="eastAsia"/>
          <w:spacing w:val="-3"/>
          <w:sz w:val="24"/>
          <w:szCs w:val="24"/>
          <w:lang w:val="en-US" w:bidi="ar-SA"/>
        </w:rPr>
        <w:t>積分，D</w:t>
      </w:r>
      <w:r w:rsidRPr="007F2693">
        <w:rPr>
          <w:rFonts w:ascii="思源宋體 Medium" w:eastAsia="思源宋體 Medium" w:hAnsi="思源宋體 Medium" w:cs="Source Han Serif CN Medium"/>
          <w:spacing w:val="-3"/>
          <w:sz w:val="24"/>
          <w:szCs w:val="24"/>
          <w:lang w:val="en-US" w:bidi="ar-SA"/>
        </w:rPr>
        <w:t>MA</w:t>
      </w:r>
      <w:r w:rsidRPr="007F2693">
        <w:rPr>
          <w:rFonts w:ascii="思源宋體 Medium" w:eastAsia="思源宋體 Medium" w:hAnsi="思源宋體 Medium" w:cs="Source Han Serif CN Medium" w:hint="eastAsia"/>
          <w:spacing w:val="-3"/>
          <w:sz w:val="24"/>
          <w:szCs w:val="24"/>
          <w:lang w:val="en-US" w:bidi="ar-SA"/>
        </w:rPr>
        <w:t>賬戶每1個合格標準手=</w:t>
      </w:r>
      <w:r w:rsidRPr="007F2693">
        <w:rPr>
          <w:rFonts w:ascii="思源宋體 Medium" w:eastAsia="思源宋體 Medium" w:hAnsi="思源宋體 Medium" w:cs="Source Han Serif CN Medium"/>
          <w:spacing w:val="-3"/>
          <w:sz w:val="24"/>
          <w:szCs w:val="24"/>
          <w:lang w:val="en-US" w:bidi="ar-SA"/>
        </w:rPr>
        <w:t>20</w:t>
      </w:r>
      <w:r w:rsidRPr="007F2693">
        <w:rPr>
          <w:rFonts w:ascii="思源宋體 Medium" w:eastAsia="思源宋體 Medium" w:hAnsi="思源宋體 Medium" w:cs="Source Han Serif CN Medium" w:hint="eastAsia"/>
          <w:spacing w:val="-3"/>
          <w:sz w:val="24"/>
          <w:szCs w:val="24"/>
          <w:lang w:val="en-US" w:bidi="ar-SA"/>
        </w:rPr>
        <w:t xml:space="preserve">積分，最低交易手數為 </w:t>
      </w:r>
      <w:r w:rsidRPr="007F2693">
        <w:rPr>
          <w:rFonts w:ascii="思源宋體 Medium" w:eastAsia="思源宋體 Medium" w:hAnsi="思源宋體 Medium" w:cs="Source Han Serif CN Medium"/>
          <w:spacing w:val="-3"/>
          <w:sz w:val="24"/>
          <w:szCs w:val="24"/>
          <w:lang w:val="en-US" w:bidi="ar-SA"/>
        </w:rPr>
        <w:t xml:space="preserve">0.01 </w:t>
      </w:r>
      <w:r w:rsidRPr="007F2693">
        <w:rPr>
          <w:rFonts w:ascii="思源宋體 Medium" w:eastAsia="思源宋體 Medium" w:hAnsi="思源宋體 Medium" w:cs="Source Han Serif CN Medium" w:hint="eastAsia"/>
          <w:spacing w:val="-3"/>
          <w:sz w:val="24"/>
          <w:szCs w:val="24"/>
          <w:lang w:val="en-US" w:bidi="ar-SA"/>
        </w:rPr>
        <w:t>手。</w:t>
      </w:r>
      <w:r w:rsidR="00F67DA4">
        <w:rPr>
          <w:rFonts w:ascii="思源宋體 Medium" w:eastAsia="思源宋體 Medium" w:hAnsi="思源宋體 Medium" w:cs="Source Han Serif CN Medium" w:hint="eastAsia"/>
          <w:spacing w:val="-3"/>
          <w:sz w:val="24"/>
          <w:szCs w:val="24"/>
          <w:lang w:val="en-US" w:bidi="ar-SA"/>
        </w:rPr>
        <w:t>美分賬戶不獲得積分，</w:t>
      </w:r>
      <w:r w:rsidRPr="007F2693">
        <w:rPr>
          <w:rFonts w:ascii="思源宋體 Medium" w:eastAsia="思源宋體 Medium" w:hAnsi="思源宋體 Medium" w:cs="Source Han Serif CN Medium" w:hint="eastAsia"/>
          <w:spacing w:val="-3"/>
          <w:sz w:val="24"/>
          <w:szCs w:val="24"/>
          <w:lang w:val="en-US" w:bidi="ar-SA"/>
        </w:rPr>
        <w:t>交易手數以平倉後爲</w:t>
      </w:r>
      <w:r w:rsidRPr="007F2693">
        <w:rPr>
          <w:rFonts w:ascii="思源宋體 Medium" w:eastAsia="思源宋體 Medium" w:hAnsi="思源宋體 Medium" w:cs="Source Han Serif CN Medium" w:hint="eastAsia"/>
          <w:spacing w:val="-3"/>
          <w:sz w:val="24"/>
          <w:szCs w:val="24"/>
          <w:lang w:val="en-US" w:bidi="ar-SA"/>
        </w:rPr>
        <w:lastRenderedPageBreak/>
        <w:t>準。</w:t>
      </w:r>
    </w:p>
    <w:p w14:paraId="09C77020"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盈十證券不定時會推出專屬的會員活動，以積分作爲獎勵。客戶通過活動所獲得的積分會自動計入纍積積分和可用積分。</w:t>
      </w:r>
    </w:p>
    <w:p w14:paraId="43253984"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客戶每邀請一位新人注冊I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盈十證券，所邀新人成爲活躍客戶*</w:t>
      </w:r>
      <w:r w:rsidRPr="00276883">
        <w:rPr>
          <w:rFonts w:ascii="思源宋體 Medium" w:eastAsia="思源宋體 Medium" w:hAnsi="思源宋體 Medium" w:cs="Source Han Serif CN Medium"/>
          <w:spacing w:val="-3"/>
          <w:sz w:val="24"/>
          <w:szCs w:val="24"/>
          <w:lang w:val="en-US" w:bidi="ar-SA"/>
        </w:rPr>
        <w:t>*</w:t>
      </w:r>
      <w:r w:rsidRPr="00276883">
        <w:rPr>
          <w:rFonts w:ascii="思源宋體 Medium" w:eastAsia="思源宋體 Medium" w:hAnsi="思源宋體 Medium" w:cs="Source Han Serif CN Medium" w:hint="eastAsia"/>
          <w:spacing w:val="-3"/>
          <w:sz w:val="24"/>
          <w:szCs w:val="24"/>
          <w:lang w:val="en-US" w:bidi="ar-SA"/>
        </w:rPr>
        <w:t>後，邀請人可根據當前會員等級享受相應的積分回饋。獎勵積分原則上不做上限，獲得積分可用於解鎖會員權益或兌換獎勵。I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盈十證券鼓勵合作夥伴與客戶踴躍參加。合作夥伴旗下的客戶每一位活躍客戶，均計入該合作夥伴的旗下客戶，欲瞭解詳情請咨詢專屬客戶經理。</w:t>
      </w:r>
    </w:p>
    <w:p w14:paraId="061C5825"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根據會員等級的不同，邀請人獲得的獎勵積分為：</w:t>
      </w:r>
    </w:p>
    <w:p w14:paraId="086E3918" w14:textId="77777777" w:rsidR="0058778E" w:rsidRPr="00276883" w:rsidRDefault="00FC650F">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普通會員邀請新人成爲活躍客戶獎勵2</w:t>
      </w:r>
      <w:r w:rsidRPr="00276883">
        <w:rPr>
          <w:rFonts w:ascii="思源宋體 Medium" w:eastAsia="思源宋體 Medium" w:hAnsi="思源宋體 Medium" w:cs="Source Han Serif CN Medium"/>
          <w:spacing w:val="-3"/>
          <w:sz w:val="24"/>
          <w:szCs w:val="24"/>
          <w:lang w:val="en-US" w:bidi="ar-SA"/>
        </w:rPr>
        <w:t>0</w:t>
      </w:r>
      <w:r w:rsidRPr="00276883">
        <w:rPr>
          <w:rFonts w:ascii="思源宋體 Medium" w:eastAsia="思源宋體 Medium" w:hAnsi="思源宋體 Medium" w:cs="Source Han Serif CN Medium" w:hint="eastAsia"/>
          <w:spacing w:val="-3"/>
          <w:sz w:val="24"/>
          <w:szCs w:val="24"/>
          <w:lang w:val="en-US" w:bidi="ar-SA"/>
        </w:rPr>
        <w:t>積分</w:t>
      </w:r>
    </w:p>
    <w:p w14:paraId="0791034C" w14:textId="77777777" w:rsidR="0058778E" w:rsidRPr="00276883" w:rsidRDefault="00FC650F">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白銀會員邀請新人成爲活躍客戶獎勵5</w:t>
      </w:r>
      <w:r w:rsidRPr="00276883">
        <w:rPr>
          <w:rFonts w:ascii="思源宋體 Medium" w:eastAsia="思源宋體 Medium" w:hAnsi="思源宋體 Medium" w:cs="Source Han Serif CN Medium"/>
          <w:spacing w:val="-3"/>
          <w:sz w:val="24"/>
          <w:szCs w:val="24"/>
          <w:lang w:val="en-US" w:bidi="ar-SA"/>
        </w:rPr>
        <w:t>0</w:t>
      </w:r>
      <w:r w:rsidRPr="00276883">
        <w:rPr>
          <w:rFonts w:ascii="思源宋體 Medium" w:eastAsia="思源宋體 Medium" w:hAnsi="思源宋體 Medium" w:cs="Source Han Serif CN Medium" w:hint="eastAsia"/>
          <w:spacing w:val="-3"/>
          <w:sz w:val="24"/>
          <w:szCs w:val="24"/>
          <w:lang w:val="en-US" w:bidi="ar-SA"/>
        </w:rPr>
        <w:t>積分</w:t>
      </w:r>
    </w:p>
    <w:p w14:paraId="61382937" w14:textId="77777777" w:rsidR="0058778E" w:rsidRPr="00276883" w:rsidRDefault="00FC650F">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黃金會員邀請新人成爲活躍客戶獎勵1</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積分</w:t>
      </w:r>
    </w:p>
    <w:p w14:paraId="4291FC12" w14:textId="77777777" w:rsidR="0058778E" w:rsidRPr="00276883" w:rsidRDefault="00FC650F">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鉑金會員邀請新人成爲活躍客戶獎勵2</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積分</w:t>
      </w:r>
    </w:p>
    <w:p w14:paraId="75801740" w14:textId="77777777" w:rsidR="0058778E" w:rsidRPr="00276883" w:rsidRDefault="00FC650F">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黑鑽會員邀請新人成爲活躍客戶獎勵5</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積分</w:t>
      </w:r>
    </w:p>
    <w:p w14:paraId="4E08F4D9"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客戶從普通會員每晉升一個等級，會獲得相應的升級禮包獎勵。升級禮包内含有存款抵扣券*</w:t>
      </w:r>
      <w:r w:rsidRPr="00276883">
        <w:rPr>
          <w:rFonts w:ascii="思源宋體 Medium" w:eastAsia="思源宋體 Medium" w:hAnsi="思源宋體 Medium" w:cs="Source Han Serif CN Medium"/>
          <w:spacing w:val="-3"/>
          <w:sz w:val="24"/>
          <w:szCs w:val="24"/>
          <w:lang w:val="en-US" w:bidi="ar-SA"/>
        </w:rPr>
        <w:t>**</w:t>
      </w:r>
      <w:r w:rsidRPr="00276883">
        <w:rPr>
          <w:rFonts w:ascii="思源宋體 Medium" w:eastAsia="思源宋體 Medium" w:hAnsi="思源宋體 Medium" w:cs="Source Han Serif CN Medium" w:hint="eastAsia"/>
          <w:spacing w:val="-3"/>
          <w:sz w:val="24"/>
          <w:szCs w:val="24"/>
          <w:lang w:val="en-US" w:bidi="ar-SA"/>
        </w:rPr>
        <w:t>。根據會員等級的不同，所贈送的存款抵扣券的額度也會不同：</w:t>
      </w:r>
    </w:p>
    <w:p w14:paraId="48A619C0" w14:textId="77777777" w:rsidR="0058778E" w:rsidRPr="00276883" w:rsidRDefault="00FC650F">
      <w:pPr>
        <w:pStyle w:val="af1"/>
        <w:numPr>
          <w:ilvl w:val="0"/>
          <w:numId w:val="4"/>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晉升為白銀會員獲得存款抵扣券2</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10</w:t>
      </w:r>
    </w:p>
    <w:p w14:paraId="2736AA53" w14:textId="77777777" w:rsidR="0058778E" w:rsidRPr="00276883" w:rsidRDefault="00FC650F">
      <w:pPr>
        <w:pStyle w:val="af1"/>
        <w:numPr>
          <w:ilvl w:val="0"/>
          <w:numId w:val="4"/>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晉升爲黃金會員獲得存款抵扣券2</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10、存款抵扣券</w:t>
      </w:r>
      <w:r w:rsidRPr="00276883">
        <w:rPr>
          <w:rFonts w:ascii="思源宋體 Medium" w:eastAsia="思源宋體 Medium" w:hAnsi="思源宋體 Medium" w:cs="Source Han Serif CN Medium"/>
          <w:spacing w:val="-3"/>
          <w:sz w:val="24"/>
          <w:szCs w:val="24"/>
          <w:lang w:val="en-US" w:bidi="ar-SA"/>
        </w:rPr>
        <w:t>500-</w:t>
      </w:r>
      <w:r w:rsidRPr="00276883">
        <w:rPr>
          <w:rFonts w:ascii="思源宋體 Medium" w:eastAsia="思源宋體 Medium" w:hAnsi="思源宋體 Medium" w:cs="Source Han Serif CN Medium" w:hint="eastAsia"/>
          <w:spacing w:val="-3"/>
          <w:sz w:val="24"/>
          <w:szCs w:val="24"/>
          <w:lang w:val="en-US" w:bidi="ar-SA"/>
        </w:rPr>
        <w:t>20</w:t>
      </w:r>
    </w:p>
    <w:p w14:paraId="7731083E" w14:textId="77777777" w:rsidR="0058778E" w:rsidRPr="00276883" w:rsidRDefault="00FC650F">
      <w:pPr>
        <w:pStyle w:val="af1"/>
        <w:numPr>
          <w:ilvl w:val="0"/>
          <w:numId w:val="4"/>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晉升為鉑金會員獲得存款抵扣券2</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10、存款抵扣券</w:t>
      </w:r>
      <w:r w:rsidRPr="00276883">
        <w:rPr>
          <w:rFonts w:ascii="思源宋體 Medium" w:eastAsia="思源宋體 Medium" w:hAnsi="思源宋體 Medium" w:cs="Source Han Serif CN Medium"/>
          <w:spacing w:val="-3"/>
          <w:sz w:val="24"/>
          <w:szCs w:val="24"/>
          <w:lang w:val="en-US" w:bidi="ar-SA"/>
        </w:rPr>
        <w:t>500-</w:t>
      </w:r>
      <w:r w:rsidRPr="00276883">
        <w:rPr>
          <w:rFonts w:ascii="思源宋體 Medium" w:eastAsia="思源宋體 Medium" w:hAnsi="思源宋體 Medium" w:cs="Source Han Serif CN Medium" w:hint="eastAsia"/>
          <w:spacing w:val="-3"/>
          <w:sz w:val="24"/>
          <w:szCs w:val="24"/>
          <w:lang w:val="en-US" w:bidi="ar-SA"/>
        </w:rPr>
        <w:t>20、存款抵扣券</w:t>
      </w:r>
      <w:r w:rsidRPr="00276883">
        <w:rPr>
          <w:rFonts w:ascii="思源宋體 Medium" w:eastAsia="思源宋體 Medium" w:hAnsi="思源宋體 Medium" w:cs="Source Han Serif CN Medium" w:hint="eastAsia"/>
          <w:spacing w:val="-3"/>
          <w:sz w:val="24"/>
          <w:szCs w:val="24"/>
          <w:lang w:val="en-US" w:bidi="ar-SA"/>
        </w:rPr>
        <w:lastRenderedPageBreak/>
        <w:t>2</w:t>
      </w:r>
      <w:r w:rsidRPr="00276883">
        <w:rPr>
          <w:rFonts w:ascii="思源宋體 Medium" w:eastAsia="思源宋體 Medium" w:hAnsi="思源宋體 Medium" w:cs="Source Han Serif CN Medium"/>
          <w:spacing w:val="-3"/>
          <w:sz w:val="24"/>
          <w:szCs w:val="24"/>
          <w:lang w:val="en-US" w:bidi="ar-SA"/>
        </w:rPr>
        <w:t>000-1</w:t>
      </w:r>
      <w:r w:rsidRPr="00276883">
        <w:rPr>
          <w:rFonts w:ascii="思源宋體 Medium" w:eastAsia="思源宋體 Medium" w:hAnsi="思源宋體 Medium" w:cs="Source Han Serif CN Medium" w:hint="eastAsia"/>
          <w:spacing w:val="-3"/>
          <w:sz w:val="24"/>
          <w:szCs w:val="24"/>
          <w:lang w:val="en-US" w:bidi="ar-SA"/>
        </w:rPr>
        <w:t>00</w:t>
      </w:r>
    </w:p>
    <w:p w14:paraId="2F16276A" w14:textId="77777777" w:rsidR="0058778E" w:rsidRPr="00276883" w:rsidRDefault="00FC650F">
      <w:pPr>
        <w:pStyle w:val="af1"/>
        <w:numPr>
          <w:ilvl w:val="0"/>
          <w:numId w:val="4"/>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晉升爲黑鑽會員獲得存款抵扣券2</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10、存款抵扣券</w:t>
      </w:r>
      <w:r w:rsidRPr="00276883">
        <w:rPr>
          <w:rFonts w:ascii="思源宋體 Medium" w:eastAsia="思源宋體 Medium" w:hAnsi="思源宋體 Medium" w:cs="Source Han Serif CN Medium"/>
          <w:spacing w:val="-3"/>
          <w:sz w:val="24"/>
          <w:szCs w:val="24"/>
          <w:lang w:val="en-US" w:bidi="ar-SA"/>
        </w:rPr>
        <w:t>500-</w:t>
      </w:r>
      <w:r w:rsidRPr="00276883">
        <w:rPr>
          <w:rFonts w:ascii="思源宋體 Medium" w:eastAsia="思源宋體 Medium" w:hAnsi="思源宋體 Medium" w:cs="Source Han Serif CN Medium" w:hint="eastAsia"/>
          <w:spacing w:val="-3"/>
          <w:sz w:val="24"/>
          <w:szCs w:val="24"/>
          <w:lang w:val="en-US" w:bidi="ar-SA"/>
        </w:rPr>
        <w:t>20、存款抵扣券2</w:t>
      </w:r>
      <w:r w:rsidRPr="00276883">
        <w:rPr>
          <w:rFonts w:ascii="思源宋體 Medium" w:eastAsia="思源宋體 Medium" w:hAnsi="思源宋體 Medium" w:cs="Source Han Serif CN Medium"/>
          <w:spacing w:val="-3"/>
          <w:sz w:val="24"/>
          <w:szCs w:val="24"/>
          <w:lang w:val="en-US" w:bidi="ar-SA"/>
        </w:rPr>
        <w:t>000-1</w:t>
      </w:r>
      <w:r w:rsidRPr="00276883">
        <w:rPr>
          <w:rFonts w:ascii="思源宋體 Medium" w:eastAsia="思源宋體 Medium" w:hAnsi="思源宋體 Medium" w:cs="Source Han Serif CN Medium" w:hint="eastAsia"/>
          <w:spacing w:val="-3"/>
          <w:sz w:val="24"/>
          <w:szCs w:val="24"/>
          <w:lang w:val="en-US" w:bidi="ar-SA"/>
        </w:rPr>
        <w:t>00、存款抵扣券1</w:t>
      </w:r>
      <w:r w:rsidRPr="00276883">
        <w:rPr>
          <w:rFonts w:ascii="思源宋體 Medium" w:eastAsia="思源宋體 Medium" w:hAnsi="思源宋體 Medium" w:cs="Source Han Serif CN Medium"/>
          <w:spacing w:val="-3"/>
          <w:sz w:val="24"/>
          <w:szCs w:val="24"/>
          <w:lang w:val="en-US" w:bidi="ar-SA"/>
        </w:rPr>
        <w:t>0000-</w:t>
      </w:r>
      <w:r w:rsidRPr="00276883">
        <w:rPr>
          <w:rFonts w:ascii="思源宋體 Medium" w:eastAsia="思源宋體 Medium" w:hAnsi="思源宋體 Medium" w:cs="Source Han Serif CN Medium" w:hint="eastAsia"/>
          <w:spacing w:val="-3"/>
          <w:sz w:val="24"/>
          <w:szCs w:val="24"/>
          <w:lang w:val="en-US" w:bidi="ar-SA"/>
        </w:rPr>
        <w:t>500</w:t>
      </w:r>
    </w:p>
    <w:p w14:paraId="7FF2CEC4"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存款抵扣券使用有效期為獲得該券起的3個月内，逾期自動作廢，無法延時使用。I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盈十證券提醒，請您關注存款抵扣券的使用有效期。</w:t>
      </w:r>
    </w:p>
    <w:p w14:paraId="20F33D6D" w14:textId="6676D03E"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盈十證券每月提供會員取款優享服務，根據會員等級的不同，享多次銀聯取款通道免手續費的福利：</w:t>
      </w:r>
    </w:p>
    <w:p w14:paraId="2E883AC4" w14:textId="77777777" w:rsidR="0058778E" w:rsidRPr="00276883" w:rsidRDefault="00FC650F">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普通會員每月享1次 USDT 取款通道免手續費的取款福利</w:t>
      </w:r>
    </w:p>
    <w:p w14:paraId="3B434593" w14:textId="77777777" w:rsidR="0058778E" w:rsidRPr="00276883" w:rsidRDefault="00FC650F">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白銀會員每月享2次 USDT 取款通道免手續費的取款福利</w:t>
      </w:r>
    </w:p>
    <w:p w14:paraId="1ED0E01C" w14:textId="77777777" w:rsidR="0058778E" w:rsidRPr="00276883" w:rsidRDefault="00FC650F">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黃金會員每月享3次 USDT 取款通道免手續費的取款福利</w:t>
      </w:r>
    </w:p>
    <w:p w14:paraId="4E32657E" w14:textId="77777777" w:rsidR="0058778E" w:rsidRPr="00276883" w:rsidRDefault="00FC650F">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鉑金會員每月享5次 USDT 取款通道免手續費的取款福利</w:t>
      </w:r>
    </w:p>
    <w:p w14:paraId="7E6C6C02" w14:textId="77777777" w:rsidR="0058778E" w:rsidRPr="00276883" w:rsidRDefault="00FC650F">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黑鑽會員每月享無限次 USDT 取款通道零手續費的取款福利</w:t>
      </w:r>
    </w:p>
    <w:p w14:paraId="207895BE"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盈十證券每年贈送黃金及以上V</w:t>
      </w:r>
      <w:r w:rsidRPr="00276883">
        <w:rPr>
          <w:rFonts w:ascii="思源宋體 Medium" w:eastAsia="思源宋體 Medium" w:hAnsi="思源宋體 Medium" w:cs="Source Han Serif CN Medium"/>
          <w:spacing w:val="-3"/>
          <w:sz w:val="24"/>
          <w:szCs w:val="24"/>
          <w:lang w:val="en-US" w:bidi="ar-SA"/>
        </w:rPr>
        <w:t>IP</w:t>
      </w:r>
      <w:r w:rsidRPr="00276883">
        <w:rPr>
          <w:rFonts w:ascii="思源宋體 Medium" w:eastAsia="思源宋體 Medium" w:hAnsi="思源宋體 Medium" w:cs="Source Han Serif CN Medium" w:hint="eastAsia"/>
          <w:spacing w:val="-3"/>
          <w:sz w:val="24"/>
          <w:szCs w:val="24"/>
          <w:lang w:val="en-US" w:bidi="ar-SA"/>
        </w:rPr>
        <w:t>等級客戶不同額度的生日禮金用以慶賀V</w:t>
      </w:r>
      <w:r w:rsidRPr="00276883">
        <w:rPr>
          <w:rFonts w:ascii="思源宋體 Medium" w:eastAsia="思源宋體 Medium" w:hAnsi="思源宋體 Medium" w:cs="Source Han Serif CN Medium"/>
          <w:spacing w:val="-3"/>
          <w:sz w:val="24"/>
          <w:szCs w:val="24"/>
          <w:lang w:val="en-US" w:bidi="ar-SA"/>
        </w:rPr>
        <w:t>IP</w:t>
      </w:r>
      <w:r w:rsidRPr="00276883">
        <w:rPr>
          <w:rFonts w:ascii="思源宋體 Medium" w:eastAsia="思源宋體 Medium" w:hAnsi="思源宋體 Medium" w:cs="Source Han Serif CN Medium" w:hint="eastAsia"/>
          <w:spacing w:val="-3"/>
          <w:sz w:val="24"/>
          <w:szCs w:val="24"/>
          <w:lang w:val="en-US" w:bidi="ar-SA"/>
        </w:rPr>
        <w:t>客戶生日。系統將自動識別客戶存於客戶中心-個人資料裏按*</w:t>
      </w:r>
      <w:r w:rsidRPr="00276883">
        <w:rPr>
          <w:rFonts w:ascii="思源宋體 Medium" w:eastAsia="思源宋體 Medium" w:hAnsi="思源宋體 Medium" w:cs="Source Han Serif CN Medium"/>
          <w:spacing w:val="-3"/>
          <w:sz w:val="24"/>
          <w:szCs w:val="24"/>
          <w:lang w:val="en-US" w:bidi="ar-SA"/>
        </w:rPr>
        <w:t>***-**-**</w:t>
      </w:r>
      <w:r w:rsidRPr="00276883">
        <w:rPr>
          <w:rFonts w:ascii="思源宋體 Medium" w:eastAsia="思源宋體 Medium" w:hAnsi="思源宋體 Medium" w:cs="Source Han Serif CN Medium" w:hint="eastAsia"/>
          <w:spacing w:val="-3"/>
          <w:sz w:val="24"/>
          <w:szCs w:val="24"/>
          <w:lang w:val="en-US" w:bidi="ar-SA"/>
        </w:rPr>
        <w:t>形式所填寫的生日信息，滿足V</w:t>
      </w:r>
      <w:r w:rsidRPr="00276883">
        <w:rPr>
          <w:rFonts w:ascii="思源宋體 Medium" w:eastAsia="思源宋體 Medium" w:hAnsi="思源宋體 Medium" w:cs="Source Han Serif CN Medium"/>
          <w:spacing w:val="-3"/>
          <w:sz w:val="24"/>
          <w:szCs w:val="24"/>
          <w:lang w:val="en-US" w:bidi="ar-SA"/>
        </w:rPr>
        <w:t>IP</w:t>
      </w:r>
      <w:r w:rsidRPr="00276883">
        <w:rPr>
          <w:rFonts w:ascii="思源宋體 Medium" w:eastAsia="思源宋體 Medium" w:hAnsi="思源宋體 Medium" w:cs="Source Han Serif CN Medium" w:hint="eastAsia"/>
          <w:spacing w:val="-3"/>
          <w:sz w:val="24"/>
          <w:szCs w:val="24"/>
          <w:lang w:val="en-US" w:bidi="ar-SA"/>
        </w:rPr>
        <w:t>等級條件的客戶生日當日將自動觸發獎勵。生日禮金將自動存於客戶中心-會員中心-我的券包。客戶需在生日當日2</w:t>
      </w:r>
      <w:r w:rsidRPr="00276883">
        <w:rPr>
          <w:rFonts w:ascii="思源宋體 Medium" w:eastAsia="思源宋體 Medium" w:hAnsi="思源宋體 Medium" w:cs="Source Han Serif CN Medium"/>
          <w:spacing w:val="-3"/>
          <w:sz w:val="24"/>
          <w:szCs w:val="24"/>
          <w:lang w:val="en-US" w:bidi="ar-SA"/>
        </w:rPr>
        <w:t>4</w:t>
      </w:r>
      <w:r w:rsidRPr="00276883">
        <w:rPr>
          <w:rFonts w:ascii="思源宋體 Medium" w:eastAsia="思源宋體 Medium" w:hAnsi="思源宋體 Medium" w:cs="Source Han Serif CN Medium" w:hint="eastAsia"/>
          <w:spacing w:val="-3"/>
          <w:sz w:val="24"/>
          <w:szCs w:val="24"/>
          <w:lang w:val="en-US" w:bidi="ar-SA"/>
        </w:rPr>
        <w:t>小時内任意時段登錄客戶中心，進入我的券包點擊領取即可，禮金將直接匯入I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錢包。如若客戶未在生日當日及時領取生日禮金，則視爲自動放棄當年的生日禮金領取資格，I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盈十證券將不會補發</w:t>
      </w:r>
    </w:p>
    <w:p w14:paraId="4D156E2B"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根據會員等級的不同，生日禮金金額為：</w:t>
      </w:r>
    </w:p>
    <w:p w14:paraId="4A3040C9" w14:textId="77777777" w:rsidR="0058778E" w:rsidRPr="00276883" w:rsidRDefault="00FC650F">
      <w:pPr>
        <w:pStyle w:val="af1"/>
        <w:numPr>
          <w:ilvl w:val="0"/>
          <w:numId w:val="6"/>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lastRenderedPageBreak/>
        <w:t>黃金會員生日當日獲得生日禮金 20</w:t>
      </w:r>
      <w:r w:rsidRPr="00276883">
        <w:rPr>
          <w:rFonts w:ascii="思源宋體 Medium" w:eastAsia="思源宋體 Medium" w:hAnsi="思源宋體 Medium" w:cs="Source Han Serif CN Medium"/>
          <w:spacing w:val="-3"/>
          <w:sz w:val="24"/>
          <w:szCs w:val="24"/>
          <w:lang w:val="en-US" w:bidi="ar-SA"/>
        </w:rPr>
        <w:t xml:space="preserve"> </w:t>
      </w:r>
      <w:r w:rsidRPr="00276883">
        <w:rPr>
          <w:rFonts w:ascii="思源宋體 Medium" w:eastAsia="思源宋體 Medium" w:hAnsi="思源宋體 Medium" w:cs="Source Han Serif CN Medium" w:hint="eastAsia"/>
          <w:spacing w:val="-3"/>
          <w:sz w:val="24"/>
          <w:szCs w:val="24"/>
          <w:lang w:val="en-US" w:bidi="ar-SA"/>
        </w:rPr>
        <w:t>美元</w:t>
      </w:r>
    </w:p>
    <w:p w14:paraId="38323EB4" w14:textId="77777777" w:rsidR="0058778E" w:rsidRPr="00276883" w:rsidRDefault="00FC650F">
      <w:pPr>
        <w:pStyle w:val="af1"/>
        <w:numPr>
          <w:ilvl w:val="0"/>
          <w:numId w:val="6"/>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 xml:space="preserve">鉑金會員生日當日獲得生日禮金 </w:t>
      </w:r>
      <w:r w:rsidRPr="00276883">
        <w:rPr>
          <w:rFonts w:ascii="思源宋體 Medium" w:eastAsia="思源宋體 Medium" w:hAnsi="思源宋體 Medium" w:cs="Source Han Serif CN Medium"/>
          <w:spacing w:val="-3"/>
          <w:sz w:val="24"/>
          <w:szCs w:val="24"/>
          <w:lang w:val="en-US" w:bidi="ar-SA"/>
        </w:rPr>
        <w:t>6</w:t>
      </w:r>
      <w:r w:rsidRPr="00276883">
        <w:rPr>
          <w:rFonts w:ascii="思源宋體 Medium" w:eastAsia="思源宋體 Medium" w:hAnsi="思源宋體 Medium" w:cs="Source Han Serif CN Medium" w:hint="eastAsia"/>
          <w:spacing w:val="-3"/>
          <w:sz w:val="24"/>
          <w:szCs w:val="24"/>
          <w:lang w:val="en-US" w:bidi="ar-SA"/>
        </w:rPr>
        <w:t>0</w:t>
      </w:r>
      <w:r w:rsidRPr="00276883">
        <w:rPr>
          <w:rFonts w:ascii="思源宋體 Medium" w:eastAsia="思源宋體 Medium" w:hAnsi="思源宋體 Medium" w:cs="Source Han Serif CN Medium"/>
          <w:spacing w:val="-3"/>
          <w:sz w:val="24"/>
          <w:szCs w:val="24"/>
          <w:lang w:val="en-US" w:bidi="ar-SA"/>
        </w:rPr>
        <w:t xml:space="preserve"> </w:t>
      </w:r>
      <w:r w:rsidRPr="00276883">
        <w:rPr>
          <w:rFonts w:ascii="思源宋體 Medium" w:eastAsia="思源宋體 Medium" w:hAnsi="思源宋體 Medium" w:cs="Source Han Serif CN Medium" w:hint="eastAsia"/>
          <w:spacing w:val="-3"/>
          <w:sz w:val="24"/>
          <w:szCs w:val="24"/>
          <w:lang w:val="en-US" w:bidi="ar-SA"/>
        </w:rPr>
        <w:t>美元</w:t>
      </w:r>
    </w:p>
    <w:p w14:paraId="7A9C5781" w14:textId="77777777" w:rsidR="0058778E" w:rsidRPr="00276883" w:rsidRDefault="00FC650F">
      <w:pPr>
        <w:pStyle w:val="af1"/>
        <w:numPr>
          <w:ilvl w:val="0"/>
          <w:numId w:val="6"/>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 xml:space="preserve">黑鑽會員生日當日獲得生日禮金 </w:t>
      </w:r>
      <w:r w:rsidRPr="00276883">
        <w:rPr>
          <w:rFonts w:ascii="思源宋體 Medium" w:eastAsia="思源宋體 Medium" w:hAnsi="思源宋體 Medium" w:cs="Source Han Serif CN Medium"/>
          <w:spacing w:val="-3"/>
          <w:sz w:val="24"/>
          <w:szCs w:val="24"/>
          <w:lang w:val="en-US" w:bidi="ar-SA"/>
        </w:rPr>
        <w:t>1</w:t>
      </w:r>
      <w:r w:rsidRPr="00276883">
        <w:rPr>
          <w:rFonts w:ascii="思源宋體 Medium" w:eastAsia="思源宋體 Medium" w:hAnsi="思源宋體 Medium" w:cs="Source Han Serif CN Medium" w:hint="eastAsia"/>
          <w:spacing w:val="-3"/>
          <w:sz w:val="24"/>
          <w:szCs w:val="24"/>
          <w:lang w:val="en-US" w:bidi="ar-SA"/>
        </w:rPr>
        <w:t>00</w:t>
      </w:r>
      <w:r w:rsidRPr="00276883">
        <w:rPr>
          <w:rFonts w:ascii="思源宋體 Medium" w:eastAsia="思源宋體 Medium" w:hAnsi="思源宋體 Medium" w:cs="Source Han Serif CN Medium"/>
          <w:spacing w:val="-3"/>
          <w:sz w:val="24"/>
          <w:szCs w:val="24"/>
          <w:lang w:val="en-US" w:bidi="ar-SA"/>
        </w:rPr>
        <w:t xml:space="preserve"> </w:t>
      </w:r>
      <w:r w:rsidRPr="00276883">
        <w:rPr>
          <w:rFonts w:ascii="思源宋體 Medium" w:eastAsia="思源宋體 Medium" w:hAnsi="思源宋體 Medium" w:cs="Source Han Serif CN Medium" w:hint="eastAsia"/>
          <w:spacing w:val="-3"/>
          <w:sz w:val="24"/>
          <w:szCs w:val="24"/>
          <w:lang w:val="en-US" w:bidi="ar-SA"/>
        </w:rPr>
        <w:t>美元</w:t>
      </w:r>
    </w:p>
    <w:p w14:paraId="5AD5E114" w14:textId="771FC1C6"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盈十證券黃金及以上等級的客戶將享受I</w:t>
      </w:r>
      <w:r w:rsidRPr="00276883">
        <w:rPr>
          <w:rFonts w:ascii="思源宋體 Medium" w:eastAsia="思源宋體 Medium" w:hAnsi="思源宋體 Medium" w:cs="Source Han Serif CN Medium"/>
          <w:spacing w:val="-3"/>
          <w:sz w:val="24"/>
          <w:szCs w:val="24"/>
          <w:lang w:val="en-US" w:bidi="ar-SA"/>
        </w:rPr>
        <w:t>EXS EXTRA</w:t>
      </w:r>
      <w:r w:rsidRPr="00276883">
        <w:rPr>
          <w:rFonts w:ascii="思源宋體 Medium" w:eastAsia="思源宋體 Medium" w:hAnsi="思源宋體 Medium" w:cs="Source Han Serif CN Medium" w:hint="eastAsia"/>
          <w:spacing w:val="-3"/>
          <w:sz w:val="24"/>
          <w:szCs w:val="24"/>
          <w:lang w:val="en-US" w:bidi="ar-SA"/>
        </w:rPr>
        <w:t>（複利計劃），最高複利加成3</w:t>
      </w:r>
      <w:r w:rsidRPr="00276883">
        <w:rPr>
          <w:rFonts w:ascii="思源宋體 Medium" w:eastAsia="思源宋體 Medium" w:hAnsi="思源宋體 Medium" w:cs="Source Han Serif CN Medium"/>
          <w:spacing w:val="-3"/>
          <w:sz w:val="24"/>
          <w:szCs w:val="24"/>
          <w:lang w:val="en-US" w:bidi="ar-SA"/>
        </w:rPr>
        <w:t>0%</w:t>
      </w:r>
      <w:r w:rsidRPr="00276883">
        <w:rPr>
          <w:rFonts w:ascii="思源宋體 Medium" w:eastAsia="思源宋體 Medium" w:hAnsi="思源宋體 Medium" w:cs="Source Han Serif CN Medium" w:hint="eastAsia"/>
          <w:spacing w:val="-3"/>
          <w:sz w:val="24"/>
          <w:szCs w:val="24"/>
          <w:lang w:val="en-US" w:bidi="ar-SA"/>
        </w:rPr>
        <w:t>。</w:t>
      </w:r>
    </w:p>
    <w:p w14:paraId="4A3ECBB1"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客戶晉升至黑鑽會員等級後，將獲得專屬大額快速取款通道。I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盈十證券將在收到黑鑽會員的取款申請後，由專人即刻審核並取款完成。</w:t>
      </w:r>
    </w:p>
    <w:p w14:paraId="6619280E"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一旦參加活動，則表明客戶確認其已閲讀和同意全部活動條款，以及客戶協議及其他政策管理規定中的其他條款。金融市場上交易有一定風險，有可能導致本金的損失。</w:t>
      </w:r>
    </w:p>
    <w:p w14:paraId="6E228A5C"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IEXS盈十證券可以隨時選擇撤銷此活動， 關於賬戶資格的審核由IEXS盈十證券酌情決定。 如果有任何情況， IEXS盈十證券保留停止或拒絕客戶參與該活動的權利。例如發 現違反規則或存在任何涉嫌濫用本活動的行動。</w:t>
      </w:r>
    </w:p>
    <w:p w14:paraId="3E22CD21"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IEXS盈十證券將自行解決本條款未涵蓋的任何爭議或情況審慎。</w:t>
      </w:r>
    </w:p>
    <w:p w14:paraId="58243F6E" w14:textId="77777777" w:rsidR="0058778E" w:rsidRPr="00276883" w:rsidRDefault="00FC650F">
      <w:pPr>
        <w:pStyle w:val="af1"/>
        <w:tabs>
          <w:tab w:val="left" w:pos="840"/>
        </w:tabs>
        <w:spacing w:before="240" w:after="240" w:line="360" w:lineRule="auto"/>
        <w:ind w:left="363" w:firstLine="0"/>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賬戶活躍行爲</w:t>
      </w:r>
      <w:r w:rsidRPr="00276883">
        <w:rPr>
          <w:rFonts w:ascii="思源宋體 Medium" w:eastAsia="思源宋體 Medium" w:hAnsi="思源宋體 Medium" w:cs="Source Han Serif CN Medium" w:hint="eastAsia"/>
          <w:spacing w:val="-3"/>
          <w:sz w:val="24"/>
          <w:szCs w:val="24"/>
          <w:lang w:val="en-US" w:eastAsia="zh-CN" w:bidi="ar-SA"/>
        </w:rPr>
        <w:t>*：</w:t>
      </w:r>
    </w:p>
    <w:p w14:paraId="01A25401"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需要客戶登錄客戶中心並完成所屬會員等級的保級要求後，即可再次激活會員權益。</w:t>
      </w:r>
    </w:p>
    <w:p w14:paraId="4B7D5333" w14:textId="77777777" w:rsidR="0058778E" w:rsidRPr="00276883" w:rsidRDefault="00FC650F">
      <w:pPr>
        <w:pStyle w:val="af1"/>
        <w:tabs>
          <w:tab w:val="left" w:pos="840"/>
        </w:tabs>
        <w:spacing w:before="240" w:after="240" w:line="360" w:lineRule="auto"/>
        <w:ind w:left="363" w:firstLine="0"/>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eastAsia="zh-CN" w:bidi="ar-SA"/>
        </w:rPr>
        <w:t>活躍客戶*</w:t>
      </w:r>
      <w:r w:rsidRPr="00276883">
        <w:rPr>
          <w:rFonts w:ascii="思源宋體 Medium" w:eastAsia="思源宋體 Medium" w:hAnsi="思源宋體 Medium" w:cs="Source Han Serif CN Medium"/>
          <w:spacing w:val="-3"/>
          <w:sz w:val="24"/>
          <w:szCs w:val="24"/>
          <w:lang w:val="en-US" w:eastAsia="zh-CN" w:bidi="ar-SA"/>
        </w:rPr>
        <w:t>*</w:t>
      </w:r>
      <w:r w:rsidRPr="00276883">
        <w:rPr>
          <w:rFonts w:ascii="思源宋體 Medium" w:eastAsia="思源宋體 Medium" w:hAnsi="思源宋體 Medium" w:cs="Source Han Serif CN Medium" w:hint="eastAsia"/>
          <w:spacing w:val="-3"/>
          <w:sz w:val="24"/>
          <w:szCs w:val="24"/>
          <w:lang w:val="en-US" w:eastAsia="zh-CN" w:bidi="ar-SA"/>
        </w:rPr>
        <w:t>：</w:t>
      </w:r>
    </w:p>
    <w:p w14:paraId="21EDA525"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首次注冊並成功存款的客戶。</w:t>
      </w:r>
    </w:p>
    <w:p w14:paraId="34E544AC" w14:textId="77777777" w:rsidR="0058778E" w:rsidRPr="00276883" w:rsidRDefault="00FC650F">
      <w:pPr>
        <w:pStyle w:val="af1"/>
        <w:tabs>
          <w:tab w:val="left" w:pos="840"/>
        </w:tabs>
        <w:spacing w:before="240" w:after="240" w:line="360" w:lineRule="auto"/>
        <w:ind w:left="363" w:firstLine="0"/>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lastRenderedPageBreak/>
        <w:t>存款抵扣券</w:t>
      </w:r>
      <w:r w:rsidRPr="00276883">
        <w:rPr>
          <w:rFonts w:ascii="思源宋體 Medium" w:eastAsia="思源宋體 Medium" w:hAnsi="思源宋體 Medium" w:cs="Source Han Serif CN Medium" w:hint="eastAsia"/>
          <w:spacing w:val="-3"/>
          <w:sz w:val="24"/>
          <w:szCs w:val="24"/>
          <w:lang w:val="en-US" w:eastAsia="zh-CN" w:bidi="ar-SA"/>
        </w:rPr>
        <w:t>*</w:t>
      </w:r>
      <w:r w:rsidRPr="00276883">
        <w:rPr>
          <w:rFonts w:ascii="思源宋體 Medium" w:eastAsia="思源宋體 Medium" w:hAnsi="思源宋體 Medium" w:cs="Source Han Serif CN Medium"/>
          <w:spacing w:val="-3"/>
          <w:sz w:val="24"/>
          <w:szCs w:val="24"/>
          <w:lang w:val="en-US" w:eastAsia="zh-CN" w:bidi="ar-SA"/>
        </w:rPr>
        <w:t>**</w:t>
      </w:r>
      <w:r w:rsidRPr="00276883">
        <w:rPr>
          <w:rFonts w:ascii="思源宋體 Medium" w:eastAsia="思源宋體 Medium" w:hAnsi="思源宋體 Medium" w:cs="Source Han Serif CN Medium" w:hint="eastAsia"/>
          <w:spacing w:val="-3"/>
          <w:sz w:val="24"/>
          <w:szCs w:val="24"/>
          <w:lang w:val="en-US" w:eastAsia="zh-CN" w:bidi="ar-SA"/>
        </w:rPr>
        <w:t>：</w:t>
      </w:r>
    </w:p>
    <w:p w14:paraId="5A885838" w14:textId="77777777" w:rsidR="0058778E" w:rsidRPr="00276883" w:rsidRDefault="00FC650F">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存款抵扣券僅適用于標準賬戶。</w:t>
      </w:r>
    </w:p>
    <w:p w14:paraId="3BAD3F1A" w14:textId="77777777" w:rsidR="0058778E" w:rsidRPr="00276883" w:rsidRDefault="00FC650F">
      <w:pPr>
        <w:pStyle w:val="af1"/>
        <w:numPr>
          <w:ilvl w:val="0"/>
          <w:numId w:val="1"/>
        </w:numPr>
        <w:tabs>
          <w:tab w:val="left" w:pos="840"/>
        </w:tabs>
        <w:spacing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領取條件：客戶在完成V</w:t>
      </w:r>
      <w:r w:rsidRPr="00276883">
        <w:rPr>
          <w:rFonts w:ascii="思源宋體 Medium" w:eastAsia="思源宋體 Medium" w:hAnsi="思源宋體 Medium" w:cs="Source Han Serif CN Medium"/>
          <w:spacing w:val="-3"/>
          <w:sz w:val="24"/>
          <w:szCs w:val="24"/>
          <w:lang w:val="en-US" w:bidi="ar-SA"/>
        </w:rPr>
        <w:t>IP</w:t>
      </w:r>
      <w:r w:rsidRPr="00276883">
        <w:rPr>
          <w:rFonts w:ascii="思源宋體 Medium" w:eastAsia="思源宋體 Medium" w:hAnsi="思源宋體 Medium" w:cs="Source Han Serif CN Medium" w:hint="eastAsia"/>
          <w:spacing w:val="-3"/>
          <w:sz w:val="24"/>
          <w:szCs w:val="24"/>
          <w:lang w:val="en-US" w:bidi="ar-SA"/>
        </w:rPr>
        <w:t>等級的晉升後，系統將自動發放存款抵扣券于客戶中心-會員中心-我的券包，客戶可自行前往客戶中心相應位置查看並使用。</w:t>
      </w:r>
    </w:p>
    <w:p w14:paraId="005A8B5C" w14:textId="77777777" w:rsidR="0058778E" w:rsidRPr="00276883" w:rsidRDefault="00FC650F">
      <w:pPr>
        <w:pStyle w:val="af1"/>
        <w:numPr>
          <w:ilvl w:val="0"/>
          <w:numId w:val="1"/>
        </w:numPr>
        <w:tabs>
          <w:tab w:val="left" w:pos="840"/>
        </w:tabs>
        <w:spacing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客戶所獲得的存款抵扣券適用于任何存款方式，在存款時直接抵扣現金。抵扣優惠包括：存款2</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美元抵扣10美元，存款5</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美元抵扣20美元，存款2</w:t>
      </w:r>
      <w:r w:rsidRPr="00276883">
        <w:rPr>
          <w:rFonts w:ascii="思源宋體 Medium" w:eastAsia="思源宋體 Medium" w:hAnsi="思源宋體 Medium" w:cs="Source Han Serif CN Medium"/>
          <w:spacing w:val="-3"/>
          <w:sz w:val="24"/>
          <w:szCs w:val="24"/>
          <w:lang w:val="en-US" w:bidi="ar-SA"/>
        </w:rPr>
        <w:t>000</w:t>
      </w:r>
      <w:r w:rsidRPr="00276883">
        <w:rPr>
          <w:rFonts w:ascii="思源宋體 Medium" w:eastAsia="思源宋體 Medium" w:hAnsi="思源宋體 Medium" w:cs="Source Han Serif CN Medium" w:hint="eastAsia"/>
          <w:spacing w:val="-3"/>
          <w:sz w:val="24"/>
          <w:szCs w:val="24"/>
          <w:lang w:val="en-US" w:bidi="ar-SA"/>
        </w:rPr>
        <w:t>美元抵扣100美元，存款1</w:t>
      </w:r>
      <w:r w:rsidRPr="00276883">
        <w:rPr>
          <w:rFonts w:ascii="思源宋體 Medium" w:eastAsia="思源宋體 Medium" w:hAnsi="思源宋體 Medium" w:cs="Source Han Serif CN Medium"/>
          <w:spacing w:val="-3"/>
          <w:sz w:val="24"/>
          <w:szCs w:val="24"/>
          <w:lang w:val="en-US" w:bidi="ar-SA"/>
        </w:rPr>
        <w:t>0000</w:t>
      </w:r>
      <w:r w:rsidRPr="00276883">
        <w:rPr>
          <w:rFonts w:ascii="思源宋體 Medium" w:eastAsia="思源宋體 Medium" w:hAnsi="思源宋體 Medium" w:cs="Source Han Serif CN Medium" w:hint="eastAsia"/>
          <w:spacing w:val="-3"/>
          <w:sz w:val="24"/>
          <w:szCs w:val="24"/>
          <w:lang w:val="en-US" w:bidi="ar-SA"/>
        </w:rPr>
        <w:t>美元抵扣500美元。</w:t>
      </w:r>
    </w:p>
    <w:p w14:paraId="2CA103C4" w14:textId="4380DD66" w:rsidR="0058778E" w:rsidRPr="00276883" w:rsidRDefault="00FC650F">
      <w:pPr>
        <w:pStyle w:val="af1"/>
        <w:numPr>
          <w:ilvl w:val="0"/>
          <w:numId w:val="1"/>
        </w:numPr>
        <w:tabs>
          <w:tab w:val="left" w:pos="840"/>
        </w:tabs>
        <w:spacing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存款抵扣券使用有效期為獲得該券起的3個月内，逾期自動作廢，無法延時使用。I</w:t>
      </w:r>
      <w:r w:rsidRPr="00276883">
        <w:rPr>
          <w:rFonts w:ascii="思源宋體 Medium" w:eastAsia="思源宋體 Medium" w:hAnsi="思源宋體 Medium" w:cs="Source Han Serif CN Medium"/>
          <w:spacing w:val="-3"/>
          <w:sz w:val="24"/>
          <w:szCs w:val="24"/>
          <w:lang w:val="en-US" w:bidi="ar-SA"/>
        </w:rPr>
        <w:t>EXS</w:t>
      </w:r>
      <w:r w:rsidRPr="00276883">
        <w:rPr>
          <w:rFonts w:ascii="思源宋體 Medium" w:eastAsia="思源宋體 Medium" w:hAnsi="思源宋體 Medium" w:cs="Source Han Serif CN Medium" w:hint="eastAsia"/>
          <w:spacing w:val="-3"/>
          <w:sz w:val="24"/>
          <w:szCs w:val="24"/>
          <w:lang w:val="en-US" w:bidi="ar-SA"/>
        </w:rPr>
        <w:t>盈十證券提醒，請您關注存款抵扣券的使用有效期。</w:t>
      </w:r>
    </w:p>
    <w:p w14:paraId="381A4AA6" w14:textId="1859AE4F" w:rsidR="0058778E" w:rsidRPr="00276883" w:rsidRDefault="00FC650F">
      <w:pPr>
        <w:pStyle w:val="af1"/>
        <w:numPr>
          <w:ilvl w:val="0"/>
          <w:numId w:val="1"/>
        </w:numPr>
        <w:tabs>
          <w:tab w:val="left" w:pos="840"/>
        </w:tabs>
        <w:spacing w:after="240" w:line="360" w:lineRule="auto"/>
        <w:ind w:left="363" w:hanging="363"/>
        <w:rPr>
          <w:rFonts w:ascii="思源宋體 Medium" w:eastAsia="思源宋體 Medium" w:hAnsi="思源宋體 Medium" w:cs="Source Han Serif CN Medium"/>
          <w:spacing w:val="-3"/>
          <w:sz w:val="24"/>
          <w:szCs w:val="24"/>
          <w:lang w:val="en-US" w:bidi="ar-SA"/>
        </w:rPr>
      </w:pPr>
      <w:r w:rsidRPr="00276883">
        <w:rPr>
          <w:rFonts w:ascii="思源宋體 Medium" w:eastAsia="思源宋體 Medium" w:hAnsi="思源宋體 Medium" w:cs="Source Han Serif CN Medium" w:hint="eastAsia"/>
          <w:spacing w:val="-3"/>
          <w:sz w:val="24"/>
          <w:szCs w:val="24"/>
          <w:lang w:val="en-US" w:bidi="ar-SA"/>
        </w:rPr>
        <w:t>客戶在會員中心-我的券包點擊使用任意存款抵扣券時，頁面將自動跳轉至存款頁面。客戶根據自身實際情況選擇存款金額與存款方式，點擊選擇擁有的存款抵扣券後支付即可。例：我的券包擁有1張存款抵扣券，面額為存款</w:t>
      </w:r>
      <w:r w:rsidRPr="00276883">
        <w:rPr>
          <w:rFonts w:ascii="思源宋體 Medium" w:eastAsia="思源宋體 Medium" w:hAnsi="思源宋體 Medium" w:cs="Source Han Serif CN Medium"/>
          <w:spacing w:val="-3"/>
          <w:sz w:val="24"/>
          <w:szCs w:val="24"/>
          <w:lang w:val="en-US" w:bidi="ar-SA"/>
        </w:rPr>
        <w:t>200</w:t>
      </w:r>
      <w:r w:rsidRPr="00276883">
        <w:rPr>
          <w:rFonts w:ascii="思源宋體 Medium" w:eastAsia="思源宋體 Medium" w:hAnsi="思源宋體 Medium" w:cs="Source Han Serif CN Medium" w:hint="eastAsia"/>
          <w:spacing w:val="-3"/>
          <w:sz w:val="24"/>
          <w:szCs w:val="24"/>
          <w:lang w:val="en-US" w:bidi="ar-SA"/>
        </w:rPr>
        <w:t>美元抵扣10美元，存款2</w:t>
      </w:r>
      <w:r w:rsidRPr="00276883">
        <w:rPr>
          <w:rFonts w:ascii="思源宋體 Medium" w:eastAsia="思源宋體 Medium" w:hAnsi="思源宋體 Medium" w:cs="Source Han Serif CN Medium"/>
          <w:spacing w:val="-3"/>
          <w:sz w:val="24"/>
          <w:szCs w:val="24"/>
          <w:lang w:val="en-US" w:bidi="ar-SA"/>
        </w:rPr>
        <w:t>00</w:t>
      </w:r>
      <w:r w:rsidRPr="00276883">
        <w:rPr>
          <w:rFonts w:ascii="思源宋體 Medium" w:eastAsia="思源宋體 Medium" w:hAnsi="思源宋體 Medium" w:cs="Source Han Serif CN Medium" w:hint="eastAsia"/>
          <w:spacing w:val="-3"/>
          <w:sz w:val="24"/>
          <w:szCs w:val="24"/>
          <w:lang w:val="en-US" w:bidi="ar-SA"/>
        </w:rPr>
        <w:t>美元後，點擊使用該券，實際支付金額1</w:t>
      </w:r>
      <w:r w:rsidRPr="00276883">
        <w:rPr>
          <w:rFonts w:ascii="思源宋體 Medium" w:eastAsia="思源宋體 Medium" w:hAnsi="思源宋體 Medium" w:cs="Source Han Serif CN Medium"/>
          <w:spacing w:val="-3"/>
          <w:sz w:val="24"/>
          <w:szCs w:val="24"/>
          <w:lang w:val="en-US" w:bidi="ar-SA"/>
        </w:rPr>
        <w:t>9</w:t>
      </w:r>
      <w:r w:rsidRPr="00276883">
        <w:rPr>
          <w:rFonts w:ascii="思源宋體 Medium" w:eastAsia="思源宋體 Medium" w:hAnsi="思源宋體 Medium" w:cs="Source Han Serif CN Medium" w:hint="eastAsia"/>
          <w:spacing w:val="-3"/>
          <w:sz w:val="24"/>
          <w:szCs w:val="24"/>
          <w:lang w:val="en-US" w:bidi="ar-SA"/>
        </w:rPr>
        <w:t>0美元。</w:t>
      </w:r>
    </w:p>
    <w:sectPr w:rsidR="0058778E" w:rsidRPr="00276883">
      <w:headerReference w:type="even" r:id="rId8"/>
      <w:headerReference w:type="default" r:id="rId9"/>
      <w:footerReference w:type="default" r:id="rId10"/>
      <w:headerReference w:type="first" r:id="rId11"/>
      <w:pgSz w:w="11910" w:h="16840"/>
      <w:pgMar w:top="1380" w:right="1500" w:bottom="1080" w:left="1680" w:header="170" w:footer="886" w:gutter="0"/>
      <w:pgBorders>
        <w:top w:val="single" w:sz="12" w:space="1" w:color="B68756"/>
        <w:bottom w:val="single" w:sz="12" w:space="1" w:color="B6875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92999" w14:textId="77777777" w:rsidR="00F0081B" w:rsidRDefault="00F0081B">
      <w:r>
        <w:separator/>
      </w:r>
    </w:p>
  </w:endnote>
  <w:endnote w:type="continuationSeparator" w:id="0">
    <w:p w14:paraId="40DABD0D" w14:textId="77777777" w:rsidR="00F0081B" w:rsidRDefault="00F00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宋體 Medium">
    <w:altName w:val="Yu Gothic"/>
    <w:charset w:val="80"/>
    <w:family w:val="roman"/>
    <w:pitch w:val="default"/>
    <w:sig w:usb0="00000000" w:usb1="00000000" w:usb2="00000016" w:usb3="00000000" w:csb0="003A0107" w:csb1="00000000"/>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思源宋體 Heavy">
    <w:altName w:val="Yu Gothic"/>
    <w:charset w:val="80"/>
    <w:family w:val="roman"/>
    <w:pitch w:val="default"/>
    <w:sig w:usb0="00000000" w:usb1="00000000" w:usb2="00000016" w:usb3="00000000" w:csb0="003A0107" w:csb1="00000000"/>
  </w:font>
  <w:font w:name="Source Han Serif CN Heavy">
    <w:altName w:val="宋体"/>
    <w:charset w:val="86"/>
    <w:family w:val="auto"/>
    <w:pitch w:val="default"/>
    <w:sig w:usb0="00000000" w:usb1="00000000" w:usb2="00000016" w:usb3="00000000" w:csb0="60060107" w:csb1="00000000"/>
  </w:font>
  <w:font w:name="Source Han Serif CN Medium">
    <w:altName w:val="宋体"/>
    <w:charset w:val="86"/>
    <w:family w:val="auto"/>
    <w:pitch w:val="default"/>
    <w:sig w:usb0="00000000" w:usb1="00000000" w:usb2="00000016" w:usb3="00000000" w:csb0="60060107" w:csb1="00000000"/>
  </w:font>
  <w:font w:name="思源宋体 Medium">
    <w:altName w:val="SimSun"/>
    <w:charset w:val="86"/>
    <w:family w:val="roman"/>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DB0F1" w14:textId="77777777" w:rsidR="0058778E" w:rsidRDefault="00FC650F">
    <w:pPr>
      <w:pStyle w:val="a5"/>
      <w:spacing w:line="14" w:lineRule="auto"/>
      <w:rPr>
        <w:sz w:val="20"/>
      </w:rPr>
    </w:pPr>
    <w:r>
      <w:rPr>
        <w:noProof/>
      </w:rPr>
      <mc:AlternateContent>
        <mc:Choice Requires="wps">
          <w:drawing>
            <wp:anchor distT="0" distB="0" distL="114300" distR="114300" simplePos="0" relativeHeight="251660288" behindDoc="1" locked="0" layoutInCell="1" allowOverlap="1" wp14:anchorId="62F7348A" wp14:editId="40A783A6">
              <wp:simplePos x="0" y="0"/>
              <wp:positionH relativeFrom="page">
                <wp:posOffset>2720975</wp:posOffset>
              </wp:positionH>
              <wp:positionV relativeFrom="page">
                <wp:posOffset>10083165</wp:posOffset>
              </wp:positionV>
              <wp:extent cx="3844290" cy="200660"/>
              <wp:effectExtent l="0" t="0" r="3810" b="8890"/>
              <wp:wrapNone/>
              <wp:docPr id="6" name="文本框 4"/>
              <wp:cNvGraphicFramePr/>
              <a:graphic xmlns:a="http://schemas.openxmlformats.org/drawingml/2006/main">
                <a:graphicData uri="http://schemas.microsoft.com/office/word/2010/wordprocessingShape">
                  <wps:wsp>
                    <wps:cNvSpPr txBox="1"/>
                    <wps:spPr>
                      <a:xfrm>
                        <a:off x="0" y="0"/>
                        <a:ext cx="3844290" cy="200660"/>
                      </a:xfrm>
                      <a:prstGeom prst="rect">
                        <a:avLst/>
                      </a:prstGeom>
                      <a:noFill/>
                      <a:ln>
                        <a:noFill/>
                      </a:ln>
                    </wps:spPr>
                    <wps:txbx>
                      <w:txbxContent>
                        <w:p w14:paraId="75725842" w14:textId="77777777" w:rsidR="0058778E" w:rsidRDefault="00FC650F">
                          <w:pPr>
                            <w:pStyle w:val="a5"/>
                            <w:spacing w:line="316" w:lineRule="exact"/>
                            <w:ind w:left="20"/>
                            <w:jc w:val="right"/>
                            <w:rPr>
                              <w:rFonts w:ascii="思源宋体 Medium" w:eastAsia="思源宋体 Medium" w:hAnsi="思源宋体 Medium" w:cs="Source Han Serif CN Medium"/>
                              <w:lang w:val="en-US"/>
                            </w:rPr>
                          </w:pPr>
                          <w:r>
                            <w:rPr>
                              <w:rFonts w:ascii="思源宋体 Medium" w:eastAsia="新細明體" w:hAnsi="思源宋体 Medium" w:cs="Source Han Serif CN Medium"/>
                              <w:color w:val="B68756"/>
                              <w:spacing w:val="-7"/>
                              <w:sz w:val="18"/>
                              <w:szCs w:val="18"/>
                            </w:rPr>
                            <w:t xml:space="preserve">IEXS </w:t>
                          </w:r>
                          <w:r>
                            <w:rPr>
                              <w:rFonts w:ascii="思源宋体 Medium" w:eastAsia="思源宋体 Medium" w:hAnsi="思源宋体 Medium" w:cs="Source Han Serif CN Medium" w:hint="eastAsia"/>
                              <w:color w:val="B68756"/>
                              <w:spacing w:val="-7"/>
                              <w:sz w:val="18"/>
                              <w:szCs w:val="18"/>
                              <w:lang w:val="en-US"/>
                            </w:rPr>
                            <w:t>盈十證券尊享V</w:t>
                          </w:r>
                          <w:r>
                            <w:rPr>
                              <w:rFonts w:ascii="思源宋体 Medium" w:eastAsia="思源宋体 Medium" w:hAnsi="思源宋体 Medium" w:cs="Source Han Serif CN Medium"/>
                              <w:color w:val="B68756"/>
                              <w:spacing w:val="-7"/>
                              <w:sz w:val="18"/>
                              <w:szCs w:val="18"/>
                              <w:lang w:val="en-US"/>
                            </w:rPr>
                            <w:t>IP會員</w:t>
                          </w:r>
                          <w:r>
                            <w:rPr>
                              <w:rFonts w:ascii="思源宋体 Medium" w:eastAsia="思源宋体 Medium" w:hAnsi="思源宋体 Medium" w:cs="Source Han Serif CN Medium" w:hint="eastAsia"/>
                              <w:color w:val="B68756"/>
                              <w:spacing w:val="-7"/>
                              <w:sz w:val="18"/>
                              <w:szCs w:val="18"/>
                              <w:lang w:val="en-US"/>
                            </w:rPr>
                            <w:t>成長手冊</w:t>
                          </w:r>
                        </w:p>
                      </w:txbxContent>
                    </wps:txbx>
                    <wps:bodyPr lIns="0" tIns="0" rIns="0" bIns="0" upright="1"/>
                  </wps:wsp>
                </a:graphicData>
              </a:graphic>
            </wp:anchor>
          </w:drawing>
        </mc:Choice>
        <mc:Fallback>
          <w:pict>
            <v:shapetype w14:anchorId="62F7348A" id="_x0000_t202" coordsize="21600,21600" o:spt="202" path="m,l,21600r21600,l21600,xe">
              <v:stroke joinstyle="miter"/>
              <v:path gradientshapeok="t" o:connecttype="rect"/>
            </v:shapetype>
            <v:shape id="文本框 4" o:spid="_x0000_s1026" type="#_x0000_t202" style="position:absolute;margin-left:214.25pt;margin-top:793.95pt;width:302.7pt;height:15.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" filled="f" stroked="f">
              <v:textbox inset="0,0,0,0">
                <w:txbxContent>
                  <w:p w14:paraId="75725842" w14:textId="77777777" w:rsidR="0058778E" w:rsidRDefault="00000000">
                    <w:pPr>
                      <w:pStyle w:val="a5"/>
                      <w:spacing w:line="316" w:lineRule="exact"/>
                      <w:ind w:left="20"/>
                      <w:jc w:val="right"/>
                      <w:rPr>
                        <w:rFonts w:ascii="思源宋体 Medium" w:eastAsia="思源宋体 Medium" w:hAnsi="思源宋体 Medium" w:cs="Source Han Serif CN Medium" w:hint="eastAsia"/>
                        <w:lang w:val="en-US"/>
                      </w:rPr>
                    </w:pPr>
                    <w:r>
                      <w:rPr>
                        <w:rFonts w:ascii="思源宋体 Medium" w:eastAsia="PMingLiU" w:hAnsi="思源宋体 Medium" w:cs="Source Han Serif CN Medium"/>
                        <w:color w:val="B68756"/>
                        <w:spacing w:val="-7"/>
                        <w:sz w:val="18"/>
                        <w:szCs w:val="18"/>
                      </w:rPr>
                      <w:t xml:space="preserve">IEXS </w:t>
                    </w:r>
                    <w:r>
                      <w:rPr>
                        <w:rFonts w:ascii="思源宋体 Medium" w:eastAsia="思源宋体 Medium" w:hAnsi="思源宋体 Medium" w:cs="Source Han Serif CN Medium" w:hint="eastAsia"/>
                        <w:color w:val="B68756"/>
                        <w:spacing w:val="-7"/>
                        <w:sz w:val="18"/>
                        <w:szCs w:val="18"/>
                        <w:lang w:val="en-US"/>
                      </w:rPr>
                      <w:t>盈十證券尊享V</w:t>
                    </w:r>
                    <w:r>
                      <w:rPr>
                        <w:rFonts w:ascii="思源宋体 Medium" w:eastAsia="思源宋体 Medium" w:hAnsi="思源宋体 Medium" w:cs="Source Han Serif CN Medium"/>
                        <w:color w:val="B68756"/>
                        <w:spacing w:val="-7"/>
                        <w:sz w:val="18"/>
                        <w:szCs w:val="18"/>
                        <w:lang w:val="en-US"/>
                      </w:rPr>
                      <w:t>IP會員</w:t>
                    </w:r>
                    <w:r>
                      <w:rPr>
                        <w:rFonts w:ascii="思源宋体 Medium" w:eastAsia="思源宋体 Medium" w:hAnsi="思源宋体 Medium" w:cs="Source Han Serif CN Medium" w:hint="eastAsia"/>
                        <w:color w:val="B68756"/>
                        <w:spacing w:val="-7"/>
                        <w:sz w:val="18"/>
                        <w:szCs w:val="18"/>
                        <w:lang w:val="en-US"/>
                      </w:rPr>
                      <w:t>成長手冊</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19ABF" w14:textId="77777777" w:rsidR="00F0081B" w:rsidRDefault="00F0081B">
      <w:r>
        <w:separator/>
      </w:r>
    </w:p>
  </w:footnote>
  <w:footnote w:type="continuationSeparator" w:id="0">
    <w:p w14:paraId="4DD730F2" w14:textId="77777777" w:rsidR="00F0081B" w:rsidRDefault="00F00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F640" w14:textId="3EFCF5A8" w:rsidR="00F25C98" w:rsidRDefault="00000000">
    <w:pPr>
      <w:pStyle w:val="a8"/>
    </w:pPr>
    <w:r>
      <w:rPr>
        <w:noProof/>
      </w:rPr>
      <w:pict w14:anchorId="0968F9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5261454" o:spid="_x0000_s1026" type="#_x0000_t75" style="position:absolute;left:0;text-align:left;margin-left:0;margin-top:0;width:367.25pt;height:367.25pt;z-index:-251653120;mso-position-horizontal:center;mso-position-horizontal-relative:margin;mso-position-vertical:center;mso-position-vertical-relative:margin" o:allowincell="f">
          <v:imagedata r:id="rId1" o:title="image_2025-06-27_16-03-5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3864" w14:textId="1B491FBE" w:rsidR="0058778E" w:rsidRDefault="00000000">
    <w:pPr>
      <w:pStyle w:val="a5"/>
      <w:spacing w:line="14" w:lineRule="auto"/>
      <w:jc w:val="right"/>
      <w:rPr>
        <w:sz w:val="20"/>
      </w:rPr>
    </w:pPr>
    <w:r>
      <w:rPr>
        <w:noProof/>
        <w:sz w:val="20"/>
      </w:rPr>
      <w:pict w14:anchorId="5F536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5261455" o:spid="_x0000_s1027" type="#_x0000_t75" style="position:absolute;left:0;text-align:left;margin-left:0;margin-top:0;width:367.25pt;height:367.25pt;z-index:-251652096;mso-position-horizontal:center;mso-position-horizontal-relative:margin;mso-position-vertical:center;mso-position-vertical-relative:margin" o:allowincell="f">
          <v:imagedata r:id="rId1" o:title="image_2025-06-27_16-03-54"/>
          <w10:wrap anchorx="margin" anchory="margin"/>
        </v:shape>
      </w:pict>
    </w:r>
  </w:p>
  <w:p w14:paraId="4F391A16" w14:textId="77777777" w:rsidR="0058778E" w:rsidRDefault="00FC650F">
    <w:pPr>
      <w:pStyle w:val="a5"/>
      <w:pBdr>
        <w:top w:val="none" w:sz="0" w:space="1" w:color="auto"/>
        <w:left w:val="none" w:sz="0" w:space="4" w:color="auto"/>
        <w:bottom w:val="none" w:sz="0" w:space="1" w:color="auto"/>
        <w:right w:val="none" w:sz="0" w:space="4" w:color="auto"/>
      </w:pBdr>
      <w:spacing w:line="14" w:lineRule="auto"/>
      <w:jc w:val="right"/>
      <w:rPr>
        <w:sz w:val="20"/>
        <w:lang w:eastAsia="zh-CN"/>
      </w:rPr>
    </w:pPr>
    <w:r>
      <w:rPr>
        <w:rFonts w:hint="eastAsia"/>
        <w:noProof/>
        <w:sz w:val="20"/>
        <w:lang w:eastAsia="zh-CN"/>
      </w:rPr>
      <w:drawing>
        <wp:anchor distT="0" distB="0" distL="114300" distR="114300" simplePos="0" relativeHeight="251661312" behindDoc="0" locked="0" layoutInCell="1" allowOverlap="1" wp14:anchorId="345F3BE3" wp14:editId="4489510D">
          <wp:simplePos x="0" y="0"/>
          <wp:positionH relativeFrom="column">
            <wp:posOffset>-6350</wp:posOffset>
          </wp:positionH>
          <wp:positionV relativeFrom="paragraph">
            <wp:posOffset>311150</wp:posOffset>
          </wp:positionV>
          <wp:extent cx="1366520" cy="264795"/>
          <wp:effectExtent l="0" t="0" r="5080" b="1905"/>
          <wp:wrapSquare wrapText="bothSides"/>
          <wp:docPr id="2" name="图片 2" descr="iexs-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xs-logo-black"/>
                  <pic:cNvPicPr>
                    <a:picLocks noChangeAspect="1"/>
                  </pic:cNvPicPr>
                </pic:nvPicPr>
                <pic:blipFill>
                  <a:blip r:embed="rId2"/>
                  <a:stretch>
                    <a:fillRect/>
                  </a:stretch>
                </pic:blipFill>
                <pic:spPr>
                  <a:xfrm>
                    <a:off x="0" y="0"/>
                    <a:ext cx="1366520" cy="2647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F542" w14:textId="1CF3C537" w:rsidR="00F25C98" w:rsidRDefault="00000000">
    <w:pPr>
      <w:pStyle w:val="a8"/>
    </w:pPr>
    <w:r>
      <w:rPr>
        <w:noProof/>
      </w:rPr>
      <w:pict w14:anchorId="4EE1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5261453" o:spid="_x0000_s1025" type="#_x0000_t75" style="position:absolute;left:0;text-align:left;margin-left:0;margin-top:0;width:367.25pt;height:367.25pt;z-index:-251654144;mso-position-horizontal:center;mso-position-horizontal-relative:margin;mso-position-vertical:center;mso-position-vertical-relative:margin" o:allowincell="f">
          <v:imagedata r:id="rId1" o:title="image_2025-06-27_16-03-5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358" w:hanging="360"/>
      </w:pPr>
      <w:rPr>
        <w:rFonts w:ascii="思源宋體 Medium" w:eastAsia="思源宋體 Medium" w:hAnsi="思源宋體 Medium" w:cs="Microsoft YaHei" w:hint="default"/>
        <w:spacing w:val="0"/>
        <w:w w:val="95"/>
        <w:sz w:val="21"/>
        <w:szCs w:val="21"/>
        <w:lang w:val="zh-TW" w:eastAsia="zh-TW" w:bidi="zh-TW"/>
      </w:rPr>
    </w:lvl>
    <w:lvl w:ilvl="1">
      <w:numFmt w:val="bullet"/>
      <w:lvlText w:val="•"/>
      <w:lvlJc w:val="left"/>
      <w:pPr>
        <w:ind w:left="1147" w:hanging="360"/>
      </w:pPr>
      <w:rPr>
        <w:rFonts w:hint="default"/>
        <w:lang w:val="zh-TW" w:eastAsia="zh-TW" w:bidi="zh-TW"/>
      </w:rPr>
    </w:lvl>
    <w:lvl w:ilvl="2">
      <w:numFmt w:val="bullet"/>
      <w:lvlText w:val="•"/>
      <w:lvlJc w:val="left"/>
      <w:pPr>
        <w:ind w:left="1936" w:hanging="360"/>
      </w:pPr>
      <w:rPr>
        <w:rFonts w:hint="default"/>
        <w:lang w:val="zh-TW" w:eastAsia="zh-TW" w:bidi="zh-TW"/>
      </w:rPr>
    </w:lvl>
    <w:lvl w:ilvl="3">
      <w:numFmt w:val="bullet"/>
      <w:lvlText w:val="•"/>
      <w:lvlJc w:val="left"/>
      <w:pPr>
        <w:ind w:left="2725" w:hanging="360"/>
      </w:pPr>
      <w:rPr>
        <w:rFonts w:hint="default"/>
        <w:lang w:val="zh-TW" w:eastAsia="zh-TW" w:bidi="zh-TW"/>
      </w:rPr>
    </w:lvl>
    <w:lvl w:ilvl="4">
      <w:numFmt w:val="bullet"/>
      <w:lvlText w:val="•"/>
      <w:lvlJc w:val="left"/>
      <w:pPr>
        <w:ind w:left="3514" w:hanging="360"/>
      </w:pPr>
      <w:rPr>
        <w:rFonts w:hint="default"/>
        <w:lang w:val="zh-TW" w:eastAsia="zh-TW" w:bidi="zh-TW"/>
      </w:rPr>
    </w:lvl>
    <w:lvl w:ilvl="5">
      <w:numFmt w:val="bullet"/>
      <w:lvlText w:val="•"/>
      <w:lvlJc w:val="left"/>
      <w:pPr>
        <w:ind w:left="4303" w:hanging="360"/>
      </w:pPr>
      <w:rPr>
        <w:rFonts w:hint="default"/>
        <w:lang w:val="zh-TW" w:eastAsia="zh-TW" w:bidi="zh-TW"/>
      </w:rPr>
    </w:lvl>
    <w:lvl w:ilvl="6">
      <w:numFmt w:val="bullet"/>
      <w:lvlText w:val="•"/>
      <w:lvlJc w:val="left"/>
      <w:pPr>
        <w:ind w:left="5092" w:hanging="360"/>
      </w:pPr>
      <w:rPr>
        <w:rFonts w:hint="default"/>
        <w:lang w:val="zh-TW" w:eastAsia="zh-TW" w:bidi="zh-TW"/>
      </w:rPr>
    </w:lvl>
    <w:lvl w:ilvl="7">
      <w:numFmt w:val="bullet"/>
      <w:lvlText w:val="•"/>
      <w:lvlJc w:val="left"/>
      <w:pPr>
        <w:ind w:left="5881" w:hanging="360"/>
      </w:pPr>
      <w:rPr>
        <w:rFonts w:hint="default"/>
        <w:lang w:val="zh-TW" w:eastAsia="zh-TW" w:bidi="zh-TW"/>
      </w:rPr>
    </w:lvl>
    <w:lvl w:ilvl="8">
      <w:numFmt w:val="bullet"/>
      <w:lvlText w:val="•"/>
      <w:lvlJc w:val="left"/>
      <w:pPr>
        <w:ind w:left="6670" w:hanging="360"/>
      </w:pPr>
      <w:rPr>
        <w:rFonts w:hint="default"/>
        <w:lang w:val="zh-TW" w:eastAsia="zh-TW" w:bidi="zh-TW"/>
      </w:rPr>
    </w:lvl>
  </w:abstractNum>
  <w:abstractNum w:abstractNumId="1" w15:restartNumberingAfterBreak="0">
    <w:nsid w:val="15602747"/>
    <w:multiLevelType w:val="multilevel"/>
    <w:tmpl w:val="15602747"/>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2" w15:restartNumberingAfterBreak="0">
    <w:nsid w:val="1B5A767C"/>
    <w:multiLevelType w:val="multilevel"/>
    <w:tmpl w:val="1B5A767C"/>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3" w15:restartNumberingAfterBreak="0">
    <w:nsid w:val="23146267"/>
    <w:multiLevelType w:val="multilevel"/>
    <w:tmpl w:val="23146267"/>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4" w15:restartNumberingAfterBreak="0">
    <w:nsid w:val="3FAF545D"/>
    <w:multiLevelType w:val="multilevel"/>
    <w:tmpl w:val="3FAF545D"/>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5" w15:restartNumberingAfterBreak="0">
    <w:nsid w:val="52EB4C89"/>
    <w:multiLevelType w:val="multilevel"/>
    <w:tmpl w:val="52EB4C89"/>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6" w15:restartNumberingAfterBreak="0">
    <w:nsid w:val="5D222E12"/>
    <w:multiLevelType w:val="multilevel"/>
    <w:tmpl w:val="5D222E12"/>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num w:numId="1" w16cid:durableId="1016344335">
    <w:abstractNumId w:val="0"/>
  </w:num>
  <w:num w:numId="2" w16cid:durableId="547109956">
    <w:abstractNumId w:val="1"/>
  </w:num>
  <w:num w:numId="3" w16cid:durableId="1374884232">
    <w:abstractNumId w:val="3"/>
  </w:num>
  <w:num w:numId="4" w16cid:durableId="716201020">
    <w:abstractNumId w:val="2"/>
  </w:num>
  <w:num w:numId="5" w16cid:durableId="680739884">
    <w:abstractNumId w:val="6"/>
  </w:num>
  <w:num w:numId="6" w16cid:durableId="1180582633">
    <w:abstractNumId w:val="5"/>
  </w:num>
  <w:num w:numId="7" w16cid:durableId="1605844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hZDZmMjc4MTE0NDY4OTcxNTI3ZGZkMWEwNTNiMWIifQ=="/>
  </w:docVars>
  <w:rsids>
    <w:rsidRoot w:val="00ED1AAF"/>
    <w:rsid w:val="000145E9"/>
    <w:rsid w:val="00060B2E"/>
    <w:rsid w:val="000719E5"/>
    <w:rsid w:val="000E59AD"/>
    <w:rsid w:val="000F6DBB"/>
    <w:rsid w:val="001368EA"/>
    <w:rsid w:val="001450D8"/>
    <w:rsid w:val="00153711"/>
    <w:rsid w:val="00161483"/>
    <w:rsid w:val="00170AAD"/>
    <w:rsid w:val="00173F9B"/>
    <w:rsid w:val="00182B79"/>
    <w:rsid w:val="00192A1B"/>
    <w:rsid w:val="001A2FC7"/>
    <w:rsid w:val="001C2005"/>
    <w:rsid w:val="001C3358"/>
    <w:rsid w:val="001C645F"/>
    <w:rsid w:val="001E54AD"/>
    <w:rsid w:val="00207C72"/>
    <w:rsid w:val="00212D8E"/>
    <w:rsid w:val="00214ABC"/>
    <w:rsid w:val="00227AFB"/>
    <w:rsid w:val="0023756F"/>
    <w:rsid w:val="0024788E"/>
    <w:rsid w:val="00256046"/>
    <w:rsid w:val="0027515C"/>
    <w:rsid w:val="00276883"/>
    <w:rsid w:val="002A1C30"/>
    <w:rsid w:val="002B2B54"/>
    <w:rsid w:val="002D731C"/>
    <w:rsid w:val="00336513"/>
    <w:rsid w:val="00343C7B"/>
    <w:rsid w:val="00352AC0"/>
    <w:rsid w:val="003B4C76"/>
    <w:rsid w:val="00453794"/>
    <w:rsid w:val="004651FA"/>
    <w:rsid w:val="00471975"/>
    <w:rsid w:val="00491609"/>
    <w:rsid w:val="004D7EFC"/>
    <w:rsid w:val="004F2EC8"/>
    <w:rsid w:val="004F6EB5"/>
    <w:rsid w:val="0052632B"/>
    <w:rsid w:val="0058778E"/>
    <w:rsid w:val="005E2123"/>
    <w:rsid w:val="00674EF7"/>
    <w:rsid w:val="0067763E"/>
    <w:rsid w:val="00694F8A"/>
    <w:rsid w:val="006A7FC8"/>
    <w:rsid w:val="006B55FE"/>
    <w:rsid w:val="00726359"/>
    <w:rsid w:val="00741421"/>
    <w:rsid w:val="007762D8"/>
    <w:rsid w:val="00776FFA"/>
    <w:rsid w:val="007775B2"/>
    <w:rsid w:val="007B51E4"/>
    <w:rsid w:val="007C09A1"/>
    <w:rsid w:val="007D15E8"/>
    <w:rsid w:val="007D4BCA"/>
    <w:rsid w:val="007D5E2F"/>
    <w:rsid w:val="007F2693"/>
    <w:rsid w:val="00803379"/>
    <w:rsid w:val="00810A92"/>
    <w:rsid w:val="00860F76"/>
    <w:rsid w:val="008627D4"/>
    <w:rsid w:val="00867AAC"/>
    <w:rsid w:val="008B0C90"/>
    <w:rsid w:val="008D289A"/>
    <w:rsid w:val="008D5663"/>
    <w:rsid w:val="008F5D5B"/>
    <w:rsid w:val="00913062"/>
    <w:rsid w:val="00942540"/>
    <w:rsid w:val="00990C0D"/>
    <w:rsid w:val="009C1B36"/>
    <w:rsid w:val="009D60FC"/>
    <w:rsid w:val="00A00210"/>
    <w:rsid w:val="00A032CA"/>
    <w:rsid w:val="00A110CD"/>
    <w:rsid w:val="00A1136D"/>
    <w:rsid w:val="00A12557"/>
    <w:rsid w:val="00A17D7A"/>
    <w:rsid w:val="00A213CD"/>
    <w:rsid w:val="00A3620C"/>
    <w:rsid w:val="00A41075"/>
    <w:rsid w:val="00AB3FEF"/>
    <w:rsid w:val="00B11027"/>
    <w:rsid w:val="00B137AC"/>
    <w:rsid w:val="00B175E5"/>
    <w:rsid w:val="00B1761D"/>
    <w:rsid w:val="00B56844"/>
    <w:rsid w:val="00B765C6"/>
    <w:rsid w:val="00B82030"/>
    <w:rsid w:val="00BC164D"/>
    <w:rsid w:val="00BC6D36"/>
    <w:rsid w:val="00BF46CD"/>
    <w:rsid w:val="00C465F8"/>
    <w:rsid w:val="00C4752D"/>
    <w:rsid w:val="00C52862"/>
    <w:rsid w:val="00C676DF"/>
    <w:rsid w:val="00C84FA8"/>
    <w:rsid w:val="00C9565D"/>
    <w:rsid w:val="00CA33AC"/>
    <w:rsid w:val="00CB5555"/>
    <w:rsid w:val="00D23F40"/>
    <w:rsid w:val="00D4179D"/>
    <w:rsid w:val="00D436CC"/>
    <w:rsid w:val="00DA3533"/>
    <w:rsid w:val="00DA5076"/>
    <w:rsid w:val="00DE1B0E"/>
    <w:rsid w:val="00E32B3A"/>
    <w:rsid w:val="00E50211"/>
    <w:rsid w:val="00E51575"/>
    <w:rsid w:val="00E640CC"/>
    <w:rsid w:val="00E66944"/>
    <w:rsid w:val="00E737DF"/>
    <w:rsid w:val="00E945DA"/>
    <w:rsid w:val="00EA42C7"/>
    <w:rsid w:val="00ED1AAF"/>
    <w:rsid w:val="00EF115A"/>
    <w:rsid w:val="00F0081B"/>
    <w:rsid w:val="00F2177F"/>
    <w:rsid w:val="00F23964"/>
    <w:rsid w:val="00F2430D"/>
    <w:rsid w:val="00F25C98"/>
    <w:rsid w:val="00F520FC"/>
    <w:rsid w:val="00F67DA4"/>
    <w:rsid w:val="00FA4EAF"/>
    <w:rsid w:val="00FC650F"/>
    <w:rsid w:val="0303321F"/>
    <w:rsid w:val="044F0747"/>
    <w:rsid w:val="047D7EB0"/>
    <w:rsid w:val="0628480A"/>
    <w:rsid w:val="069A7C12"/>
    <w:rsid w:val="0A095D95"/>
    <w:rsid w:val="0AF24A72"/>
    <w:rsid w:val="0D433A3D"/>
    <w:rsid w:val="121A6145"/>
    <w:rsid w:val="12726D10"/>
    <w:rsid w:val="129538B6"/>
    <w:rsid w:val="14402478"/>
    <w:rsid w:val="17613203"/>
    <w:rsid w:val="1859497A"/>
    <w:rsid w:val="1BB6028F"/>
    <w:rsid w:val="1DF44832"/>
    <w:rsid w:val="23B8798B"/>
    <w:rsid w:val="26340F11"/>
    <w:rsid w:val="26B003C2"/>
    <w:rsid w:val="28926715"/>
    <w:rsid w:val="29D60AF7"/>
    <w:rsid w:val="2A5746CC"/>
    <w:rsid w:val="30234671"/>
    <w:rsid w:val="302F6050"/>
    <w:rsid w:val="31C95577"/>
    <w:rsid w:val="32374C9F"/>
    <w:rsid w:val="32B377F0"/>
    <w:rsid w:val="34172EEC"/>
    <w:rsid w:val="369038DE"/>
    <w:rsid w:val="37DA3E4F"/>
    <w:rsid w:val="3A1405FD"/>
    <w:rsid w:val="3C2F59AB"/>
    <w:rsid w:val="3E87795B"/>
    <w:rsid w:val="41D26256"/>
    <w:rsid w:val="434F2C2D"/>
    <w:rsid w:val="44FA41F0"/>
    <w:rsid w:val="45EE4F00"/>
    <w:rsid w:val="46D36A54"/>
    <w:rsid w:val="493504B9"/>
    <w:rsid w:val="496C0874"/>
    <w:rsid w:val="4A457A90"/>
    <w:rsid w:val="4B681DD5"/>
    <w:rsid w:val="4E944EE0"/>
    <w:rsid w:val="508A293C"/>
    <w:rsid w:val="50CD0DAD"/>
    <w:rsid w:val="51B6726A"/>
    <w:rsid w:val="51EA318D"/>
    <w:rsid w:val="51F2748A"/>
    <w:rsid w:val="524B4057"/>
    <w:rsid w:val="530D1676"/>
    <w:rsid w:val="53104EC4"/>
    <w:rsid w:val="583E714C"/>
    <w:rsid w:val="59D709A7"/>
    <w:rsid w:val="5E0F01FC"/>
    <w:rsid w:val="60584AE1"/>
    <w:rsid w:val="6A8D5C3C"/>
    <w:rsid w:val="6AD31B4D"/>
    <w:rsid w:val="6B27258C"/>
    <w:rsid w:val="6DB248B0"/>
    <w:rsid w:val="6EF42AB9"/>
    <w:rsid w:val="6FA33877"/>
    <w:rsid w:val="7029267A"/>
    <w:rsid w:val="72001CC1"/>
    <w:rsid w:val="74EC1356"/>
    <w:rsid w:val="78F94572"/>
    <w:rsid w:val="79FA0D55"/>
    <w:rsid w:val="7C2E5807"/>
    <w:rsid w:val="7EE06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D782AE6"/>
  <w15:docId w15:val="{31FFE2F7-844F-409B-9CB1-797640F7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Microsoft YaHei" w:eastAsia="Microsoft YaHei" w:hAnsi="Microsoft YaHei" w:cs="Microsoft YaHei"/>
      <w:sz w:val="22"/>
      <w:szCs w:val="22"/>
      <w:lang w:val="zh-TW" w:eastAsia="zh-TW" w:bidi="zh-TW"/>
    </w:rPr>
  </w:style>
  <w:style w:type="paragraph" w:styleId="1">
    <w:name w:val="heading 1"/>
    <w:basedOn w:val="a"/>
    <w:next w:val="a"/>
    <w:uiPriority w:val="1"/>
    <w:qFormat/>
    <w:pPr>
      <w:ind w:left="480"/>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rPr>
      <w:sz w:val="21"/>
      <w:szCs w:val="21"/>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ab"/>
    <w:qFormat/>
    <w:pPr>
      <w:spacing w:before="240" w:after="60"/>
      <w:jc w:val="center"/>
      <w:outlineLvl w:val="0"/>
    </w:pPr>
    <w:rPr>
      <w:rFonts w:asciiTheme="majorHAnsi" w:hAnsiTheme="majorHAnsi" w:cstheme="majorBidi"/>
      <w:b/>
      <w:bCs/>
      <w:sz w:val="28"/>
      <w:szCs w:val="32"/>
    </w:rPr>
  </w:style>
  <w:style w:type="paragraph" w:styleId="ac">
    <w:name w:val="annotation subject"/>
    <w:basedOn w:val="a3"/>
    <w:next w:val="a3"/>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qFormat/>
    <w:rPr>
      <w:color w:val="0000FF" w:themeColor="hyperlink"/>
      <w:u w:val="single"/>
    </w:rPr>
  </w:style>
  <w:style w:type="character" w:styleId="af0">
    <w:name w:val="annotation reference"/>
    <w:basedOn w:val="a0"/>
    <w:qFormat/>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f1">
    <w:name w:val="List Paragraph"/>
    <w:basedOn w:val="a"/>
    <w:uiPriority w:val="1"/>
    <w:qFormat/>
    <w:pPr>
      <w:ind w:left="840" w:hanging="360"/>
    </w:pPr>
  </w:style>
  <w:style w:type="paragraph" w:customStyle="1" w:styleId="TableParagraph">
    <w:name w:val="Table Paragraph"/>
    <w:basedOn w:val="a"/>
    <w:uiPriority w:val="1"/>
    <w:qFormat/>
  </w:style>
  <w:style w:type="character" w:customStyle="1" w:styleId="ab">
    <w:name w:val="標題 字元"/>
    <w:basedOn w:val="a0"/>
    <w:link w:val="aa"/>
    <w:qFormat/>
    <w:rPr>
      <w:rFonts w:asciiTheme="majorHAnsi" w:eastAsia="Microsoft YaHei" w:hAnsiTheme="majorHAnsi" w:cstheme="majorBidi"/>
      <w:b/>
      <w:bCs/>
      <w:sz w:val="28"/>
      <w:szCs w:val="32"/>
      <w:lang w:val="zh-TW" w:eastAsia="zh-TW" w:bidi="zh-TW"/>
    </w:rPr>
  </w:style>
  <w:style w:type="character" w:customStyle="1" w:styleId="a4">
    <w:name w:val="註解文字 字元"/>
    <w:basedOn w:val="a0"/>
    <w:link w:val="a3"/>
    <w:qFormat/>
    <w:rPr>
      <w:rFonts w:ascii="Microsoft YaHei" w:eastAsia="Microsoft YaHei" w:hAnsi="Microsoft YaHei" w:cs="Microsoft YaHei"/>
      <w:sz w:val="22"/>
      <w:szCs w:val="22"/>
      <w:lang w:val="zh-TW" w:eastAsia="zh-TW" w:bidi="zh-TW"/>
    </w:rPr>
  </w:style>
  <w:style w:type="character" w:customStyle="1" w:styleId="ad">
    <w:name w:val="註解主旨 字元"/>
    <w:basedOn w:val="a4"/>
    <w:link w:val="ac"/>
    <w:qFormat/>
    <w:rPr>
      <w:rFonts w:ascii="Microsoft YaHei" w:eastAsia="Microsoft YaHei" w:hAnsi="Microsoft YaHei" w:cs="Microsoft YaHei"/>
      <w:b/>
      <w:bCs/>
      <w:sz w:val="22"/>
      <w:szCs w:val="22"/>
      <w:lang w:val="zh-TW" w:eastAsia="zh-TW" w:bidi="zh-TW"/>
    </w:rPr>
  </w:style>
  <w:style w:type="character" w:customStyle="1" w:styleId="a9">
    <w:name w:val="頁首 字元"/>
    <w:basedOn w:val="a0"/>
    <w:link w:val="a8"/>
    <w:uiPriority w:val="99"/>
    <w:qFormat/>
    <w:rPr>
      <w:rFonts w:ascii="Microsoft YaHei" w:eastAsia="Microsoft YaHei" w:hAnsi="Microsoft YaHei" w:cs="Microsoft YaHei"/>
      <w:sz w:val="18"/>
      <w:szCs w:val="18"/>
      <w:lang w:val="zh-TW" w:eastAsia="zh-TW" w:bidi="zh-TW"/>
    </w:rPr>
  </w:style>
  <w:style w:type="character" w:customStyle="1" w:styleId="a7">
    <w:name w:val="頁尾 字元"/>
    <w:basedOn w:val="a0"/>
    <w:link w:val="a6"/>
    <w:qFormat/>
    <w:rPr>
      <w:rFonts w:ascii="Microsoft YaHei" w:eastAsia="Microsoft YaHei" w:hAnsi="Microsoft YaHei" w:cs="Microsoft YaHei"/>
      <w:sz w:val="18"/>
      <w:szCs w:val="18"/>
      <w:lang w:val="zh-TW" w:eastAsia="zh-TW" w:bidi="zh-TW"/>
    </w:r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461</Words>
  <Characters>2633</Characters>
  <Application>Microsoft Office Word</Application>
  <DocSecurity>0</DocSecurity>
  <Lines>21</Lines>
  <Paragraphs>6</Paragraphs>
  <ScaleCrop>false</ScaleCrop>
  <Company>cloud</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Hydi Chuan</dc:creator>
  <cp:lastModifiedBy>Eric IEXS</cp:lastModifiedBy>
  <cp:revision>3</cp:revision>
  <dcterms:created xsi:type="dcterms:W3CDTF">2025-10-27T05:46:00Z</dcterms:created>
  <dcterms:modified xsi:type="dcterms:W3CDTF">2026-03-11T10:22:00Z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2021-02-01T00:00:00Z</vt:filetime>
  </property>
  <property fmtid="{D5CDD505-2E9C-101B-9397-08002B2CF9AE}" pid="3" name="Creator">
    <vt:lpwstr>WPS 文字</vt:lpwstr>
  </property>
  <property fmtid="{D5CDD505-2E9C-101B-9397-08002B2CF9AE}" pid="4" name="LastSaved">
    <vt:filetime>2021-02-19T00:00:00Z</vt:filetime>
  </property>
  <property fmtid="{D5CDD505-2E9C-101B-9397-08002B2CF9AE}" pid="5" name="KSOProductBuildVer">
    <vt:lpwstr>2052-12.1.0.21915</vt:lpwstr>
  </property>
  <property fmtid="{D5CDD505-2E9C-101B-9397-08002B2CF9AE}" pid="6" name="ICV">
    <vt:lpwstr>3A5B84E438084BE0ACBB9AD1CCB5A4EA_13</vt:lpwstr>
  </property>
  <property fmtid="{D5CDD505-2E9C-101B-9397-08002B2CF9AE}" pid="7" name="KSOTemplateDocerSaveRecord">
    <vt:lpwstr>eyJoZGlkIjoiOTZmNzhhZWVmMDAzMzI0YjQwMjU5MDEyNDVhZjNkMjkiLCJ1c2VySWQiOiIxNDM0MDUwMjk5In0=</vt:lpwstr>
  </property>
</Properties>
</file>