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2D55" w14:textId="77777777" w:rsidR="00DE54B2" w:rsidRPr="00D9644A" w:rsidRDefault="00DE54B2">
      <w:pPr>
        <w:pStyle w:val="a5"/>
        <w:rPr>
          <w:rFonts w:ascii="Times New Roman" w:eastAsia="新細明體"/>
          <w:sz w:val="20"/>
        </w:rPr>
      </w:pPr>
      <w:bookmarkStart w:id="0" w:name="_Hlk202194950"/>
    </w:p>
    <w:p w14:paraId="14ECE66E" w14:textId="77777777" w:rsidR="00DE54B2" w:rsidRPr="00D9644A" w:rsidRDefault="00DE54B2">
      <w:pPr>
        <w:pStyle w:val="a5"/>
        <w:rPr>
          <w:rFonts w:ascii="Times New Roman" w:eastAsia="新細明體"/>
          <w:sz w:val="20"/>
        </w:rPr>
      </w:pPr>
    </w:p>
    <w:p w14:paraId="5F50C78D" w14:textId="14ED7E1A" w:rsidR="00DE54B2" w:rsidRPr="00D9644A" w:rsidRDefault="00311D67">
      <w:pPr>
        <w:pStyle w:val="aa"/>
        <w:rPr>
          <w:rFonts w:ascii="思源宋體 Heavy" w:eastAsia="思源宋體 Heavy" w:hAnsi="思源宋體 Heavy" w:cs="Source Han Serif CN Heavy"/>
          <w:b w:val="0"/>
          <w:bCs w:val="0"/>
          <w:sz w:val="32"/>
          <w:lang w:val="en-US" w:eastAsia="zh-CN"/>
        </w:rPr>
      </w:pPr>
      <w:bookmarkStart w:id="1" w:name="新春開戶抽獎活動和規則說明："/>
      <w:bookmarkEnd w:id="1"/>
      <w:r w:rsidRPr="00311D67">
        <w:rPr>
          <w:rFonts w:ascii="思源宋體 Heavy" w:eastAsia="SimSun" w:hAnsi="思源宋體 Heavy" w:cs="Source Han Serif CN Heavy"/>
          <w:b w:val="0"/>
          <w:bCs w:val="0"/>
          <w:sz w:val="32"/>
          <w:lang w:eastAsia="zh-CN"/>
        </w:rPr>
        <w:t>I</w:t>
      </w:r>
      <w:r w:rsidRPr="00311D67">
        <w:rPr>
          <w:rFonts w:ascii="思源宋體 Heavy" w:eastAsia="SimSun" w:hAnsi="思源宋體 Heavy" w:cs="Source Han Serif CN Heavy"/>
          <w:b w:val="0"/>
          <w:bCs w:val="0"/>
          <w:sz w:val="32"/>
          <w:lang w:val="en-US" w:eastAsia="zh-CN"/>
        </w:rPr>
        <w:t xml:space="preserve">EXS </w:t>
      </w:r>
      <w:r w:rsidRPr="00311D67">
        <w:rPr>
          <w:rFonts w:ascii="思源宋體 Heavy" w:eastAsia="SimSun" w:hAnsi="思源宋體 Heavy" w:cs="Source Han Serif CN Heavy" w:hint="eastAsia"/>
          <w:b w:val="0"/>
          <w:bCs w:val="0"/>
          <w:sz w:val="32"/>
          <w:lang w:val="en-US" w:eastAsia="zh-CN"/>
        </w:rPr>
        <w:t>盈十</w:t>
      </w:r>
      <w:r w:rsidRPr="00311D67">
        <w:rPr>
          <w:rFonts w:ascii="思源宋體 Heavy" w:eastAsia="SimSun" w:hAnsi="思源宋體 Heavy" w:cs="Source Han Serif CN Heavy" w:hint="cs"/>
          <w:b w:val="0"/>
          <w:bCs w:val="0"/>
          <w:sz w:val="32"/>
          <w:lang w:val="en-US" w:eastAsia="zh-CN"/>
        </w:rPr>
        <w:t>证</w:t>
      </w:r>
      <w:r w:rsidRPr="00311D67">
        <w:rPr>
          <w:rFonts w:ascii="思源宋體 Heavy" w:eastAsia="SimSun" w:hAnsi="思源宋體 Heavy" w:cs="Source Han Serif CN Heavy" w:hint="eastAsia"/>
          <w:b w:val="0"/>
          <w:bCs w:val="0"/>
          <w:sz w:val="32"/>
          <w:lang w:val="en-US" w:eastAsia="zh-CN"/>
        </w:rPr>
        <w:t>券尊享</w:t>
      </w:r>
      <w:r w:rsidRPr="00311D67">
        <w:rPr>
          <w:rFonts w:ascii="思源宋體 Heavy" w:eastAsia="SimSun" w:hAnsi="思源宋體 Heavy" w:cs="Source Han Serif CN Heavy"/>
          <w:b w:val="0"/>
          <w:bCs w:val="0"/>
          <w:sz w:val="32"/>
          <w:lang w:val="en-US" w:eastAsia="zh-CN"/>
        </w:rPr>
        <w:t>VIP</w:t>
      </w:r>
      <w:r w:rsidRPr="00311D67">
        <w:rPr>
          <w:rFonts w:ascii="思源宋體 Heavy" w:eastAsia="SimSun" w:hAnsi="思源宋體 Heavy" w:cs="Source Han Serif CN Heavy" w:hint="eastAsia"/>
          <w:b w:val="0"/>
          <w:bCs w:val="0"/>
          <w:sz w:val="32"/>
          <w:lang w:val="en-US" w:eastAsia="zh-CN"/>
        </w:rPr>
        <w:t>会</w:t>
      </w:r>
      <w:r w:rsidRPr="00311D67">
        <w:rPr>
          <w:rFonts w:ascii="思源宋體 Heavy" w:eastAsia="SimSun" w:hAnsi="思源宋體 Heavy" w:cs="Source Han Serif CN Heavy" w:hint="cs"/>
          <w:b w:val="0"/>
          <w:bCs w:val="0"/>
          <w:sz w:val="32"/>
          <w:lang w:val="en-US" w:eastAsia="zh-CN"/>
        </w:rPr>
        <w:t>员</w:t>
      </w:r>
      <w:r w:rsidRPr="00311D67">
        <w:rPr>
          <w:rFonts w:ascii="思源宋體 Heavy" w:eastAsia="SimSun" w:hAnsi="思源宋體 Heavy" w:cs="Source Han Serif CN Heavy" w:hint="eastAsia"/>
          <w:b w:val="0"/>
          <w:bCs w:val="0"/>
          <w:sz w:val="32"/>
          <w:lang w:val="en-US" w:eastAsia="zh-CN"/>
        </w:rPr>
        <w:t>成</w:t>
      </w:r>
      <w:r w:rsidRPr="00311D67">
        <w:rPr>
          <w:rFonts w:ascii="思源宋體 Heavy" w:eastAsia="SimSun" w:hAnsi="思源宋體 Heavy" w:cs="Source Han Serif CN Heavy" w:hint="cs"/>
          <w:b w:val="0"/>
          <w:bCs w:val="0"/>
          <w:sz w:val="32"/>
          <w:lang w:val="en-US" w:eastAsia="zh-CN"/>
        </w:rPr>
        <w:t>长细则</w:t>
      </w:r>
    </w:p>
    <w:p w14:paraId="390451E7" w14:textId="77777777" w:rsidR="00DE54B2" w:rsidRPr="00D9644A" w:rsidRDefault="00DE54B2">
      <w:pPr>
        <w:rPr>
          <w:rFonts w:ascii="思源宋體 Medium" w:eastAsia="思源宋體 Medium" w:hAnsi="思源宋體 Medium"/>
          <w:sz w:val="24"/>
          <w:szCs w:val="24"/>
          <w:lang w:eastAsia="zh-CN"/>
        </w:rPr>
      </w:pPr>
    </w:p>
    <w:p w14:paraId="75C6D10C" w14:textId="517C6019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bookmarkStart w:id="2" w:name="*贈金券使用規則："/>
      <w:bookmarkEnd w:id="2"/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动时间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2021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年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4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月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23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日起。</w:t>
      </w:r>
      <w:r w:rsidR="00736602" w:rsidRPr="00D9644A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  </w:t>
      </w:r>
    </w:p>
    <w:p w14:paraId="674EBA29" w14:textId="29675CEC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本活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旨在回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馈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券全体客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诚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邀所有客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参加，包括合作伙伴。</w:t>
      </w:r>
    </w:p>
    <w:p w14:paraId="52489A06" w14:textId="7C0ABC98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累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分从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2021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年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4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月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23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日活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正式上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线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后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开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始累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4649BDEF" w14:textId="38947005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自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2021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年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月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28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日起通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过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交易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得的累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分予以保留，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总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累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分将自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动对应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VIP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得相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应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益。</w:t>
      </w:r>
    </w:p>
    <w:p w14:paraId="160846EE" w14:textId="224E1667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：普通会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、白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、黄金会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铂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钻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5695C86A" w14:textId="00DF7F22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益包括但不限于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专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属会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参与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资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格、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专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属客服、复利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计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划、邀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新人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励、升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礼包、取款优享福利等。</w:t>
      </w:r>
    </w:p>
    <w:p w14:paraId="4B366DF0" w14:textId="757C8BBE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VIP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分是决定会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的数值，包含合格交易手数所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分以及活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励等形式所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分数值。完成合格交易和参加活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等方式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得的累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分永久有效，可用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分的有效期根据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时间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区分，有效期最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长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一年，到期自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作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废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02246B74" w14:textId="40CBA899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分有效期：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累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长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期有效。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可用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得日起至下一年的同月末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统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一清零。例：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2021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年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月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日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100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分可用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分，将在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2022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年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月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28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日清零。</w:t>
      </w:r>
    </w:p>
    <w:p w14:paraId="4A3AFDC2" w14:textId="1B9CE3FC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VIP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2021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年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得的未使用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分，将在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2022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年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月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31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日起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开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始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陆续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清零。一旦清零，我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们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将不以任何形式予以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补偿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券提醒您，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及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使用可用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兑换积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分商城中的商品或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现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励，以免造成任何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资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源的浪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费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5425D34B" w14:textId="27579393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lastRenderedPageBreak/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晋升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标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准：会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级达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到相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应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的累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分或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达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到自然月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分的数值要求即可成功晋升。会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支持越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晋升，客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可前往客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-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益查看各等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级对应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的累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分或自然月所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分的数值要求。</w:t>
      </w:r>
    </w:p>
    <w:p w14:paraId="4A27D098" w14:textId="3A1C703A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益禁用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标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准：</w:t>
      </w:r>
    </w:p>
    <w:p w14:paraId="747A23B8" w14:textId="79393EC5" w:rsidR="00DE54B2" w:rsidRPr="00D9644A" w:rsidRDefault="00311D67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普通会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与白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在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3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个月内没有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进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行交易和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维护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益将被禁用，无法享受相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应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益服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务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0CB93525" w14:textId="4F35DE6B" w:rsidR="00DE54B2" w:rsidRPr="00D9644A" w:rsidRDefault="00311D67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黄金会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在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6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个月内没有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进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行交易和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维护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益将被禁用，无法享受相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应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益服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务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3838841D" w14:textId="3F940DBC" w:rsidR="00DE54B2" w:rsidRPr="00311D67" w:rsidRDefault="00311D67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铂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金会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与黑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钻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永久保留会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员权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益。</w:t>
      </w:r>
    </w:p>
    <w:p w14:paraId="6B3124CC" w14:textId="2E4A258B" w:rsidR="00DE54B2" w:rsidRPr="00311D67" w:rsidRDefault="00311D67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员权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益禁用后，不会影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响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，客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可通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过账户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行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  <w:t>*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再次激活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权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益。激活后客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将照常享受会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员权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益，若</w:t>
      </w:r>
      <w:r w:rsidRPr="00311D67"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  <w:t>VIP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在生日月份重新激活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权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益，根据客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的身份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认证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信息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准，如若激活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权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益的日期已超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过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生日当日，生日礼金将无法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补发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575DA543" w14:textId="60CA300F" w:rsidR="00DE54B2" w:rsidRPr="00311D67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至多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拥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有</w:t>
      </w:r>
      <w:r w:rsidRPr="00311D67"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  <w:t xml:space="preserve"> 3 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个</w:t>
      </w:r>
      <w:r w:rsidRPr="00311D67"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  <w:t xml:space="preserve"> MT4 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交易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Pr="00311D67"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券将自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合并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统计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同名附加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的交易手数（不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计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算股票与数字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货币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）。通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过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合格交易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得的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分以客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完成的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实际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交易手数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准。客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完成每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笔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交易后，可前往客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中心查看累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积积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分与可用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分。</w:t>
      </w:r>
    </w:p>
    <w:p w14:paraId="3E99DE9F" w14:textId="4F89CB10" w:rsidR="00DE54B2" w:rsidRPr="00311D67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统计标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准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：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标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准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每</w:t>
      </w:r>
      <w:r w:rsidRPr="00311D67"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  <w:t>1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个合格交易手</w:t>
      </w:r>
      <w:r w:rsidRPr="00311D67"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  <w:t>=100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分，</w:t>
      </w:r>
      <w:r w:rsidRPr="00311D67"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  <w:t>DMA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每</w:t>
      </w:r>
      <w:r w:rsidRPr="00311D67"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  <w:t>1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个合格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标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准手</w:t>
      </w:r>
      <w:r w:rsidRPr="00311D67"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  <w:t>=20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分，最低交易手数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Theme="majorEastAsia" w:eastAsiaTheme="majorEastAsia" w:hAnsiTheme="majorEastAsia" w:cs="Source Han Serif CN Medium"/>
          <w:spacing w:val="-3"/>
          <w:sz w:val="24"/>
          <w:szCs w:val="24"/>
          <w:lang w:val="en-US" w:eastAsia="zh-CN" w:bidi="ar-SA"/>
        </w:rPr>
        <w:t xml:space="preserve"> 0.01 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手。</w:t>
      </w:r>
      <w:r w:rsidR="00BF3660" w:rsidRPr="00BF3660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美分</w:t>
      </w:r>
      <w:r w:rsidR="00BF3660" w:rsidRPr="00BF3660">
        <w:rPr>
          <w:rFonts w:asciiTheme="majorEastAsia" w:eastAsiaTheme="majorEastAsia" w:hAnsiTheme="majorEastAsia" w:cs="新細明體" w:hint="eastAsia"/>
          <w:spacing w:val="-3"/>
          <w:sz w:val="24"/>
          <w:szCs w:val="24"/>
          <w:lang w:val="en-US" w:eastAsia="zh-CN" w:bidi="ar-SA"/>
        </w:rPr>
        <w:t>账户</w:t>
      </w:r>
      <w:r w:rsidR="00BF3660" w:rsidRPr="00BF3660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不</w:t>
      </w:r>
      <w:r w:rsidR="00BF3660" w:rsidRPr="00BF3660">
        <w:rPr>
          <w:rFonts w:asciiTheme="majorEastAsia" w:eastAsiaTheme="majorEastAsia" w:hAnsiTheme="majorEastAsia" w:cs="新細明體" w:hint="eastAsia"/>
          <w:spacing w:val="-3"/>
          <w:sz w:val="24"/>
          <w:szCs w:val="24"/>
          <w:lang w:val="en-US" w:eastAsia="zh-CN" w:bidi="ar-SA"/>
        </w:rPr>
        <w:t>获</w:t>
      </w:r>
      <w:r w:rsidR="00BF3660" w:rsidRPr="00BF3660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得</w:t>
      </w:r>
      <w:r w:rsidR="00BF3660" w:rsidRPr="00BF3660">
        <w:rPr>
          <w:rFonts w:asciiTheme="majorEastAsia" w:eastAsiaTheme="majorEastAsia" w:hAnsiTheme="majorEastAsia" w:cs="新細明體" w:hint="eastAsia"/>
          <w:spacing w:val="-3"/>
          <w:sz w:val="24"/>
          <w:szCs w:val="24"/>
          <w:lang w:val="en-US" w:eastAsia="zh-CN" w:bidi="ar-SA"/>
        </w:rPr>
        <w:t>积</w:t>
      </w:r>
      <w:r w:rsidR="00BF3660" w:rsidRPr="00BF3660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分，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交易手数以平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仓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后</w:t>
      </w:r>
      <w:r w:rsidRPr="00311D67">
        <w:rPr>
          <w:rFonts w:asciiTheme="majorEastAsia" w:eastAsiaTheme="majorEastAsia" w:hAnsiTheme="majorEastAsia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Theme="majorEastAsia" w:eastAsiaTheme="majorEastAsia" w:hAnsiTheme="majorEastAsia" w:cs="Source Han Serif CN Medium" w:hint="eastAsia"/>
          <w:spacing w:val="-3"/>
          <w:sz w:val="24"/>
          <w:szCs w:val="24"/>
          <w:lang w:val="en-US" w:eastAsia="zh-CN" w:bidi="ar-SA"/>
        </w:rPr>
        <w:t>准。</w:t>
      </w:r>
    </w:p>
    <w:p w14:paraId="2FFE4717" w14:textId="429BB346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券不定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会推出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专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属的会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，以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分作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励。客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过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分会自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动计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入累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分和可用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分。</w:t>
      </w:r>
    </w:p>
    <w:p w14:paraId="48FA0237" w14:textId="528BF67B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一位新人注册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券，所邀新人成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**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后，邀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人可根据当前会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享受相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应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分回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馈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分原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则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上不做上限，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lastRenderedPageBreak/>
        <w:t>用于解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益或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兑换奖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励。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券鼓励合作伙伴与客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踊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参加。合作伙伴旗下的客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每一位活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，均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计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入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该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合作伙伴的旗下客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，欲了解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详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情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咨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询专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属客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户经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理。</w:t>
      </w:r>
    </w:p>
    <w:p w14:paraId="3A33CF0C" w14:textId="7B62A6EF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根据会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的不同，邀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人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</w:t>
      </w:r>
    </w:p>
    <w:p w14:paraId="709ADBBE" w14:textId="4A184A24" w:rsidR="00DE54B2" w:rsidRPr="00D9644A" w:rsidRDefault="00311D67">
      <w:pPr>
        <w:pStyle w:val="af1"/>
        <w:numPr>
          <w:ilvl w:val="0"/>
          <w:numId w:val="3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普通会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新人成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</w:p>
    <w:p w14:paraId="7FED06CC" w14:textId="6171F781" w:rsidR="00DE54B2" w:rsidRPr="00D9644A" w:rsidRDefault="00311D67">
      <w:pPr>
        <w:pStyle w:val="af1"/>
        <w:numPr>
          <w:ilvl w:val="0"/>
          <w:numId w:val="3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白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新人成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50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</w:p>
    <w:p w14:paraId="432ACD33" w14:textId="69ED3E8D" w:rsidR="00DE54B2" w:rsidRPr="00D9644A" w:rsidRDefault="00311D67">
      <w:pPr>
        <w:pStyle w:val="af1"/>
        <w:numPr>
          <w:ilvl w:val="0"/>
          <w:numId w:val="3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黄金会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新人成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100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</w:p>
    <w:p w14:paraId="5C0EF890" w14:textId="50B14D36" w:rsidR="00DE54B2" w:rsidRPr="00D9644A" w:rsidRDefault="00311D67">
      <w:pPr>
        <w:pStyle w:val="af1"/>
        <w:numPr>
          <w:ilvl w:val="0"/>
          <w:numId w:val="3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铂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新人成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200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</w:p>
    <w:p w14:paraId="4562A0C0" w14:textId="50EBAD08" w:rsidR="00DE54B2" w:rsidRPr="00D9644A" w:rsidRDefault="00311D67">
      <w:pPr>
        <w:pStyle w:val="af1"/>
        <w:numPr>
          <w:ilvl w:val="0"/>
          <w:numId w:val="3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钻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新人成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500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</w:p>
    <w:p w14:paraId="73BDC9ED" w14:textId="144ED791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从普通会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每晋升一个等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得相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应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的升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礼包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励。升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礼包内含有存款抵扣券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***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。根据会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的不同，所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赠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送的存款抵扣券的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额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度也会不同：</w:t>
      </w:r>
    </w:p>
    <w:p w14:paraId="52F883AE" w14:textId="7B0BF60C" w:rsidR="00DE54B2" w:rsidRPr="00D9644A" w:rsidRDefault="00311D67">
      <w:pPr>
        <w:pStyle w:val="af1"/>
        <w:numPr>
          <w:ilvl w:val="0"/>
          <w:numId w:val="4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晋升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白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200-10</w:t>
      </w:r>
    </w:p>
    <w:p w14:paraId="22E08A59" w14:textId="697D51A0" w:rsidR="00DE54B2" w:rsidRPr="00D9644A" w:rsidRDefault="00311D67">
      <w:pPr>
        <w:pStyle w:val="af1"/>
        <w:numPr>
          <w:ilvl w:val="0"/>
          <w:numId w:val="4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晋升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黄金会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200-10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500-20</w:t>
      </w:r>
    </w:p>
    <w:p w14:paraId="1B282D89" w14:textId="790F33A0" w:rsidR="00DE54B2" w:rsidRPr="00D9644A" w:rsidRDefault="00311D67">
      <w:pPr>
        <w:pStyle w:val="af1"/>
        <w:numPr>
          <w:ilvl w:val="0"/>
          <w:numId w:val="4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晋升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为铂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200-10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500-20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2000-100</w:t>
      </w:r>
    </w:p>
    <w:p w14:paraId="6F6792E5" w14:textId="432F08EF" w:rsidR="00DE54B2" w:rsidRPr="00D9644A" w:rsidRDefault="00311D67">
      <w:pPr>
        <w:pStyle w:val="af1"/>
        <w:numPr>
          <w:ilvl w:val="0"/>
          <w:numId w:val="4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晋升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钻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200-10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500-20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2000-100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10000-500</w:t>
      </w:r>
    </w:p>
    <w:p w14:paraId="737B48E2" w14:textId="0FEBB6F7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存款抵扣券使用有效期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该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券起的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3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个月内，逾期自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作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废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，无法延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使用。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券提醒，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您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关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注存款抵扣券的使用有效期。</w:t>
      </w:r>
    </w:p>
    <w:p w14:paraId="5BA8034E" w14:textId="3CBBFB22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lastRenderedPageBreak/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券每月提供会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取款优享服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务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，根据会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的不同，享多次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USDT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取款通道免手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续费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的福利：</w:t>
      </w:r>
    </w:p>
    <w:p w14:paraId="5793B541" w14:textId="5A64C064" w:rsidR="00DE54B2" w:rsidRPr="00D9644A" w:rsidRDefault="00311D67">
      <w:pPr>
        <w:pStyle w:val="af1"/>
        <w:numPr>
          <w:ilvl w:val="0"/>
          <w:numId w:val="5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普通会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每月享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1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次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USDT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取款通道免手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续费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的取款福利</w:t>
      </w:r>
    </w:p>
    <w:p w14:paraId="589D6A5C" w14:textId="01A151A8" w:rsidR="00DE54B2" w:rsidRPr="00D9644A" w:rsidRDefault="00311D67">
      <w:pPr>
        <w:pStyle w:val="af1"/>
        <w:numPr>
          <w:ilvl w:val="0"/>
          <w:numId w:val="5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白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每月享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次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USDT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取款通道免手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续费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的取款福利</w:t>
      </w:r>
    </w:p>
    <w:p w14:paraId="2A062CE8" w14:textId="42135182" w:rsidR="00DE54B2" w:rsidRPr="00D9644A" w:rsidRDefault="00311D67">
      <w:pPr>
        <w:pStyle w:val="af1"/>
        <w:numPr>
          <w:ilvl w:val="0"/>
          <w:numId w:val="5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黄金会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每月享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3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次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USDT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取款通道免手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续费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的取款福利</w:t>
      </w:r>
    </w:p>
    <w:p w14:paraId="49F57FD2" w14:textId="092994CB" w:rsidR="00DE54B2" w:rsidRPr="00D9644A" w:rsidRDefault="00311D67">
      <w:pPr>
        <w:pStyle w:val="af1"/>
        <w:numPr>
          <w:ilvl w:val="0"/>
          <w:numId w:val="5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铂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每月享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5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次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USDT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取款通道免手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续费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的取款福利</w:t>
      </w:r>
    </w:p>
    <w:p w14:paraId="6A357653" w14:textId="6A8C3DEF" w:rsidR="00DE54B2" w:rsidRPr="00D9644A" w:rsidRDefault="00311D67">
      <w:pPr>
        <w:pStyle w:val="af1"/>
        <w:numPr>
          <w:ilvl w:val="0"/>
          <w:numId w:val="5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钻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每月享无限次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USDT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取款通道零手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续费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的取款福利</w:t>
      </w:r>
    </w:p>
    <w:p w14:paraId="20094298" w14:textId="7F757C22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券每年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赠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送黄金及以上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VIP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不同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额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度的生日礼金用以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庆贺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VIP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生日。系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统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将自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动识别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存于客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-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个人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资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料里按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****-**-**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形式所填写的生日信息，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满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足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VIP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条件的客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生日当日将自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触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发奖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励。生日礼金将自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存于客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-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-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我的券包。客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需在生日当日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24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小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内任意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段登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录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进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入我的券包点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击领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取即可，礼金将直接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汇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入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钱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包。如若客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未在生日当日及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时领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取生日礼金，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则视为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放弃当年的生日礼金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领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资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格，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券将不会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补发</w:t>
      </w:r>
    </w:p>
    <w:p w14:paraId="1E4C7F09" w14:textId="360EF748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根据会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的不同，生日礼金金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额为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</w:t>
      </w:r>
    </w:p>
    <w:p w14:paraId="77B2507C" w14:textId="523CF479" w:rsidR="00DE54B2" w:rsidRPr="00D9644A" w:rsidRDefault="00311D67">
      <w:pPr>
        <w:pStyle w:val="af1"/>
        <w:numPr>
          <w:ilvl w:val="0"/>
          <w:numId w:val="6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黄金会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生日当日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得生日礼金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20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</w:t>
      </w:r>
    </w:p>
    <w:p w14:paraId="0EC6AB8C" w14:textId="08985DDA" w:rsidR="00DE54B2" w:rsidRPr="00D9644A" w:rsidRDefault="00311D67">
      <w:pPr>
        <w:pStyle w:val="af1"/>
        <w:numPr>
          <w:ilvl w:val="0"/>
          <w:numId w:val="6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铂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生日当日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得生日礼金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60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</w:t>
      </w:r>
    </w:p>
    <w:p w14:paraId="76AFCF21" w14:textId="5FB4DEEE" w:rsidR="00DE54B2" w:rsidRPr="00D9644A" w:rsidRDefault="00311D67">
      <w:pPr>
        <w:pStyle w:val="af1"/>
        <w:numPr>
          <w:ilvl w:val="0"/>
          <w:numId w:val="6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钻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生日当日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得生日礼金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100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</w:t>
      </w:r>
    </w:p>
    <w:p w14:paraId="51AA2ACF" w14:textId="40B4B4AF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券黄金及以上等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将享受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 EXTRA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（复利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计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划），最高复利加成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30%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2D4148DB" w14:textId="39F6D397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lastRenderedPageBreak/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晋升至黑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钻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后，将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专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属大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额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快速取款通道。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券将在收到黑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钻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的取款申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后，由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专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人即刻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审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核并取款完成。</w:t>
      </w:r>
    </w:p>
    <w:p w14:paraId="3C94BB6C" w14:textId="0884583A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一旦参加活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则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表明客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确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认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其已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阅读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和同意全部活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条款，以及客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户协议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及其他政策管理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规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定中的其他条款。金融市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上交易有一定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风险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，有可能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导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致本金的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损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失。</w:t>
      </w:r>
    </w:p>
    <w:p w14:paraId="30E6EB1D" w14:textId="02A0CDEB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券可以随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时选择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撤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销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此活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关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于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账户资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格的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审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核由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券酌情决定。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如果有任何情况，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券保留停止或拒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绝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参与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该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利。例如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发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现违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反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规则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或存在任何涉嫌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滥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用本活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25D678F3" w14:textId="45AA319D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券将自行解决本条款未涵盖的任何争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议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或情况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审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慎。</w:t>
      </w:r>
    </w:p>
    <w:p w14:paraId="2FEACBB5" w14:textId="03D81491" w:rsidR="00DE54B2" w:rsidRPr="00D9644A" w:rsidRDefault="00311D67">
      <w:pPr>
        <w:pStyle w:val="af1"/>
        <w:tabs>
          <w:tab w:val="left" w:pos="840"/>
        </w:tabs>
        <w:spacing w:before="240" w:after="240" w:line="360" w:lineRule="auto"/>
        <w:ind w:left="363" w:firstLine="0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*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</w:t>
      </w:r>
    </w:p>
    <w:p w14:paraId="5D95B8E4" w14:textId="3540E73D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需要客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录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中心并完成所属会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的保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要求后，即可再次激活会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益。</w:t>
      </w:r>
    </w:p>
    <w:p w14:paraId="53E2F05F" w14:textId="637FF443" w:rsidR="00DE54B2" w:rsidRPr="00D9644A" w:rsidRDefault="00311D67">
      <w:pPr>
        <w:pStyle w:val="af1"/>
        <w:tabs>
          <w:tab w:val="left" w:pos="840"/>
        </w:tabs>
        <w:spacing w:before="240" w:after="240" w:line="360" w:lineRule="auto"/>
        <w:ind w:left="363" w:firstLine="0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**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</w:t>
      </w:r>
    </w:p>
    <w:p w14:paraId="442C5BC8" w14:textId="7AC9979B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首次注册并成功存款的客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74C9D761" w14:textId="516B9BB6" w:rsidR="00DE54B2" w:rsidRPr="00D9644A" w:rsidRDefault="00311D67">
      <w:pPr>
        <w:pStyle w:val="af1"/>
        <w:tabs>
          <w:tab w:val="left" w:pos="840"/>
        </w:tabs>
        <w:spacing w:before="240" w:after="240" w:line="360" w:lineRule="auto"/>
        <w:ind w:left="363" w:firstLine="0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存款抵扣券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***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</w:t>
      </w:r>
    </w:p>
    <w:p w14:paraId="7E588844" w14:textId="09B4845A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存款抵扣券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仅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适用于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标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准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2570856D" w14:textId="485AC836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领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取条件：客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在完成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VIP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级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的晋升后，系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统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将自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动发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放存款抵扣券于客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-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-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我的券包，客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可自行前往客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中心相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应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位置查看并使用。</w:t>
      </w:r>
    </w:p>
    <w:p w14:paraId="68BB6FA7" w14:textId="3B25EC2C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所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得的存款抵扣券适用于任何存款方式，在存款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直接抵扣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现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金。抵扣优惠包括：存款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美元抵扣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10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美元，存款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500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美元抵扣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美元，存款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2000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美元抵扣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100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美元，存款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10000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美元抵扣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500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美元。</w:t>
      </w:r>
    </w:p>
    <w:p w14:paraId="79B73753" w14:textId="1A5768C7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lastRenderedPageBreak/>
        <w:t>存款抵扣券使用有效期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为获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该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券起的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3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个月内，逾期自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作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废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，无法延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使用。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券提醒，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您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关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注存款抵扣券的使用有效期。</w:t>
      </w:r>
    </w:p>
    <w:p w14:paraId="04D26D4F" w14:textId="79850DA1" w:rsidR="00DE54B2" w:rsidRPr="00D9644A" w:rsidRDefault="00311D67">
      <w:pPr>
        <w:pStyle w:val="af1"/>
        <w:numPr>
          <w:ilvl w:val="0"/>
          <w:numId w:val="1"/>
        </w:numPr>
        <w:tabs>
          <w:tab w:val="left" w:pos="840"/>
        </w:tabs>
        <w:spacing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在会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员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-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我的券包点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击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使用任意存款抵扣券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时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页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面将自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跳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转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至存款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页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面。客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根据自身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实际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情况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选择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存款金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额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与存款方式，点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击选择拥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有的存款抵扣券后支付即可。例：</w:t>
      </w:r>
      <w:bookmarkEnd w:id="0"/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我的券包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拥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有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1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张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存款抵扣券，面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额为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存款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美元抵扣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10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美元，存款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200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美元后，点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击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使用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该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券，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实际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支付金</w:t>
      </w:r>
      <w:r w:rsidRPr="00311D67">
        <w:rPr>
          <w:rFonts w:ascii="思源宋體 Medium" w:eastAsia="SimSun" w:hAnsi="思源宋體 Medium" w:cs="Source Han Serif CN Medium" w:hint="cs"/>
          <w:spacing w:val="-3"/>
          <w:sz w:val="24"/>
          <w:szCs w:val="24"/>
          <w:lang w:val="en-US" w:eastAsia="zh-CN" w:bidi="ar-SA"/>
        </w:rPr>
        <w:t>额</w:t>
      </w:r>
      <w:r w:rsidRPr="00311D67">
        <w:rPr>
          <w:rFonts w:ascii="思源宋體 Medium" w:eastAsia="SimSun" w:hAnsi="思源宋體 Medium" w:cs="Source Han Serif CN Medium"/>
          <w:spacing w:val="-3"/>
          <w:sz w:val="24"/>
          <w:szCs w:val="24"/>
          <w:lang w:val="en-US" w:eastAsia="zh-CN" w:bidi="ar-SA"/>
        </w:rPr>
        <w:t>190</w:t>
      </w:r>
      <w:r w:rsidRPr="00311D67">
        <w:rPr>
          <w:rFonts w:ascii="思源宋體 Medium" w:eastAsia="SimSun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美元。</w:t>
      </w:r>
    </w:p>
    <w:sectPr w:rsidR="00DE54B2" w:rsidRPr="00D9644A">
      <w:headerReference w:type="even" r:id="rId9"/>
      <w:headerReference w:type="default" r:id="rId10"/>
      <w:footerReference w:type="default" r:id="rId11"/>
      <w:headerReference w:type="first" r:id="rId12"/>
      <w:pgSz w:w="11910" w:h="16840"/>
      <w:pgMar w:top="1380" w:right="1500" w:bottom="1080" w:left="1680" w:header="170" w:footer="886" w:gutter="0"/>
      <w:pgBorders>
        <w:top w:val="single" w:sz="12" w:space="1" w:color="B68756"/>
        <w:bottom w:val="single" w:sz="12" w:space="1" w:color="B68756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E818A" w14:textId="77777777" w:rsidR="00065B62" w:rsidRDefault="00065B62">
      <w:r>
        <w:separator/>
      </w:r>
    </w:p>
  </w:endnote>
  <w:endnote w:type="continuationSeparator" w:id="0">
    <w:p w14:paraId="33DF6CE0" w14:textId="77777777" w:rsidR="00065B62" w:rsidRDefault="00065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思源宋體 Medium">
    <w:altName w:val="Yu Gothic"/>
    <w:charset w:val="80"/>
    <w:family w:val="roman"/>
    <w:pitch w:val="default"/>
    <w:sig w:usb0="00000000" w:usb1="00000000" w:usb2="00000016" w:usb3="00000000" w:csb0="003A0107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思源宋體 Heavy">
    <w:altName w:val="Yu Gothic"/>
    <w:charset w:val="80"/>
    <w:family w:val="roman"/>
    <w:pitch w:val="default"/>
    <w:sig w:usb0="00000000" w:usb1="00000000" w:usb2="00000016" w:usb3="00000000" w:csb0="003A0107" w:csb1="00000000"/>
  </w:font>
  <w:font w:name="Source Han Serif CN Heavy">
    <w:altName w:val="宋体"/>
    <w:charset w:val="86"/>
    <w:family w:val="auto"/>
    <w:pitch w:val="default"/>
    <w:sig w:usb0="00000000" w:usb1="00000000" w:usb2="00000016" w:usb3="00000000" w:csb0="60060107" w:csb1="00000000"/>
  </w:font>
  <w:font w:name="Source Han Serif CN Medium">
    <w:altName w:val="宋体"/>
    <w:charset w:val="86"/>
    <w:family w:val="auto"/>
    <w:pitch w:val="default"/>
    <w:sig w:usb0="00000000" w:usb1="00000000" w:usb2="00000016" w:usb3="00000000" w:csb0="60060107" w:csb1="00000000"/>
  </w:font>
  <w:font w:name="思源宋体 Medium">
    <w:altName w:val="SimSun"/>
    <w:charset w:val="86"/>
    <w:family w:val="roman"/>
    <w:pitch w:val="default"/>
    <w:sig w:usb0="00000000" w:usb1="0000000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3651A" w14:textId="77777777" w:rsidR="00DE54B2" w:rsidRDefault="00736602">
    <w:pPr>
      <w:pStyle w:val="a5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CFE1C3A" wp14:editId="5B8DAD64">
              <wp:simplePos x="0" y="0"/>
              <wp:positionH relativeFrom="page">
                <wp:posOffset>2720975</wp:posOffset>
              </wp:positionH>
              <wp:positionV relativeFrom="page">
                <wp:posOffset>10083165</wp:posOffset>
              </wp:positionV>
              <wp:extent cx="3844290" cy="200660"/>
              <wp:effectExtent l="0" t="0" r="3810" b="8890"/>
              <wp:wrapNone/>
              <wp:docPr id="6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4290" cy="200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41CABD" w14:textId="4C06A469" w:rsidR="00DE54B2" w:rsidRDefault="00311D67">
                          <w:pPr>
                            <w:pStyle w:val="a5"/>
                            <w:spacing w:line="316" w:lineRule="exact"/>
                            <w:ind w:left="20"/>
                            <w:jc w:val="right"/>
                            <w:rPr>
                              <w:rFonts w:ascii="思源宋体 Medium" w:eastAsia="思源宋体 Medium" w:hAnsi="思源宋体 Medium" w:cs="Source Han Serif CN Medium"/>
                              <w:lang w:val="en-US" w:eastAsia="zh-CN"/>
                            </w:rPr>
                          </w:pPr>
                          <w:r w:rsidRPr="00311D67">
                            <w:rPr>
                              <w:rFonts w:ascii="思源宋体 Medium" w:eastAsia="SimSun" w:hAnsi="思源宋体 Medium" w:cs="Source Han Serif CN Medium"/>
                              <w:color w:val="B68756"/>
                              <w:spacing w:val="-7"/>
                              <w:sz w:val="18"/>
                              <w:szCs w:val="18"/>
                              <w:lang w:eastAsia="zh-CN"/>
                            </w:rPr>
                            <w:t xml:space="preserve">IEXS </w:t>
                          </w:r>
                          <w:r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盈</w:t>
                          </w:r>
                          <w:r w:rsidRPr="00311D67">
                            <w:rPr>
                              <w:rFonts w:ascii="思源宋體 Medium" w:eastAsia="SimSun" w:hAnsi="思源宋體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十</w:t>
                          </w:r>
                          <w:r w:rsidRPr="00311D67">
                            <w:rPr>
                              <w:rFonts w:ascii="思源宋體 Medium" w:eastAsia="SimSun" w:hAnsi="思源宋體 Medium" w:cs="Source Han Serif CN Medium" w:hint="cs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证</w:t>
                          </w:r>
                          <w:r w:rsidRPr="00311D67">
                            <w:rPr>
                              <w:rFonts w:ascii="思源宋體 Medium" w:eastAsia="SimSun" w:hAnsi="思源宋體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券尊享</w:t>
                          </w:r>
                          <w:r w:rsidRPr="00311D67">
                            <w:rPr>
                              <w:rFonts w:ascii="思源宋體 Medium" w:eastAsia="SimSun" w:hAnsi="思源宋體 Medium" w:cs="Source Han Serif CN Medium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VIP</w:t>
                          </w:r>
                          <w:r w:rsidRPr="00311D67">
                            <w:rPr>
                              <w:rFonts w:ascii="思源宋體 Medium" w:eastAsia="SimSun" w:hAnsi="思源宋體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会</w:t>
                          </w:r>
                          <w:r w:rsidRPr="00311D67">
                            <w:rPr>
                              <w:rFonts w:ascii="思源宋體 Medium" w:eastAsia="SimSun" w:hAnsi="思源宋體 Medium" w:cs="Source Han Serif CN Medium" w:hint="cs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员</w:t>
                          </w:r>
                          <w:r w:rsidRPr="00311D67">
                            <w:rPr>
                              <w:rFonts w:ascii="思源宋體 Medium" w:eastAsia="SimSun" w:hAnsi="思源宋體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成</w:t>
                          </w:r>
                          <w:r w:rsidRPr="00311D67">
                            <w:rPr>
                              <w:rFonts w:ascii="思源宋體 Medium" w:eastAsia="SimSun" w:hAnsi="思源宋體 Medium" w:cs="Source Han Serif CN Medium" w:hint="cs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长</w:t>
                          </w:r>
                          <w:r w:rsidRPr="00311D67">
                            <w:rPr>
                              <w:rFonts w:ascii="思源宋體 Medium" w:eastAsia="SimSun" w:hAnsi="思源宋體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手册</w:t>
                          </w:r>
                          <w:r w:rsidR="00736602"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1CFE1C3A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214.25pt;margin-top:793.95pt;width:302.7pt;height:15.8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" filled="f" stroked="f">
              <v:textbox inset="0,0,0,0">
                <w:txbxContent>
                  <w:p w14:paraId="6541CABD" w14:textId="4C06A469" w:rsidR="00DE54B2" w:rsidRDefault="00311D67">
                    <w:pPr>
                      <w:pStyle w:val="a5"/>
                      <w:spacing w:line="316" w:lineRule="exact"/>
                      <w:ind w:left="20"/>
                      <w:jc w:val="right"/>
                      <w:rPr>
                        <w:rFonts w:ascii="思源宋体 Medium" w:eastAsia="思源宋体 Medium" w:hAnsi="思源宋体 Medium" w:cs="Source Han Serif CN Medium"/>
                        <w:lang w:val="en-US" w:eastAsia="zh-CN"/>
                      </w:rPr>
                    </w:pPr>
                    <w:r w:rsidRPr="00311D67">
                      <w:rPr>
                        <w:rFonts w:ascii="思源宋体 Medium" w:eastAsia="SimSun" w:hAnsi="思源宋体 Medium" w:cs="Source Han Serif CN Medium"/>
                        <w:color w:val="B68756"/>
                        <w:spacing w:val="-7"/>
                        <w:sz w:val="18"/>
                        <w:szCs w:val="18"/>
                        <w:lang w:eastAsia="zh-CN"/>
                      </w:rPr>
                      <w:t xml:space="preserve">IEXS </w:t>
                    </w:r>
                    <w:r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盈</w:t>
                    </w:r>
                    <w:r w:rsidRPr="00311D67">
                      <w:rPr>
                        <w:rFonts w:ascii="思源宋體 Medium" w:eastAsia="SimSun" w:hAnsi="思源宋體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十</w:t>
                    </w:r>
                    <w:r w:rsidRPr="00311D67">
                      <w:rPr>
                        <w:rFonts w:ascii="思源宋體 Medium" w:eastAsia="SimSun" w:hAnsi="思源宋體 Medium" w:cs="Source Han Serif CN Medium" w:hint="cs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证</w:t>
                    </w:r>
                    <w:r w:rsidRPr="00311D67">
                      <w:rPr>
                        <w:rFonts w:ascii="思源宋體 Medium" w:eastAsia="SimSun" w:hAnsi="思源宋體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券尊享</w:t>
                    </w:r>
                    <w:r w:rsidRPr="00311D67">
                      <w:rPr>
                        <w:rFonts w:ascii="思源宋體 Medium" w:eastAsia="SimSun" w:hAnsi="思源宋體 Medium" w:cs="Source Han Serif CN Medium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VIP</w:t>
                    </w:r>
                    <w:r w:rsidRPr="00311D67">
                      <w:rPr>
                        <w:rFonts w:ascii="思源宋體 Medium" w:eastAsia="SimSun" w:hAnsi="思源宋體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会</w:t>
                    </w:r>
                    <w:r w:rsidRPr="00311D67">
                      <w:rPr>
                        <w:rFonts w:ascii="思源宋體 Medium" w:eastAsia="SimSun" w:hAnsi="思源宋體 Medium" w:cs="Source Han Serif CN Medium" w:hint="cs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员</w:t>
                    </w:r>
                    <w:r w:rsidRPr="00311D67">
                      <w:rPr>
                        <w:rFonts w:ascii="思源宋體 Medium" w:eastAsia="SimSun" w:hAnsi="思源宋體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成</w:t>
                    </w:r>
                    <w:r w:rsidRPr="00311D67">
                      <w:rPr>
                        <w:rFonts w:ascii="思源宋體 Medium" w:eastAsia="SimSun" w:hAnsi="思源宋體 Medium" w:cs="Source Han Serif CN Medium" w:hint="cs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长</w:t>
                    </w:r>
                    <w:r w:rsidRPr="00311D67">
                      <w:rPr>
                        <w:rFonts w:ascii="思源宋體 Medium" w:eastAsia="SimSun" w:hAnsi="思源宋體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手册</w:t>
                    </w:r>
                    <w:r w:rsidR="00736602"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FE531" w14:textId="77777777" w:rsidR="00065B62" w:rsidRDefault="00065B62">
      <w:r>
        <w:separator/>
      </w:r>
    </w:p>
  </w:footnote>
  <w:footnote w:type="continuationSeparator" w:id="0">
    <w:p w14:paraId="739F5856" w14:textId="77777777" w:rsidR="00065B62" w:rsidRDefault="00065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31C8A" w14:textId="03E61668" w:rsidR="0034127A" w:rsidRDefault="00000000">
    <w:pPr>
      <w:pStyle w:val="a8"/>
    </w:pPr>
    <w:r>
      <w:rPr>
        <w:noProof/>
      </w:rPr>
      <w:pict w14:anchorId="2CF654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926954" o:spid="_x0000_s1026" type="#_x0000_t75" style="position:absolute;left:0;text-align:left;margin-left:0;margin-top:0;width:367.25pt;height:367.25pt;z-index:-251653120;mso-position-horizontal:center;mso-position-horizontal-relative:margin;mso-position-vertical:center;mso-position-vertical-relative:margin" o:allowincell="f">
          <v:imagedata r:id="rId1" o:title="image_2025-06-27_16-03-5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873B" w14:textId="011829A2" w:rsidR="00DE54B2" w:rsidRDefault="00000000">
    <w:pPr>
      <w:pStyle w:val="a5"/>
      <w:spacing w:line="14" w:lineRule="auto"/>
      <w:jc w:val="right"/>
      <w:rPr>
        <w:sz w:val="20"/>
      </w:rPr>
    </w:pPr>
    <w:r>
      <w:rPr>
        <w:noProof/>
        <w:sz w:val="20"/>
      </w:rPr>
      <w:pict w14:anchorId="1701DA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926955" o:spid="_x0000_s1027" type="#_x0000_t75" style="position:absolute;left:0;text-align:left;margin-left:0;margin-top:0;width:367.25pt;height:367.25pt;z-index:-251652096;mso-position-horizontal:center;mso-position-horizontal-relative:margin;mso-position-vertical:center;mso-position-vertical-relative:margin" o:allowincell="f">
          <v:imagedata r:id="rId1" o:title="image_2025-06-27_16-03-54"/>
          <w10:wrap anchorx="margin" anchory="margin"/>
        </v:shape>
      </w:pict>
    </w:r>
  </w:p>
  <w:p w14:paraId="2D29BE26" w14:textId="77777777" w:rsidR="00DE54B2" w:rsidRDefault="00736602">
    <w:pPr>
      <w:pStyle w:val="a5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spacing w:line="14" w:lineRule="auto"/>
      <w:jc w:val="right"/>
      <w:rPr>
        <w:sz w:val="20"/>
        <w:lang w:eastAsia="zh-CN"/>
      </w:rPr>
    </w:pPr>
    <w:r>
      <w:rPr>
        <w:rFonts w:hint="eastAsia"/>
        <w:noProof/>
        <w:sz w:val="20"/>
        <w:lang w:eastAsia="zh-CN"/>
      </w:rPr>
      <w:drawing>
        <wp:anchor distT="0" distB="0" distL="114300" distR="114300" simplePos="0" relativeHeight="251661312" behindDoc="0" locked="0" layoutInCell="1" allowOverlap="1" wp14:anchorId="22D33279" wp14:editId="1B440EF2">
          <wp:simplePos x="0" y="0"/>
          <wp:positionH relativeFrom="column">
            <wp:posOffset>-6350</wp:posOffset>
          </wp:positionH>
          <wp:positionV relativeFrom="paragraph">
            <wp:posOffset>311150</wp:posOffset>
          </wp:positionV>
          <wp:extent cx="1366520" cy="264795"/>
          <wp:effectExtent l="0" t="0" r="5080" b="1905"/>
          <wp:wrapSquare wrapText="bothSides"/>
          <wp:docPr id="2" name="图片 2" descr="iexs-logo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exs-logo-black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66520" cy="264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E174" w14:textId="1347779C" w:rsidR="0034127A" w:rsidRDefault="00000000">
    <w:pPr>
      <w:pStyle w:val="a8"/>
    </w:pPr>
    <w:r>
      <w:rPr>
        <w:noProof/>
      </w:rPr>
      <w:pict w14:anchorId="37C46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926953" o:spid="_x0000_s1025" type="#_x0000_t75" style="position:absolute;left:0;text-align:left;margin-left:0;margin-top:0;width:367.25pt;height:367.25pt;z-index:-251654144;mso-position-horizontal:center;mso-position-horizontal-relative:margin;mso-position-vertical:center;mso-position-vertical-relative:margin" o:allowincell="f">
          <v:imagedata r:id="rId1" o:title="image_2025-06-27_16-03-5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58" w:hanging="360"/>
      </w:pPr>
      <w:rPr>
        <w:rFonts w:ascii="思源宋體 Medium" w:eastAsia="思源宋體 Medium" w:hAnsi="思源宋體 Medium" w:cs="Microsoft YaHei" w:hint="default"/>
        <w:spacing w:val="0"/>
        <w:w w:val="95"/>
        <w:sz w:val="21"/>
        <w:szCs w:val="21"/>
        <w:lang w:val="zh-TW" w:eastAsia="zh-TW" w:bidi="zh-TW"/>
      </w:rPr>
    </w:lvl>
    <w:lvl w:ilvl="1">
      <w:numFmt w:val="bullet"/>
      <w:lvlText w:val="•"/>
      <w:lvlJc w:val="left"/>
      <w:pPr>
        <w:ind w:left="1147" w:hanging="360"/>
      </w:pPr>
      <w:rPr>
        <w:rFonts w:hint="default"/>
        <w:lang w:val="zh-TW" w:eastAsia="zh-TW" w:bidi="zh-TW"/>
      </w:rPr>
    </w:lvl>
    <w:lvl w:ilvl="2">
      <w:numFmt w:val="bullet"/>
      <w:lvlText w:val="•"/>
      <w:lvlJc w:val="left"/>
      <w:pPr>
        <w:ind w:left="1936" w:hanging="360"/>
      </w:pPr>
      <w:rPr>
        <w:rFonts w:hint="default"/>
        <w:lang w:val="zh-TW" w:eastAsia="zh-TW" w:bidi="zh-TW"/>
      </w:rPr>
    </w:lvl>
    <w:lvl w:ilvl="3">
      <w:numFmt w:val="bullet"/>
      <w:lvlText w:val="•"/>
      <w:lvlJc w:val="left"/>
      <w:pPr>
        <w:ind w:left="2725" w:hanging="360"/>
      </w:pPr>
      <w:rPr>
        <w:rFonts w:hint="default"/>
        <w:lang w:val="zh-TW" w:eastAsia="zh-TW" w:bidi="zh-TW"/>
      </w:rPr>
    </w:lvl>
    <w:lvl w:ilvl="4">
      <w:numFmt w:val="bullet"/>
      <w:lvlText w:val="•"/>
      <w:lvlJc w:val="left"/>
      <w:pPr>
        <w:ind w:left="3514" w:hanging="360"/>
      </w:pPr>
      <w:rPr>
        <w:rFonts w:hint="default"/>
        <w:lang w:val="zh-TW" w:eastAsia="zh-TW" w:bidi="zh-TW"/>
      </w:rPr>
    </w:lvl>
    <w:lvl w:ilvl="5">
      <w:numFmt w:val="bullet"/>
      <w:lvlText w:val="•"/>
      <w:lvlJc w:val="left"/>
      <w:pPr>
        <w:ind w:left="4303" w:hanging="360"/>
      </w:pPr>
      <w:rPr>
        <w:rFonts w:hint="default"/>
        <w:lang w:val="zh-TW" w:eastAsia="zh-TW" w:bidi="zh-TW"/>
      </w:rPr>
    </w:lvl>
    <w:lvl w:ilvl="6">
      <w:numFmt w:val="bullet"/>
      <w:lvlText w:val="•"/>
      <w:lvlJc w:val="left"/>
      <w:pPr>
        <w:ind w:left="5092" w:hanging="360"/>
      </w:pPr>
      <w:rPr>
        <w:rFonts w:hint="default"/>
        <w:lang w:val="zh-TW" w:eastAsia="zh-TW" w:bidi="zh-TW"/>
      </w:rPr>
    </w:lvl>
    <w:lvl w:ilvl="7">
      <w:numFmt w:val="bullet"/>
      <w:lvlText w:val="•"/>
      <w:lvlJc w:val="left"/>
      <w:pPr>
        <w:ind w:left="5881" w:hanging="360"/>
      </w:pPr>
      <w:rPr>
        <w:rFonts w:hint="default"/>
        <w:lang w:val="zh-TW" w:eastAsia="zh-TW" w:bidi="zh-TW"/>
      </w:rPr>
    </w:lvl>
    <w:lvl w:ilvl="8">
      <w:numFmt w:val="bullet"/>
      <w:lvlText w:val="•"/>
      <w:lvlJc w:val="left"/>
      <w:pPr>
        <w:ind w:left="6670" w:hanging="360"/>
      </w:pPr>
      <w:rPr>
        <w:rFonts w:hint="default"/>
        <w:lang w:val="zh-TW" w:eastAsia="zh-TW" w:bidi="zh-TW"/>
      </w:rPr>
    </w:lvl>
  </w:abstractNum>
  <w:abstractNum w:abstractNumId="1" w15:restartNumberingAfterBreak="0">
    <w:nsid w:val="15602747"/>
    <w:multiLevelType w:val="multilevel"/>
    <w:tmpl w:val="15602747"/>
    <w:lvl w:ilvl="0">
      <w:start w:val="1"/>
      <w:numFmt w:val="lowerLetter"/>
      <w:lvlText w:val="%1)"/>
      <w:lvlJc w:val="left"/>
      <w:pPr>
        <w:ind w:left="803" w:hanging="440"/>
      </w:pPr>
    </w:lvl>
    <w:lvl w:ilvl="1">
      <w:start w:val="1"/>
      <w:numFmt w:val="lowerLetter"/>
      <w:lvlText w:val="%2)"/>
      <w:lvlJc w:val="left"/>
      <w:pPr>
        <w:ind w:left="1243" w:hanging="440"/>
      </w:pPr>
    </w:lvl>
    <w:lvl w:ilvl="2">
      <w:start w:val="1"/>
      <w:numFmt w:val="lowerRoman"/>
      <w:lvlText w:val="%3."/>
      <w:lvlJc w:val="right"/>
      <w:pPr>
        <w:ind w:left="1683" w:hanging="440"/>
      </w:pPr>
    </w:lvl>
    <w:lvl w:ilvl="3">
      <w:start w:val="1"/>
      <w:numFmt w:val="decimal"/>
      <w:lvlText w:val="%4."/>
      <w:lvlJc w:val="left"/>
      <w:pPr>
        <w:ind w:left="2123" w:hanging="440"/>
      </w:pPr>
    </w:lvl>
    <w:lvl w:ilvl="4">
      <w:start w:val="1"/>
      <w:numFmt w:val="lowerLetter"/>
      <w:lvlText w:val="%5)"/>
      <w:lvlJc w:val="left"/>
      <w:pPr>
        <w:ind w:left="2563" w:hanging="440"/>
      </w:pPr>
    </w:lvl>
    <w:lvl w:ilvl="5">
      <w:start w:val="1"/>
      <w:numFmt w:val="lowerRoman"/>
      <w:lvlText w:val="%6."/>
      <w:lvlJc w:val="right"/>
      <w:pPr>
        <w:ind w:left="3003" w:hanging="440"/>
      </w:pPr>
    </w:lvl>
    <w:lvl w:ilvl="6">
      <w:start w:val="1"/>
      <w:numFmt w:val="decimal"/>
      <w:lvlText w:val="%7."/>
      <w:lvlJc w:val="left"/>
      <w:pPr>
        <w:ind w:left="3443" w:hanging="440"/>
      </w:pPr>
    </w:lvl>
    <w:lvl w:ilvl="7">
      <w:start w:val="1"/>
      <w:numFmt w:val="lowerLetter"/>
      <w:lvlText w:val="%8)"/>
      <w:lvlJc w:val="left"/>
      <w:pPr>
        <w:ind w:left="3883" w:hanging="440"/>
      </w:pPr>
    </w:lvl>
    <w:lvl w:ilvl="8">
      <w:start w:val="1"/>
      <w:numFmt w:val="lowerRoman"/>
      <w:lvlText w:val="%9."/>
      <w:lvlJc w:val="right"/>
      <w:pPr>
        <w:ind w:left="4323" w:hanging="440"/>
      </w:pPr>
    </w:lvl>
  </w:abstractNum>
  <w:abstractNum w:abstractNumId="2" w15:restartNumberingAfterBreak="0">
    <w:nsid w:val="1B5A767C"/>
    <w:multiLevelType w:val="multilevel"/>
    <w:tmpl w:val="1B5A767C"/>
    <w:lvl w:ilvl="0">
      <w:start w:val="1"/>
      <w:numFmt w:val="lowerLetter"/>
      <w:lvlText w:val="%1)"/>
      <w:lvlJc w:val="left"/>
      <w:pPr>
        <w:ind w:left="803" w:hanging="440"/>
      </w:pPr>
    </w:lvl>
    <w:lvl w:ilvl="1">
      <w:start w:val="1"/>
      <w:numFmt w:val="lowerLetter"/>
      <w:lvlText w:val="%2)"/>
      <w:lvlJc w:val="left"/>
      <w:pPr>
        <w:ind w:left="1243" w:hanging="440"/>
      </w:pPr>
    </w:lvl>
    <w:lvl w:ilvl="2">
      <w:start w:val="1"/>
      <w:numFmt w:val="lowerRoman"/>
      <w:lvlText w:val="%3."/>
      <w:lvlJc w:val="right"/>
      <w:pPr>
        <w:ind w:left="1683" w:hanging="440"/>
      </w:pPr>
    </w:lvl>
    <w:lvl w:ilvl="3">
      <w:start w:val="1"/>
      <w:numFmt w:val="decimal"/>
      <w:lvlText w:val="%4."/>
      <w:lvlJc w:val="left"/>
      <w:pPr>
        <w:ind w:left="2123" w:hanging="440"/>
      </w:pPr>
    </w:lvl>
    <w:lvl w:ilvl="4">
      <w:start w:val="1"/>
      <w:numFmt w:val="lowerLetter"/>
      <w:lvlText w:val="%5)"/>
      <w:lvlJc w:val="left"/>
      <w:pPr>
        <w:ind w:left="2563" w:hanging="440"/>
      </w:pPr>
    </w:lvl>
    <w:lvl w:ilvl="5">
      <w:start w:val="1"/>
      <w:numFmt w:val="lowerRoman"/>
      <w:lvlText w:val="%6."/>
      <w:lvlJc w:val="right"/>
      <w:pPr>
        <w:ind w:left="3003" w:hanging="440"/>
      </w:pPr>
    </w:lvl>
    <w:lvl w:ilvl="6">
      <w:start w:val="1"/>
      <w:numFmt w:val="decimal"/>
      <w:lvlText w:val="%7."/>
      <w:lvlJc w:val="left"/>
      <w:pPr>
        <w:ind w:left="3443" w:hanging="440"/>
      </w:pPr>
    </w:lvl>
    <w:lvl w:ilvl="7">
      <w:start w:val="1"/>
      <w:numFmt w:val="lowerLetter"/>
      <w:lvlText w:val="%8)"/>
      <w:lvlJc w:val="left"/>
      <w:pPr>
        <w:ind w:left="3883" w:hanging="440"/>
      </w:pPr>
    </w:lvl>
    <w:lvl w:ilvl="8">
      <w:start w:val="1"/>
      <w:numFmt w:val="lowerRoman"/>
      <w:lvlText w:val="%9."/>
      <w:lvlJc w:val="right"/>
      <w:pPr>
        <w:ind w:left="4323" w:hanging="440"/>
      </w:pPr>
    </w:lvl>
  </w:abstractNum>
  <w:abstractNum w:abstractNumId="3" w15:restartNumberingAfterBreak="0">
    <w:nsid w:val="23146267"/>
    <w:multiLevelType w:val="multilevel"/>
    <w:tmpl w:val="23146267"/>
    <w:lvl w:ilvl="0">
      <w:start w:val="1"/>
      <w:numFmt w:val="lowerLetter"/>
      <w:lvlText w:val="%1)"/>
      <w:lvlJc w:val="left"/>
      <w:pPr>
        <w:ind w:left="803" w:hanging="440"/>
      </w:pPr>
    </w:lvl>
    <w:lvl w:ilvl="1">
      <w:start w:val="1"/>
      <w:numFmt w:val="lowerLetter"/>
      <w:lvlText w:val="%2)"/>
      <w:lvlJc w:val="left"/>
      <w:pPr>
        <w:ind w:left="1243" w:hanging="440"/>
      </w:pPr>
    </w:lvl>
    <w:lvl w:ilvl="2">
      <w:start w:val="1"/>
      <w:numFmt w:val="lowerRoman"/>
      <w:lvlText w:val="%3."/>
      <w:lvlJc w:val="right"/>
      <w:pPr>
        <w:ind w:left="1683" w:hanging="440"/>
      </w:pPr>
    </w:lvl>
    <w:lvl w:ilvl="3">
      <w:start w:val="1"/>
      <w:numFmt w:val="decimal"/>
      <w:lvlText w:val="%4."/>
      <w:lvlJc w:val="left"/>
      <w:pPr>
        <w:ind w:left="2123" w:hanging="440"/>
      </w:pPr>
    </w:lvl>
    <w:lvl w:ilvl="4">
      <w:start w:val="1"/>
      <w:numFmt w:val="lowerLetter"/>
      <w:lvlText w:val="%5)"/>
      <w:lvlJc w:val="left"/>
      <w:pPr>
        <w:ind w:left="2563" w:hanging="440"/>
      </w:pPr>
    </w:lvl>
    <w:lvl w:ilvl="5">
      <w:start w:val="1"/>
      <w:numFmt w:val="lowerRoman"/>
      <w:lvlText w:val="%6."/>
      <w:lvlJc w:val="right"/>
      <w:pPr>
        <w:ind w:left="3003" w:hanging="440"/>
      </w:pPr>
    </w:lvl>
    <w:lvl w:ilvl="6">
      <w:start w:val="1"/>
      <w:numFmt w:val="decimal"/>
      <w:lvlText w:val="%7."/>
      <w:lvlJc w:val="left"/>
      <w:pPr>
        <w:ind w:left="3443" w:hanging="440"/>
      </w:pPr>
    </w:lvl>
    <w:lvl w:ilvl="7">
      <w:start w:val="1"/>
      <w:numFmt w:val="lowerLetter"/>
      <w:lvlText w:val="%8)"/>
      <w:lvlJc w:val="left"/>
      <w:pPr>
        <w:ind w:left="3883" w:hanging="440"/>
      </w:pPr>
    </w:lvl>
    <w:lvl w:ilvl="8">
      <w:start w:val="1"/>
      <w:numFmt w:val="lowerRoman"/>
      <w:lvlText w:val="%9."/>
      <w:lvlJc w:val="right"/>
      <w:pPr>
        <w:ind w:left="4323" w:hanging="440"/>
      </w:pPr>
    </w:lvl>
  </w:abstractNum>
  <w:abstractNum w:abstractNumId="4" w15:restartNumberingAfterBreak="0">
    <w:nsid w:val="3FAF545D"/>
    <w:multiLevelType w:val="multilevel"/>
    <w:tmpl w:val="3FAF545D"/>
    <w:lvl w:ilvl="0">
      <w:start w:val="1"/>
      <w:numFmt w:val="lowerLetter"/>
      <w:lvlText w:val="%1)"/>
      <w:lvlJc w:val="left"/>
      <w:pPr>
        <w:ind w:left="803" w:hanging="440"/>
      </w:pPr>
    </w:lvl>
    <w:lvl w:ilvl="1">
      <w:start w:val="1"/>
      <w:numFmt w:val="lowerLetter"/>
      <w:lvlText w:val="%2)"/>
      <w:lvlJc w:val="left"/>
      <w:pPr>
        <w:ind w:left="1243" w:hanging="440"/>
      </w:pPr>
    </w:lvl>
    <w:lvl w:ilvl="2">
      <w:start w:val="1"/>
      <w:numFmt w:val="lowerRoman"/>
      <w:lvlText w:val="%3."/>
      <w:lvlJc w:val="right"/>
      <w:pPr>
        <w:ind w:left="1683" w:hanging="440"/>
      </w:pPr>
    </w:lvl>
    <w:lvl w:ilvl="3">
      <w:start w:val="1"/>
      <w:numFmt w:val="decimal"/>
      <w:lvlText w:val="%4."/>
      <w:lvlJc w:val="left"/>
      <w:pPr>
        <w:ind w:left="2123" w:hanging="440"/>
      </w:pPr>
    </w:lvl>
    <w:lvl w:ilvl="4">
      <w:start w:val="1"/>
      <w:numFmt w:val="lowerLetter"/>
      <w:lvlText w:val="%5)"/>
      <w:lvlJc w:val="left"/>
      <w:pPr>
        <w:ind w:left="2563" w:hanging="440"/>
      </w:pPr>
    </w:lvl>
    <w:lvl w:ilvl="5">
      <w:start w:val="1"/>
      <w:numFmt w:val="lowerRoman"/>
      <w:lvlText w:val="%6."/>
      <w:lvlJc w:val="right"/>
      <w:pPr>
        <w:ind w:left="3003" w:hanging="440"/>
      </w:pPr>
    </w:lvl>
    <w:lvl w:ilvl="6">
      <w:start w:val="1"/>
      <w:numFmt w:val="decimal"/>
      <w:lvlText w:val="%7."/>
      <w:lvlJc w:val="left"/>
      <w:pPr>
        <w:ind w:left="3443" w:hanging="440"/>
      </w:pPr>
    </w:lvl>
    <w:lvl w:ilvl="7">
      <w:start w:val="1"/>
      <w:numFmt w:val="lowerLetter"/>
      <w:lvlText w:val="%8)"/>
      <w:lvlJc w:val="left"/>
      <w:pPr>
        <w:ind w:left="3883" w:hanging="440"/>
      </w:pPr>
    </w:lvl>
    <w:lvl w:ilvl="8">
      <w:start w:val="1"/>
      <w:numFmt w:val="lowerRoman"/>
      <w:lvlText w:val="%9."/>
      <w:lvlJc w:val="right"/>
      <w:pPr>
        <w:ind w:left="4323" w:hanging="440"/>
      </w:pPr>
    </w:lvl>
  </w:abstractNum>
  <w:abstractNum w:abstractNumId="5" w15:restartNumberingAfterBreak="0">
    <w:nsid w:val="52EB4C89"/>
    <w:multiLevelType w:val="multilevel"/>
    <w:tmpl w:val="52EB4C89"/>
    <w:lvl w:ilvl="0">
      <w:start w:val="1"/>
      <w:numFmt w:val="lowerLetter"/>
      <w:lvlText w:val="%1)"/>
      <w:lvlJc w:val="left"/>
      <w:pPr>
        <w:ind w:left="803" w:hanging="440"/>
      </w:pPr>
    </w:lvl>
    <w:lvl w:ilvl="1">
      <w:start w:val="1"/>
      <w:numFmt w:val="lowerLetter"/>
      <w:lvlText w:val="%2)"/>
      <w:lvlJc w:val="left"/>
      <w:pPr>
        <w:ind w:left="1243" w:hanging="440"/>
      </w:pPr>
    </w:lvl>
    <w:lvl w:ilvl="2">
      <w:start w:val="1"/>
      <w:numFmt w:val="lowerRoman"/>
      <w:lvlText w:val="%3."/>
      <w:lvlJc w:val="right"/>
      <w:pPr>
        <w:ind w:left="1683" w:hanging="440"/>
      </w:pPr>
    </w:lvl>
    <w:lvl w:ilvl="3">
      <w:start w:val="1"/>
      <w:numFmt w:val="decimal"/>
      <w:lvlText w:val="%4."/>
      <w:lvlJc w:val="left"/>
      <w:pPr>
        <w:ind w:left="2123" w:hanging="440"/>
      </w:pPr>
    </w:lvl>
    <w:lvl w:ilvl="4">
      <w:start w:val="1"/>
      <w:numFmt w:val="lowerLetter"/>
      <w:lvlText w:val="%5)"/>
      <w:lvlJc w:val="left"/>
      <w:pPr>
        <w:ind w:left="2563" w:hanging="440"/>
      </w:pPr>
    </w:lvl>
    <w:lvl w:ilvl="5">
      <w:start w:val="1"/>
      <w:numFmt w:val="lowerRoman"/>
      <w:lvlText w:val="%6."/>
      <w:lvlJc w:val="right"/>
      <w:pPr>
        <w:ind w:left="3003" w:hanging="440"/>
      </w:pPr>
    </w:lvl>
    <w:lvl w:ilvl="6">
      <w:start w:val="1"/>
      <w:numFmt w:val="decimal"/>
      <w:lvlText w:val="%7."/>
      <w:lvlJc w:val="left"/>
      <w:pPr>
        <w:ind w:left="3443" w:hanging="440"/>
      </w:pPr>
    </w:lvl>
    <w:lvl w:ilvl="7">
      <w:start w:val="1"/>
      <w:numFmt w:val="lowerLetter"/>
      <w:lvlText w:val="%8)"/>
      <w:lvlJc w:val="left"/>
      <w:pPr>
        <w:ind w:left="3883" w:hanging="440"/>
      </w:pPr>
    </w:lvl>
    <w:lvl w:ilvl="8">
      <w:start w:val="1"/>
      <w:numFmt w:val="lowerRoman"/>
      <w:lvlText w:val="%9."/>
      <w:lvlJc w:val="right"/>
      <w:pPr>
        <w:ind w:left="4323" w:hanging="440"/>
      </w:pPr>
    </w:lvl>
  </w:abstractNum>
  <w:abstractNum w:abstractNumId="6" w15:restartNumberingAfterBreak="0">
    <w:nsid w:val="5D222E12"/>
    <w:multiLevelType w:val="multilevel"/>
    <w:tmpl w:val="5D222E12"/>
    <w:lvl w:ilvl="0">
      <w:start w:val="1"/>
      <w:numFmt w:val="lowerLetter"/>
      <w:lvlText w:val="%1)"/>
      <w:lvlJc w:val="left"/>
      <w:pPr>
        <w:ind w:left="803" w:hanging="440"/>
      </w:pPr>
    </w:lvl>
    <w:lvl w:ilvl="1">
      <w:start w:val="1"/>
      <w:numFmt w:val="lowerLetter"/>
      <w:lvlText w:val="%2)"/>
      <w:lvlJc w:val="left"/>
      <w:pPr>
        <w:ind w:left="1243" w:hanging="440"/>
      </w:pPr>
    </w:lvl>
    <w:lvl w:ilvl="2">
      <w:start w:val="1"/>
      <w:numFmt w:val="lowerRoman"/>
      <w:lvlText w:val="%3."/>
      <w:lvlJc w:val="right"/>
      <w:pPr>
        <w:ind w:left="1683" w:hanging="440"/>
      </w:pPr>
    </w:lvl>
    <w:lvl w:ilvl="3">
      <w:start w:val="1"/>
      <w:numFmt w:val="decimal"/>
      <w:lvlText w:val="%4."/>
      <w:lvlJc w:val="left"/>
      <w:pPr>
        <w:ind w:left="2123" w:hanging="440"/>
      </w:pPr>
    </w:lvl>
    <w:lvl w:ilvl="4">
      <w:start w:val="1"/>
      <w:numFmt w:val="lowerLetter"/>
      <w:lvlText w:val="%5)"/>
      <w:lvlJc w:val="left"/>
      <w:pPr>
        <w:ind w:left="2563" w:hanging="440"/>
      </w:pPr>
    </w:lvl>
    <w:lvl w:ilvl="5">
      <w:start w:val="1"/>
      <w:numFmt w:val="lowerRoman"/>
      <w:lvlText w:val="%6."/>
      <w:lvlJc w:val="right"/>
      <w:pPr>
        <w:ind w:left="3003" w:hanging="440"/>
      </w:pPr>
    </w:lvl>
    <w:lvl w:ilvl="6">
      <w:start w:val="1"/>
      <w:numFmt w:val="decimal"/>
      <w:lvlText w:val="%7."/>
      <w:lvlJc w:val="left"/>
      <w:pPr>
        <w:ind w:left="3443" w:hanging="440"/>
      </w:pPr>
    </w:lvl>
    <w:lvl w:ilvl="7">
      <w:start w:val="1"/>
      <w:numFmt w:val="lowerLetter"/>
      <w:lvlText w:val="%8)"/>
      <w:lvlJc w:val="left"/>
      <w:pPr>
        <w:ind w:left="3883" w:hanging="440"/>
      </w:pPr>
    </w:lvl>
    <w:lvl w:ilvl="8">
      <w:start w:val="1"/>
      <w:numFmt w:val="lowerRoman"/>
      <w:lvlText w:val="%9."/>
      <w:lvlJc w:val="right"/>
      <w:pPr>
        <w:ind w:left="4323" w:hanging="440"/>
      </w:pPr>
    </w:lvl>
  </w:abstractNum>
  <w:num w:numId="1" w16cid:durableId="244655712">
    <w:abstractNumId w:val="0"/>
  </w:num>
  <w:num w:numId="2" w16cid:durableId="312760450">
    <w:abstractNumId w:val="1"/>
  </w:num>
  <w:num w:numId="3" w16cid:durableId="1030255187">
    <w:abstractNumId w:val="3"/>
  </w:num>
  <w:num w:numId="4" w16cid:durableId="665522246">
    <w:abstractNumId w:val="2"/>
  </w:num>
  <w:num w:numId="5" w16cid:durableId="422265221">
    <w:abstractNumId w:val="6"/>
  </w:num>
  <w:num w:numId="6" w16cid:durableId="1072968797">
    <w:abstractNumId w:val="5"/>
  </w:num>
  <w:num w:numId="7" w16cid:durableId="439566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FhZDZmMjc4MTE0NDY4OTcxNTI3ZGZkMWEwNTNiMWIifQ=="/>
  </w:docVars>
  <w:rsids>
    <w:rsidRoot w:val="00ED1AAF"/>
    <w:rsid w:val="000145E9"/>
    <w:rsid w:val="00017BE4"/>
    <w:rsid w:val="00060B2E"/>
    <w:rsid w:val="00065B62"/>
    <w:rsid w:val="000719E5"/>
    <w:rsid w:val="000E59AD"/>
    <w:rsid w:val="000F6DBB"/>
    <w:rsid w:val="001368EA"/>
    <w:rsid w:val="001450D8"/>
    <w:rsid w:val="00153711"/>
    <w:rsid w:val="00161483"/>
    <w:rsid w:val="00170AAD"/>
    <w:rsid w:val="00173F9B"/>
    <w:rsid w:val="00182B79"/>
    <w:rsid w:val="00192A1B"/>
    <w:rsid w:val="001A2FC7"/>
    <w:rsid w:val="001C2005"/>
    <w:rsid w:val="001C3358"/>
    <w:rsid w:val="001C645F"/>
    <w:rsid w:val="001E54AD"/>
    <w:rsid w:val="00207C72"/>
    <w:rsid w:val="00212D8E"/>
    <w:rsid w:val="00214ABC"/>
    <w:rsid w:val="00227AFB"/>
    <w:rsid w:val="0023756F"/>
    <w:rsid w:val="0024788E"/>
    <w:rsid w:val="00256046"/>
    <w:rsid w:val="0027515C"/>
    <w:rsid w:val="002B2B54"/>
    <w:rsid w:val="002D731C"/>
    <w:rsid w:val="00311D67"/>
    <w:rsid w:val="00336513"/>
    <w:rsid w:val="0034127A"/>
    <w:rsid w:val="00343C7B"/>
    <w:rsid w:val="00352AC0"/>
    <w:rsid w:val="003F492B"/>
    <w:rsid w:val="00431068"/>
    <w:rsid w:val="004376BF"/>
    <w:rsid w:val="004651FA"/>
    <w:rsid w:val="00471975"/>
    <w:rsid w:val="00491609"/>
    <w:rsid w:val="004D7EFC"/>
    <w:rsid w:val="004F2EC8"/>
    <w:rsid w:val="004F6EB5"/>
    <w:rsid w:val="0052632B"/>
    <w:rsid w:val="00580A51"/>
    <w:rsid w:val="005E2123"/>
    <w:rsid w:val="00674EF7"/>
    <w:rsid w:val="0067763E"/>
    <w:rsid w:val="00692E08"/>
    <w:rsid w:val="00694F8A"/>
    <w:rsid w:val="006B55FE"/>
    <w:rsid w:val="00726359"/>
    <w:rsid w:val="00736602"/>
    <w:rsid w:val="00741421"/>
    <w:rsid w:val="007762D8"/>
    <w:rsid w:val="00776FFA"/>
    <w:rsid w:val="007775B2"/>
    <w:rsid w:val="007B0A37"/>
    <w:rsid w:val="007C09A1"/>
    <w:rsid w:val="007D15E8"/>
    <w:rsid w:val="007D4BCA"/>
    <w:rsid w:val="007D5E2F"/>
    <w:rsid w:val="00803379"/>
    <w:rsid w:val="00804F29"/>
    <w:rsid w:val="00810A92"/>
    <w:rsid w:val="00860F76"/>
    <w:rsid w:val="008627D4"/>
    <w:rsid w:val="00867AAC"/>
    <w:rsid w:val="008721BD"/>
    <w:rsid w:val="008B0C90"/>
    <w:rsid w:val="008C1451"/>
    <w:rsid w:val="008D289A"/>
    <w:rsid w:val="008D5663"/>
    <w:rsid w:val="008F5D5B"/>
    <w:rsid w:val="00913062"/>
    <w:rsid w:val="00942540"/>
    <w:rsid w:val="00990C0D"/>
    <w:rsid w:val="009C1B36"/>
    <w:rsid w:val="009D60FC"/>
    <w:rsid w:val="00A00210"/>
    <w:rsid w:val="00A032CA"/>
    <w:rsid w:val="00A110CD"/>
    <w:rsid w:val="00A1136D"/>
    <w:rsid w:val="00A12557"/>
    <w:rsid w:val="00A17D7A"/>
    <w:rsid w:val="00A213CD"/>
    <w:rsid w:val="00A3620C"/>
    <w:rsid w:val="00A41075"/>
    <w:rsid w:val="00A46FCE"/>
    <w:rsid w:val="00A5231D"/>
    <w:rsid w:val="00A8719F"/>
    <w:rsid w:val="00AB3FEF"/>
    <w:rsid w:val="00AC230D"/>
    <w:rsid w:val="00AC7B96"/>
    <w:rsid w:val="00B11027"/>
    <w:rsid w:val="00B137AC"/>
    <w:rsid w:val="00B175E5"/>
    <w:rsid w:val="00B1761D"/>
    <w:rsid w:val="00B56844"/>
    <w:rsid w:val="00B765C6"/>
    <w:rsid w:val="00B82030"/>
    <w:rsid w:val="00BC164D"/>
    <w:rsid w:val="00BC6D36"/>
    <w:rsid w:val="00BD5D20"/>
    <w:rsid w:val="00BF3660"/>
    <w:rsid w:val="00BF46CD"/>
    <w:rsid w:val="00C465F8"/>
    <w:rsid w:val="00C4752D"/>
    <w:rsid w:val="00C52862"/>
    <w:rsid w:val="00C54DB0"/>
    <w:rsid w:val="00C676DF"/>
    <w:rsid w:val="00C84FA8"/>
    <w:rsid w:val="00C9565D"/>
    <w:rsid w:val="00CA33AC"/>
    <w:rsid w:val="00CB5555"/>
    <w:rsid w:val="00D23F40"/>
    <w:rsid w:val="00D4179D"/>
    <w:rsid w:val="00D436CC"/>
    <w:rsid w:val="00D9644A"/>
    <w:rsid w:val="00DA3533"/>
    <w:rsid w:val="00DA5076"/>
    <w:rsid w:val="00DB31FD"/>
    <w:rsid w:val="00DE1B0E"/>
    <w:rsid w:val="00DE54B2"/>
    <w:rsid w:val="00E32B3A"/>
    <w:rsid w:val="00E50211"/>
    <w:rsid w:val="00E640CC"/>
    <w:rsid w:val="00E66944"/>
    <w:rsid w:val="00E737DF"/>
    <w:rsid w:val="00E945DA"/>
    <w:rsid w:val="00EA42C7"/>
    <w:rsid w:val="00ED1AAF"/>
    <w:rsid w:val="00EF115A"/>
    <w:rsid w:val="00F2177F"/>
    <w:rsid w:val="00F23964"/>
    <w:rsid w:val="00F2430D"/>
    <w:rsid w:val="00F520FC"/>
    <w:rsid w:val="00FA4EAF"/>
    <w:rsid w:val="0303321F"/>
    <w:rsid w:val="044F0747"/>
    <w:rsid w:val="047D7EB0"/>
    <w:rsid w:val="0628480A"/>
    <w:rsid w:val="069A7C12"/>
    <w:rsid w:val="0A095D95"/>
    <w:rsid w:val="0AF24A72"/>
    <w:rsid w:val="0D433A3D"/>
    <w:rsid w:val="121A6145"/>
    <w:rsid w:val="12726D10"/>
    <w:rsid w:val="129538B6"/>
    <w:rsid w:val="14402478"/>
    <w:rsid w:val="159B39B9"/>
    <w:rsid w:val="17613203"/>
    <w:rsid w:val="1859497A"/>
    <w:rsid w:val="1BB6028F"/>
    <w:rsid w:val="1DF44832"/>
    <w:rsid w:val="23B8798B"/>
    <w:rsid w:val="26340F11"/>
    <w:rsid w:val="26B003C2"/>
    <w:rsid w:val="28926715"/>
    <w:rsid w:val="29D60AF7"/>
    <w:rsid w:val="2A5746CC"/>
    <w:rsid w:val="30234671"/>
    <w:rsid w:val="302F6050"/>
    <w:rsid w:val="31C95577"/>
    <w:rsid w:val="32B377F0"/>
    <w:rsid w:val="34172EEC"/>
    <w:rsid w:val="369038DE"/>
    <w:rsid w:val="37DA3E4F"/>
    <w:rsid w:val="3A1405FD"/>
    <w:rsid w:val="3C2F59AB"/>
    <w:rsid w:val="3E87795B"/>
    <w:rsid w:val="41D26256"/>
    <w:rsid w:val="434F2C2D"/>
    <w:rsid w:val="438177BB"/>
    <w:rsid w:val="44FA41F0"/>
    <w:rsid w:val="45EE4F00"/>
    <w:rsid w:val="46D36A54"/>
    <w:rsid w:val="493504B9"/>
    <w:rsid w:val="496C0874"/>
    <w:rsid w:val="4A457A90"/>
    <w:rsid w:val="4B681DD5"/>
    <w:rsid w:val="4E944EE0"/>
    <w:rsid w:val="508A293C"/>
    <w:rsid w:val="51EA318D"/>
    <w:rsid w:val="51F2748A"/>
    <w:rsid w:val="524B4057"/>
    <w:rsid w:val="530D1676"/>
    <w:rsid w:val="53104EC4"/>
    <w:rsid w:val="583E714C"/>
    <w:rsid w:val="59D709A7"/>
    <w:rsid w:val="5E0F01FC"/>
    <w:rsid w:val="60584AE1"/>
    <w:rsid w:val="629D3394"/>
    <w:rsid w:val="6A8D5C3C"/>
    <w:rsid w:val="6B27258C"/>
    <w:rsid w:val="6DB248B0"/>
    <w:rsid w:val="6EF42AB9"/>
    <w:rsid w:val="7029267A"/>
    <w:rsid w:val="72001CC1"/>
    <w:rsid w:val="74EC1356"/>
    <w:rsid w:val="78F94572"/>
    <w:rsid w:val="79FA0D55"/>
    <w:rsid w:val="7C2E5807"/>
    <w:rsid w:val="7EE0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BB4C4A"/>
  <w15:docId w15:val="{A8A8969D-BEB1-4DB6-9432-470A1F76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Microsoft YaHei" w:eastAsia="Microsoft YaHei" w:hAnsi="Microsoft YaHei" w:cs="Microsoft YaHei"/>
      <w:sz w:val="22"/>
      <w:szCs w:val="22"/>
      <w:lang w:val="zh-TW" w:eastAsia="zh-TW" w:bidi="zh-TW"/>
    </w:rPr>
  </w:style>
  <w:style w:type="paragraph" w:styleId="1">
    <w:name w:val="heading 1"/>
    <w:basedOn w:val="a"/>
    <w:next w:val="a"/>
    <w:uiPriority w:val="1"/>
    <w:qFormat/>
    <w:pPr>
      <w:ind w:left="480"/>
      <w:outlineLvl w:val="0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Body Text"/>
    <w:basedOn w:val="a"/>
    <w:uiPriority w:val="1"/>
    <w:qFormat/>
    <w:rPr>
      <w:sz w:val="21"/>
      <w:szCs w:val="21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28"/>
      <w:szCs w:val="32"/>
    </w:rPr>
  </w:style>
  <w:style w:type="paragraph" w:styleId="ac">
    <w:name w:val="annotation subject"/>
    <w:basedOn w:val="a3"/>
    <w:next w:val="a3"/>
    <w:link w:val="ad"/>
    <w:qFormat/>
    <w:rPr>
      <w:b/>
      <w:bCs/>
    </w:r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qFormat/>
    <w:rPr>
      <w:color w:val="0000FF" w:themeColor="hyperlink"/>
      <w:u w:val="single"/>
    </w:rPr>
  </w:style>
  <w:style w:type="character" w:styleId="af0">
    <w:name w:val="annotation reference"/>
    <w:basedOn w:val="a0"/>
    <w:qFormat/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List Paragraph"/>
    <w:basedOn w:val="a"/>
    <w:uiPriority w:val="1"/>
    <w:qFormat/>
    <w:pPr>
      <w:ind w:left="84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b">
    <w:name w:val="標題 字元"/>
    <w:basedOn w:val="a0"/>
    <w:link w:val="aa"/>
    <w:qFormat/>
    <w:rPr>
      <w:rFonts w:asciiTheme="majorHAnsi" w:eastAsia="Microsoft YaHei" w:hAnsiTheme="majorHAnsi" w:cstheme="majorBidi"/>
      <w:b/>
      <w:bCs/>
      <w:sz w:val="28"/>
      <w:szCs w:val="32"/>
      <w:lang w:val="zh-TW" w:eastAsia="zh-TW" w:bidi="zh-TW"/>
    </w:rPr>
  </w:style>
  <w:style w:type="character" w:customStyle="1" w:styleId="a4">
    <w:name w:val="註解文字 字元"/>
    <w:basedOn w:val="a0"/>
    <w:link w:val="a3"/>
    <w:qFormat/>
    <w:rPr>
      <w:rFonts w:ascii="Microsoft YaHei" w:eastAsia="Microsoft YaHei" w:hAnsi="Microsoft YaHei" w:cs="Microsoft YaHei"/>
      <w:sz w:val="22"/>
      <w:szCs w:val="22"/>
      <w:lang w:val="zh-TW" w:eastAsia="zh-TW" w:bidi="zh-TW"/>
    </w:rPr>
  </w:style>
  <w:style w:type="character" w:customStyle="1" w:styleId="ad">
    <w:name w:val="註解主旨 字元"/>
    <w:basedOn w:val="a4"/>
    <w:link w:val="ac"/>
    <w:qFormat/>
    <w:rPr>
      <w:rFonts w:ascii="Microsoft YaHei" w:eastAsia="Microsoft YaHei" w:hAnsi="Microsoft YaHei" w:cs="Microsoft YaHei"/>
      <w:b/>
      <w:bCs/>
      <w:sz w:val="22"/>
      <w:szCs w:val="22"/>
      <w:lang w:val="zh-TW" w:eastAsia="zh-TW" w:bidi="zh-TW"/>
    </w:rPr>
  </w:style>
  <w:style w:type="character" w:customStyle="1" w:styleId="a9">
    <w:name w:val="頁首 字元"/>
    <w:basedOn w:val="a0"/>
    <w:link w:val="a8"/>
    <w:uiPriority w:val="99"/>
    <w:qFormat/>
    <w:rPr>
      <w:rFonts w:ascii="Microsoft YaHei" w:eastAsia="Microsoft YaHei" w:hAnsi="Microsoft YaHei" w:cs="Microsoft YaHei"/>
      <w:sz w:val="18"/>
      <w:szCs w:val="18"/>
      <w:lang w:val="zh-TW" w:eastAsia="zh-TW" w:bidi="zh-TW"/>
    </w:rPr>
  </w:style>
  <w:style w:type="character" w:customStyle="1" w:styleId="a7">
    <w:name w:val="頁尾 字元"/>
    <w:basedOn w:val="a0"/>
    <w:link w:val="a6"/>
    <w:qFormat/>
    <w:rPr>
      <w:rFonts w:ascii="Microsoft YaHei" w:eastAsia="Microsoft YaHei" w:hAnsi="Microsoft YaHei" w:cs="Microsoft YaHei"/>
      <w:sz w:val="18"/>
      <w:szCs w:val="18"/>
      <w:lang w:val="zh-TW" w:eastAsia="zh-TW" w:bidi="zh-TW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F4670C5-17E5-4619-81A5-25751DB718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462</Words>
  <Characters>2636</Characters>
  <Application>Microsoft Office Word</Application>
  <DocSecurity>0</DocSecurity>
  <Lines>21</Lines>
  <Paragraphs>6</Paragraphs>
  <ScaleCrop>false</ScaleCrop>
  <Company>cloud</Company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Hydi Chuan</dc:creator>
  <cp:lastModifiedBy>Eric IEXS</cp:lastModifiedBy>
  <cp:revision>4</cp:revision>
  <dcterms:created xsi:type="dcterms:W3CDTF">2025-10-27T05:48:00Z</dcterms:created>
  <dcterms:modified xsi:type="dcterms:W3CDTF">2026-03-11T10:23:00Z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2021-02-19T00:00:00Z</vt:filetime>
  </property>
  <property fmtid="{D5CDD505-2E9C-101B-9397-08002B2CF9AE}" pid="5" name="KSOProductBuildVer">
    <vt:lpwstr>2052-12.1.0.21915</vt:lpwstr>
  </property>
  <property fmtid="{D5CDD505-2E9C-101B-9397-08002B2CF9AE}" pid="6" name="ICV">
    <vt:lpwstr>3A5B84E438084BE0ACBB9AD1CCB5A4EA_13</vt:lpwstr>
  </property>
  <property fmtid="{D5CDD505-2E9C-101B-9397-08002B2CF9AE}" pid="7" name="KSOTemplateDocerSaveRecord">
    <vt:lpwstr>eyJoZGlkIjoiOTZmNzhhZWVmMDAzMzI0YjQwMjU5MDEyNDVhZjNkMjkiLCJ1c2VySWQiOiIxNDM0MDUwMjk5In0=</vt:lpwstr>
  </property>
</Properties>
</file>