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AE3B" w14:textId="77777777" w:rsidR="008811C0" w:rsidRDefault="00000000">
      <w:pPr>
        <w:pStyle w:val="Heading1"/>
        <w:jc w:val="center"/>
      </w:pPr>
      <w:r>
        <w:t>INDIVIDUAL PROGRESS REPORT - Week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8811C0" w14:paraId="30B39A3F" w14:textId="77777777">
        <w:tc>
          <w:tcPr>
            <w:tcW w:w="4320" w:type="dxa"/>
          </w:tcPr>
          <w:p w14:paraId="01CBC988" w14:textId="77777777" w:rsidR="008811C0" w:rsidRDefault="00000000">
            <w:r>
              <w:t>Group Topic</w:t>
            </w:r>
          </w:p>
        </w:tc>
        <w:tc>
          <w:tcPr>
            <w:tcW w:w="4320" w:type="dxa"/>
          </w:tcPr>
          <w:p w14:paraId="01FF0D73" w14:textId="77777777" w:rsidR="008811C0" w:rsidRDefault="00000000">
            <w:r>
              <w:t>Boardie Analytics: A Big Data Approach to Student Boarding House Discovery and Geofenced Presence Pattern Analysis</w:t>
            </w:r>
          </w:p>
        </w:tc>
      </w:tr>
      <w:tr w:rsidR="008811C0" w14:paraId="2D82C2DE" w14:textId="77777777">
        <w:tc>
          <w:tcPr>
            <w:tcW w:w="4320" w:type="dxa"/>
          </w:tcPr>
          <w:p w14:paraId="75312677" w14:textId="77777777" w:rsidR="008811C0" w:rsidRDefault="00000000">
            <w:r>
              <w:t>Student Name</w:t>
            </w:r>
          </w:p>
        </w:tc>
        <w:tc>
          <w:tcPr>
            <w:tcW w:w="4320" w:type="dxa"/>
          </w:tcPr>
          <w:p w14:paraId="799D95A5" w14:textId="76248000" w:rsidR="008811C0" w:rsidRDefault="00280356">
            <w:r>
              <w:t>Francis Anthony S. Garbosa</w:t>
            </w:r>
          </w:p>
        </w:tc>
      </w:tr>
      <w:tr w:rsidR="008811C0" w14:paraId="12205385" w14:textId="77777777">
        <w:tc>
          <w:tcPr>
            <w:tcW w:w="4320" w:type="dxa"/>
          </w:tcPr>
          <w:p w14:paraId="0C7A9618" w14:textId="77777777" w:rsidR="008811C0" w:rsidRDefault="00000000">
            <w:r>
              <w:t>Lab No.</w:t>
            </w:r>
          </w:p>
        </w:tc>
        <w:tc>
          <w:tcPr>
            <w:tcW w:w="4320" w:type="dxa"/>
          </w:tcPr>
          <w:p w14:paraId="55DCC938" w14:textId="77777777" w:rsidR="008811C0" w:rsidRDefault="00000000">
            <w:r>
              <w:t>Week 3</w:t>
            </w:r>
          </w:p>
        </w:tc>
      </w:tr>
      <w:tr w:rsidR="008811C0" w14:paraId="48048FCC" w14:textId="77777777">
        <w:tc>
          <w:tcPr>
            <w:tcW w:w="4320" w:type="dxa"/>
          </w:tcPr>
          <w:p w14:paraId="7D30D78D" w14:textId="77777777" w:rsidR="008811C0" w:rsidRDefault="00000000">
            <w:r>
              <w:t>Git Repo / Colab Link</w:t>
            </w:r>
          </w:p>
        </w:tc>
        <w:tc>
          <w:tcPr>
            <w:tcW w:w="4320" w:type="dxa"/>
          </w:tcPr>
          <w:p w14:paraId="55CA2BF1" w14:textId="70155D26" w:rsidR="008811C0" w:rsidRDefault="00DC6ABE">
            <w:r w:rsidRPr="00DC6ABE">
              <w:t>https://github.com/carlpoot/week-3-biggs-data</w:t>
            </w:r>
          </w:p>
        </w:tc>
      </w:tr>
    </w:tbl>
    <w:p w14:paraId="720D5761" w14:textId="77777777" w:rsidR="008811C0" w:rsidRDefault="008811C0"/>
    <w:p w14:paraId="04DE0F04" w14:textId="77777777" w:rsidR="008811C0" w:rsidRDefault="00000000">
      <w:pPr>
        <w:pStyle w:val="Heading2"/>
      </w:pPr>
      <w:r>
        <w:t>Objectives</w:t>
      </w:r>
    </w:p>
    <w:p w14:paraId="55F2B9C9" w14:textId="77777777" w:rsidR="008811C0" w:rsidRDefault="00000000">
      <w:r>
        <w:t>This week's primary goal is to advance the Boardie Analytics project by identifying, programming, and optimizing a suitable machine learning algorithm. Since our dataset involves categorical price bands, we are employing a classification model to categorize listings into budget, mid-range, upper-mid, or premium tiers.</w:t>
      </w:r>
    </w:p>
    <w:p w14:paraId="5BCE29BC" w14:textId="77777777" w:rsidR="008811C0" w:rsidRDefault="00000000">
      <w:pPr>
        <w:pStyle w:val="Heading2"/>
      </w:pPr>
      <w:r>
        <w:t>Project Progress</w:t>
      </w:r>
    </w:p>
    <w:p w14:paraId="0F2409B6" w14:textId="77777777" w:rsidR="008811C0" w:rsidRDefault="00000000">
      <w:r>
        <w:t>Based on the overarching goals, the workflow was structured into three main phases:</w:t>
      </w:r>
    </w:p>
    <w:p w14:paraId="74953A9E" w14:textId="77777777" w:rsidR="008811C0" w:rsidRDefault="00000000">
      <w:pPr>
        <w:pStyle w:val="ListBullet"/>
      </w:pPr>
      <w:r>
        <w:rPr>
          <w:b/>
        </w:rPr>
        <w:t xml:space="preserve">Choosing an algorithm to use (Prediction, Clustering, or Classification): </w:t>
      </w:r>
      <w:r>
        <w:t>Analyzed the dataset and determined that Classification is the best fit, as our target variable (price_band) requires categorical labeling rather than continuous prediction.</w:t>
      </w:r>
    </w:p>
    <w:p w14:paraId="1BF6C5BF" w14:textId="77777777" w:rsidR="008811C0" w:rsidRDefault="00000000">
      <w:pPr>
        <w:pStyle w:val="ListBullet"/>
      </w:pPr>
      <w:r>
        <w:rPr>
          <w:b/>
        </w:rPr>
        <w:t xml:space="preserve">Implementation of Algorithm in code: </w:t>
      </w:r>
      <w:r>
        <w:t>Built a preprocessing pipeline to handle missing values and applied one-hot encoding. Divided the data into 80% training and 20% testing sets. Developed a Decision Tree Classifier as a baseline, then deployed a Random Forest Classifier as the primary model to mitigate overfitting and improve stability.</w:t>
      </w:r>
    </w:p>
    <w:p w14:paraId="650CFE16" w14:textId="77777777" w:rsidR="008811C0" w:rsidRDefault="00000000">
      <w:pPr>
        <w:pStyle w:val="ListBullet"/>
      </w:pPr>
      <w:r>
        <w:rPr>
          <w:b/>
        </w:rPr>
        <w:t xml:space="preserve">Fine-Tuning the Algorithm: </w:t>
      </w:r>
      <w:r>
        <w:t>Utilized GridSearchCV to optimize the Random Forest hyperparameters (tuning the number of estimators, maximum depth, and minimum samples per leaf). Produced evaluation outputs, including feature importance charts and a confusion matrix.</w:t>
      </w:r>
    </w:p>
    <w:p w14:paraId="3E7C79B2" w14:textId="77777777" w:rsidR="008811C0" w:rsidRDefault="00000000">
      <w:pPr>
        <w:pStyle w:val="Heading2"/>
      </w:pPr>
      <w:r>
        <w:t>Tasks to be Completed</w:t>
      </w:r>
    </w:p>
    <w:p w14:paraId="48556420" w14:textId="77777777" w:rsidR="008811C0" w:rsidRDefault="00000000">
      <w:pPr>
        <w:pStyle w:val="ListBullet"/>
      </w:pPr>
      <w:r>
        <w:t>Update the repository with the final Week 2 dataset if the group opts for the larger version.</w:t>
      </w:r>
    </w:p>
    <w:p w14:paraId="0EEEFDE3" w14:textId="77777777" w:rsidR="008811C0" w:rsidRDefault="00000000">
      <w:pPr>
        <w:pStyle w:val="ListBullet"/>
      </w:pPr>
      <w:r>
        <w:t>Re-validate all file paths in the notebook post-GitHub upload.</w:t>
      </w:r>
    </w:p>
    <w:p w14:paraId="018EB447" w14:textId="77777777" w:rsidR="008811C0" w:rsidRDefault="00000000">
      <w:pPr>
        <w:pStyle w:val="ListBullet"/>
      </w:pPr>
      <w:r>
        <w:t>Compare the Random Forest performance with Gradient Boosted Trees or Logistic Regression if further validation is needed.</w:t>
      </w:r>
    </w:p>
    <w:p w14:paraId="5AA6ADDB" w14:textId="77777777" w:rsidR="008811C0" w:rsidRDefault="00000000">
      <w:pPr>
        <w:pStyle w:val="ListBullet"/>
      </w:pPr>
      <w:r>
        <w:t>Address class imbalances (specifically for Budget and Premium classes) in future iterations.</w:t>
      </w:r>
    </w:p>
    <w:p w14:paraId="47688EE3" w14:textId="77777777" w:rsidR="008811C0" w:rsidRDefault="00000000">
      <w:pPr>
        <w:pStyle w:val="ListBullet"/>
      </w:pPr>
      <w:r>
        <w:t>Create a brief presentation justifying the choice of Random Forest classification for this project.</w:t>
      </w:r>
    </w:p>
    <w:p w14:paraId="113E8817" w14:textId="77777777" w:rsidR="008811C0" w:rsidRDefault="00000000">
      <w:pPr>
        <w:pStyle w:val="Heading2"/>
      </w:pPr>
      <w:r>
        <w:lastRenderedPageBreak/>
        <w:t>Model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811C0" w14:paraId="623F26A7" w14:textId="77777777">
        <w:tc>
          <w:tcPr>
            <w:tcW w:w="4320" w:type="dxa"/>
          </w:tcPr>
          <w:p w14:paraId="26F783DE" w14:textId="77777777" w:rsidR="008811C0" w:rsidRDefault="00000000">
            <w:r>
              <w:t>Item</w:t>
            </w:r>
          </w:p>
        </w:tc>
        <w:tc>
          <w:tcPr>
            <w:tcW w:w="4320" w:type="dxa"/>
          </w:tcPr>
          <w:p w14:paraId="008AA741" w14:textId="77777777" w:rsidR="008811C0" w:rsidRDefault="00000000">
            <w:r>
              <w:t>Description</w:t>
            </w:r>
          </w:p>
        </w:tc>
      </w:tr>
      <w:tr w:rsidR="008811C0" w14:paraId="1D0FB8DB" w14:textId="77777777">
        <w:tc>
          <w:tcPr>
            <w:tcW w:w="4320" w:type="dxa"/>
          </w:tcPr>
          <w:p w14:paraId="2BBABDCC" w14:textId="77777777" w:rsidR="008811C0" w:rsidRDefault="00000000">
            <w:r>
              <w:t>Algorithm Type</w:t>
            </w:r>
          </w:p>
        </w:tc>
        <w:tc>
          <w:tcPr>
            <w:tcW w:w="4320" w:type="dxa"/>
          </w:tcPr>
          <w:p w14:paraId="360FF3FB" w14:textId="77777777" w:rsidR="008811C0" w:rsidRDefault="00000000">
            <w:r>
              <w:t>Classification</w:t>
            </w:r>
          </w:p>
        </w:tc>
      </w:tr>
      <w:tr w:rsidR="008811C0" w14:paraId="375103BA" w14:textId="77777777">
        <w:tc>
          <w:tcPr>
            <w:tcW w:w="4320" w:type="dxa"/>
          </w:tcPr>
          <w:p w14:paraId="7F3366C5" w14:textId="77777777" w:rsidR="008811C0" w:rsidRDefault="00000000">
            <w:r>
              <w:t>Target Variable</w:t>
            </w:r>
          </w:p>
        </w:tc>
        <w:tc>
          <w:tcPr>
            <w:tcW w:w="4320" w:type="dxa"/>
          </w:tcPr>
          <w:p w14:paraId="71FAA320" w14:textId="77777777" w:rsidR="008811C0" w:rsidRDefault="00000000">
            <w:r>
              <w:t>price_band</w:t>
            </w:r>
          </w:p>
        </w:tc>
      </w:tr>
      <w:tr w:rsidR="008811C0" w14:paraId="0F8E1611" w14:textId="77777777">
        <w:tc>
          <w:tcPr>
            <w:tcW w:w="4320" w:type="dxa"/>
          </w:tcPr>
          <w:p w14:paraId="3A08CF36" w14:textId="77777777" w:rsidR="008811C0" w:rsidRDefault="00000000">
            <w:r>
              <w:t>Predicted Classes</w:t>
            </w:r>
          </w:p>
        </w:tc>
        <w:tc>
          <w:tcPr>
            <w:tcW w:w="4320" w:type="dxa"/>
          </w:tcPr>
          <w:p w14:paraId="7F021FE2" w14:textId="77777777" w:rsidR="008811C0" w:rsidRDefault="00000000">
            <w:r>
              <w:t>Budget, Mid-range, Upper-mid, Premium</w:t>
            </w:r>
          </w:p>
        </w:tc>
      </w:tr>
      <w:tr w:rsidR="008811C0" w14:paraId="48D23D99" w14:textId="77777777">
        <w:tc>
          <w:tcPr>
            <w:tcW w:w="4320" w:type="dxa"/>
          </w:tcPr>
          <w:p w14:paraId="58F1527B" w14:textId="77777777" w:rsidR="008811C0" w:rsidRDefault="00000000">
            <w:r>
              <w:t>Baseline Model</w:t>
            </w:r>
          </w:p>
        </w:tc>
        <w:tc>
          <w:tcPr>
            <w:tcW w:w="4320" w:type="dxa"/>
          </w:tcPr>
          <w:p w14:paraId="3CF61D63" w14:textId="77777777" w:rsidR="008811C0" w:rsidRDefault="00000000">
            <w:r>
              <w:t>Decision Tree Classifier</w:t>
            </w:r>
          </w:p>
        </w:tc>
      </w:tr>
      <w:tr w:rsidR="008811C0" w14:paraId="4B87549A" w14:textId="77777777">
        <w:tc>
          <w:tcPr>
            <w:tcW w:w="4320" w:type="dxa"/>
          </w:tcPr>
          <w:p w14:paraId="4492003B" w14:textId="77777777" w:rsidR="008811C0" w:rsidRDefault="00000000">
            <w:r>
              <w:t>Main Model</w:t>
            </w:r>
          </w:p>
        </w:tc>
        <w:tc>
          <w:tcPr>
            <w:tcW w:w="4320" w:type="dxa"/>
          </w:tcPr>
          <w:p w14:paraId="301FB59F" w14:textId="77777777" w:rsidR="008811C0" w:rsidRDefault="00000000">
            <w:r>
              <w:t>Random Forest Classifier</w:t>
            </w:r>
          </w:p>
        </w:tc>
      </w:tr>
      <w:tr w:rsidR="008811C0" w14:paraId="06B7FE40" w14:textId="77777777">
        <w:tc>
          <w:tcPr>
            <w:tcW w:w="4320" w:type="dxa"/>
          </w:tcPr>
          <w:p w14:paraId="21C5687F" w14:textId="77777777" w:rsidR="008811C0" w:rsidRDefault="00000000">
            <w:r>
              <w:t>Fine-Tuning Method</w:t>
            </w:r>
          </w:p>
        </w:tc>
        <w:tc>
          <w:tcPr>
            <w:tcW w:w="4320" w:type="dxa"/>
          </w:tcPr>
          <w:p w14:paraId="2D468DBB" w14:textId="77777777" w:rsidR="008811C0" w:rsidRDefault="00000000">
            <w:r>
              <w:t>GridSearchCV</w:t>
            </w:r>
          </w:p>
        </w:tc>
      </w:tr>
      <w:tr w:rsidR="008811C0" w14:paraId="6ECB7FAF" w14:textId="77777777">
        <w:tc>
          <w:tcPr>
            <w:tcW w:w="4320" w:type="dxa"/>
          </w:tcPr>
          <w:p w14:paraId="5BA1A362" w14:textId="77777777" w:rsidR="008811C0" w:rsidRDefault="00000000">
            <w:r>
              <w:t>Train-Test Split</w:t>
            </w:r>
          </w:p>
        </w:tc>
        <w:tc>
          <w:tcPr>
            <w:tcW w:w="4320" w:type="dxa"/>
          </w:tcPr>
          <w:p w14:paraId="6305C10A" w14:textId="77777777" w:rsidR="008811C0" w:rsidRDefault="00000000">
            <w:r>
              <w:t>80% training, 20% testing</w:t>
            </w:r>
          </w:p>
        </w:tc>
      </w:tr>
      <w:tr w:rsidR="008811C0" w14:paraId="5C1D7CC6" w14:textId="77777777">
        <w:tc>
          <w:tcPr>
            <w:tcW w:w="4320" w:type="dxa"/>
          </w:tcPr>
          <w:p w14:paraId="0FEE61BA" w14:textId="77777777" w:rsidR="008811C0" w:rsidRDefault="00000000">
            <w:r>
              <w:t>Evaluation Metrics</w:t>
            </w:r>
          </w:p>
        </w:tc>
        <w:tc>
          <w:tcPr>
            <w:tcW w:w="4320" w:type="dxa"/>
          </w:tcPr>
          <w:p w14:paraId="4727C781" w14:textId="77777777" w:rsidR="008811C0" w:rsidRDefault="00000000">
            <w:r>
              <w:t>Accuracy, precision, recall, F1-score, confusion matrix</w:t>
            </w:r>
          </w:p>
        </w:tc>
      </w:tr>
    </w:tbl>
    <w:p w14:paraId="72489AC2" w14:textId="77777777" w:rsidR="008811C0" w:rsidRDefault="008811C0"/>
    <w:p w14:paraId="6665F4B8" w14:textId="77777777" w:rsidR="008811C0" w:rsidRDefault="00000000">
      <w:pPr>
        <w:pStyle w:val="Heading2"/>
      </w:pPr>
      <w:r>
        <w:t>Results and Analysis</w:t>
      </w:r>
    </w:p>
    <w:p w14:paraId="706A1494" w14:textId="77777777" w:rsidR="008811C0" w:rsidRDefault="00000000">
      <w:r>
        <w:t>The classification approach successfully segmented the Boardie Analytics data into pricing tiers. Our initial Decision Tree baseline achieved an accuracy of 67.0%. By implementing the Random Forest Classifier, we improved the accuracy to 74.0% due to the model's collective decision-making ensemble process. GridSearchCV identified the optimal parameters as: max_depth = 6, min_samples_leaf = 1, and n_estimators = 50.</w:t>
      </w:r>
    </w:p>
    <w:p w14:paraId="30A45486" w14:textId="77777777" w:rsidR="008811C0" w:rsidRDefault="00000000">
      <w:r>
        <w:t>The confusion matrix illustrates the distribution of predictions, showing higher accuracy for Mid-range and Upper-mid categories due to their larger representation in the dataset.</w:t>
      </w:r>
    </w:p>
    <w:p w14:paraId="6945FD81" w14:textId="75672924" w:rsidR="00280356" w:rsidRDefault="00280356">
      <w:r>
        <w:rPr>
          <w:noProof/>
        </w:rPr>
        <w:drawing>
          <wp:anchor distT="0" distB="0" distL="114300" distR="114300" simplePos="0" relativeHeight="251653120" behindDoc="0" locked="0" layoutInCell="1" allowOverlap="1" wp14:anchorId="3A50832C" wp14:editId="3E5FF5EB">
            <wp:simplePos x="0" y="0"/>
            <wp:positionH relativeFrom="column">
              <wp:posOffset>944880</wp:posOffset>
            </wp:positionH>
            <wp:positionV relativeFrom="paragraph">
              <wp:posOffset>146685</wp:posOffset>
            </wp:positionV>
            <wp:extent cx="3620135" cy="2583891"/>
            <wp:effectExtent l="0" t="0" r="0" b="6985"/>
            <wp:wrapNone/>
            <wp:docPr id="2953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2583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805CE" w14:textId="0EAFE175" w:rsidR="00280356" w:rsidRDefault="00280356"/>
    <w:p w14:paraId="195365FA" w14:textId="77777777" w:rsidR="00280356" w:rsidRDefault="00280356"/>
    <w:p w14:paraId="00199CE0" w14:textId="77777777" w:rsidR="00280356" w:rsidRDefault="00280356"/>
    <w:p w14:paraId="39F9C5C2" w14:textId="77777777" w:rsidR="00280356" w:rsidRDefault="00280356"/>
    <w:p w14:paraId="15AC8359" w14:textId="77777777" w:rsidR="00280356" w:rsidRDefault="00280356"/>
    <w:p w14:paraId="6EB3BBC8" w14:textId="77777777" w:rsidR="00280356" w:rsidRDefault="00280356"/>
    <w:p w14:paraId="7F9B1199" w14:textId="039BB80C" w:rsidR="00280356" w:rsidRDefault="00280356"/>
    <w:p w14:paraId="24F60253" w14:textId="77777777" w:rsidR="00280356" w:rsidRDefault="00280356"/>
    <w:p w14:paraId="2B4B5BBE" w14:textId="0CBD09F8" w:rsidR="008811C0" w:rsidRDefault="00000000">
      <w:pPr>
        <w:jc w:val="center"/>
      </w:pPr>
      <w:r>
        <w:rPr>
          <w:i/>
        </w:rPr>
        <w:t>Figure 1: Random Forest confusion matrix</w:t>
      </w:r>
    </w:p>
    <w:p w14:paraId="050B514F" w14:textId="47DBA524" w:rsidR="008811C0" w:rsidRDefault="00000000">
      <w:r>
        <w:t>Additionally, the feature importance graph highlights which variables had the most significant impact on the Random Forest predictions.</w:t>
      </w:r>
    </w:p>
    <w:p w14:paraId="416D0644" w14:textId="77777777" w:rsidR="00280356" w:rsidRDefault="00280356"/>
    <w:p w14:paraId="35B32AC5" w14:textId="77777777" w:rsidR="00280356" w:rsidRDefault="00280356"/>
    <w:p w14:paraId="0890ECBC" w14:textId="65F7DB2F" w:rsidR="00280356" w:rsidRDefault="0028035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9A2FEB" wp14:editId="5C7C94EA">
            <wp:simplePos x="0" y="0"/>
            <wp:positionH relativeFrom="column">
              <wp:posOffset>350520</wp:posOffset>
            </wp:positionH>
            <wp:positionV relativeFrom="paragraph">
              <wp:posOffset>-765175</wp:posOffset>
            </wp:positionV>
            <wp:extent cx="4778312" cy="3185160"/>
            <wp:effectExtent l="0" t="0" r="3810" b="0"/>
            <wp:wrapNone/>
            <wp:docPr id="627894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12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995A7" w14:textId="02E4EBC0" w:rsidR="00280356" w:rsidRDefault="00280356"/>
    <w:p w14:paraId="6B650845" w14:textId="77777777" w:rsidR="00280356" w:rsidRDefault="00280356"/>
    <w:p w14:paraId="67C26A70" w14:textId="454952D7" w:rsidR="00280356" w:rsidRDefault="00280356"/>
    <w:p w14:paraId="74CED30F" w14:textId="77777777" w:rsidR="00280356" w:rsidRDefault="00280356"/>
    <w:p w14:paraId="089901F8" w14:textId="77777777" w:rsidR="00280356" w:rsidRDefault="00280356"/>
    <w:p w14:paraId="5593FFBD" w14:textId="77777777" w:rsidR="00280356" w:rsidRDefault="00280356"/>
    <w:p w14:paraId="4B0D47EF" w14:textId="77777777" w:rsidR="00280356" w:rsidRDefault="00280356"/>
    <w:p w14:paraId="1E3AE98A" w14:textId="31542F79" w:rsidR="008811C0" w:rsidRDefault="00000000">
      <w:pPr>
        <w:jc w:val="center"/>
      </w:pPr>
      <w:r>
        <w:rPr>
          <w:i/>
        </w:rPr>
        <w:t>Figure 2: Top 15 feature importances</w:t>
      </w:r>
    </w:p>
    <w:p w14:paraId="551E228E" w14:textId="77777777" w:rsidR="008811C0" w:rsidRDefault="00000000">
      <w:pPr>
        <w:pStyle w:val="Heading2"/>
      </w:pPr>
      <w:r>
        <w:t>Challenges and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811C0" w14:paraId="05B21849" w14:textId="77777777">
        <w:tc>
          <w:tcPr>
            <w:tcW w:w="4320" w:type="dxa"/>
          </w:tcPr>
          <w:p w14:paraId="0020901C" w14:textId="3FF995B1" w:rsidR="008811C0" w:rsidRDefault="00000000">
            <w:r>
              <w:t>Challenge</w:t>
            </w:r>
          </w:p>
        </w:tc>
        <w:tc>
          <w:tcPr>
            <w:tcW w:w="4320" w:type="dxa"/>
          </w:tcPr>
          <w:p w14:paraId="7C453292" w14:textId="52D709E8" w:rsidR="008811C0" w:rsidRDefault="00000000">
            <w:r>
              <w:t>Solution</w:t>
            </w:r>
          </w:p>
        </w:tc>
      </w:tr>
      <w:tr w:rsidR="008811C0" w14:paraId="187E3BFE" w14:textId="77777777">
        <w:tc>
          <w:tcPr>
            <w:tcW w:w="4320" w:type="dxa"/>
          </w:tcPr>
          <w:p w14:paraId="1C5A5328" w14:textId="38E3D7D1" w:rsidR="008811C0" w:rsidRDefault="00000000">
            <w:r>
              <w:t>Selecting between prediction, clustering, or classification.</w:t>
            </w:r>
          </w:p>
        </w:tc>
        <w:tc>
          <w:tcPr>
            <w:tcW w:w="4320" w:type="dxa"/>
          </w:tcPr>
          <w:p w14:paraId="5034E691" w14:textId="20339052" w:rsidR="008811C0" w:rsidRDefault="00000000">
            <w:r>
              <w:t>Chose classification due to the categorical nature of the price_band target.</w:t>
            </w:r>
          </w:p>
        </w:tc>
      </w:tr>
      <w:tr w:rsidR="008811C0" w14:paraId="5FC18D1E" w14:textId="77777777">
        <w:tc>
          <w:tcPr>
            <w:tcW w:w="4320" w:type="dxa"/>
          </w:tcPr>
          <w:p w14:paraId="3DD047A8" w14:textId="399AA063" w:rsidR="008811C0" w:rsidRDefault="00000000">
            <w:r>
              <w:t>Handling mixed data types (numerical and categorical).</w:t>
            </w:r>
          </w:p>
        </w:tc>
        <w:tc>
          <w:tcPr>
            <w:tcW w:w="4320" w:type="dxa"/>
          </w:tcPr>
          <w:p w14:paraId="7A59BD56" w14:textId="77777777" w:rsidR="008811C0" w:rsidRDefault="00000000">
            <w:r>
              <w:t>Implemented a preprocessing pipeline with median/mode imputation and one-hot encoding.</w:t>
            </w:r>
          </w:p>
        </w:tc>
      </w:tr>
      <w:tr w:rsidR="008811C0" w14:paraId="2252DBA7" w14:textId="77777777">
        <w:tc>
          <w:tcPr>
            <w:tcW w:w="4320" w:type="dxa"/>
          </w:tcPr>
          <w:p w14:paraId="1F4FA1ED" w14:textId="5E61B8B5" w:rsidR="008811C0" w:rsidRDefault="00000000">
            <w:r>
              <w:t>Risk of overfitting with a single decision tree.</w:t>
            </w:r>
          </w:p>
        </w:tc>
        <w:tc>
          <w:tcPr>
            <w:tcW w:w="4320" w:type="dxa"/>
          </w:tcPr>
          <w:p w14:paraId="4D03B566" w14:textId="77777777" w:rsidR="008811C0" w:rsidRDefault="00000000">
            <w:r>
              <w:t>Adopted a Random Forest model to enhance stability and generalizability.</w:t>
            </w:r>
          </w:p>
        </w:tc>
      </w:tr>
      <w:tr w:rsidR="008811C0" w14:paraId="6ACB20C4" w14:textId="77777777">
        <w:tc>
          <w:tcPr>
            <w:tcW w:w="4320" w:type="dxa"/>
          </w:tcPr>
          <w:p w14:paraId="5FC16816" w14:textId="77777777" w:rsidR="008811C0" w:rsidRDefault="00000000">
            <w:r>
              <w:t>Imbalanced category records (Budget vs Mid-range).</w:t>
            </w:r>
          </w:p>
        </w:tc>
        <w:tc>
          <w:tcPr>
            <w:tcW w:w="4320" w:type="dxa"/>
          </w:tcPr>
          <w:p w14:paraId="19C30CB4" w14:textId="77777777" w:rsidR="008811C0" w:rsidRDefault="00000000">
            <w:r>
              <w:t>Documented the imbalance for future correction via resampling or additional data gathering.</w:t>
            </w:r>
          </w:p>
        </w:tc>
      </w:tr>
      <w:tr w:rsidR="008811C0" w14:paraId="5E26A87D" w14:textId="77777777">
        <w:tc>
          <w:tcPr>
            <w:tcW w:w="4320" w:type="dxa"/>
          </w:tcPr>
          <w:p w14:paraId="0DB4F512" w14:textId="77777777" w:rsidR="008811C0" w:rsidRDefault="00000000">
            <w:r>
              <w:t>Manual GitHub repository setup pending.</w:t>
            </w:r>
          </w:p>
        </w:tc>
        <w:tc>
          <w:tcPr>
            <w:tcW w:w="4320" w:type="dxa"/>
          </w:tcPr>
          <w:p w14:paraId="722A5C5F" w14:textId="77777777" w:rsidR="008811C0" w:rsidRDefault="00000000">
            <w:r>
              <w:t>Used a placeholder link in the report pending final code upload.</w:t>
            </w:r>
          </w:p>
        </w:tc>
      </w:tr>
    </w:tbl>
    <w:p w14:paraId="0C1AA68B" w14:textId="77777777" w:rsidR="008811C0" w:rsidRDefault="008811C0"/>
    <w:p w14:paraId="7573E1E2" w14:textId="77777777" w:rsidR="008811C0" w:rsidRDefault="00000000">
      <w:pPr>
        <w:pStyle w:val="Heading2"/>
      </w:pPr>
      <w:r>
        <w:t>Conclusion</w:t>
      </w:r>
    </w:p>
    <w:p w14:paraId="79AD8E90" w14:textId="77777777" w:rsidR="008811C0" w:rsidRDefault="00000000">
      <w:r>
        <w:t>We successfully met Week 3's milestones by framing the problem as a Classification task, establishing a Decision Tree baseline, and ultimately optimizing a Random Forest model using GridSearchCV. This phase effectively transitioned our cleaned Week 2 dataset into a functional machine learning pipeline. All associated files, including notebooks, Python scripts, and documentation, are finalized and ready for GitHub deployment.</w:t>
      </w:r>
    </w:p>
    <w:sectPr w:rsidR="00881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222840">
    <w:abstractNumId w:val="8"/>
  </w:num>
  <w:num w:numId="2" w16cid:durableId="1312564866">
    <w:abstractNumId w:val="6"/>
  </w:num>
  <w:num w:numId="3" w16cid:durableId="893468509">
    <w:abstractNumId w:val="5"/>
  </w:num>
  <w:num w:numId="4" w16cid:durableId="2133745204">
    <w:abstractNumId w:val="4"/>
  </w:num>
  <w:num w:numId="5" w16cid:durableId="213396401">
    <w:abstractNumId w:val="7"/>
  </w:num>
  <w:num w:numId="6" w16cid:durableId="931621303">
    <w:abstractNumId w:val="3"/>
  </w:num>
  <w:num w:numId="7" w16cid:durableId="543955468">
    <w:abstractNumId w:val="2"/>
  </w:num>
  <w:num w:numId="8" w16cid:durableId="85617017">
    <w:abstractNumId w:val="1"/>
  </w:num>
  <w:num w:numId="9" w16cid:durableId="62096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356"/>
    <w:rsid w:val="0029639D"/>
    <w:rsid w:val="00326F90"/>
    <w:rsid w:val="00384A74"/>
    <w:rsid w:val="00672D3F"/>
    <w:rsid w:val="008811C0"/>
    <w:rsid w:val="00AA1D8D"/>
    <w:rsid w:val="00B47730"/>
    <w:rsid w:val="00CB0664"/>
    <w:rsid w:val="00DC6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030BE"/>
  <w14:defaultImageDpi w14:val="300"/>
  <w15:docId w15:val="{C237717F-3C7F-47B4-A142-260FB4B4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 Anthony Garbosa</cp:lastModifiedBy>
  <cp:revision>3</cp:revision>
  <dcterms:created xsi:type="dcterms:W3CDTF">2026-05-09T06:38:00Z</dcterms:created>
  <dcterms:modified xsi:type="dcterms:W3CDTF">2026-05-09T12:43:00Z</dcterms:modified>
  <cp:category/>
</cp:coreProperties>
</file>