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💧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PureFlow AI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Predictive Maintenance System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⊞ Overview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📡 Sensors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🔔 Alerts 2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🔧 Maintenance 3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 Overview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--:--:--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 Health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94%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Overall score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Live Sensor Summary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Overall System Health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94%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Based on all 5 sensor readings · Updated live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Next Service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25, 2026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Last Service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8, 2026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Tasks Pending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 Tasks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Est. Downtime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~2 hrs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Upcoming Maintenance Tasks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April 2026 — System Maintenance Calendar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Immediate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Scheduled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Routine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