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0AFA" w14:textId="70B87BAD" w:rsidR="00E56B4D" w:rsidRPr="00146001" w:rsidRDefault="00901079" w:rsidP="004B4339">
      <w:pPr>
        <w:pStyle w:val="Heading1"/>
        <w:jc w:val="center"/>
        <w:rPr>
          <w:lang w:val="en-US"/>
        </w:rPr>
      </w:pPr>
      <w:bookmarkStart w:id="0" w:name="_Toc37942552"/>
      <w:r w:rsidRPr="00146001">
        <w:rPr>
          <w:lang w:val="en-US"/>
        </w:rPr>
        <w:t>The Guessing App</w:t>
      </w:r>
      <w:bookmarkEnd w:id="0"/>
    </w:p>
    <w:p w14:paraId="5367D1DB" w14:textId="74C1CC92" w:rsidR="00901079" w:rsidRPr="00146001" w:rsidRDefault="00146001" w:rsidP="00901079">
      <w:pPr>
        <w:jc w:val="center"/>
        <w:rPr>
          <w:lang w:val="en-US"/>
        </w:rPr>
      </w:pPr>
      <w:r w:rsidRPr="00146001">
        <w:rPr>
          <w:lang w:val="en-US"/>
        </w:rPr>
        <w:t>Thesis</w:t>
      </w:r>
      <w:r w:rsidR="00901079" w:rsidRPr="00146001">
        <w:rPr>
          <w:lang w:val="en-US"/>
        </w:rPr>
        <w:t xml:space="preserve"> </w:t>
      </w:r>
      <w:r>
        <w:rPr>
          <w:lang w:val="en-US"/>
        </w:rPr>
        <w:t>by</w:t>
      </w:r>
      <w:r w:rsidR="00901079" w:rsidRPr="00146001">
        <w:rPr>
          <w:lang w:val="en-US"/>
        </w:rPr>
        <w:t xml:space="preserve"> Carl </w:t>
      </w:r>
      <w:proofErr w:type="spellStart"/>
      <w:r w:rsidR="00901079" w:rsidRPr="00146001">
        <w:rPr>
          <w:lang w:val="en-US"/>
        </w:rPr>
        <w:t>Schlyter</w:t>
      </w:r>
      <w:proofErr w:type="spellEnd"/>
      <w:r w:rsidR="00901079" w:rsidRPr="00146001">
        <w:rPr>
          <w:lang w:val="en-US"/>
        </w:rPr>
        <w:t xml:space="preserve"> </w:t>
      </w:r>
    </w:p>
    <w:p w14:paraId="0F004D61" w14:textId="1415F181" w:rsidR="00901079" w:rsidRPr="00146001" w:rsidRDefault="00901079" w:rsidP="00901079">
      <w:pPr>
        <w:jc w:val="center"/>
        <w:rPr>
          <w:lang w:val="en-US"/>
        </w:rPr>
      </w:pPr>
      <w:r w:rsidRPr="00146001">
        <w:rPr>
          <w:lang w:val="en-US"/>
        </w:rPr>
        <w:t>f</w:t>
      </w:r>
      <w:r w:rsidR="00146001" w:rsidRPr="00146001">
        <w:rPr>
          <w:lang w:val="en-US"/>
        </w:rPr>
        <w:t>o</w:t>
      </w:r>
      <w:r w:rsidRPr="00146001">
        <w:rPr>
          <w:lang w:val="en-US"/>
        </w:rPr>
        <w:t xml:space="preserve">r </w:t>
      </w:r>
      <w:proofErr w:type="spellStart"/>
      <w:r w:rsidRPr="00146001">
        <w:rPr>
          <w:lang w:val="en-US"/>
        </w:rPr>
        <w:t>Medieinstitutet</w:t>
      </w:r>
      <w:proofErr w:type="spellEnd"/>
      <w:r w:rsidRPr="00146001">
        <w:rPr>
          <w:lang w:val="en-US"/>
        </w:rPr>
        <w:t xml:space="preserve"> </w:t>
      </w:r>
    </w:p>
    <w:p w14:paraId="706D7DC7" w14:textId="07A3EF18" w:rsidR="00901079" w:rsidRDefault="00EA0BD2" w:rsidP="00901079">
      <w:pPr>
        <w:jc w:val="center"/>
        <w:rPr>
          <w:lang w:val="sv-SE"/>
        </w:rPr>
      </w:pPr>
      <w:r>
        <w:rPr>
          <w:lang w:val="sv-SE"/>
        </w:rPr>
        <w:t>”</w:t>
      </w:r>
      <w:r w:rsidR="00901079">
        <w:rPr>
          <w:lang w:val="sv-SE"/>
        </w:rPr>
        <w:t>Webbutvecklare inom e-handel</w:t>
      </w:r>
      <w:r>
        <w:rPr>
          <w:lang w:val="sv-SE"/>
        </w:rPr>
        <w:t>”</w:t>
      </w:r>
    </w:p>
    <w:p w14:paraId="44BDA150" w14:textId="4C068340" w:rsidR="00EA0BD2" w:rsidRPr="00146001" w:rsidRDefault="00EA0BD2" w:rsidP="00901079">
      <w:pPr>
        <w:jc w:val="center"/>
        <w:rPr>
          <w:lang w:val="en-US"/>
        </w:rPr>
      </w:pPr>
      <w:r w:rsidRPr="00146001">
        <w:rPr>
          <w:lang w:val="en-US"/>
        </w:rPr>
        <w:t>2020-04-16</w:t>
      </w:r>
    </w:p>
    <w:p w14:paraId="3FA01E57" w14:textId="27F36B8E" w:rsidR="62B0C934" w:rsidRPr="00146001" w:rsidRDefault="00796834" w:rsidP="00943AF6">
      <w:pPr>
        <w:pStyle w:val="Heading1"/>
        <w:jc w:val="center"/>
        <w:rPr>
          <w:sz w:val="32"/>
          <w:lang w:val="en-US"/>
        </w:rPr>
      </w:pPr>
      <w:bookmarkStart w:id="1" w:name="_Toc35593788"/>
      <w:bookmarkStart w:id="2" w:name="_Toc35594501"/>
      <w:bookmarkStart w:id="3" w:name="_Toc37942553"/>
      <w:r w:rsidRPr="004B4339">
        <w:rPr>
          <w:sz w:val="32"/>
        </w:rPr>
        <w:t>Do</w:t>
      </w:r>
      <w:r w:rsidR="00146001" w:rsidRPr="00146001">
        <w:rPr>
          <w:sz w:val="32"/>
          <w:lang w:val="en-US"/>
        </w:rPr>
        <w:t>c</w:t>
      </w:r>
      <w:r w:rsidRPr="004B4339">
        <w:rPr>
          <w:sz w:val="32"/>
        </w:rPr>
        <w:t>umentation f</w:t>
      </w:r>
      <w:r w:rsidR="00146001" w:rsidRPr="00146001">
        <w:rPr>
          <w:sz w:val="32"/>
          <w:lang w:val="en-US"/>
        </w:rPr>
        <w:t>o</w:t>
      </w:r>
      <w:r w:rsidRPr="004B4339">
        <w:rPr>
          <w:sz w:val="32"/>
        </w:rPr>
        <w:t xml:space="preserve">r </w:t>
      </w:r>
      <w:bookmarkEnd w:id="1"/>
      <w:bookmarkEnd w:id="2"/>
      <w:r w:rsidR="00146001" w:rsidRPr="00146001">
        <w:rPr>
          <w:sz w:val="32"/>
          <w:lang w:val="en-US"/>
        </w:rPr>
        <w:t xml:space="preserve">the </w:t>
      </w:r>
      <w:r w:rsidR="00901079" w:rsidRPr="00146001">
        <w:rPr>
          <w:sz w:val="32"/>
          <w:lang w:val="en-US"/>
        </w:rPr>
        <w:t>appli</w:t>
      </w:r>
      <w:r w:rsidR="00146001" w:rsidRPr="00146001">
        <w:rPr>
          <w:sz w:val="32"/>
          <w:lang w:val="en-US"/>
        </w:rPr>
        <w:t>c</w:t>
      </w:r>
      <w:r w:rsidR="00901079" w:rsidRPr="00146001">
        <w:rPr>
          <w:sz w:val="32"/>
          <w:lang w:val="en-US"/>
        </w:rPr>
        <w:t>ation</w:t>
      </w:r>
      <w:bookmarkEnd w:id="3"/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en-SE"/>
        </w:rPr>
        <w:id w:val="66829833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66CC48B" w14:textId="7803B28B" w:rsidR="004B4339" w:rsidRPr="00943AF6" w:rsidRDefault="00146001">
          <w:pPr>
            <w:pStyle w:val="TOCHeading"/>
            <w:rPr>
              <w:rStyle w:val="Heading2Char"/>
            </w:rPr>
          </w:pPr>
          <w:r>
            <w:rPr>
              <w:rStyle w:val="Heading2Char"/>
            </w:rPr>
            <w:t>Content</w:t>
          </w:r>
        </w:p>
        <w:p w14:paraId="69000645" w14:textId="6B4731FD" w:rsidR="00DF50D3" w:rsidRDefault="004B43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7942552" w:history="1">
            <w:r w:rsidR="00DF50D3" w:rsidRPr="00DC76FC">
              <w:rPr>
                <w:rStyle w:val="Hyperlink"/>
                <w:noProof/>
                <w:lang w:val="en-US"/>
              </w:rPr>
              <w:t>The Guessing App</w:t>
            </w:r>
            <w:r w:rsidR="00DF50D3">
              <w:rPr>
                <w:noProof/>
                <w:webHidden/>
              </w:rPr>
              <w:tab/>
            </w:r>
            <w:r w:rsidR="00DF50D3">
              <w:rPr>
                <w:noProof/>
                <w:webHidden/>
              </w:rPr>
              <w:fldChar w:fldCharType="begin"/>
            </w:r>
            <w:r w:rsidR="00DF50D3">
              <w:rPr>
                <w:noProof/>
                <w:webHidden/>
              </w:rPr>
              <w:instrText xml:space="preserve"> PAGEREF _Toc37942552 \h </w:instrText>
            </w:r>
            <w:r w:rsidR="00DF50D3">
              <w:rPr>
                <w:noProof/>
                <w:webHidden/>
              </w:rPr>
            </w:r>
            <w:r w:rsidR="00DF50D3">
              <w:rPr>
                <w:noProof/>
                <w:webHidden/>
              </w:rPr>
              <w:fldChar w:fldCharType="separate"/>
            </w:r>
            <w:r w:rsidR="00DF50D3">
              <w:rPr>
                <w:noProof/>
                <w:webHidden/>
              </w:rPr>
              <w:t>1</w:t>
            </w:r>
            <w:r w:rsidR="00DF50D3">
              <w:rPr>
                <w:noProof/>
                <w:webHidden/>
              </w:rPr>
              <w:fldChar w:fldCharType="end"/>
            </w:r>
          </w:hyperlink>
        </w:p>
        <w:p w14:paraId="40FD856B" w14:textId="3CB6ED38" w:rsidR="00DF50D3" w:rsidRDefault="00DF50D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7942553" w:history="1">
            <w:r w:rsidRPr="00DC76FC">
              <w:rPr>
                <w:rStyle w:val="Hyperlink"/>
                <w:noProof/>
              </w:rPr>
              <w:t>Do</w:t>
            </w:r>
            <w:r w:rsidRPr="00DC76FC">
              <w:rPr>
                <w:rStyle w:val="Hyperlink"/>
                <w:noProof/>
                <w:lang w:val="en-US"/>
              </w:rPr>
              <w:t>c</w:t>
            </w:r>
            <w:r w:rsidRPr="00DC76FC">
              <w:rPr>
                <w:rStyle w:val="Hyperlink"/>
                <w:noProof/>
              </w:rPr>
              <w:t>umentation f</w:t>
            </w:r>
            <w:r w:rsidRPr="00DC76FC">
              <w:rPr>
                <w:rStyle w:val="Hyperlink"/>
                <w:noProof/>
                <w:lang w:val="en-US"/>
              </w:rPr>
              <w:t>o</w:t>
            </w:r>
            <w:r w:rsidRPr="00DC76FC">
              <w:rPr>
                <w:rStyle w:val="Hyperlink"/>
                <w:noProof/>
              </w:rPr>
              <w:t xml:space="preserve">r </w:t>
            </w:r>
            <w:r w:rsidRPr="00DC76FC">
              <w:rPr>
                <w:rStyle w:val="Hyperlink"/>
                <w:noProof/>
                <w:lang w:val="en-US"/>
              </w:rPr>
              <w:t>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397A" w14:textId="21C3EAEE" w:rsidR="00DF50D3" w:rsidRDefault="00DF50D3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42554" w:history="1">
            <w:r w:rsidRPr="00DC76FC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C76FC">
              <w:rPr>
                <w:rStyle w:val="Hyperlink"/>
                <w:noProof/>
                <w:lang w:val="en-US"/>
              </w:rPr>
              <w:t>The Guessing App – 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F4D5" w14:textId="08596D21" w:rsidR="00DF50D3" w:rsidRDefault="00DF50D3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42555" w:history="1">
            <w:r w:rsidRPr="00DC76FC">
              <w:rPr>
                <w:rStyle w:val="Hyperlink"/>
                <w:noProof/>
              </w:rPr>
              <w:t>1.1 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5E5A" w14:textId="0F9E6FF9" w:rsidR="00DF50D3" w:rsidRDefault="00DF50D3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42556" w:history="1">
            <w:r w:rsidRPr="00DC76F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C76FC">
              <w:rPr>
                <w:rStyle w:val="Hyperlink"/>
                <w:noProof/>
                <w:lang w:val="en-US"/>
              </w:rPr>
              <w:t>The application’s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8DC6" w14:textId="2D4679A5" w:rsidR="00DF50D3" w:rsidRDefault="00DF50D3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42557" w:history="1">
            <w:r w:rsidRPr="00DC76FC">
              <w:rPr>
                <w:rStyle w:val="Hyperlink"/>
                <w:noProof/>
              </w:rPr>
              <w:t>2.1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87B2" w14:textId="237437EA" w:rsidR="00DF50D3" w:rsidRDefault="00DF50D3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42558" w:history="1">
            <w:r w:rsidRPr="00DC76FC">
              <w:rPr>
                <w:rStyle w:val="Hyperlink"/>
                <w:noProof/>
                <w:lang w:val="en-US"/>
              </w:rPr>
              <w:t>2.2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9C4C" w14:textId="296321F9" w:rsidR="00DF50D3" w:rsidRDefault="00DF50D3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42559" w:history="1">
            <w:r w:rsidRPr="00DC76FC">
              <w:rPr>
                <w:rStyle w:val="Hyperlink"/>
                <w:noProof/>
              </w:rPr>
              <w:t>2.3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F77A" w14:textId="307BCF4D" w:rsidR="004B4339" w:rsidRPr="004B4339" w:rsidRDefault="004B4339" w:rsidP="62B0C934">
          <w:r>
            <w:rPr>
              <w:b/>
              <w:bCs/>
              <w:noProof/>
            </w:rPr>
            <w:fldChar w:fldCharType="end"/>
          </w:r>
        </w:p>
      </w:sdtContent>
    </w:sdt>
    <w:p w14:paraId="121A83E9" w14:textId="77777777" w:rsidR="004B4339" w:rsidRDefault="004B4339" w:rsidP="62B0C934">
      <w:pPr>
        <w:rPr>
          <w:sz w:val="32"/>
          <w:szCs w:val="32"/>
          <w:lang w:val="sv-SE"/>
        </w:rPr>
      </w:pPr>
    </w:p>
    <w:p w14:paraId="1E20794D" w14:textId="1793E7D5" w:rsidR="00B14522" w:rsidRPr="004B4339" w:rsidRDefault="00645D6A" w:rsidP="004B4339">
      <w:pPr>
        <w:pStyle w:val="Heading2"/>
        <w:numPr>
          <w:ilvl w:val="0"/>
          <w:numId w:val="5"/>
        </w:numPr>
      </w:pPr>
      <w:bookmarkStart w:id="4" w:name="_Toc37942554"/>
      <w:r w:rsidRPr="00645D6A">
        <w:rPr>
          <w:lang w:val="en-US"/>
        </w:rPr>
        <w:t>The Guessing App</w:t>
      </w:r>
      <w:r w:rsidR="00146001">
        <w:rPr>
          <w:lang w:val="en-US"/>
        </w:rPr>
        <w:t xml:space="preserve"> – the idea</w:t>
      </w:r>
      <w:bookmarkEnd w:id="4"/>
    </w:p>
    <w:p w14:paraId="18184BC2" w14:textId="3FE009E4" w:rsidR="00E56B4D" w:rsidRPr="00146001" w:rsidRDefault="004B4339" w:rsidP="00645D6A">
      <w:pPr>
        <w:rPr>
          <w:rFonts w:ascii="Times New Roman" w:eastAsia="Times New Roman" w:hAnsi="Times New Roman" w:cs="Times New Roman"/>
        </w:rPr>
      </w:pPr>
      <w:bookmarkStart w:id="5" w:name="_Toc37942555"/>
      <w:r w:rsidRPr="00146001">
        <w:rPr>
          <w:rStyle w:val="Heading3Char"/>
          <w:lang w:val="en-SE"/>
        </w:rPr>
        <w:t xml:space="preserve">1.1 </w:t>
      </w:r>
      <w:r w:rsidR="00146001" w:rsidRPr="00146001">
        <w:rPr>
          <w:rStyle w:val="Heading3Char"/>
          <w:lang w:val="en-SE"/>
        </w:rPr>
        <w:t>The idea</w:t>
      </w:r>
      <w:bookmarkEnd w:id="5"/>
      <w:r w:rsidR="00B14522">
        <w:br/>
      </w:r>
      <w:r w:rsidR="00146001" w:rsidRPr="00146001">
        <w:t xml:space="preserve">The idea with the </w:t>
      </w:r>
      <w:r w:rsidR="00645D6A" w:rsidRPr="00146001">
        <w:t xml:space="preserve">The Guessing App </w:t>
      </w:r>
      <w:r w:rsidR="00146001" w:rsidRPr="00146001">
        <w:t xml:space="preserve">is to make it possible for advertizing agencies to activate their customers through </w:t>
      </w:r>
      <w:r w:rsidR="00146001" w:rsidRPr="00146001">
        <w:rPr>
          <w:lang w:val="en-US"/>
        </w:rPr>
        <w:t xml:space="preserve">a </w:t>
      </w:r>
      <w:r w:rsidR="00146001">
        <w:rPr>
          <w:lang w:val="en-US"/>
        </w:rPr>
        <w:t>guessing competition.</w:t>
      </w:r>
      <w:r w:rsidR="00645D6A" w:rsidRPr="00146001">
        <w:t xml:space="preserve"> The Guessing App </w:t>
      </w:r>
      <w:r w:rsidR="00146001" w:rsidRPr="00146001">
        <w:t>will then be adapted each time for each customer with relevant layout, logos etc and it will be deci</w:t>
      </w:r>
      <w:r w:rsidR="00146001" w:rsidRPr="00146001">
        <w:rPr>
          <w:lang w:val="en-US"/>
        </w:rPr>
        <w:t>d</w:t>
      </w:r>
      <w:r w:rsidR="00146001" w:rsidRPr="00146001">
        <w:t>ed upon</w:t>
      </w:r>
      <w:r w:rsidR="00146001" w:rsidRPr="00146001">
        <w:rPr>
          <w:lang w:val="en-US"/>
        </w:rPr>
        <w:t>,</w:t>
      </w:r>
      <w:r w:rsidR="00146001" w:rsidRPr="00146001">
        <w:t xml:space="preserve"> with the customer</w:t>
      </w:r>
      <w:r w:rsidR="00146001" w:rsidRPr="00146001">
        <w:rPr>
          <w:lang w:val="en-US"/>
        </w:rPr>
        <w:t>,</w:t>
      </w:r>
      <w:r w:rsidR="00146001" w:rsidRPr="00146001">
        <w:t xml:space="preserve"> what the guessing </w:t>
      </w:r>
      <w:r w:rsidR="00C74F6F" w:rsidRPr="00C74F6F">
        <w:rPr>
          <w:lang w:val="en-US"/>
        </w:rPr>
        <w:t>w</w:t>
      </w:r>
      <w:r w:rsidR="00146001" w:rsidRPr="00146001">
        <w:rPr>
          <w:lang w:val="en-US"/>
        </w:rPr>
        <w:t>ould be about</w:t>
      </w:r>
      <w:r w:rsidR="00146001">
        <w:rPr>
          <w:lang w:val="en-US"/>
        </w:rPr>
        <w:t>.</w:t>
      </w:r>
      <w:r w:rsidR="00645D6A" w:rsidRPr="00146001">
        <w:t xml:space="preserve"> </w:t>
      </w:r>
      <w:r w:rsidR="00146001" w:rsidRPr="00146001">
        <w:t xml:space="preserve">It could be anything, be it the coming weather, the finalists in </w:t>
      </w:r>
      <w:r w:rsidR="00C74F6F" w:rsidRPr="00C74F6F">
        <w:rPr>
          <w:lang w:val="en-US"/>
        </w:rPr>
        <w:t xml:space="preserve">the </w:t>
      </w:r>
      <w:r w:rsidR="00146001" w:rsidRPr="00146001">
        <w:t xml:space="preserve">Eurovision Song Contest, </w:t>
      </w:r>
      <w:r w:rsidR="00C74F6F" w:rsidRPr="00C74F6F">
        <w:rPr>
          <w:lang w:val="en-US"/>
        </w:rPr>
        <w:t xml:space="preserve">the </w:t>
      </w:r>
      <w:r w:rsidR="00146001" w:rsidRPr="00146001">
        <w:t xml:space="preserve">number of medals in a coming </w:t>
      </w:r>
      <w:r w:rsidR="00146001" w:rsidRPr="00146001">
        <w:rPr>
          <w:lang w:val="en-US"/>
        </w:rPr>
        <w:t>Olym</w:t>
      </w:r>
      <w:r w:rsidR="00146001">
        <w:rPr>
          <w:lang w:val="en-US"/>
        </w:rPr>
        <w:t xml:space="preserve">pic Games </w:t>
      </w:r>
      <w:r w:rsidR="00146001" w:rsidRPr="00146001">
        <w:t xml:space="preserve"> or, like in this example, the result in football matches in a football championship</w:t>
      </w:r>
      <w:r w:rsidR="00146001" w:rsidRPr="00146001">
        <w:rPr>
          <w:lang w:val="en-US"/>
        </w:rPr>
        <w:t>.</w:t>
      </w:r>
      <w:r w:rsidR="00645D6A" w:rsidRPr="00146001">
        <w:t xml:space="preserve">   </w:t>
      </w:r>
    </w:p>
    <w:p w14:paraId="0027071D" w14:textId="74488E9E" w:rsidR="00E56B4D" w:rsidRPr="00146001" w:rsidRDefault="00E56B4D" w:rsidP="00E56B4D"/>
    <w:p w14:paraId="1E942E40" w14:textId="77EDCEDA" w:rsidR="00E56B4D" w:rsidRDefault="00146001" w:rsidP="004B4339">
      <w:pPr>
        <w:pStyle w:val="Heading2"/>
        <w:numPr>
          <w:ilvl w:val="0"/>
          <w:numId w:val="5"/>
        </w:numPr>
        <w:rPr>
          <w:lang w:val="en-US"/>
        </w:rPr>
      </w:pPr>
      <w:bookmarkStart w:id="6" w:name="_Toc37942556"/>
      <w:r>
        <w:rPr>
          <w:lang w:val="en-US"/>
        </w:rPr>
        <w:t>The a</w:t>
      </w:r>
      <w:r w:rsidR="00F7631F">
        <w:rPr>
          <w:lang w:val="en-US"/>
        </w:rPr>
        <w:t>ppli</w:t>
      </w:r>
      <w:r>
        <w:rPr>
          <w:lang w:val="en-US"/>
        </w:rPr>
        <w:t>c</w:t>
      </w:r>
      <w:r w:rsidR="00F7631F">
        <w:rPr>
          <w:lang w:val="en-US"/>
        </w:rPr>
        <w:t>ation</w:t>
      </w:r>
      <w:r>
        <w:rPr>
          <w:lang w:val="en-US"/>
        </w:rPr>
        <w:t>’</w:t>
      </w:r>
      <w:r w:rsidR="00F7631F">
        <w:rPr>
          <w:lang w:val="en-US"/>
        </w:rPr>
        <w:t xml:space="preserve">s </w:t>
      </w:r>
      <w:r>
        <w:rPr>
          <w:lang w:val="en-US"/>
        </w:rPr>
        <w:t>parts</w:t>
      </w:r>
      <w:bookmarkEnd w:id="6"/>
    </w:p>
    <w:p w14:paraId="7F23375A" w14:textId="208C1D3A" w:rsidR="00F7631F" w:rsidRPr="00F7631F" w:rsidRDefault="00F7631F" w:rsidP="00F7631F">
      <w:pPr>
        <w:rPr>
          <w:lang w:val="sv-SE"/>
        </w:rPr>
      </w:pPr>
      <w:bookmarkStart w:id="7" w:name="_Toc37942557"/>
      <w:r>
        <w:rPr>
          <w:rStyle w:val="Heading3Char"/>
        </w:rPr>
        <w:t>2</w:t>
      </w:r>
      <w:r w:rsidRPr="00645D6A">
        <w:rPr>
          <w:rStyle w:val="Heading3Char"/>
        </w:rPr>
        <w:t xml:space="preserve">.1 </w:t>
      </w:r>
      <w:r w:rsidR="000F7E19">
        <w:rPr>
          <w:rStyle w:val="Heading3Char"/>
        </w:rPr>
        <w:t xml:space="preserve">The </w:t>
      </w:r>
      <w:proofErr w:type="spellStart"/>
      <w:r w:rsidR="000F7E19">
        <w:rPr>
          <w:rStyle w:val="Heading3Char"/>
        </w:rPr>
        <w:t>d</w:t>
      </w:r>
      <w:r>
        <w:rPr>
          <w:rStyle w:val="Heading3Char"/>
        </w:rPr>
        <w:t>atabase</w:t>
      </w:r>
      <w:bookmarkEnd w:id="7"/>
      <w:proofErr w:type="spellEnd"/>
    </w:p>
    <w:p w14:paraId="75C72179" w14:textId="7C7A22DD" w:rsidR="007922C7" w:rsidRPr="00B84507" w:rsidRDefault="000F7E19" w:rsidP="00E56B4D">
      <w:pPr>
        <w:rPr>
          <w:lang w:val="en-US"/>
        </w:rPr>
      </w:pPr>
      <w:r w:rsidRPr="000F7E19">
        <w:rPr>
          <w:lang w:val="en-US"/>
        </w:rPr>
        <w:t>The d</w:t>
      </w:r>
      <w:r w:rsidR="00F7631F" w:rsidRPr="000F7E19">
        <w:rPr>
          <w:lang w:val="en-US"/>
        </w:rPr>
        <w:t>atabase i</w:t>
      </w:r>
      <w:r w:rsidRPr="000F7E19">
        <w:rPr>
          <w:lang w:val="en-US"/>
        </w:rPr>
        <w:t>n</w:t>
      </w:r>
      <w:r w:rsidR="00F7631F" w:rsidRPr="000F7E19">
        <w:rPr>
          <w:lang w:val="en-US"/>
        </w:rPr>
        <w:t xml:space="preserve"> MyS</w:t>
      </w:r>
      <w:r w:rsidR="00E55EC3" w:rsidRPr="000F7E19">
        <w:rPr>
          <w:lang w:val="en-US"/>
        </w:rPr>
        <w:t>QL</w:t>
      </w:r>
      <w:r w:rsidR="00F7631F" w:rsidRPr="000F7E19">
        <w:rPr>
          <w:lang w:val="en-US"/>
        </w:rPr>
        <w:t xml:space="preserve"> </w:t>
      </w:r>
      <w:r w:rsidRPr="000F7E19">
        <w:rPr>
          <w:lang w:val="en-US"/>
        </w:rPr>
        <w:t>consi</w:t>
      </w:r>
      <w:r>
        <w:rPr>
          <w:lang w:val="en-US"/>
        </w:rPr>
        <w:t>s</w:t>
      </w:r>
      <w:r w:rsidRPr="000F7E19">
        <w:rPr>
          <w:lang w:val="en-US"/>
        </w:rPr>
        <w:t>ts</w:t>
      </w:r>
      <w:r w:rsidR="00F7631F" w:rsidRPr="000F7E19">
        <w:rPr>
          <w:lang w:val="en-US"/>
        </w:rPr>
        <w:t xml:space="preserve"> i</w:t>
      </w:r>
      <w:r w:rsidRPr="000F7E19">
        <w:rPr>
          <w:lang w:val="en-US"/>
        </w:rPr>
        <w:t>n</w:t>
      </w:r>
      <w:r w:rsidR="00F7631F" w:rsidRPr="000F7E19">
        <w:rPr>
          <w:lang w:val="en-US"/>
        </w:rPr>
        <w:t xml:space="preserve"> </w:t>
      </w:r>
      <w:r w:rsidRPr="000F7E19">
        <w:rPr>
          <w:lang w:val="en-US"/>
        </w:rPr>
        <w:t xml:space="preserve">the </w:t>
      </w:r>
      <w:r w:rsidR="00F7631F" w:rsidRPr="000F7E19">
        <w:rPr>
          <w:lang w:val="en-US"/>
        </w:rPr>
        <w:t>ex</w:t>
      </w:r>
      <w:r>
        <w:rPr>
          <w:lang w:val="en-US"/>
        </w:rPr>
        <w:t>a</w:t>
      </w:r>
      <w:r w:rsidR="00F7631F" w:rsidRPr="000F7E19">
        <w:rPr>
          <w:lang w:val="en-US"/>
        </w:rPr>
        <w:t xml:space="preserve">mple </w:t>
      </w:r>
      <w:r w:rsidRPr="000F7E19">
        <w:rPr>
          <w:lang w:val="en-US"/>
        </w:rPr>
        <w:t xml:space="preserve">of </w:t>
      </w:r>
      <w:r>
        <w:rPr>
          <w:lang w:val="en-US"/>
        </w:rPr>
        <w:t>four</w:t>
      </w:r>
      <w:r w:rsidR="00F7631F" w:rsidRPr="000F7E19">
        <w:rPr>
          <w:lang w:val="en-US"/>
        </w:rPr>
        <w:t xml:space="preserve"> table</w:t>
      </w:r>
      <w:r>
        <w:rPr>
          <w:lang w:val="en-US"/>
        </w:rPr>
        <w:t>s</w:t>
      </w:r>
      <w:r w:rsidR="0D177EDF" w:rsidRPr="000F7E19">
        <w:rPr>
          <w:lang w:val="en-US"/>
        </w:rPr>
        <w:t>:</w:t>
      </w:r>
      <w:r w:rsidR="00F7631F" w:rsidRPr="000F7E19">
        <w:rPr>
          <w:lang w:val="en-US"/>
        </w:rPr>
        <w:t xml:space="preserve"> Users, Betters, Matches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</w:t>
      </w:r>
      <w:r w:rsidR="00F7631F" w:rsidRPr="000F7E19">
        <w:rPr>
          <w:lang w:val="en-US"/>
        </w:rPr>
        <w:t>Bets. All table</w:t>
      </w:r>
      <w:r w:rsidRPr="000F7E19">
        <w:rPr>
          <w:lang w:val="en-US"/>
        </w:rPr>
        <w:t>s</w:t>
      </w:r>
      <w:r w:rsidR="00F7631F" w:rsidRPr="000F7E19">
        <w:rPr>
          <w:lang w:val="en-US"/>
        </w:rPr>
        <w:t xml:space="preserve"> </w:t>
      </w:r>
      <w:r w:rsidRPr="000F7E19">
        <w:rPr>
          <w:lang w:val="en-US"/>
        </w:rPr>
        <w:t>have</w:t>
      </w:r>
      <w:r w:rsidR="00F7631F" w:rsidRPr="000F7E19">
        <w:rPr>
          <w:lang w:val="en-US"/>
        </w:rPr>
        <w:t xml:space="preserve"> </w:t>
      </w:r>
      <w:r w:rsidR="00E55EC3" w:rsidRPr="000F7E19">
        <w:rPr>
          <w:lang w:val="en-US"/>
        </w:rPr>
        <w:t>automati</w:t>
      </w:r>
      <w:r w:rsidRPr="000F7E19">
        <w:rPr>
          <w:lang w:val="en-US"/>
        </w:rPr>
        <w:t>c</w:t>
      </w:r>
      <w:r w:rsidR="00E55EC3" w:rsidRPr="000F7E19">
        <w:rPr>
          <w:lang w:val="en-US"/>
        </w:rPr>
        <w:t xml:space="preserve"> primary-key-id-f</w:t>
      </w:r>
      <w:r w:rsidRPr="000F7E19">
        <w:rPr>
          <w:lang w:val="en-US"/>
        </w:rPr>
        <w:t>ields</w:t>
      </w:r>
      <w:r w:rsidR="00E55EC3" w:rsidRPr="000F7E19">
        <w:rPr>
          <w:lang w:val="en-US"/>
        </w:rPr>
        <w:t xml:space="preserve"> </w:t>
      </w:r>
      <w:r w:rsidR="00F8150A" w:rsidRPr="000F7E19">
        <w:rPr>
          <w:lang w:val="en-US"/>
        </w:rPr>
        <w:t xml:space="preserve">(UUID) </w:t>
      </w:r>
      <w:r>
        <w:rPr>
          <w:lang w:val="en-US"/>
        </w:rPr>
        <w:t>and</w:t>
      </w:r>
      <w:r w:rsidR="00E55EC3" w:rsidRPr="000F7E19">
        <w:rPr>
          <w:lang w:val="en-US"/>
        </w:rPr>
        <w:t xml:space="preserve"> </w:t>
      </w:r>
      <w:r>
        <w:rPr>
          <w:lang w:val="en-US"/>
        </w:rPr>
        <w:t>the password</w:t>
      </w:r>
      <w:r w:rsidR="00E55EC3" w:rsidRPr="000F7E19">
        <w:rPr>
          <w:lang w:val="en-US"/>
        </w:rPr>
        <w:t xml:space="preserve"> </w:t>
      </w:r>
      <w:r>
        <w:rPr>
          <w:lang w:val="en-US"/>
        </w:rPr>
        <w:t>in</w:t>
      </w:r>
      <w:r w:rsidR="00E55EC3" w:rsidRPr="000F7E19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E55EC3" w:rsidRPr="000F7E19">
        <w:rPr>
          <w:lang w:val="en-US"/>
        </w:rPr>
        <w:t>Users</w:t>
      </w:r>
      <w:r>
        <w:rPr>
          <w:lang w:val="en-US"/>
        </w:rPr>
        <w:t xml:space="preserve"> table</w:t>
      </w:r>
      <w:r w:rsidR="00E55EC3" w:rsidRPr="000F7E19">
        <w:rPr>
          <w:lang w:val="en-US"/>
        </w:rPr>
        <w:t xml:space="preserve"> </w:t>
      </w:r>
      <w:r>
        <w:rPr>
          <w:lang w:val="en-US"/>
        </w:rPr>
        <w:t>is</w:t>
      </w:r>
      <w:r w:rsidR="00E55EC3" w:rsidRPr="000F7E19">
        <w:rPr>
          <w:lang w:val="en-US"/>
        </w:rPr>
        <w:t xml:space="preserve"> hash</w:t>
      </w:r>
      <w:r>
        <w:rPr>
          <w:lang w:val="en-US"/>
        </w:rPr>
        <w:t>ed</w:t>
      </w:r>
      <w:r w:rsidR="00E55EC3" w:rsidRPr="000F7E19">
        <w:rPr>
          <w:lang w:val="en-US"/>
        </w:rPr>
        <w:t xml:space="preserve">. </w:t>
      </w:r>
      <w:r w:rsidRPr="00B84507">
        <w:rPr>
          <w:lang w:val="en-US"/>
        </w:rPr>
        <w:t>I have, in</w:t>
      </w:r>
      <w:r w:rsidR="00B84507" w:rsidRPr="00B84507">
        <w:rPr>
          <w:lang w:val="en-US"/>
        </w:rPr>
        <w:t xml:space="preserve"> </w:t>
      </w:r>
      <w:r w:rsidRPr="00B84507">
        <w:rPr>
          <w:lang w:val="en-US"/>
        </w:rPr>
        <w:t>order to scale down this thesis</w:t>
      </w:r>
      <w:r w:rsidR="007922C7" w:rsidRPr="00B84507">
        <w:rPr>
          <w:lang w:val="en-US"/>
        </w:rPr>
        <w:t xml:space="preserve">, </w:t>
      </w:r>
      <w:r w:rsidRPr="00B84507">
        <w:rPr>
          <w:lang w:val="en-US"/>
        </w:rPr>
        <w:t>chosen not to use the password o</w:t>
      </w:r>
      <w:r w:rsidR="00B84507" w:rsidRPr="00B84507">
        <w:rPr>
          <w:lang w:val="en-US"/>
        </w:rPr>
        <w:t>r</w:t>
      </w:r>
      <w:r w:rsidRPr="00B84507">
        <w:rPr>
          <w:lang w:val="en-US"/>
        </w:rPr>
        <w:t xml:space="preserve"> a login and it could be argued that </w:t>
      </w:r>
      <w:r w:rsidR="00B84507" w:rsidRPr="00B84507">
        <w:rPr>
          <w:lang w:val="en-US"/>
        </w:rPr>
        <w:t>that is quite alright w</w:t>
      </w:r>
      <w:r w:rsidR="00B84507">
        <w:rPr>
          <w:lang w:val="en-US"/>
        </w:rPr>
        <w:t>ith this kind of service</w:t>
      </w:r>
      <w:r w:rsidR="00EA0BD2" w:rsidRPr="00B84507">
        <w:rPr>
          <w:lang w:val="en-US"/>
        </w:rPr>
        <w:t xml:space="preserve">. </w:t>
      </w:r>
    </w:p>
    <w:p w14:paraId="2DD41449" w14:textId="77777777" w:rsidR="007922C7" w:rsidRPr="00B84507" w:rsidRDefault="007922C7" w:rsidP="00E56B4D">
      <w:pPr>
        <w:rPr>
          <w:lang w:val="en-US"/>
        </w:rPr>
      </w:pPr>
    </w:p>
    <w:p w14:paraId="1A6B295D" w14:textId="2805595D" w:rsidR="00E56B4D" w:rsidRPr="00B84507" w:rsidRDefault="00B84507" w:rsidP="00E56B4D">
      <w:pPr>
        <w:rPr>
          <w:lang w:val="en-US"/>
        </w:rPr>
      </w:pPr>
      <w:r w:rsidRPr="00B84507">
        <w:rPr>
          <w:lang w:val="en-US"/>
        </w:rPr>
        <w:t xml:space="preserve">I have been using </w:t>
      </w:r>
      <w:r w:rsidR="00E55EC3" w:rsidRPr="00B84507">
        <w:rPr>
          <w:lang w:val="en-US"/>
        </w:rPr>
        <w:t>MySQL-Triggers i</w:t>
      </w:r>
      <w:r w:rsidRPr="00B84507">
        <w:rPr>
          <w:lang w:val="en-US"/>
        </w:rPr>
        <w:t>n</w:t>
      </w:r>
      <w:r w:rsidR="00E55EC3" w:rsidRPr="00B84507">
        <w:rPr>
          <w:lang w:val="en-US"/>
        </w:rPr>
        <w:t xml:space="preserve"> </w:t>
      </w:r>
      <w:r w:rsidRPr="00B84507">
        <w:rPr>
          <w:lang w:val="en-US"/>
        </w:rPr>
        <w:t xml:space="preserve">the </w:t>
      </w:r>
      <w:r w:rsidR="00E55EC3" w:rsidRPr="00B84507">
        <w:rPr>
          <w:lang w:val="en-US"/>
        </w:rPr>
        <w:t>Users</w:t>
      </w:r>
      <w:r w:rsidR="007922C7" w:rsidRPr="00B84507">
        <w:rPr>
          <w:lang w:val="en-US"/>
        </w:rPr>
        <w:t>-</w:t>
      </w:r>
      <w:r w:rsidR="00E55EC3" w:rsidRPr="00B84507">
        <w:rPr>
          <w:lang w:val="en-US"/>
        </w:rPr>
        <w:t xml:space="preserve"> </w:t>
      </w:r>
      <w:r w:rsidRPr="00B84507">
        <w:rPr>
          <w:lang w:val="en-US"/>
        </w:rPr>
        <w:t xml:space="preserve">and </w:t>
      </w:r>
      <w:r w:rsidR="00E55EC3" w:rsidRPr="00B84507">
        <w:rPr>
          <w:lang w:val="en-US"/>
        </w:rPr>
        <w:t>Matches</w:t>
      </w:r>
      <w:r w:rsidRPr="00B84507">
        <w:rPr>
          <w:lang w:val="en-US"/>
        </w:rPr>
        <w:t xml:space="preserve"> </w:t>
      </w:r>
      <w:r w:rsidR="00E55EC3" w:rsidRPr="00B84507">
        <w:rPr>
          <w:lang w:val="en-US"/>
        </w:rPr>
        <w:t>tab</w:t>
      </w:r>
      <w:r w:rsidRPr="00B84507">
        <w:rPr>
          <w:lang w:val="en-US"/>
        </w:rPr>
        <w:t>l</w:t>
      </w:r>
      <w:r w:rsidR="00E55EC3" w:rsidRPr="00B84507">
        <w:rPr>
          <w:lang w:val="en-US"/>
        </w:rPr>
        <w:t>e</w:t>
      </w:r>
      <w:r w:rsidRPr="00B84507">
        <w:rPr>
          <w:lang w:val="en-US"/>
        </w:rPr>
        <w:t>s respec</w:t>
      </w:r>
      <w:r>
        <w:rPr>
          <w:lang w:val="en-US"/>
        </w:rPr>
        <w:t>tively, to automatically update other tables given certain events</w:t>
      </w:r>
      <w:r w:rsidR="00E55EC3" w:rsidRPr="00B84507">
        <w:rPr>
          <w:lang w:val="en-US"/>
        </w:rPr>
        <w:t xml:space="preserve">:   </w:t>
      </w:r>
    </w:p>
    <w:p w14:paraId="1F1EF78F" w14:textId="54652CEF" w:rsidR="003C4937" w:rsidRPr="00B84507" w:rsidRDefault="00E55EC3" w:rsidP="00E56B4D">
      <w:pPr>
        <w:rPr>
          <w:lang w:val="en-US"/>
        </w:rPr>
      </w:pPr>
      <w:r w:rsidRPr="00B84507">
        <w:rPr>
          <w:b/>
          <w:bCs/>
          <w:lang w:val="en-US"/>
        </w:rPr>
        <w:t>Users</w:t>
      </w:r>
      <w:r w:rsidR="00E56B4D" w:rsidRPr="00B84507">
        <w:rPr>
          <w:b/>
          <w:bCs/>
          <w:lang w:val="en-US"/>
        </w:rPr>
        <w:t xml:space="preserve"> –</w:t>
      </w:r>
      <w:r w:rsidRPr="00B84507">
        <w:rPr>
          <w:b/>
          <w:bCs/>
          <w:lang w:val="en-US"/>
        </w:rPr>
        <w:t xml:space="preserve"> </w:t>
      </w:r>
      <w:proofErr w:type="gramStart"/>
      <w:r w:rsidR="00B84507" w:rsidRPr="00B84507">
        <w:rPr>
          <w:lang w:val="en-US"/>
        </w:rPr>
        <w:t>After</w:t>
      </w:r>
      <w:r w:rsidRPr="00B84507">
        <w:rPr>
          <w:lang w:val="en-US"/>
        </w:rPr>
        <w:t xml:space="preserve"> ”insert</w:t>
      </w:r>
      <w:proofErr w:type="gramEnd"/>
      <w:r w:rsidRPr="00B84507">
        <w:rPr>
          <w:lang w:val="en-US"/>
        </w:rPr>
        <w:t>”</w:t>
      </w:r>
      <w:r w:rsidR="00B84507">
        <w:rPr>
          <w:lang w:val="en-US"/>
        </w:rPr>
        <w:t>,</w:t>
      </w:r>
      <w:r w:rsidRPr="00B84507">
        <w:rPr>
          <w:lang w:val="en-US"/>
        </w:rPr>
        <w:t xml:space="preserve"> </w:t>
      </w:r>
      <w:r w:rsidR="00B84507" w:rsidRPr="00B84507">
        <w:rPr>
          <w:lang w:val="en-US"/>
        </w:rPr>
        <w:t xml:space="preserve">new rows are automatically being created in </w:t>
      </w:r>
      <w:r w:rsidR="00B84507">
        <w:rPr>
          <w:lang w:val="en-US"/>
        </w:rPr>
        <w:t>the Betters table where the user is anonymized</w:t>
      </w:r>
      <w:r w:rsidR="003C4937" w:rsidRPr="00B84507">
        <w:rPr>
          <w:lang w:val="en-US"/>
        </w:rPr>
        <w:t xml:space="preserve">. </w:t>
      </w:r>
    </w:p>
    <w:p w14:paraId="69C7BD93" w14:textId="5FFADCE3" w:rsidR="007922C7" w:rsidRPr="00B84507" w:rsidRDefault="00E55EC3" w:rsidP="00E56B4D">
      <w:pPr>
        <w:rPr>
          <w:lang w:val="en-US"/>
        </w:rPr>
      </w:pPr>
      <w:r w:rsidRPr="00B84507">
        <w:rPr>
          <w:b/>
          <w:bCs/>
          <w:lang w:val="en-US"/>
        </w:rPr>
        <w:lastRenderedPageBreak/>
        <w:t>Matches</w:t>
      </w:r>
      <w:r w:rsidR="001449D0" w:rsidRPr="00B84507">
        <w:rPr>
          <w:lang w:val="en-US"/>
        </w:rPr>
        <w:t xml:space="preserve"> – </w:t>
      </w:r>
      <w:proofErr w:type="gramStart"/>
      <w:r w:rsidR="00B84507" w:rsidRPr="00B84507">
        <w:rPr>
          <w:lang w:val="en-US"/>
        </w:rPr>
        <w:t>After</w:t>
      </w:r>
      <w:r w:rsidRPr="00B84507">
        <w:rPr>
          <w:lang w:val="en-US"/>
        </w:rPr>
        <w:t xml:space="preserve"> ”update</w:t>
      </w:r>
      <w:proofErr w:type="gramEnd"/>
      <w:r w:rsidRPr="00B84507">
        <w:rPr>
          <w:lang w:val="en-US"/>
        </w:rPr>
        <w:t>”</w:t>
      </w:r>
      <w:r w:rsidR="006F7087">
        <w:rPr>
          <w:lang w:val="en-US"/>
        </w:rPr>
        <w:t>,</w:t>
      </w:r>
      <w:r w:rsidRPr="00B84507">
        <w:rPr>
          <w:lang w:val="en-US"/>
        </w:rPr>
        <w:t xml:space="preserve"> </w:t>
      </w:r>
      <w:r w:rsidR="00B84507" w:rsidRPr="00B84507">
        <w:rPr>
          <w:lang w:val="en-US"/>
        </w:rPr>
        <w:t>the Bets table is automatically updated with actual match result and with points with re</w:t>
      </w:r>
      <w:r w:rsidR="00B84507">
        <w:rPr>
          <w:lang w:val="en-US"/>
        </w:rPr>
        <w:t xml:space="preserve">spect to the relationship between the </w:t>
      </w:r>
      <w:r w:rsidR="006F7087">
        <w:rPr>
          <w:lang w:val="en-US"/>
        </w:rPr>
        <w:t>match result and the registered guess in the Bets table.</w:t>
      </w:r>
      <w:r w:rsidR="00F8150A" w:rsidRPr="00B84507">
        <w:rPr>
          <w:lang w:val="en-US"/>
        </w:rPr>
        <w:t xml:space="preserve"> </w:t>
      </w:r>
    </w:p>
    <w:p w14:paraId="3035C823" w14:textId="77777777" w:rsidR="007922C7" w:rsidRPr="00B84507" w:rsidRDefault="007922C7" w:rsidP="00E56B4D">
      <w:pPr>
        <w:rPr>
          <w:lang w:val="en-US"/>
        </w:rPr>
      </w:pPr>
    </w:p>
    <w:p w14:paraId="773DE615" w14:textId="7D92D962" w:rsidR="001449D0" w:rsidRPr="006F7087" w:rsidRDefault="006F7087" w:rsidP="00E56B4D">
      <w:pPr>
        <w:rPr>
          <w:lang w:val="en-US"/>
        </w:rPr>
      </w:pPr>
      <w:r w:rsidRPr="006F7087">
        <w:rPr>
          <w:lang w:val="en-US"/>
        </w:rPr>
        <w:t xml:space="preserve">The </w:t>
      </w:r>
      <w:r w:rsidR="00F8150A" w:rsidRPr="006F7087">
        <w:rPr>
          <w:lang w:val="en-US"/>
        </w:rPr>
        <w:t>Matches</w:t>
      </w:r>
      <w:r w:rsidRPr="006F7087">
        <w:rPr>
          <w:lang w:val="en-US"/>
        </w:rPr>
        <w:t xml:space="preserve"> </w:t>
      </w:r>
      <w:r w:rsidR="00F8150A" w:rsidRPr="006F7087">
        <w:rPr>
          <w:lang w:val="en-US"/>
        </w:rPr>
        <w:t xml:space="preserve">table </w:t>
      </w:r>
      <w:r w:rsidRPr="006F7087">
        <w:rPr>
          <w:lang w:val="en-US"/>
        </w:rPr>
        <w:t>is supposed to be updated by an administrator</w:t>
      </w:r>
      <w:r w:rsidR="00F8150A" w:rsidRPr="006F7087">
        <w:rPr>
          <w:lang w:val="en-US"/>
        </w:rPr>
        <w:t xml:space="preserve">, </w:t>
      </w:r>
      <w:r w:rsidRPr="006F7087">
        <w:rPr>
          <w:lang w:val="en-US"/>
        </w:rPr>
        <w:t>but there is no such interface right now</w:t>
      </w:r>
      <w:r>
        <w:rPr>
          <w:lang w:val="en-US"/>
        </w:rPr>
        <w:t>.</w:t>
      </w:r>
      <w:r w:rsidR="00F8150A" w:rsidRPr="006F7087">
        <w:rPr>
          <w:lang w:val="en-US"/>
        </w:rPr>
        <w:t xml:space="preserve"> </w:t>
      </w:r>
      <w:r w:rsidRPr="006F7087">
        <w:rPr>
          <w:lang w:val="en-US"/>
        </w:rPr>
        <w:t>Instead the updating will have to be made by the administrator directly in the database</w:t>
      </w:r>
      <w:r>
        <w:rPr>
          <w:lang w:val="en-US"/>
        </w:rPr>
        <w:t>.</w:t>
      </w:r>
      <w:r w:rsidR="00F8150A" w:rsidRPr="006F7087">
        <w:rPr>
          <w:lang w:val="en-US"/>
        </w:rPr>
        <w:t xml:space="preserve"> </w:t>
      </w:r>
    </w:p>
    <w:p w14:paraId="0CE7F229" w14:textId="75437685" w:rsidR="38C6698C" w:rsidRPr="006F7087" w:rsidRDefault="38C6698C" w:rsidP="38C6698C">
      <w:pPr>
        <w:rPr>
          <w:b/>
          <w:bCs/>
          <w:lang w:val="en-US"/>
        </w:rPr>
      </w:pPr>
    </w:p>
    <w:p w14:paraId="3826B956" w14:textId="43B495EF" w:rsidR="00281A8D" w:rsidRPr="006F7087" w:rsidRDefault="00281A8D" w:rsidP="38C6698C">
      <w:pPr>
        <w:rPr>
          <w:rStyle w:val="Heading3Char"/>
          <w:lang w:val="en-US"/>
        </w:rPr>
      </w:pPr>
      <w:bookmarkStart w:id="8" w:name="_Toc37942558"/>
      <w:r w:rsidRPr="006F7087">
        <w:rPr>
          <w:rStyle w:val="Heading3Char"/>
          <w:lang w:val="en-US"/>
        </w:rPr>
        <w:t xml:space="preserve">2.2 </w:t>
      </w:r>
      <w:r w:rsidR="006F7087" w:rsidRPr="006F7087">
        <w:rPr>
          <w:rStyle w:val="Heading3Char"/>
          <w:lang w:val="en-US"/>
        </w:rPr>
        <w:t>The API</w:t>
      </w:r>
      <w:bookmarkEnd w:id="8"/>
    </w:p>
    <w:p w14:paraId="0F159F57" w14:textId="091FAC73" w:rsidR="00447ADD" w:rsidRPr="006F7087" w:rsidRDefault="006F7087" w:rsidP="38C6698C">
      <w:pPr>
        <w:rPr>
          <w:lang w:val="en-US"/>
        </w:rPr>
      </w:pPr>
      <w:r w:rsidRPr="006F7087">
        <w:rPr>
          <w:lang w:val="en-US"/>
        </w:rPr>
        <w:t xml:space="preserve">The </w:t>
      </w:r>
      <w:r w:rsidR="00447ADD" w:rsidRPr="006F7087">
        <w:rPr>
          <w:lang w:val="en-US"/>
        </w:rPr>
        <w:t>a</w:t>
      </w:r>
      <w:r w:rsidRPr="006F7087">
        <w:rPr>
          <w:lang w:val="en-US"/>
        </w:rPr>
        <w:t>c</w:t>
      </w:r>
      <w:r w:rsidR="00447ADD" w:rsidRPr="006F7087">
        <w:rPr>
          <w:lang w:val="en-US"/>
        </w:rPr>
        <w:t>tiv</w:t>
      </w:r>
      <w:r w:rsidRPr="006F7087">
        <w:rPr>
          <w:lang w:val="en-US"/>
        </w:rPr>
        <w:t>e</w:t>
      </w:r>
      <w:r w:rsidR="00447ADD" w:rsidRPr="006F7087">
        <w:rPr>
          <w:lang w:val="en-US"/>
        </w:rPr>
        <w:t xml:space="preserve"> models/endpoints </w:t>
      </w:r>
      <w:r w:rsidRPr="006F7087">
        <w:rPr>
          <w:lang w:val="en-US"/>
        </w:rPr>
        <w:t xml:space="preserve">of the API </w:t>
      </w:r>
      <w:r>
        <w:rPr>
          <w:lang w:val="en-US"/>
        </w:rPr>
        <w:t xml:space="preserve">in the </w:t>
      </w:r>
      <w:r w:rsidR="00447ADD" w:rsidRPr="006F7087">
        <w:rPr>
          <w:lang w:val="en-US"/>
        </w:rPr>
        <w:t>ex</w:t>
      </w:r>
      <w:r>
        <w:rPr>
          <w:lang w:val="en-US"/>
        </w:rPr>
        <w:t>a</w:t>
      </w:r>
      <w:r w:rsidR="00447ADD" w:rsidRPr="006F7087">
        <w:rPr>
          <w:lang w:val="en-US"/>
        </w:rPr>
        <w:t>mple</w:t>
      </w:r>
      <w:r>
        <w:rPr>
          <w:lang w:val="en-US"/>
        </w:rPr>
        <w:t xml:space="preserve"> are</w:t>
      </w:r>
      <w:r w:rsidR="00447ADD" w:rsidRPr="006F7087">
        <w:rPr>
          <w:lang w:val="en-US"/>
        </w:rPr>
        <w:t xml:space="preserve">: </w:t>
      </w:r>
    </w:p>
    <w:p w14:paraId="5DA0DF20" w14:textId="51FFF1E5" w:rsidR="00447ADD" w:rsidRPr="006F7087" w:rsidRDefault="00447ADD" w:rsidP="00447ADD">
      <w:pPr>
        <w:rPr>
          <w:lang w:val="en-US"/>
        </w:rPr>
      </w:pPr>
      <w:r w:rsidRPr="006F7087">
        <w:rPr>
          <w:b/>
          <w:bCs/>
          <w:lang w:val="en-US"/>
        </w:rPr>
        <w:t>Game/read –</w:t>
      </w:r>
      <w:r w:rsidR="00F8150A" w:rsidRPr="006F7087">
        <w:rPr>
          <w:lang w:val="en-US"/>
        </w:rPr>
        <w:t xml:space="preserve"> </w:t>
      </w:r>
      <w:r w:rsidR="006F7087" w:rsidRPr="006F7087">
        <w:rPr>
          <w:lang w:val="en-US"/>
        </w:rPr>
        <w:t xml:space="preserve">To display a list of </w:t>
      </w:r>
      <w:r w:rsidR="002100E2">
        <w:rPr>
          <w:lang w:val="en-US"/>
        </w:rPr>
        <w:t>up</w:t>
      </w:r>
      <w:r w:rsidR="006F7087" w:rsidRPr="006F7087">
        <w:rPr>
          <w:lang w:val="en-US"/>
        </w:rPr>
        <w:t>c</w:t>
      </w:r>
      <w:r w:rsidR="002100E2">
        <w:rPr>
          <w:lang w:val="en-US"/>
        </w:rPr>
        <w:t>oming</w:t>
      </w:r>
      <w:r w:rsidR="006F7087" w:rsidRPr="006F7087">
        <w:rPr>
          <w:lang w:val="en-US"/>
        </w:rPr>
        <w:t xml:space="preserve"> matches with ma</w:t>
      </w:r>
      <w:r w:rsidR="006F7087">
        <w:rPr>
          <w:lang w:val="en-US"/>
        </w:rPr>
        <w:t>tch date later than today.</w:t>
      </w:r>
      <w:r w:rsidRPr="006F7087">
        <w:rPr>
          <w:lang w:val="en-US"/>
        </w:rPr>
        <w:t xml:space="preserve"> </w:t>
      </w:r>
    </w:p>
    <w:p w14:paraId="5690F9AE" w14:textId="6728A799" w:rsidR="00F8150A" w:rsidRDefault="00447ADD" w:rsidP="00447ADD">
      <w:pPr>
        <w:rPr>
          <w:lang w:val="sv-SE"/>
        </w:rPr>
      </w:pPr>
      <w:r>
        <w:rPr>
          <w:b/>
          <w:bCs/>
          <w:lang w:val="sv-SE"/>
        </w:rPr>
        <w:t>User/</w:t>
      </w:r>
      <w:proofErr w:type="spellStart"/>
      <w:r>
        <w:rPr>
          <w:b/>
          <w:bCs/>
          <w:lang w:val="sv-SE"/>
        </w:rPr>
        <w:t>create</w:t>
      </w:r>
      <w:proofErr w:type="spellEnd"/>
      <w:r w:rsidRPr="004B4339">
        <w:rPr>
          <w:lang w:val="sv-SE"/>
        </w:rPr>
        <w:t xml:space="preserve"> – </w:t>
      </w:r>
      <w:r w:rsidR="006F7087">
        <w:rPr>
          <w:lang w:val="sv-SE"/>
        </w:rPr>
        <w:t xml:space="preserve">To </w:t>
      </w:r>
      <w:proofErr w:type="spellStart"/>
      <w:r w:rsidR="006F7087">
        <w:rPr>
          <w:lang w:val="sv-SE"/>
        </w:rPr>
        <w:t>create</w:t>
      </w:r>
      <w:proofErr w:type="spellEnd"/>
      <w:r w:rsidR="006F7087">
        <w:rPr>
          <w:lang w:val="sv-SE"/>
        </w:rPr>
        <w:t xml:space="preserve"> a </w:t>
      </w:r>
      <w:proofErr w:type="spellStart"/>
      <w:r w:rsidR="006F7087">
        <w:rPr>
          <w:lang w:val="sv-SE"/>
        </w:rPr>
        <w:t>user</w:t>
      </w:r>
      <w:proofErr w:type="spellEnd"/>
      <w:r w:rsidR="006F7087">
        <w:rPr>
          <w:lang w:val="sv-SE"/>
        </w:rPr>
        <w:t xml:space="preserve"> in the </w:t>
      </w:r>
      <w:proofErr w:type="spellStart"/>
      <w:r w:rsidR="006F7087">
        <w:rPr>
          <w:lang w:val="sv-SE"/>
        </w:rPr>
        <w:t>database</w:t>
      </w:r>
      <w:proofErr w:type="spellEnd"/>
      <w:r w:rsidR="006F7087">
        <w:rPr>
          <w:lang w:val="sv-SE"/>
        </w:rPr>
        <w:t>.</w:t>
      </w:r>
    </w:p>
    <w:p w14:paraId="28C4F13B" w14:textId="41BBBCA2" w:rsidR="00F8150A" w:rsidRDefault="00F8150A" w:rsidP="00447ADD">
      <w:pPr>
        <w:rPr>
          <w:lang w:val="sv-SE"/>
        </w:rPr>
      </w:pPr>
      <w:r>
        <w:rPr>
          <w:b/>
          <w:bCs/>
          <w:lang w:val="sv-SE"/>
        </w:rPr>
        <w:t>User/read</w:t>
      </w:r>
      <w:r w:rsidRPr="004B4339">
        <w:rPr>
          <w:lang w:val="sv-SE"/>
        </w:rPr>
        <w:t xml:space="preserve"> – </w:t>
      </w:r>
      <w:r w:rsidR="006F7087">
        <w:rPr>
          <w:lang w:val="sv-SE"/>
        </w:rPr>
        <w:t xml:space="preserve">To display a list </w:t>
      </w:r>
      <w:proofErr w:type="spellStart"/>
      <w:r w:rsidR="002100E2">
        <w:rPr>
          <w:lang w:val="sv-SE"/>
        </w:rPr>
        <w:t>of</w:t>
      </w:r>
      <w:proofErr w:type="spellEnd"/>
      <w:r w:rsidR="002100E2">
        <w:rPr>
          <w:lang w:val="sv-SE"/>
        </w:rPr>
        <w:t xml:space="preserve"> </w:t>
      </w:r>
      <w:proofErr w:type="spellStart"/>
      <w:r w:rsidR="006F7087">
        <w:rPr>
          <w:lang w:val="sv-SE"/>
        </w:rPr>
        <w:t>users</w:t>
      </w:r>
      <w:proofErr w:type="spellEnd"/>
      <w:r w:rsidR="006F7087">
        <w:rPr>
          <w:lang w:val="sv-SE"/>
        </w:rPr>
        <w:t xml:space="preserve"> </w:t>
      </w:r>
      <w:proofErr w:type="spellStart"/>
      <w:r w:rsidR="002100E2">
        <w:rPr>
          <w:lang w:val="sv-SE"/>
        </w:rPr>
        <w:t>with</w:t>
      </w:r>
      <w:proofErr w:type="spellEnd"/>
      <w:r w:rsidR="002100E2">
        <w:rPr>
          <w:lang w:val="sv-SE"/>
        </w:rPr>
        <w:t xml:space="preserve"> </w:t>
      </w:r>
      <w:proofErr w:type="spellStart"/>
      <w:r w:rsidR="002100E2">
        <w:rPr>
          <w:lang w:val="sv-SE"/>
        </w:rPr>
        <w:t>their</w:t>
      </w:r>
      <w:proofErr w:type="spellEnd"/>
      <w:r w:rsidR="002100E2">
        <w:rPr>
          <w:lang w:val="sv-SE"/>
        </w:rPr>
        <w:t xml:space="preserve"> </w:t>
      </w:r>
      <w:proofErr w:type="spellStart"/>
      <w:r w:rsidR="002100E2">
        <w:rPr>
          <w:lang w:val="sv-SE"/>
        </w:rPr>
        <w:t>points</w:t>
      </w:r>
      <w:proofErr w:type="spellEnd"/>
      <w:r w:rsidR="002100E2">
        <w:rPr>
          <w:lang w:val="sv-SE"/>
        </w:rPr>
        <w:t xml:space="preserve"> from </w:t>
      </w:r>
      <w:proofErr w:type="spellStart"/>
      <w:r w:rsidR="002100E2">
        <w:rPr>
          <w:lang w:val="sv-SE"/>
        </w:rPr>
        <w:t>already</w:t>
      </w:r>
      <w:proofErr w:type="spellEnd"/>
      <w:r w:rsidR="002100E2">
        <w:rPr>
          <w:lang w:val="sv-SE"/>
        </w:rPr>
        <w:t xml:space="preserve"> </w:t>
      </w:r>
      <w:proofErr w:type="spellStart"/>
      <w:r w:rsidR="002100E2">
        <w:rPr>
          <w:lang w:val="sv-SE"/>
        </w:rPr>
        <w:t>finished</w:t>
      </w:r>
      <w:proofErr w:type="spellEnd"/>
      <w:r w:rsidR="002100E2">
        <w:rPr>
          <w:lang w:val="sv-SE"/>
        </w:rPr>
        <w:t xml:space="preserve"> </w:t>
      </w:r>
      <w:proofErr w:type="spellStart"/>
      <w:r w:rsidR="002100E2">
        <w:rPr>
          <w:lang w:val="sv-SE"/>
        </w:rPr>
        <w:t>matches</w:t>
      </w:r>
      <w:proofErr w:type="spellEnd"/>
      <w:r w:rsidR="002100E2">
        <w:rPr>
          <w:lang w:val="sv-SE"/>
        </w:rPr>
        <w:t>.</w:t>
      </w:r>
    </w:p>
    <w:p w14:paraId="668DAF89" w14:textId="20AD8581" w:rsidR="00F8150A" w:rsidRPr="002100E2" w:rsidRDefault="00F8150A" w:rsidP="00447ADD">
      <w:pPr>
        <w:rPr>
          <w:lang w:val="en-US"/>
        </w:rPr>
      </w:pPr>
      <w:r w:rsidRPr="002100E2">
        <w:rPr>
          <w:b/>
          <w:bCs/>
          <w:lang w:val="en-US"/>
        </w:rPr>
        <w:t>Bet/read</w:t>
      </w:r>
      <w:r w:rsidRPr="002100E2">
        <w:rPr>
          <w:lang w:val="en-US"/>
        </w:rPr>
        <w:t xml:space="preserve"> – </w:t>
      </w:r>
      <w:r w:rsidR="002100E2" w:rsidRPr="002100E2">
        <w:rPr>
          <w:lang w:val="en-US"/>
        </w:rPr>
        <w:t>To display a list it averages guesses by guessers on upcoming matches.</w:t>
      </w:r>
    </w:p>
    <w:p w14:paraId="4AD491B5" w14:textId="25685073" w:rsidR="00F8150A" w:rsidRPr="002100E2" w:rsidRDefault="00F8150A" w:rsidP="00447ADD">
      <w:pPr>
        <w:rPr>
          <w:lang w:val="en-US"/>
        </w:rPr>
      </w:pPr>
      <w:r w:rsidRPr="002100E2">
        <w:rPr>
          <w:b/>
          <w:bCs/>
          <w:lang w:val="en-US"/>
        </w:rPr>
        <w:t>Bet/create</w:t>
      </w:r>
      <w:r w:rsidRPr="002100E2">
        <w:rPr>
          <w:lang w:val="en-US"/>
        </w:rPr>
        <w:t xml:space="preserve"> – </w:t>
      </w:r>
      <w:r w:rsidR="002100E2" w:rsidRPr="002100E2">
        <w:rPr>
          <w:lang w:val="en-US"/>
        </w:rPr>
        <w:t>To create a guess.</w:t>
      </w:r>
    </w:p>
    <w:p w14:paraId="683B908B" w14:textId="5025151D" w:rsidR="00B47E2F" w:rsidRPr="002100E2" w:rsidRDefault="00B47E2F" w:rsidP="00447ADD">
      <w:pPr>
        <w:rPr>
          <w:lang w:val="en-US"/>
        </w:rPr>
      </w:pPr>
    </w:p>
    <w:p w14:paraId="766D7B28" w14:textId="62F76083" w:rsidR="00B47E2F" w:rsidRPr="00146001" w:rsidRDefault="00B47E2F" w:rsidP="00B47E2F">
      <w:pPr>
        <w:rPr>
          <w:rStyle w:val="Heading3Char"/>
        </w:rPr>
      </w:pPr>
      <w:bookmarkStart w:id="9" w:name="_Toc37942559"/>
      <w:r w:rsidRPr="00146001">
        <w:rPr>
          <w:rStyle w:val="Heading3Char"/>
        </w:rPr>
        <w:t>2.3 Front end</w:t>
      </w:r>
      <w:bookmarkEnd w:id="9"/>
    </w:p>
    <w:p w14:paraId="29739066" w14:textId="4E5533D9" w:rsidR="00B47E2F" w:rsidRPr="002100E2" w:rsidRDefault="002100E2" w:rsidP="00B47E2F">
      <w:pPr>
        <w:rPr>
          <w:lang w:val="en-US"/>
        </w:rPr>
      </w:pPr>
      <w:r w:rsidRPr="002100E2">
        <w:rPr>
          <w:lang w:val="en-US"/>
        </w:rPr>
        <w:t xml:space="preserve">The </w:t>
      </w:r>
      <w:proofErr w:type="gramStart"/>
      <w:r w:rsidRPr="002100E2">
        <w:rPr>
          <w:lang w:val="en-US"/>
        </w:rPr>
        <w:t>f</w:t>
      </w:r>
      <w:r w:rsidR="00B47E2F" w:rsidRPr="002100E2">
        <w:rPr>
          <w:lang w:val="en-US"/>
        </w:rPr>
        <w:t>ront end</w:t>
      </w:r>
      <w:proofErr w:type="gramEnd"/>
      <w:r w:rsidR="00B47E2F" w:rsidRPr="002100E2">
        <w:rPr>
          <w:lang w:val="en-US"/>
        </w:rPr>
        <w:t xml:space="preserve"> </w:t>
      </w:r>
      <w:r w:rsidRPr="002100E2">
        <w:rPr>
          <w:lang w:val="en-US"/>
        </w:rPr>
        <w:t>part is</w:t>
      </w:r>
      <w:r w:rsidR="00B47E2F" w:rsidRPr="002100E2">
        <w:rPr>
          <w:lang w:val="en-US"/>
        </w:rPr>
        <w:t xml:space="preserve"> </w:t>
      </w:r>
      <w:r w:rsidRPr="002100E2">
        <w:rPr>
          <w:lang w:val="en-US"/>
        </w:rPr>
        <w:t>developed in</w:t>
      </w:r>
      <w:r w:rsidR="00B47E2F" w:rsidRPr="002100E2">
        <w:rPr>
          <w:lang w:val="en-US"/>
        </w:rPr>
        <w:t xml:space="preserve"> REACT </w:t>
      </w:r>
      <w:r w:rsidRPr="002100E2">
        <w:rPr>
          <w:lang w:val="en-US"/>
        </w:rPr>
        <w:t>with</w:t>
      </w:r>
      <w:r w:rsidR="00B47E2F" w:rsidRPr="002100E2">
        <w:rPr>
          <w:lang w:val="en-US"/>
        </w:rPr>
        <w:t xml:space="preserve"> Node Package Manager / Create React App </w:t>
      </w:r>
      <w:r>
        <w:rPr>
          <w:lang w:val="en-US"/>
        </w:rPr>
        <w:t>and the below interface</w:t>
      </w:r>
      <w:r w:rsidR="00B47E2F" w:rsidRPr="002100E2">
        <w:rPr>
          <w:lang w:val="en-US"/>
        </w:rPr>
        <w:t xml:space="preserve"> </w:t>
      </w:r>
      <w:r>
        <w:rPr>
          <w:lang w:val="en-US"/>
        </w:rPr>
        <w:t>and</w:t>
      </w:r>
      <w:r w:rsidR="00B47E2F" w:rsidRPr="002100E2">
        <w:rPr>
          <w:lang w:val="en-US"/>
        </w:rPr>
        <w:t xml:space="preserve"> fun</w:t>
      </w:r>
      <w:r>
        <w:rPr>
          <w:lang w:val="en-US"/>
        </w:rPr>
        <w:t>c</w:t>
      </w:r>
      <w:r w:rsidR="00B47E2F" w:rsidRPr="002100E2">
        <w:rPr>
          <w:lang w:val="en-US"/>
        </w:rPr>
        <w:t>tion</w:t>
      </w:r>
      <w:r>
        <w:rPr>
          <w:lang w:val="en-US"/>
        </w:rPr>
        <w:t>s</w:t>
      </w:r>
      <w:r w:rsidR="00B47E2F" w:rsidRPr="002100E2">
        <w:rPr>
          <w:lang w:val="en-US"/>
        </w:rPr>
        <w:t>:</w:t>
      </w:r>
    </w:p>
    <w:p w14:paraId="611AA0EB" w14:textId="37D08526" w:rsidR="00B47E2F" w:rsidRDefault="00B47E2F" w:rsidP="00B47E2F">
      <w:pPr>
        <w:rPr>
          <w:b/>
          <w:bCs/>
          <w:i/>
          <w:iCs/>
          <w:lang w:val="sv-SE"/>
        </w:rPr>
      </w:pPr>
      <w:r w:rsidRPr="00B47E2F">
        <w:rPr>
          <w:b/>
          <w:bCs/>
          <w:i/>
          <w:iCs/>
          <w:lang w:val="sv-SE"/>
        </w:rPr>
        <w:t>2</w:t>
      </w:r>
      <w:r w:rsidRPr="00B47E2F">
        <w:rPr>
          <w:b/>
          <w:bCs/>
          <w:i/>
          <w:iCs/>
        </w:rPr>
        <w:t>.</w:t>
      </w:r>
      <w:r w:rsidRPr="00B47E2F">
        <w:rPr>
          <w:b/>
          <w:bCs/>
          <w:i/>
          <w:iCs/>
          <w:lang w:val="sv-SE"/>
        </w:rPr>
        <w:t>3</w:t>
      </w:r>
      <w:r w:rsidRPr="00B47E2F">
        <w:rPr>
          <w:b/>
          <w:bCs/>
          <w:i/>
          <w:iCs/>
        </w:rPr>
        <w:t xml:space="preserve">.1 </w:t>
      </w:r>
      <w:r w:rsidR="002100E2">
        <w:rPr>
          <w:b/>
          <w:bCs/>
          <w:i/>
          <w:iCs/>
          <w:lang w:val="sv-SE"/>
        </w:rPr>
        <w:t xml:space="preserve">The </w:t>
      </w:r>
      <w:r>
        <w:rPr>
          <w:b/>
          <w:bCs/>
          <w:i/>
          <w:iCs/>
          <w:lang w:val="sv-SE"/>
        </w:rPr>
        <w:t>”</w:t>
      </w:r>
      <w:proofErr w:type="spellStart"/>
      <w:r>
        <w:rPr>
          <w:b/>
          <w:bCs/>
          <w:i/>
          <w:iCs/>
          <w:lang w:val="sv-SE"/>
        </w:rPr>
        <w:t>Home</w:t>
      </w:r>
      <w:proofErr w:type="spellEnd"/>
      <w:r>
        <w:rPr>
          <w:b/>
          <w:bCs/>
          <w:i/>
          <w:iCs/>
          <w:lang w:val="sv-SE"/>
        </w:rPr>
        <w:t xml:space="preserve">” </w:t>
      </w:r>
      <w:r w:rsidR="002100E2">
        <w:rPr>
          <w:b/>
          <w:bCs/>
          <w:i/>
          <w:iCs/>
          <w:lang w:val="sv-SE"/>
        </w:rPr>
        <w:t>page</w:t>
      </w:r>
    </w:p>
    <w:p w14:paraId="6EA550CA" w14:textId="612FEA6A" w:rsidR="00DC7CED" w:rsidRPr="002100E2" w:rsidRDefault="002100E2" w:rsidP="00B47E2F">
      <w:pPr>
        <w:rPr>
          <w:lang w:val="en-US"/>
        </w:rPr>
      </w:pPr>
      <w:r w:rsidRPr="002100E2">
        <w:rPr>
          <w:lang w:val="en-US"/>
        </w:rPr>
        <w:t>The s</w:t>
      </w:r>
      <w:r w:rsidR="00DC7CED" w:rsidRPr="002100E2">
        <w:rPr>
          <w:lang w:val="en-US"/>
        </w:rPr>
        <w:t>tart</w:t>
      </w:r>
      <w:r w:rsidRPr="002100E2">
        <w:rPr>
          <w:lang w:val="en-US"/>
        </w:rPr>
        <w:t xml:space="preserve"> page</w:t>
      </w:r>
      <w:r w:rsidR="00DC7CED" w:rsidRPr="002100E2">
        <w:rPr>
          <w:lang w:val="en-US"/>
        </w:rPr>
        <w:t xml:space="preserve"> </w:t>
      </w:r>
      <w:r w:rsidRPr="002100E2">
        <w:rPr>
          <w:lang w:val="en-US"/>
        </w:rPr>
        <w:t xml:space="preserve">with a list of current matches to guess the </w:t>
      </w:r>
      <w:r>
        <w:rPr>
          <w:lang w:val="en-US"/>
        </w:rPr>
        <w:t>result on</w:t>
      </w:r>
      <w:r w:rsidR="00DC7CED" w:rsidRPr="002100E2">
        <w:rPr>
          <w:lang w:val="en-US"/>
        </w:rPr>
        <w:t>:</w:t>
      </w:r>
    </w:p>
    <w:p w14:paraId="0B55AEE2" w14:textId="076026EF" w:rsidR="00DC7CED" w:rsidRPr="00DC7CED" w:rsidRDefault="00DC7CED" w:rsidP="00B47E2F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EC25B38" wp14:editId="18FA9779">
            <wp:extent cx="5727700" cy="3580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6 at 13.30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9BF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07F31CD4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3167EA2A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5C834DCD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7AC5287C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714CAEA2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603C3CF5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250B6649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1407D518" w14:textId="77777777" w:rsidR="00187E28" w:rsidRDefault="00187E28" w:rsidP="00B47E2F">
      <w:pPr>
        <w:rPr>
          <w:b/>
          <w:bCs/>
          <w:i/>
          <w:iCs/>
          <w:lang w:val="sv-SE"/>
        </w:rPr>
      </w:pPr>
    </w:p>
    <w:p w14:paraId="5A647A6C" w14:textId="3E825413" w:rsidR="00B67A49" w:rsidRDefault="00B67A49" w:rsidP="00B47E2F">
      <w:pPr>
        <w:rPr>
          <w:b/>
          <w:bCs/>
          <w:i/>
          <w:iCs/>
          <w:lang w:val="sv-SE"/>
        </w:rPr>
      </w:pPr>
      <w:r w:rsidRPr="00B47E2F">
        <w:rPr>
          <w:b/>
          <w:bCs/>
          <w:i/>
          <w:iCs/>
          <w:lang w:val="sv-SE"/>
        </w:rPr>
        <w:t>2</w:t>
      </w:r>
      <w:r w:rsidRPr="00B47E2F">
        <w:rPr>
          <w:b/>
          <w:bCs/>
          <w:i/>
          <w:iCs/>
        </w:rPr>
        <w:t>.</w:t>
      </w:r>
      <w:r w:rsidRPr="00B47E2F">
        <w:rPr>
          <w:b/>
          <w:bCs/>
          <w:i/>
          <w:iCs/>
          <w:lang w:val="sv-SE"/>
        </w:rPr>
        <w:t>3</w:t>
      </w:r>
      <w:r w:rsidRPr="00B47E2F">
        <w:rPr>
          <w:b/>
          <w:bCs/>
          <w:i/>
          <w:iCs/>
        </w:rPr>
        <w:t>.</w:t>
      </w:r>
      <w:r>
        <w:rPr>
          <w:b/>
          <w:bCs/>
          <w:i/>
          <w:iCs/>
          <w:lang w:val="sv-SE"/>
        </w:rPr>
        <w:t>2</w:t>
      </w:r>
      <w:r w:rsidRPr="00B47E2F">
        <w:rPr>
          <w:b/>
          <w:bCs/>
          <w:i/>
          <w:iCs/>
        </w:rPr>
        <w:t xml:space="preserve"> </w:t>
      </w:r>
      <w:r w:rsidR="002100E2">
        <w:rPr>
          <w:b/>
          <w:bCs/>
          <w:i/>
          <w:iCs/>
          <w:lang w:val="sv-SE"/>
        </w:rPr>
        <w:t xml:space="preserve">The </w:t>
      </w:r>
      <w:r>
        <w:rPr>
          <w:b/>
          <w:bCs/>
          <w:i/>
          <w:iCs/>
          <w:lang w:val="sv-SE"/>
        </w:rPr>
        <w:t>”Register”</w:t>
      </w:r>
      <w:r w:rsidR="002100E2">
        <w:rPr>
          <w:b/>
          <w:bCs/>
          <w:i/>
          <w:iCs/>
          <w:lang w:val="sv-SE"/>
        </w:rPr>
        <w:t xml:space="preserve"> page</w:t>
      </w:r>
    </w:p>
    <w:p w14:paraId="2B3C3CA4" w14:textId="28CC3E64" w:rsidR="00B67A49" w:rsidRPr="002100E2" w:rsidRDefault="002100E2" w:rsidP="00B67A49">
      <w:pPr>
        <w:rPr>
          <w:lang w:val="en-US"/>
        </w:rPr>
      </w:pPr>
      <w:r w:rsidRPr="002100E2">
        <w:rPr>
          <w:lang w:val="en-US"/>
        </w:rPr>
        <w:t xml:space="preserve">With a form for registering a </w:t>
      </w:r>
      <w:proofErr w:type="gramStart"/>
      <w:r w:rsidRPr="002100E2">
        <w:rPr>
          <w:lang w:val="en-US"/>
        </w:rPr>
        <w:t>user:</w:t>
      </w:r>
      <w:r w:rsidR="00B67A49" w:rsidRPr="002100E2">
        <w:rPr>
          <w:lang w:val="en-US"/>
        </w:rPr>
        <w:t>:</w:t>
      </w:r>
      <w:proofErr w:type="gramEnd"/>
    </w:p>
    <w:p w14:paraId="6899AFF2" w14:textId="6F9C9D3B" w:rsidR="00B67A49" w:rsidRPr="00DC7CED" w:rsidRDefault="00B67A49" w:rsidP="00B67A49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648C390" wp14:editId="04FC1E93">
            <wp:extent cx="5727700" cy="3580130"/>
            <wp:effectExtent l="0" t="0" r="0" b="12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6 at 13.35.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D9F9" w14:textId="1B140BBD" w:rsidR="00B67A49" w:rsidRDefault="00B67A49" w:rsidP="00B67A49">
      <w:pPr>
        <w:rPr>
          <w:b/>
          <w:bCs/>
          <w:i/>
          <w:iCs/>
          <w:lang w:val="sv-SE"/>
        </w:rPr>
      </w:pPr>
      <w:r w:rsidRPr="00B47E2F">
        <w:rPr>
          <w:b/>
          <w:bCs/>
          <w:i/>
          <w:iCs/>
          <w:lang w:val="sv-SE"/>
        </w:rPr>
        <w:t>2</w:t>
      </w:r>
      <w:r w:rsidRPr="00B47E2F">
        <w:rPr>
          <w:b/>
          <w:bCs/>
          <w:i/>
          <w:iCs/>
        </w:rPr>
        <w:t>.</w:t>
      </w:r>
      <w:r w:rsidRPr="00B47E2F">
        <w:rPr>
          <w:b/>
          <w:bCs/>
          <w:i/>
          <w:iCs/>
          <w:lang w:val="sv-SE"/>
        </w:rPr>
        <w:t>3</w:t>
      </w:r>
      <w:r w:rsidRPr="00B47E2F">
        <w:rPr>
          <w:b/>
          <w:bCs/>
          <w:i/>
          <w:iCs/>
        </w:rPr>
        <w:t>.</w:t>
      </w:r>
      <w:r>
        <w:rPr>
          <w:b/>
          <w:bCs/>
          <w:i/>
          <w:iCs/>
          <w:lang w:val="sv-SE"/>
        </w:rPr>
        <w:t>3</w:t>
      </w:r>
      <w:r w:rsidRPr="00B47E2F">
        <w:rPr>
          <w:b/>
          <w:bCs/>
          <w:i/>
          <w:iCs/>
        </w:rPr>
        <w:t xml:space="preserve"> </w:t>
      </w:r>
      <w:r w:rsidR="002100E2">
        <w:rPr>
          <w:b/>
          <w:bCs/>
          <w:i/>
          <w:iCs/>
          <w:lang w:val="sv-SE"/>
        </w:rPr>
        <w:t xml:space="preserve">The </w:t>
      </w:r>
      <w:r>
        <w:rPr>
          <w:b/>
          <w:bCs/>
          <w:i/>
          <w:iCs/>
          <w:lang w:val="sv-SE"/>
        </w:rPr>
        <w:t>”</w:t>
      </w:r>
      <w:proofErr w:type="spellStart"/>
      <w:r>
        <w:rPr>
          <w:b/>
          <w:bCs/>
          <w:i/>
          <w:iCs/>
          <w:lang w:val="sv-SE"/>
        </w:rPr>
        <w:t>Guessing</w:t>
      </w:r>
      <w:proofErr w:type="spellEnd"/>
      <w:r>
        <w:rPr>
          <w:b/>
          <w:bCs/>
          <w:i/>
          <w:iCs/>
          <w:lang w:val="sv-SE"/>
        </w:rPr>
        <w:t xml:space="preserve">” </w:t>
      </w:r>
      <w:r w:rsidR="002100E2">
        <w:rPr>
          <w:b/>
          <w:bCs/>
          <w:i/>
          <w:iCs/>
          <w:lang w:val="sv-SE"/>
        </w:rPr>
        <w:t>page</w:t>
      </w:r>
    </w:p>
    <w:p w14:paraId="1D9268B1" w14:textId="2B4BAFC8" w:rsidR="00B67A49" w:rsidRDefault="002100E2" w:rsidP="00B67A49">
      <w:pPr>
        <w:rPr>
          <w:lang w:val="sv-SE"/>
        </w:rPr>
      </w:pP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a form for </w:t>
      </w:r>
      <w:proofErr w:type="spellStart"/>
      <w:r>
        <w:rPr>
          <w:lang w:val="sv-SE"/>
        </w:rPr>
        <w:t>registering</w:t>
      </w:r>
      <w:proofErr w:type="spellEnd"/>
      <w:r>
        <w:rPr>
          <w:lang w:val="sv-SE"/>
        </w:rPr>
        <w:t xml:space="preserve"> a </w:t>
      </w:r>
      <w:proofErr w:type="spellStart"/>
      <w:r>
        <w:rPr>
          <w:lang w:val="sv-SE"/>
        </w:rPr>
        <w:t>guess</w:t>
      </w:r>
      <w:proofErr w:type="spellEnd"/>
      <w:r>
        <w:rPr>
          <w:lang w:val="sv-SE"/>
        </w:rPr>
        <w:t>:</w:t>
      </w:r>
    </w:p>
    <w:p w14:paraId="72F765F3" w14:textId="122322F6" w:rsidR="00B67A49" w:rsidRDefault="00B67A49" w:rsidP="00B67A49">
      <w:pPr>
        <w:rPr>
          <w:b/>
          <w:bCs/>
          <w:lang w:val="sv-SE"/>
        </w:rPr>
      </w:pPr>
      <w:r>
        <w:rPr>
          <w:b/>
          <w:bCs/>
          <w:noProof/>
          <w:lang w:val="sv-SE"/>
        </w:rPr>
        <w:drawing>
          <wp:inline distT="0" distB="0" distL="0" distR="0" wp14:anchorId="6900E512" wp14:editId="48B3AB72">
            <wp:extent cx="5727700" cy="3580130"/>
            <wp:effectExtent l="0" t="0" r="0" b="127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6 at 13.40.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B098" w14:textId="77777777" w:rsidR="00187E28" w:rsidRDefault="00187E28" w:rsidP="00B67A49">
      <w:pPr>
        <w:rPr>
          <w:b/>
          <w:bCs/>
          <w:i/>
          <w:iCs/>
          <w:lang w:val="sv-SE"/>
        </w:rPr>
      </w:pPr>
    </w:p>
    <w:p w14:paraId="1970E16A" w14:textId="77777777" w:rsidR="00187E28" w:rsidRDefault="00187E28" w:rsidP="00B67A49">
      <w:pPr>
        <w:rPr>
          <w:b/>
          <w:bCs/>
          <w:i/>
          <w:iCs/>
          <w:lang w:val="sv-SE"/>
        </w:rPr>
      </w:pPr>
    </w:p>
    <w:p w14:paraId="623F55E8" w14:textId="77777777" w:rsidR="00187E28" w:rsidRDefault="00187E28" w:rsidP="00B67A49">
      <w:pPr>
        <w:rPr>
          <w:b/>
          <w:bCs/>
          <w:i/>
          <w:iCs/>
          <w:lang w:val="sv-SE"/>
        </w:rPr>
      </w:pPr>
    </w:p>
    <w:p w14:paraId="5EC2491F" w14:textId="77777777" w:rsidR="00187E28" w:rsidRDefault="00187E28" w:rsidP="00B67A49">
      <w:pPr>
        <w:rPr>
          <w:b/>
          <w:bCs/>
          <w:i/>
          <w:iCs/>
          <w:lang w:val="sv-SE"/>
        </w:rPr>
      </w:pPr>
    </w:p>
    <w:p w14:paraId="56D8A990" w14:textId="77777777" w:rsidR="00187E28" w:rsidRDefault="00187E28" w:rsidP="00B67A49">
      <w:pPr>
        <w:rPr>
          <w:b/>
          <w:bCs/>
          <w:i/>
          <w:iCs/>
          <w:lang w:val="sv-SE"/>
        </w:rPr>
      </w:pPr>
    </w:p>
    <w:p w14:paraId="072CBF8B" w14:textId="61910DA9" w:rsidR="00B67A49" w:rsidRDefault="00B67A49" w:rsidP="00B67A49">
      <w:pPr>
        <w:rPr>
          <w:b/>
          <w:bCs/>
          <w:i/>
          <w:iCs/>
          <w:lang w:val="sv-SE"/>
        </w:rPr>
      </w:pPr>
      <w:r w:rsidRPr="00B47E2F">
        <w:rPr>
          <w:b/>
          <w:bCs/>
          <w:i/>
          <w:iCs/>
          <w:lang w:val="sv-SE"/>
        </w:rPr>
        <w:t>2</w:t>
      </w:r>
      <w:r w:rsidRPr="00B47E2F">
        <w:rPr>
          <w:b/>
          <w:bCs/>
          <w:i/>
          <w:iCs/>
        </w:rPr>
        <w:t>.</w:t>
      </w:r>
      <w:r w:rsidRPr="00B47E2F">
        <w:rPr>
          <w:b/>
          <w:bCs/>
          <w:i/>
          <w:iCs/>
          <w:lang w:val="sv-SE"/>
        </w:rPr>
        <w:t>3</w:t>
      </w:r>
      <w:r w:rsidRPr="00B47E2F">
        <w:rPr>
          <w:b/>
          <w:bCs/>
          <w:i/>
          <w:iCs/>
        </w:rPr>
        <w:t>.</w:t>
      </w:r>
      <w:r>
        <w:rPr>
          <w:b/>
          <w:bCs/>
          <w:i/>
          <w:iCs/>
          <w:lang w:val="sv-SE"/>
        </w:rPr>
        <w:t>4</w:t>
      </w:r>
      <w:r w:rsidRPr="00B47E2F">
        <w:rPr>
          <w:b/>
          <w:bCs/>
          <w:i/>
          <w:iCs/>
        </w:rPr>
        <w:t xml:space="preserve"> </w:t>
      </w:r>
      <w:r w:rsidR="002100E2">
        <w:rPr>
          <w:b/>
          <w:bCs/>
          <w:i/>
          <w:iCs/>
          <w:lang w:val="sv-SE"/>
        </w:rPr>
        <w:t xml:space="preserve">The </w:t>
      </w:r>
      <w:r>
        <w:rPr>
          <w:b/>
          <w:bCs/>
          <w:i/>
          <w:iCs/>
          <w:lang w:val="sv-SE"/>
        </w:rPr>
        <w:t>”</w:t>
      </w:r>
      <w:proofErr w:type="spellStart"/>
      <w:r>
        <w:rPr>
          <w:b/>
          <w:bCs/>
          <w:i/>
          <w:iCs/>
          <w:lang w:val="sv-SE"/>
        </w:rPr>
        <w:t>Guessers</w:t>
      </w:r>
      <w:proofErr w:type="spellEnd"/>
      <w:r>
        <w:rPr>
          <w:b/>
          <w:bCs/>
          <w:i/>
          <w:iCs/>
          <w:lang w:val="sv-SE"/>
        </w:rPr>
        <w:t xml:space="preserve"> </w:t>
      </w:r>
      <w:proofErr w:type="spellStart"/>
      <w:r>
        <w:rPr>
          <w:b/>
          <w:bCs/>
          <w:i/>
          <w:iCs/>
          <w:lang w:val="sv-SE"/>
        </w:rPr>
        <w:t>Average</w:t>
      </w:r>
      <w:proofErr w:type="spellEnd"/>
      <w:r>
        <w:rPr>
          <w:b/>
          <w:bCs/>
          <w:i/>
          <w:iCs/>
          <w:lang w:val="sv-SE"/>
        </w:rPr>
        <w:t xml:space="preserve">” </w:t>
      </w:r>
      <w:r w:rsidR="002100E2">
        <w:rPr>
          <w:b/>
          <w:bCs/>
          <w:i/>
          <w:iCs/>
          <w:lang w:val="sv-SE"/>
        </w:rPr>
        <w:t>page</w:t>
      </w:r>
    </w:p>
    <w:p w14:paraId="36EB97D6" w14:textId="7A450D06" w:rsidR="00B67A49" w:rsidRPr="002100E2" w:rsidRDefault="002100E2" w:rsidP="00B67A49">
      <w:pPr>
        <w:rPr>
          <w:lang w:val="en-US"/>
        </w:rPr>
      </w:pPr>
      <w:r w:rsidRPr="002100E2">
        <w:rPr>
          <w:lang w:val="en-US"/>
        </w:rPr>
        <w:t>With a list of upcoming matches where someone has guessed the result and the a</w:t>
      </w:r>
      <w:r>
        <w:rPr>
          <w:lang w:val="en-US"/>
        </w:rPr>
        <w:t>verage guesses on those matches</w:t>
      </w:r>
      <w:r w:rsidR="00B67A49" w:rsidRPr="002100E2">
        <w:rPr>
          <w:lang w:val="en-US"/>
        </w:rPr>
        <w:t xml:space="preserve">: </w:t>
      </w:r>
    </w:p>
    <w:p w14:paraId="1BA4EE21" w14:textId="6CFCD52E" w:rsidR="00B67A49" w:rsidRDefault="00B67A49" w:rsidP="00B67A49">
      <w:pPr>
        <w:rPr>
          <w:b/>
          <w:bCs/>
          <w:lang w:val="sv-SE"/>
        </w:rPr>
      </w:pPr>
      <w:r>
        <w:rPr>
          <w:b/>
          <w:bCs/>
          <w:noProof/>
          <w:lang w:val="sv-SE"/>
        </w:rPr>
        <w:drawing>
          <wp:inline distT="0" distB="0" distL="0" distR="0" wp14:anchorId="3D3FDEA9" wp14:editId="4788FA72">
            <wp:extent cx="5727700" cy="3580130"/>
            <wp:effectExtent l="0" t="0" r="0" b="127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6 at 13.43.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49E3" w14:textId="76B61F4A" w:rsidR="00B67A49" w:rsidRDefault="00B67A49" w:rsidP="00B67A49">
      <w:pPr>
        <w:rPr>
          <w:b/>
          <w:bCs/>
          <w:lang w:val="sv-SE"/>
        </w:rPr>
      </w:pPr>
    </w:p>
    <w:p w14:paraId="5218C45C" w14:textId="05563A0E" w:rsidR="00B67A49" w:rsidRDefault="00B67A49" w:rsidP="00B67A49">
      <w:pPr>
        <w:rPr>
          <w:b/>
          <w:bCs/>
          <w:i/>
          <w:iCs/>
          <w:lang w:val="sv-SE"/>
        </w:rPr>
      </w:pPr>
      <w:r w:rsidRPr="00B47E2F">
        <w:rPr>
          <w:b/>
          <w:bCs/>
          <w:i/>
          <w:iCs/>
          <w:lang w:val="sv-SE"/>
        </w:rPr>
        <w:t>2</w:t>
      </w:r>
      <w:r w:rsidRPr="00B47E2F">
        <w:rPr>
          <w:b/>
          <w:bCs/>
          <w:i/>
          <w:iCs/>
        </w:rPr>
        <w:t>.</w:t>
      </w:r>
      <w:r w:rsidRPr="00B47E2F">
        <w:rPr>
          <w:b/>
          <w:bCs/>
          <w:i/>
          <w:iCs/>
          <w:lang w:val="sv-SE"/>
        </w:rPr>
        <w:t>3</w:t>
      </w:r>
      <w:r w:rsidRPr="00B47E2F">
        <w:rPr>
          <w:b/>
          <w:bCs/>
          <w:i/>
          <w:iCs/>
        </w:rPr>
        <w:t>.</w:t>
      </w:r>
      <w:r>
        <w:rPr>
          <w:b/>
          <w:bCs/>
          <w:i/>
          <w:iCs/>
          <w:lang w:val="sv-SE"/>
        </w:rPr>
        <w:t>5</w:t>
      </w:r>
      <w:r w:rsidRPr="00B47E2F">
        <w:rPr>
          <w:b/>
          <w:bCs/>
          <w:i/>
          <w:iCs/>
        </w:rPr>
        <w:t xml:space="preserve"> </w:t>
      </w:r>
      <w:r w:rsidR="002100E2">
        <w:rPr>
          <w:b/>
          <w:bCs/>
          <w:i/>
          <w:iCs/>
          <w:lang w:val="sv-SE"/>
        </w:rPr>
        <w:t xml:space="preserve">The </w:t>
      </w:r>
      <w:r>
        <w:rPr>
          <w:b/>
          <w:bCs/>
          <w:i/>
          <w:iCs/>
          <w:lang w:val="sv-SE"/>
        </w:rPr>
        <w:t>”</w:t>
      </w:r>
      <w:proofErr w:type="spellStart"/>
      <w:r>
        <w:rPr>
          <w:b/>
          <w:bCs/>
          <w:i/>
          <w:iCs/>
          <w:lang w:val="sv-SE"/>
        </w:rPr>
        <w:t>Toplist</w:t>
      </w:r>
      <w:proofErr w:type="spellEnd"/>
      <w:r>
        <w:rPr>
          <w:b/>
          <w:bCs/>
          <w:i/>
          <w:iCs/>
          <w:lang w:val="sv-SE"/>
        </w:rPr>
        <w:t xml:space="preserve">” </w:t>
      </w:r>
      <w:r w:rsidR="002100E2">
        <w:rPr>
          <w:b/>
          <w:bCs/>
          <w:i/>
          <w:iCs/>
          <w:lang w:val="sv-SE"/>
        </w:rPr>
        <w:t>page</w:t>
      </w:r>
    </w:p>
    <w:p w14:paraId="43DB60AE" w14:textId="7553FDDA" w:rsidR="00B67A49" w:rsidRPr="00DF50D3" w:rsidRDefault="002100E2" w:rsidP="00B67A49">
      <w:pPr>
        <w:rPr>
          <w:b/>
          <w:bCs/>
          <w:lang w:val="en-US"/>
        </w:rPr>
      </w:pPr>
      <w:r w:rsidRPr="00DF50D3">
        <w:rPr>
          <w:lang w:val="en-US"/>
        </w:rPr>
        <w:t xml:space="preserve">With a list of users who have guessed </w:t>
      </w:r>
      <w:r w:rsidR="003A6892" w:rsidRPr="00DF50D3">
        <w:rPr>
          <w:lang w:val="en-US"/>
        </w:rPr>
        <w:t>the result on already finished matches ranked by total points</w:t>
      </w:r>
      <w:r w:rsidR="00EA0BD2" w:rsidRPr="00DF50D3">
        <w:rPr>
          <w:lang w:val="en-US"/>
        </w:rPr>
        <w:t>.</w:t>
      </w:r>
    </w:p>
    <w:p w14:paraId="559C4D15" w14:textId="58C3FF81" w:rsidR="00B47E2F" w:rsidRPr="004B4339" w:rsidRDefault="00EA0BD2" w:rsidP="00B47E2F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722DE9FA" wp14:editId="42B7A39B">
            <wp:extent cx="5727700" cy="3580130"/>
            <wp:effectExtent l="0" t="0" r="0" b="127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16 at 13.46.2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D39A" w14:textId="1A0C4E13" w:rsidR="00B47E2F" w:rsidRDefault="00B47E2F" w:rsidP="00B47E2F">
      <w:pPr>
        <w:rPr>
          <w:lang w:val="sv-SE"/>
        </w:rPr>
      </w:pPr>
    </w:p>
    <w:p w14:paraId="37B72213" w14:textId="797C0092" w:rsidR="00281A8D" w:rsidRDefault="00F8150A" w:rsidP="00447ADD">
      <w:pPr>
        <w:rPr>
          <w:lang w:val="sv-SE"/>
        </w:rPr>
      </w:pPr>
      <w:r>
        <w:rPr>
          <w:lang w:val="sv-SE"/>
        </w:rPr>
        <w:t xml:space="preserve"> </w:t>
      </w:r>
      <w:r w:rsidR="00447ADD">
        <w:rPr>
          <w:lang w:val="sv-SE"/>
        </w:rPr>
        <w:t xml:space="preserve"> </w:t>
      </w:r>
    </w:p>
    <w:p w14:paraId="096E272A" w14:textId="762A30E3" w:rsidR="62B0C934" w:rsidRDefault="62B0C934" w:rsidP="62B0C934">
      <w:pPr>
        <w:spacing w:line="259" w:lineRule="auto"/>
        <w:rPr>
          <w:b/>
          <w:bCs/>
          <w:sz w:val="32"/>
          <w:szCs w:val="32"/>
          <w:lang w:val="sv-SE"/>
        </w:rPr>
      </w:pPr>
    </w:p>
    <w:p w14:paraId="66E206AD" w14:textId="249DBEAD" w:rsidR="34799A1F" w:rsidRDefault="34799A1F" w:rsidP="00187E28">
      <w:pPr>
        <w:spacing w:line="259" w:lineRule="auto"/>
        <w:jc w:val="center"/>
        <w:rPr>
          <w:lang w:val="sv-SE"/>
        </w:rPr>
      </w:pPr>
      <w:r w:rsidRPr="567E6188">
        <w:rPr>
          <w:lang w:val="sv-SE"/>
        </w:rPr>
        <w:t>*******</w:t>
      </w:r>
    </w:p>
    <w:p w14:paraId="56220D6F" w14:textId="087C6980" w:rsidR="567E6188" w:rsidRDefault="567E6188" w:rsidP="567E6188">
      <w:pPr>
        <w:spacing w:line="259" w:lineRule="auto"/>
        <w:rPr>
          <w:lang w:val="sv-SE"/>
        </w:rPr>
      </w:pPr>
    </w:p>
    <w:p w14:paraId="5A404556" w14:textId="43516925" w:rsidR="567E6188" w:rsidRDefault="567E6188" w:rsidP="567E6188">
      <w:pPr>
        <w:spacing w:line="259" w:lineRule="auto"/>
        <w:rPr>
          <w:lang w:val="sv-SE"/>
        </w:rPr>
      </w:pPr>
    </w:p>
    <w:p w14:paraId="3CF9325C" w14:textId="18C61E8D" w:rsidR="567E6188" w:rsidRDefault="567E6188" w:rsidP="567E6188">
      <w:pPr>
        <w:spacing w:line="259" w:lineRule="auto"/>
        <w:rPr>
          <w:lang w:val="sv-SE"/>
        </w:rPr>
      </w:pPr>
    </w:p>
    <w:p w14:paraId="08118042" w14:textId="265F7174" w:rsidR="567E6188" w:rsidRDefault="567E6188" w:rsidP="567E6188">
      <w:pPr>
        <w:spacing w:line="259" w:lineRule="auto"/>
        <w:rPr>
          <w:lang w:val="sv-SE"/>
        </w:rPr>
      </w:pPr>
    </w:p>
    <w:p w14:paraId="1CE0F9F8" w14:textId="459D9B18" w:rsidR="567E6188" w:rsidRDefault="567E6188" w:rsidP="567E6188">
      <w:pPr>
        <w:spacing w:line="259" w:lineRule="auto"/>
        <w:rPr>
          <w:lang w:val="sv-SE"/>
        </w:rPr>
      </w:pPr>
    </w:p>
    <w:p w14:paraId="4A546C3A" w14:textId="47D6AFAA" w:rsidR="567E6188" w:rsidRDefault="567E6188" w:rsidP="567E6188">
      <w:pPr>
        <w:spacing w:line="259" w:lineRule="auto"/>
        <w:rPr>
          <w:lang w:val="sv-SE"/>
        </w:rPr>
      </w:pPr>
    </w:p>
    <w:p w14:paraId="0460109E" w14:textId="0205C9D3" w:rsidR="567E6188" w:rsidRDefault="567E6188" w:rsidP="567E6188">
      <w:pPr>
        <w:spacing w:line="259" w:lineRule="auto"/>
        <w:rPr>
          <w:lang w:val="sv-SE"/>
        </w:rPr>
      </w:pPr>
    </w:p>
    <w:p w14:paraId="773BC9F9" w14:textId="3FBC3DA9" w:rsidR="567E6188" w:rsidRDefault="567E6188" w:rsidP="567E6188">
      <w:pPr>
        <w:spacing w:line="259" w:lineRule="auto"/>
      </w:pPr>
    </w:p>
    <w:p w14:paraId="0DD3599D" w14:textId="009019CC" w:rsidR="567E6188" w:rsidRDefault="567E6188" w:rsidP="567E6188">
      <w:pPr>
        <w:spacing w:line="259" w:lineRule="auto"/>
      </w:pPr>
    </w:p>
    <w:p w14:paraId="3D107648" w14:textId="48858C93" w:rsidR="77233FD9" w:rsidRDefault="77233FD9" w:rsidP="77233FD9">
      <w:pPr>
        <w:spacing w:line="259" w:lineRule="auto"/>
        <w:rPr>
          <w:lang w:val="sv-SE"/>
        </w:rPr>
      </w:pPr>
    </w:p>
    <w:p w14:paraId="34EC4DFE" w14:textId="38BDFACC" w:rsidR="77233FD9" w:rsidRDefault="77233FD9" w:rsidP="77233FD9">
      <w:pPr>
        <w:spacing w:line="259" w:lineRule="auto"/>
        <w:rPr>
          <w:lang w:val="sv-SE"/>
        </w:rPr>
      </w:pPr>
    </w:p>
    <w:p w14:paraId="17C4D4F9" w14:textId="7EE847B3" w:rsidR="77233FD9" w:rsidRDefault="77233FD9" w:rsidP="77233FD9">
      <w:pPr>
        <w:spacing w:line="259" w:lineRule="auto"/>
        <w:rPr>
          <w:lang w:val="sv-SE"/>
        </w:rPr>
      </w:pPr>
    </w:p>
    <w:p w14:paraId="33F589F0" w14:textId="6C61C9CF" w:rsidR="77233FD9" w:rsidRDefault="77233FD9" w:rsidP="567E6188">
      <w:pPr>
        <w:spacing w:line="259" w:lineRule="auto"/>
        <w:rPr>
          <w:lang w:val="sv-SE"/>
        </w:rPr>
      </w:pPr>
    </w:p>
    <w:sectPr w:rsidR="77233FD9" w:rsidSect="00144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05B8"/>
    <w:multiLevelType w:val="hybridMultilevel"/>
    <w:tmpl w:val="33C8EDB8"/>
    <w:lvl w:ilvl="0" w:tplc="4DD8F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4D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44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08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2C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8A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2A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21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057"/>
    <w:multiLevelType w:val="hybridMultilevel"/>
    <w:tmpl w:val="ED78CE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F318D"/>
    <w:multiLevelType w:val="hybridMultilevel"/>
    <w:tmpl w:val="8AA2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4CE6"/>
    <w:multiLevelType w:val="hybridMultilevel"/>
    <w:tmpl w:val="B2EA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63DDA"/>
    <w:multiLevelType w:val="hybridMultilevel"/>
    <w:tmpl w:val="7FD49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E4227"/>
    <w:multiLevelType w:val="hybridMultilevel"/>
    <w:tmpl w:val="8AA2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F285A"/>
    <w:multiLevelType w:val="hybridMultilevel"/>
    <w:tmpl w:val="A344E63C"/>
    <w:lvl w:ilvl="0" w:tplc="123E2F48">
      <w:start w:val="1"/>
      <w:numFmt w:val="decimal"/>
      <w:lvlText w:val="%1."/>
      <w:lvlJc w:val="left"/>
      <w:pPr>
        <w:ind w:left="720" w:hanging="360"/>
      </w:pPr>
    </w:lvl>
    <w:lvl w:ilvl="1" w:tplc="6BAE887C">
      <w:start w:val="1"/>
      <w:numFmt w:val="lowerLetter"/>
      <w:lvlText w:val="%2."/>
      <w:lvlJc w:val="left"/>
      <w:pPr>
        <w:ind w:left="1440" w:hanging="360"/>
      </w:pPr>
    </w:lvl>
    <w:lvl w:ilvl="2" w:tplc="93C20AA8">
      <w:start w:val="1"/>
      <w:numFmt w:val="lowerRoman"/>
      <w:lvlText w:val="%3."/>
      <w:lvlJc w:val="right"/>
      <w:pPr>
        <w:ind w:left="2160" w:hanging="180"/>
      </w:pPr>
    </w:lvl>
    <w:lvl w:ilvl="3" w:tplc="1AAE0616">
      <w:start w:val="1"/>
      <w:numFmt w:val="decimal"/>
      <w:lvlText w:val="%4."/>
      <w:lvlJc w:val="left"/>
      <w:pPr>
        <w:ind w:left="2880" w:hanging="360"/>
      </w:pPr>
    </w:lvl>
    <w:lvl w:ilvl="4" w:tplc="EA729DFC">
      <w:start w:val="1"/>
      <w:numFmt w:val="lowerLetter"/>
      <w:lvlText w:val="%5."/>
      <w:lvlJc w:val="left"/>
      <w:pPr>
        <w:ind w:left="3600" w:hanging="360"/>
      </w:pPr>
    </w:lvl>
    <w:lvl w:ilvl="5" w:tplc="60226F80">
      <w:start w:val="1"/>
      <w:numFmt w:val="lowerRoman"/>
      <w:lvlText w:val="%6."/>
      <w:lvlJc w:val="right"/>
      <w:pPr>
        <w:ind w:left="4320" w:hanging="180"/>
      </w:pPr>
    </w:lvl>
    <w:lvl w:ilvl="6" w:tplc="0F06D31C">
      <w:start w:val="1"/>
      <w:numFmt w:val="decimal"/>
      <w:lvlText w:val="%7."/>
      <w:lvlJc w:val="left"/>
      <w:pPr>
        <w:ind w:left="5040" w:hanging="360"/>
      </w:pPr>
    </w:lvl>
    <w:lvl w:ilvl="7" w:tplc="6B4831DC">
      <w:start w:val="1"/>
      <w:numFmt w:val="lowerLetter"/>
      <w:lvlText w:val="%8."/>
      <w:lvlJc w:val="left"/>
      <w:pPr>
        <w:ind w:left="5760" w:hanging="360"/>
      </w:pPr>
    </w:lvl>
    <w:lvl w:ilvl="8" w:tplc="1E26E1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67244"/>
    <w:multiLevelType w:val="hybridMultilevel"/>
    <w:tmpl w:val="932E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4D"/>
    <w:rsid w:val="00004DC5"/>
    <w:rsid w:val="000331A5"/>
    <w:rsid w:val="00036588"/>
    <w:rsid w:val="000F7E19"/>
    <w:rsid w:val="00144229"/>
    <w:rsid w:val="001449D0"/>
    <w:rsid w:val="00146001"/>
    <w:rsid w:val="00187E28"/>
    <w:rsid w:val="002100E2"/>
    <w:rsid w:val="00281A8D"/>
    <w:rsid w:val="002F0DA1"/>
    <w:rsid w:val="00313C37"/>
    <w:rsid w:val="00343823"/>
    <w:rsid w:val="003A6892"/>
    <w:rsid w:val="003C4937"/>
    <w:rsid w:val="004356E3"/>
    <w:rsid w:val="00447ADD"/>
    <w:rsid w:val="004B4339"/>
    <w:rsid w:val="004E2099"/>
    <w:rsid w:val="004E4799"/>
    <w:rsid w:val="0058553A"/>
    <w:rsid w:val="00645D6A"/>
    <w:rsid w:val="006A7C2A"/>
    <w:rsid w:val="006F3227"/>
    <w:rsid w:val="006F7087"/>
    <w:rsid w:val="0074BB3A"/>
    <w:rsid w:val="00782D1D"/>
    <w:rsid w:val="007922C7"/>
    <w:rsid w:val="00796834"/>
    <w:rsid w:val="00844A13"/>
    <w:rsid w:val="00860F69"/>
    <w:rsid w:val="008BE092"/>
    <w:rsid w:val="008E15C3"/>
    <w:rsid w:val="008F4000"/>
    <w:rsid w:val="00901079"/>
    <w:rsid w:val="00943AF6"/>
    <w:rsid w:val="009964CC"/>
    <w:rsid w:val="00A65D9A"/>
    <w:rsid w:val="00AB11CA"/>
    <w:rsid w:val="00AD494D"/>
    <w:rsid w:val="00B14522"/>
    <w:rsid w:val="00B47E2F"/>
    <w:rsid w:val="00B67A49"/>
    <w:rsid w:val="00B826B6"/>
    <w:rsid w:val="00B84507"/>
    <w:rsid w:val="00C05620"/>
    <w:rsid w:val="00C73004"/>
    <w:rsid w:val="00C74F6F"/>
    <w:rsid w:val="00CC08B6"/>
    <w:rsid w:val="00CC3819"/>
    <w:rsid w:val="00DC7CED"/>
    <w:rsid w:val="00DE400F"/>
    <w:rsid w:val="00DF50D3"/>
    <w:rsid w:val="00E55EC3"/>
    <w:rsid w:val="00E56B4D"/>
    <w:rsid w:val="00E708BC"/>
    <w:rsid w:val="00EA0BD2"/>
    <w:rsid w:val="00EB1DAC"/>
    <w:rsid w:val="00F7631F"/>
    <w:rsid w:val="00F8150A"/>
    <w:rsid w:val="00FB0B35"/>
    <w:rsid w:val="010607D0"/>
    <w:rsid w:val="011EBBD8"/>
    <w:rsid w:val="0139FF24"/>
    <w:rsid w:val="01533E2A"/>
    <w:rsid w:val="0159F54E"/>
    <w:rsid w:val="0163057E"/>
    <w:rsid w:val="0167BFD7"/>
    <w:rsid w:val="01737478"/>
    <w:rsid w:val="019DD9C9"/>
    <w:rsid w:val="023B379C"/>
    <w:rsid w:val="02A780A6"/>
    <w:rsid w:val="02DA99C9"/>
    <w:rsid w:val="02F58FF7"/>
    <w:rsid w:val="02F7C4BE"/>
    <w:rsid w:val="02FF21FD"/>
    <w:rsid w:val="0325358E"/>
    <w:rsid w:val="035545DA"/>
    <w:rsid w:val="03760303"/>
    <w:rsid w:val="03895407"/>
    <w:rsid w:val="0389A604"/>
    <w:rsid w:val="03B47B01"/>
    <w:rsid w:val="03E02C0A"/>
    <w:rsid w:val="03E23121"/>
    <w:rsid w:val="0417FBDD"/>
    <w:rsid w:val="041F6BBD"/>
    <w:rsid w:val="044A0D0C"/>
    <w:rsid w:val="046090F0"/>
    <w:rsid w:val="0484DC81"/>
    <w:rsid w:val="049EB787"/>
    <w:rsid w:val="04A2E9FF"/>
    <w:rsid w:val="04D17EB9"/>
    <w:rsid w:val="04E164E4"/>
    <w:rsid w:val="04EBDD1E"/>
    <w:rsid w:val="04F20ED4"/>
    <w:rsid w:val="0502E7BE"/>
    <w:rsid w:val="0506983A"/>
    <w:rsid w:val="0544276B"/>
    <w:rsid w:val="05A35E94"/>
    <w:rsid w:val="05A8FCEE"/>
    <w:rsid w:val="05AA54DB"/>
    <w:rsid w:val="05B08D0C"/>
    <w:rsid w:val="05DCE269"/>
    <w:rsid w:val="05E2252F"/>
    <w:rsid w:val="05EAF3ED"/>
    <w:rsid w:val="060826B2"/>
    <w:rsid w:val="061B0B0E"/>
    <w:rsid w:val="0688D4E5"/>
    <w:rsid w:val="06DFC914"/>
    <w:rsid w:val="06EB3F2C"/>
    <w:rsid w:val="078E9FB0"/>
    <w:rsid w:val="07A7D481"/>
    <w:rsid w:val="07C928CD"/>
    <w:rsid w:val="07E9F02C"/>
    <w:rsid w:val="08128749"/>
    <w:rsid w:val="084965B8"/>
    <w:rsid w:val="0874FFD5"/>
    <w:rsid w:val="08923A4B"/>
    <w:rsid w:val="089FFA25"/>
    <w:rsid w:val="08C8647C"/>
    <w:rsid w:val="08D85C29"/>
    <w:rsid w:val="08EA1B74"/>
    <w:rsid w:val="092DA1ED"/>
    <w:rsid w:val="094673FC"/>
    <w:rsid w:val="097054C8"/>
    <w:rsid w:val="0999814E"/>
    <w:rsid w:val="09B3F1E8"/>
    <w:rsid w:val="09C4C1D1"/>
    <w:rsid w:val="09E2AC9D"/>
    <w:rsid w:val="0A0D396D"/>
    <w:rsid w:val="0A553CD2"/>
    <w:rsid w:val="0A56A320"/>
    <w:rsid w:val="0A5B4979"/>
    <w:rsid w:val="0AA674D8"/>
    <w:rsid w:val="0AB7D505"/>
    <w:rsid w:val="0ACF4AFC"/>
    <w:rsid w:val="0AE02025"/>
    <w:rsid w:val="0AE08C42"/>
    <w:rsid w:val="0B13C1F5"/>
    <w:rsid w:val="0B1FCC37"/>
    <w:rsid w:val="0B32E97B"/>
    <w:rsid w:val="0B506FEC"/>
    <w:rsid w:val="0B5B3F09"/>
    <w:rsid w:val="0B6B3245"/>
    <w:rsid w:val="0B9B28F6"/>
    <w:rsid w:val="0BC89CD8"/>
    <w:rsid w:val="0BCFB8BD"/>
    <w:rsid w:val="0BD44E6A"/>
    <w:rsid w:val="0BDB6EB7"/>
    <w:rsid w:val="0BF111C0"/>
    <w:rsid w:val="0C37FACE"/>
    <w:rsid w:val="0C389B1F"/>
    <w:rsid w:val="0C53D9C3"/>
    <w:rsid w:val="0C578EAB"/>
    <w:rsid w:val="0C991DFD"/>
    <w:rsid w:val="0CA58395"/>
    <w:rsid w:val="0CDDB0D9"/>
    <w:rsid w:val="0CF8B720"/>
    <w:rsid w:val="0D118C13"/>
    <w:rsid w:val="0D177EDF"/>
    <w:rsid w:val="0D211BB2"/>
    <w:rsid w:val="0D2908EE"/>
    <w:rsid w:val="0D462179"/>
    <w:rsid w:val="0D89B825"/>
    <w:rsid w:val="0DB8308A"/>
    <w:rsid w:val="0DBC0AB2"/>
    <w:rsid w:val="0DED2FA0"/>
    <w:rsid w:val="0E3E6215"/>
    <w:rsid w:val="0E401A6E"/>
    <w:rsid w:val="0E45EAAA"/>
    <w:rsid w:val="0E647DC2"/>
    <w:rsid w:val="0E666937"/>
    <w:rsid w:val="0E6CA02C"/>
    <w:rsid w:val="0E7B10B2"/>
    <w:rsid w:val="0EE410E6"/>
    <w:rsid w:val="0EEB8681"/>
    <w:rsid w:val="0F21478A"/>
    <w:rsid w:val="0F224924"/>
    <w:rsid w:val="0F674101"/>
    <w:rsid w:val="0F6FC460"/>
    <w:rsid w:val="0F797565"/>
    <w:rsid w:val="0FBA1D0D"/>
    <w:rsid w:val="1027E110"/>
    <w:rsid w:val="1032A5AC"/>
    <w:rsid w:val="10471573"/>
    <w:rsid w:val="105A81E6"/>
    <w:rsid w:val="106CDEA5"/>
    <w:rsid w:val="108646B3"/>
    <w:rsid w:val="1107C995"/>
    <w:rsid w:val="113F837B"/>
    <w:rsid w:val="1158D57D"/>
    <w:rsid w:val="11E41F5C"/>
    <w:rsid w:val="11F7366A"/>
    <w:rsid w:val="12027CF4"/>
    <w:rsid w:val="120BB515"/>
    <w:rsid w:val="122FF215"/>
    <w:rsid w:val="124CD779"/>
    <w:rsid w:val="12668E2F"/>
    <w:rsid w:val="12734624"/>
    <w:rsid w:val="128188EF"/>
    <w:rsid w:val="12A4923E"/>
    <w:rsid w:val="12A52D8D"/>
    <w:rsid w:val="12A5BC2C"/>
    <w:rsid w:val="12AAB430"/>
    <w:rsid w:val="12D42C24"/>
    <w:rsid w:val="12E9B9AE"/>
    <w:rsid w:val="131F41B6"/>
    <w:rsid w:val="13527769"/>
    <w:rsid w:val="136798C3"/>
    <w:rsid w:val="13710AE0"/>
    <w:rsid w:val="13A617BA"/>
    <w:rsid w:val="13D7A62D"/>
    <w:rsid w:val="13DA8C61"/>
    <w:rsid w:val="1400237C"/>
    <w:rsid w:val="1423D1A4"/>
    <w:rsid w:val="1432B611"/>
    <w:rsid w:val="14699505"/>
    <w:rsid w:val="146E0F3D"/>
    <w:rsid w:val="14E786D0"/>
    <w:rsid w:val="14FDEB76"/>
    <w:rsid w:val="151051FA"/>
    <w:rsid w:val="15141344"/>
    <w:rsid w:val="15210509"/>
    <w:rsid w:val="1521F03B"/>
    <w:rsid w:val="1522BC1D"/>
    <w:rsid w:val="153087D9"/>
    <w:rsid w:val="153707F7"/>
    <w:rsid w:val="1545A463"/>
    <w:rsid w:val="157D36F5"/>
    <w:rsid w:val="15905749"/>
    <w:rsid w:val="159E6CCF"/>
    <w:rsid w:val="15CEF9CE"/>
    <w:rsid w:val="15CFBB84"/>
    <w:rsid w:val="15D55B34"/>
    <w:rsid w:val="1614AF73"/>
    <w:rsid w:val="1614BB8F"/>
    <w:rsid w:val="1637B201"/>
    <w:rsid w:val="1671A64A"/>
    <w:rsid w:val="16B41D31"/>
    <w:rsid w:val="16FEC41E"/>
    <w:rsid w:val="1718DF76"/>
    <w:rsid w:val="1749166D"/>
    <w:rsid w:val="17609321"/>
    <w:rsid w:val="17BEEEB4"/>
    <w:rsid w:val="1864B533"/>
    <w:rsid w:val="186B36A6"/>
    <w:rsid w:val="188CCA19"/>
    <w:rsid w:val="189B0EC3"/>
    <w:rsid w:val="18BD735E"/>
    <w:rsid w:val="19247721"/>
    <w:rsid w:val="19666275"/>
    <w:rsid w:val="198CFF24"/>
    <w:rsid w:val="199A401D"/>
    <w:rsid w:val="19C28499"/>
    <w:rsid w:val="19C2FD94"/>
    <w:rsid w:val="19DFFC90"/>
    <w:rsid w:val="19F0317A"/>
    <w:rsid w:val="1A281C75"/>
    <w:rsid w:val="1A3ACD71"/>
    <w:rsid w:val="1A3ADBD5"/>
    <w:rsid w:val="1AAD06EA"/>
    <w:rsid w:val="1AC5A6CB"/>
    <w:rsid w:val="1AF02864"/>
    <w:rsid w:val="1AF7AC15"/>
    <w:rsid w:val="1B18D176"/>
    <w:rsid w:val="1B1FDEE6"/>
    <w:rsid w:val="1B30E9F8"/>
    <w:rsid w:val="1B37718A"/>
    <w:rsid w:val="1B7B8F91"/>
    <w:rsid w:val="1BD55605"/>
    <w:rsid w:val="1BE2EF22"/>
    <w:rsid w:val="1BF44818"/>
    <w:rsid w:val="1C101815"/>
    <w:rsid w:val="1C2BC048"/>
    <w:rsid w:val="1C69A65B"/>
    <w:rsid w:val="1C8A35CE"/>
    <w:rsid w:val="1CAF8B9A"/>
    <w:rsid w:val="1CB6EE59"/>
    <w:rsid w:val="1CD036AD"/>
    <w:rsid w:val="1CDD2BE2"/>
    <w:rsid w:val="1CEF7E36"/>
    <w:rsid w:val="1CF1987F"/>
    <w:rsid w:val="1D0450F5"/>
    <w:rsid w:val="1D124763"/>
    <w:rsid w:val="1D203B4A"/>
    <w:rsid w:val="1D34C5CE"/>
    <w:rsid w:val="1D3C6E2F"/>
    <w:rsid w:val="1D5951A7"/>
    <w:rsid w:val="1D94B163"/>
    <w:rsid w:val="1DDD9619"/>
    <w:rsid w:val="1DE465CE"/>
    <w:rsid w:val="1E292527"/>
    <w:rsid w:val="1E7FA6BB"/>
    <w:rsid w:val="1E9D3B70"/>
    <w:rsid w:val="1E9FCC2C"/>
    <w:rsid w:val="1EE782C6"/>
    <w:rsid w:val="1F03F7F2"/>
    <w:rsid w:val="1F35070F"/>
    <w:rsid w:val="1F3A9CD4"/>
    <w:rsid w:val="1F7C33A5"/>
    <w:rsid w:val="1F818C5D"/>
    <w:rsid w:val="1FB4457F"/>
    <w:rsid w:val="1FCCDAAE"/>
    <w:rsid w:val="1FD601BC"/>
    <w:rsid w:val="1FF7F100"/>
    <w:rsid w:val="200AC5C1"/>
    <w:rsid w:val="20472BF9"/>
    <w:rsid w:val="20499105"/>
    <w:rsid w:val="2059259E"/>
    <w:rsid w:val="20809A03"/>
    <w:rsid w:val="20DD048D"/>
    <w:rsid w:val="20E56AFD"/>
    <w:rsid w:val="20F13C4D"/>
    <w:rsid w:val="20FEFFFE"/>
    <w:rsid w:val="21346110"/>
    <w:rsid w:val="2160D20E"/>
    <w:rsid w:val="217F5A78"/>
    <w:rsid w:val="21824E66"/>
    <w:rsid w:val="21A70CA5"/>
    <w:rsid w:val="21C14AFC"/>
    <w:rsid w:val="21CBC7DC"/>
    <w:rsid w:val="21DF71A6"/>
    <w:rsid w:val="21E3428B"/>
    <w:rsid w:val="21EC3215"/>
    <w:rsid w:val="21EC85F8"/>
    <w:rsid w:val="21F03B0D"/>
    <w:rsid w:val="21F5AC67"/>
    <w:rsid w:val="2202F30F"/>
    <w:rsid w:val="223DEDB2"/>
    <w:rsid w:val="2292FCFE"/>
    <w:rsid w:val="22AED9D1"/>
    <w:rsid w:val="22BADEA0"/>
    <w:rsid w:val="22C84816"/>
    <w:rsid w:val="22CB1095"/>
    <w:rsid w:val="22DE6F7C"/>
    <w:rsid w:val="22EFAF7F"/>
    <w:rsid w:val="23086C61"/>
    <w:rsid w:val="2312C37C"/>
    <w:rsid w:val="2338CFF7"/>
    <w:rsid w:val="2361CF37"/>
    <w:rsid w:val="2364290E"/>
    <w:rsid w:val="2365DADA"/>
    <w:rsid w:val="2377D07A"/>
    <w:rsid w:val="239B215A"/>
    <w:rsid w:val="239BAE64"/>
    <w:rsid w:val="23E57E7D"/>
    <w:rsid w:val="242BF51E"/>
    <w:rsid w:val="2457056E"/>
    <w:rsid w:val="24A48060"/>
    <w:rsid w:val="24BBAFCC"/>
    <w:rsid w:val="24E185AC"/>
    <w:rsid w:val="24FEDE12"/>
    <w:rsid w:val="2505F301"/>
    <w:rsid w:val="2523E0BC"/>
    <w:rsid w:val="25350590"/>
    <w:rsid w:val="255B7658"/>
    <w:rsid w:val="257F2210"/>
    <w:rsid w:val="26546692"/>
    <w:rsid w:val="26673933"/>
    <w:rsid w:val="2675CE29"/>
    <w:rsid w:val="2676FE14"/>
    <w:rsid w:val="267EA65F"/>
    <w:rsid w:val="2690E9F2"/>
    <w:rsid w:val="26A05885"/>
    <w:rsid w:val="26D10D1B"/>
    <w:rsid w:val="26D8052F"/>
    <w:rsid w:val="26FC6010"/>
    <w:rsid w:val="2728EF86"/>
    <w:rsid w:val="2729590F"/>
    <w:rsid w:val="27452594"/>
    <w:rsid w:val="276842D3"/>
    <w:rsid w:val="277B5CF0"/>
    <w:rsid w:val="277F2F34"/>
    <w:rsid w:val="2780018A"/>
    <w:rsid w:val="27AA36A9"/>
    <w:rsid w:val="27ABF855"/>
    <w:rsid w:val="27AE6071"/>
    <w:rsid w:val="27AFF8F3"/>
    <w:rsid w:val="27C15288"/>
    <w:rsid w:val="28198BB4"/>
    <w:rsid w:val="28382A08"/>
    <w:rsid w:val="283CEAA9"/>
    <w:rsid w:val="286AD45D"/>
    <w:rsid w:val="288FD365"/>
    <w:rsid w:val="28952BFE"/>
    <w:rsid w:val="28E61D39"/>
    <w:rsid w:val="28F7C474"/>
    <w:rsid w:val="2907C55E"/>
    <w:rsid w:val="2924DAE8"/>
    <w:rsid w:val="294DA920"/>
    <w:rsid w:val="2958A922"/>
    <w:rsid w:val="295F3BA8"/>
    <w:rsid w:val="2A41BBDD"/>
    <w:rsid w:val="2AA114DC"/>
    <w:rsid w:val="2AABFE62"/>
    <w:rsid w:val="2ABC3577"/>
    <w:rsid w:val="2AC72E70"/>
    <w:rsid w:val="2ACF858E"/>
    <w:rsid w:val="2AE55A67"/>
    <w:rsid w:val="2AEF0CD0"/>
    <w:rsid w:val="2B0A17CA"/>
    <w:rsid w:val="2B211A9B"/>
    <w:rsid w:val="2B2413ED"/>
    <w:rsid w:val="2B3CEF51"/>
    <w:rsid w:val="2B3F7B57"/>
    <w:rsid w:val="2BAABF82"/>
    <w:rsid w:val="2BAFA985"/>
    <w:rsid w:val="2BE62E69"/>
    <w:rsid w:val="2BECFAFA"/>
    <w:rsid w:val="2C8A1F05"/>
    <w:rsid w:val="2CAB7B22"/>
    <w:rsid w:val="2CC0A626"/>
    <w:rsid w:val="2CE7E0E9"/>
    <w:rsid w:val="2CFA353D"/>
    <w:rsid w:val="2D166A73"/>
    <w:rsid w:val="2D1BCBB5"/>
    <w:rsid w:val="2D268FF7"/>
    <w:rsid w:val="2D371EAB"/>
    <w:rsid w:val="2D575607"/>
    <w:rsid w:val="2D679C89"/>
    <w:rsid w:val="2D7C84F3"/>
    <w:rsid w:val="2DCFEF76"/>
    <w:rsid w:val="2E18A854"/>
    <w:rsid w:val="2E2658C9"/>
    <w:rsid w:val="2E33B08A"/>
    <w:rsid w:val="2E5586ED"/>
    <w:rsid w:val="2E7EFB14"/>
    <w:rsid w:val="2E8F9624"/>
    <w:rsid w:val="2E9E2B81"/>
    <w:rsid w:val="2EC3DD2D"/>
    <w:rsid w:val="2F027544"/>
    <w:rsid w:val="2F094DD0"/>
    <w:rsid w:val="2F570EF3"/>
    <w:rsid w:val="2F5CBFBF"/>
    <w:rsid w:val="2F6630BA"/>
    <w:rsid w:val="2FF31109"/>
    <w:rsid w:val="2FF3EC09"/>
    <w:rsid w:val="300FBA47"/>
    <w:rsid w:val="30130033"/>
    <w:rsid w:val="30130A49"/>
    <w:rsid w:val="304AA668"/>
    <w:rsid w:val="307461FF"/>
    <w:rsid w:val="3084400A"/>
    <w:rsid w:val="31006722"/>
    <w:rsid w:val="3118BCCA"/>
    <w:rsid w:val="3137640E"/>
    <w:rsid w:val="314D235B"/>
    <w:rsid w:val="31834061"/>
    <w:rsid w:val="31BB2036"/>
    <w:rsid w:val="31CB47E1"/>
    <w:rsid w:val="31ED71D7"/>
    <w:rsid w:val="321B974F"/>
    <w:rsid w:val="3249589F"/>
    <w:rsid w:val="333D4FC6"/>
    <w:rsid w:val="33656CC7"/>
    <w:rsid w:val="3366840A"/>
    <w:rsid w:val="33A57CAE"/>
    <w:rsid w:val="33BCB1B3"/>
    <w:rsid w:val="33C011E4"/>
    <w:rsid w:val="33DD8A8D"/>
    <w:rsid w:val="340E4C9E"/>
    <w:rsid w:val="3438203A"/>
    <w:rsid w:val="3446CED9"/>
    <w:rsid w:val="34799A1F"/>
    <w:rsid w:val="34A5161C"/>
    <w:rsid w:val="3530A2F2"/>
    <w:rsid w:val="354336F3"/>
    <w:rsid w:val="3557BD57"/>
    <w:rsid w:val="35643A11"/>
    <w:rsid w:val="357D5D10"/>
    <w:rsid w:val="3586AC28"/>
    <w:rsid w:val="358C2D43"/>
    <w:rsid w:val="35D7A893"/>
    <w:rsid w:val="35DF5B96"/>
    <w:rsid w:val="35F883F3"/>
    <w:rsid w:val="360A8C24"/>
    <w:rsid w:val="363533EC"/>
    <w:rsid w:val="363B5503"/>
    <w:rsid w:val="36864CAB"/>
    <w:rsid w:val="36A112AE"/>
    <w:rsid w:val="36AA052C"/>
    <w:rsid w:val="37633D30"/>
    <w:rsid w:val="3778BC14"/>
    <w:rsid w:val="37846B45"/>
    <w:rsid w:val="37868EBA"/>
    <w:rsid w:val="37DD3127"/>
    <w:rsid w:val="37FC5C86"/>
    <w:rsid w:val="3804AD78"/>
    <w:rsid w:val="380F5A33"/>
    <w:rsid w:val="382726A9"/>
    <w:rsid w:val="386F427E"/>
    <w:rsid w:val="387988B6"/>
    <w:rsid w:val="388839F0"/>
    <w:rsid w:val="388D1A46"/>
    <w:rsid w:val="38A1F6E4"/>
    <w:rsid w:val="38AA9017"/>
    <w:rsid w:val="38C054BF"/>
    <w:rsid w:val="38C6698C"/>
    <w:rsid w:val="38C6CA16"/>
    <w:rsid w:val="390422F6"/>
    <w:rsid w:val="3910138B"/>
    <w:rsid w:val="391A1D0B"/>
    <w:rsid w:val="393468C5"/>
    <w:rsid w:val="3958790A"/>
    <w:rsid w:val="395A66CA"/>
    <w:rsid w:val="3A3FAE70"/>
    <w:rsid w:val="3A9059D9"/>
    <w:rsid w:val="3AB49EDE"/>
    <w:rsid w:val="3AC25257"/>
    <w:rsid w:val="3B025D74"/>
    <w:rsid w:val="3B26263C"/>
    <w:rsid w:val="3B915B6F"/>
    <w:rsid w:val="3BBF47AC"/>
    <w:rsid w:val="3BD96AD6"/>
    <w:rsid w:val="3BFD3150"/>
    <w:rsid w:val="3C018BE7"/>
    <w:rsid w:val="3C38CCFD"/>
    <w:rsid w:val="3C3CCAEF"/>
    <w:rsid w:val="3C7ADE62"/>
    <w:rsid w:val="3CB82ACD"/>
    <w:rsid w:val="3CCADBF6"/>
    <w:rsid w:val="3D03E5ED"/>
    <w:rsid w:val="3D80F314"/>
    <w:rsid w:val="3D99B3CD"/>
    <w:rsid w:val="3DD8ECEB"/>
    <w:rsid w:val="3DE2F898"/>
    <w:rsid w:val="3E18F3FC"/>
    <w:rsid w:val="3E3F700F"/>
    <w:rsid w:val="3E6F24B3"/>
    <w:rsid w:val="3ED9F7DB"/>
    <w:rsid w:val="3EE9170D"/>
    <w:rsid w:val="3EF66FAD"/>
    <w:rsid w:val="3F10A18F"/>
    <w:rsid w:val="3F2C960E"/>
    <w:rsid w:val="3F605228"/>
    <w:rsid w:val="3F6D2816"/>
    <w:rsid w:val="3F756C0D"/>
    <w:rsid w:val="3F9DDF98"/>
    <w:rsid w:val="4021638C"/>
    <w:rsid w:val="402708C9"/>
    <w:rsid w:val="40532CCD"/>
    <w:rsid w:val="40577337"/>
    <w:rsid w:val="407A6CD6"/>
    <w:rsid w:val="4083D524"/>
    <w:rsid w:val="408B7AF1"/>
    <w:rsid w:val="40CE8023"/>
    <w:rsid w:val="40D20434"/>
    <w:rsid w:val="40D46592"/>
    <w:rsid w:val="4109F8C9"/>
    <w:rsid w:val="4123650A"/>
    <w:rsid w:val="414A9837"/>
    <w:rsid w:val="4150376C"/>
    <w:rsid w:val="415F9C36"/>
    <w:rsid w:val="4168AABB"/>
    <w:rsid w:val="41854170"/>
    <w:rsid w:val="418FB8C2"/>
    <w:rsid w:val="41A3D1CB"/>
    <w:rsid w:val="41BAF6B3"/>
    <w:rsid w:val="41D4926C"/>
    <w:rsid w:val="41DAF144"/>
    <w:rsid w:val="42027FCD"/>
    <w:rsid w:val="424B24FC"/>
    <w:rsid w:val="42599512"/>
    <w:rsid w:val="427E68A0"/>
    <w:rsid w:val="42DB3DB9"/>
    <w:rsid w:val="42DC5FB3"/>
    <w:rsid w:val="437FBDD9"/>
    <w:rsid w:val="438D3EF3"/>
    <w:rsid w:val="43A0CB88"/>
    <w:rsid w:val="43A47F13"/>
    <w:rsid w:val="43B096A7"/>
    <w:rsid w:val="43B2278F"/>
    <w:rsid w:val="43DC5B25"/>
    <w:rsid w:val="44158D90"/>
    <w:rsid w:val="442A8B86"/>
    <w:rsid w:val="442E0B4A"/>
    <w:rsid w:val="4439E2A7"/>
    <w:rsid w:val="4452E841"/>
    <w:rsid w:val="4472941B"/>
    <w:rsid w:val="44A155BC"/>
    <w:rsid w:val="44AD0DCA"/>
    <w:rsid w:val="44B29564"/>
    <w:rsid w:val="44BF4F58"/>
    <w:rsid w:val="44F7172F"/>
    <w:rsid w:val="452C3820"/>
    <w:rsid w:val="458DE20A"/>
    <w:rsid w:val="459D36F7"/>
    <w:rsid w:val="45A4A42D"/>
    <w:rsid w:val="45FF8D01"/>
    <w:rsid w:val="4631F4AA"/>
    <w:rsid w:val="4639F0E5"/>
    <w:rsid w:val="46624752"/>
    <w:rsid w:val="46C395FE"/>
    <w:rsid w:val="46EC820A"/>
    <w:rsid w:val="4712FFD0"/>
    <w:rsid w:val="47503543"/>
    <w:rsid w:val="477CFF71"/>
    <w:rsid w:val="4795D493"/>
    <w:rsid w:val="47ADCC39"/>
    <w:rsid w:val="47CAB825"/>
    <w:rsid w:val="47CBC928"/>
    <w:rsid w:val="47DA87CB"/>
    <w:rsid w:val="47F930B5"/>
    <w:rsid w:val="482BDCE1"/>
    <w:rsid w:val="4834E28D"/>
    <w:rsid w:val="4892D1FE"/>
    <w:rsid w:val="48AF636A"/>
    <w:rsid w:val="48C23C06"/>
    <w:rsid w:val="48CB6F88"/>
    <w:rsid w:val="48CED418"/>
    <w:rsid w:val="490F94E0"/>
    <w:rsid w:val="492AD033"/>
    <w:rsid w:val="494D86D1"/>
    <w:rsid w:val="49508BBC"/>
    <w:rsid w:val="49658F28"/>
    <w:rsid w:val="4984189D"/>
    <w:rsid w:val="4994CB23"/>
    <w:rsid w:val="4996DB91"/>
    <w:rsid w:val="49B709E3"/>
    <w:rsid w:val="49FA3CB2"/>
    <w:rsid w:val="4A4A5F5A"/>
    <w:rsid w:val="4A6B4765"/>
    <w:rsid w:val="4A6C3E8B"/>
    <w:rsid w:val="4ABA090D"/>
    <w:rsid w:val="4ABF9124"/>
    <w:rsid w:val="4AE50761"/>
    <w:rsid w:val="4AF42CB5"/>
    <w:rsid w:val="4B07373D"/>
    <w:rsid w:val="4B344E97"/>
    <w:rsid w:val="4B3D991E"/>
    <w:rsid w:val="4B3FA4D1"/>
    <w:rsid w:val="4B4F1AE6"/>
    <w:rsid w:val="4B75BAC0"/>
    <w:rsid w:val="4B901C8D"/>
    <w:rsid w:val="4B97E087"/>
    <w:rsid w:val="4BA64983"/>
    <w:rsid w:val="4BA7B7F7"/>
    <w:rsid w:val="4BA94E2F"/>
    <w:rsid w:val="4BD0F8D5"/>
    <w:rsid w:val="4BE47585"/>
    <w:rsid w:val="4BF1B180"/>
    <w:rsid w:val="4C3D9150"/>
    <w:rsid w:val="4C671EC4"/>
    <w:rsid w:val="4C7B26BA"/>
    <w:rsid w:val="4C9A883B"/>
    <w:rsid w:val="4CBAAF65"/>
    <w:rsid w:val="4CE78255"/>
    <w:rsid w:val="4CFB19A4"/>
    <w:rsid w:val="4D1FF7B4"/>
    <w:rsid w:val="4D689A45"/>
    <w:rsid w:val="4D78A95A"/>
    <w:rsid w:val="4D82BF71"/>
    <w:rsid w:val="4DCC7C19"/>
    <w:rsid w:val="4DEA57C5"/>
    <w:rsid w:val="4DF10500"/>
    <w:rsid w:val="4E723E9B"/>
    <w:rsid w:val="4E7782FC"/>
    <w:rsid w:val="4E9DF7FE"/>
    <w:rsid w:val="4E9E6CD1"/>
    <w:rsid w:val="4EB0CA41"/>
    <w:rsid w:val="4EDD4A95"/>
    <w:rsid w:val="4EFA9125"/>
    <w:rsid w:val="4F17A19C"/>
    <w:rsid w:val="4F220350"/>
    <w:rsid w:val="4F309453"/>
    <w:rsid w:val="4F5AC122"/>
    <w:rsid w:val="4F65D946"/>
    <w:rsid w:val="4F98171B"/>
    <w:rsid w:val="4FCE20E6"/>
    <w:rsid w:val="4FEC3982"/>
    <w:rsid w:val="4FF5DBEA"/>
    <w:rsid w:val="504B9C41"/>
    <w:rsid w:val="5067FC0E"/>
    <w:rsid w:val="506A4621"/>
    <w:rsid w:val="50A1F4B2"/>
    <w:rsid w:val="50B60A5B"/>
    <w:rsid w:val="50C9D59D"/>
    <w:rsid w:val="50D14B73"/>
    <w:rsid w:val="50D4A3CC"/>
    <w:rsid w:val="50D7A6D5"/>
    <w:rsid w:val="50FDC122"/>
    <w:rsid w:val="5118D218"/>
    <w:rsid w:val="514043A1"/>
    <w:rsid w:val="51428805"/>
    <w:rsid w:val="5158236B"/>
    <w:rsid w:val="517F0D5D"/>
    <w:rsid w:val="518CC3CA"/>
    <w:rsid w:val="51C40551"/>
    <w:rsid w:val="51CE2971"/>
    <w:rsid w:val="51F3AC44"/>
    <w:rsid w:val="5231329D"/>
    <w:rsid w:val="5262130F"/>
    <w:rsid w:val="52B1445D"/>
    <w:rsid w:val="52D74C53"/>
    <w:rsid w:val="5314EC35"/>
    <w:rsid w:val="5316BAEC"/>
    <w:rsid w:val="532BBD17"/>
    <w:rsid w:val="5334C739"/>
    <w:rsid w:val="533B9B5F"/>
    <w:rsid w:val="534EEF2E"/>
    <w:rsid w:val="538FEDBA"/>
    <w:rsid w:val="53B63075"/>
    <w:rsid w:val="53EBB2F5"/>
    <w:rsid w:val="5443C6CE"/>
    <w:rsid w:val="54614D0A"/>
    <w:rsid w:val="5474853E"/>
    <w:rsid w:val="54D15AC9"/>
    <w:rsid w:val="54D7C8DC"/>
    <w:rsid w:val="54DED956"/>
    <w:rsid w:val="54F27170"/>
    <w:rsid w:val="5506086E"/>
    <w:rsid w:val="55657D26"/>
    <w:rsid w:val="55B10592"/>
    <w:rsid w:val="55BA6D65"/>
    <w:rsid w:val="55E18D0A"/>
    <w:rsid w:val="55E7C19C"/>
    <w:rsid w:val="55FB5F98"/>
    <w:rsid w:val="56381DA5"/>
    <w:rsid w:val="56508477"/>
    <w:rsid w:val="567E6188"/>
    <w:rsid w:val="5692E079"/>
    <w:rsid w:val="56C408E8"/>
    <w:rsid w:val="56C4F7A1"/>
    <w:rsid w:val="5714047E"/>
    <w:rsid w:val="571EE0A3"/>
    <w:rsid w:val="572C2CB1"/>
    <w:rsid w:val="575587C3"/>
    <w:rsid w:val="5774704D"/>
    <w:rsid w:val="577BC3E7"/>
    <w:rsid w:val="5795FD85"/>
    <w:rsid w:val="57A95683"/>
    <w:rsid w:val="5802301A"/>
    <w:rsid w:val="581B93AA"/>
    <w:rsid w:val="581FA128"/>
    <w:rsid w:val="58293B92"/>
    <w:rsid w:val="5846A8CE"/>
    <w:rsid w:val="58865D1F"/>
    <w:rsid w:val="589FC2C1"/>
    <w:rsid w:val="58E63EFF"/>
    <w:rsid w:val="58EB02D4"/>
    <w:rsid w:val="58ED28F0"/>
    <w:rsid w:val="5914C0C4"/>
    <w:rsid w:val="591DF590"/>
    <w:rsid w:val="5955D590"/>
    <w:rsid w:val="59576DA0"/>
    <w:rsid w:val="5959093C"/>
    <w:rsid w:val="59614C5A"/>
    <w:rsid w:val="598D6EB3"/>
    <w:rsid w:val="599E15DE"/>
    <w:rsid w:val="59C409EA"/>
    <w:rsid w:val="59E402C2"/>
    <w:rsid w:val="59F3F7BA"/>
    <w:rsid w:val="5A0F652E"/>
    <w:rsid w:val="5A1C7DBC"/>
    <w:rsid w:val="5A288A00"/>
    <w:rsid w:val="5A2A1B4F"/>
    <w:rsid w:val="5A4F7575"/>
    <w:rsid w:val="5A62ECBA"/>
    <w:rsid w:val="5A8B61C9"/>
    <w:rsid w:val="5AB00286"/>
    <w:rsid w:val="5AC24204"/>
    <w:rsid w:val="5B088B12"/>
    <w:rsid w:val="5B0CDE0B"/>
    <w:rsid w:val="5B21AA3A"/>
    <w:rsid w:val="5B29BC44"/>
    <w:rsid w:val="5B4F9820"/>
    <w:rsid w:val="5B9D38B9"/>
    <w:rsid w:val="5BD81C94"/>
    <w:rsid w:val="5BE5C1AE"/>
    <w:rsid w:val="5BEED661"/>
    <w:rsid w:val="5C0F6041"/>
    <w:rsid w:val="5C368537"/>
    <w:rsid w:val="5C88B6F4"/>
    <w:rsid w:val="5C8BA96F"/>
    <w:rsid w:val="5C994E1F"/>
    <w:rsid w:val="5CA70515"/>
    <w:rsid w:val="5CE0508B"/>
    <w:rsid w:val="5CEA1DF8"/>
    <w:rsid w:val="5D15A2D7"/>
    <w:rsid w:val="5D3824E5"/>
    <w:rsid w:val="5D6564E8"/>
    <w:rsid w:val="5D738E60"/>
    <w:rsid w:val="5D790837"/>
    <w:rsid w:val="5DBCD73A"/>
    <w:rsid w:val="5E3FBCA6"/>
    <w:rsid w:val="5E9B4486"/>
    <w:rsid w:val="5EA65197"/>
    <w:rsid w:val="5EEBC517"/>
    <w:rsid w:val="5F24CE3D"/>
    <w:rsid w:val="5F34BA73"/>
    <w:rsid w:val="5F4E88A1"/>
    <w:rsid w:val="5F4EBAEC"/>
    <w:rsid w:val="5F5959E7"/>
    <w:rsid w:val="5F652148"/>
    <w:rsid w:val="5FB8D55E"/>
    <w:rsid w:val="5FC8B1FA"/>
    <w:rsid w:val="5FD9B0B1"/>
    <w:rsid w:val="5FE8ECE8"/>
    <w:rsid w:val="5FF76DAA"/>
    <w:rsid w:val="5FFB99D0"/>
    <w:rsid w:val="6033F64F"/>
    <w:rsid w:val="60AB3494"/>
    <w:rsid w:val="60DAF6C8"/>
    <w:rsid w:val="60E779D7"/>
    <w:rsid w:val="60F95E32"/>
    <w:rsid w:val="612CF8E8"/>
    <w:rsid w:val="616BD25E"/>
    <w:rsid w:val="61848BFD"/>
    <w:rsid w:val="61D44E1B"/>
    <w:rsid w:val="61E242CA"/>
    <w:rsid w:val="6213BA7C"/>
    <w:rsid w:val="62B0C934"/>
    <w:rsid w:val="62B70DBC"/>
    <w:rsid w:val="62D6AAC0"/>
    <w:rsid w:val="62E6A594"/>
    <w:rsid w:val="62EDF5F8"/>
    <w:rsid w:val="631F0D1D"/>
    <w:rsid w:val="633246BD"/>
    <w:rsid w:val="634B2DC0"/>
    <w:rsid w:val="63B470FD"/>
    <w:rsid w:val="63C3AFC5"/>
    <w:rsid w:val="63C7B00F"/>
    <w:rsid w:val="63CA5169"/>
    <w:rsid w:val="63F28893"/>
    <w:rsid w:val="644BB674"/>
    <w:rsid w:val="6454DA72"/>
    <w:rsid w:val="6468283B"/>
    <w:rsid w:val="64AA148D"/>
    <w:rsid w:val="64E57D7C"/>
    <w:rsid w:val="64E6F0D9"/>
    <w:rsid w:val="64FD3765"/>
    <w:rsid w:val="65234134"/>
    <w:rsid w:val="652E8B05"/>
    <w:rsid w:val="657546F1"/>
    <w:rsid w:val="662A23C9"/>
    <w:rsid w:val="665FECA6"/>
    <w:rsid w:val="66A2DC01"/>
    <w:rsid w:val="6720DF8C"/>
    <w:rsid w:val="67409D70"/>
    <w:rsid w:val="67524315"/>
    <w:rsid w:val="676AAC5D"/>
    <w:rsid w:val="678DABF1"/>
    <w:rsid w:val="67A15E94"/>
    <w:rsid w:val="67CFE837"/>
    <w:rsid w:val="67E247C2"/>
    <w:rsid w:val="6818425A"/>
    <w:rsid w:val="681B67C9"/>
    <w:rsid w:val="687141F6"/>
    <w:rsid w:val="68853405"/>
    <w:rsid w:val="68D4FEE2"/>
    <w:rsid w:val="68FBB837"/>
    <w:rsid w:val="6908BAFE"/>
    <w:rsid w:val="6942B781"/>
    <w:rsid w:val="69722B25"/>
    <w:rsid w:val="69906127"/>
    <w:rsid w:val="699367E0"/>
    <w:rsid w:val="69D9DEC8"/>
    <w:rsid w:val="6A00038C"/>
    <w:rsid w:val="6A0BF732"/>
    <w:rsid w:val="6A6B9593"/>
    <w:rsid w:val="6A793178"/>
    <w:rsid w:val="6AC18792"/>
    <w:rsid w:val="6ACDB8CC"/>
    <w:rsid w:val="6AD4E2E0"/>
    <w:rsid w:val="6AFF5B44"/>
    <w:rsid w:val="6B0805F2"/>
    <w:rsid w:val="6B39B017"/>
    <w:rsid w:val="6B44EC0C"/>
    <w:rsid w:val="6B489D5D"/>
    <w:rsid w:val="6BB20D27"/>
    <w:rsid w:val="6BE1A59B"/>
    <w:rsid w:val="6BFFDCFA"/>
    <w:rsid w:val="6C069FF7"/>
    <w:rsid w:val="6C4BEA91"/>
    <w:rsid w:val="6C6CC8CE"/>
    <w:rsid w:val="6C737989"/>
    <w:rsid w:val="6C7625E5"/>
    <w:rsid w:val="6C76CF6B"/>
    <w:rsid w:val="6C8320EB"/>
    <w:rsid w:val="6CB12E0B"/>
    <w:rsid w:val="6CE43489"/>
    <w:rsid w:val="6D53AA9C"/>
    <w:rsid w:val="6D9CA349"/>
    <w:rsid w:val="6DC814C5"/>
    <w:rsid w:val="6DDE832A"/>
    <w:rsid w:val="6DEE8F11"/>
    <w:rsid w:val="6E01084D"/>
    <w:rsid w:val="6E1B4F2A"/>
    <w:rsid w:val="6E1BB6C3"/>
    <w:rsid w:val="6E3D5599"/>
    <w:rsid w:val="6E3DC5D3"/>
    <w:rsid w:val="6E521154"/>
    <w:rsid w:val="6E5FB15B"/>
    <w:rsid w:val="6E8D98DA"/>
    <w:rsid w:val="6EA4C6AF"/>
    <w:rsid w:val="6EB00906"/>
    <w:rsid w:val="6EB71122"/>
    <w:rsid w:val="6ECBD22C"/>
    <w:rsid w:val="6EE6B991"/>
    <w:rsid w:val="6F03E1BE"/>
    <w:rsid w:val="6F11AA21"/>
    <w:rsid w:val="6F205887"/>
    <w:rsid w:val="6F6143A2"/>
    <w:rsid w:val="6F7FBB54"/>
    <w:rsid w:val="6F9302D5"/>
    <w:rsid w:val="6F9353AF"/>
    <w:rsid w:val="6FBA4B32"/>
    <w:rsid w:val="6FBCBAC4"/>
    <w:rsid w:val="6FFC5445"/>
    <w:rsid w:val="70359FA1"/>
    <w:rsid w:val="7051885D"/>
    <w:rsid w:val="705CBE62"/>
    <w:rsid w:val="70636A7A"/>
    <w:rsid w:val="7095A93A"/>
    <w:rsid w:val="70BDD453"/>
    <w:rsid w:val="70E0EB26"/>
    <w:rsid w:val="70EBDF1D"/>
    <w:rsid w:val="711A31D6"/>
    <w:rsid w:val="71244D45"/>
    <w:rsid w:val="713E3692"/>
    <w:rsid w:val="7157783C"/>
    <w:rsid w:val="71FA9DCB"/>
    <w:rsid w:val="72339E0E"/>
    <w:rsid w:val="72349631"/>
    <w:rsid w:val="7236C8AE"/>
    <w:rsid w:val="726C10AE"/>
    <w:rsid w:val="727C55E6"/>
    <w:rsid w:val="72882B35"/>
    <w:rsid w:val="7291557B"/>
    <w:rsid w:val="72977D20"/>
    <w:rsid w:val="72A2E4DE"/>
    <w:rsid w:val="72A3BDB0"/>
    <w:rsid w:val="72B5E5B5"/>
    <w:rsid w:val="72EED837"/>
    <w:rsid w:val="7348CD5F"/>
    <w:rsid w:val="734D59CC"/>
    <w:rsid w:val="734DC988"/>
    <w:rsid w:val="736F0457"/>
    <w:rsid w:val="73A34781"/>
    <w:rsid w:val="74395716"/>
    <w:rsid w:val="743DA03E"/>
    <w:rsid w:val="7476E2B1"/>
    <w:rsid w:val="747EC56D"/>
    <w:rsid w:val="74E19EE1"/>
    <w:rsid w:val="74EEEDE3"/>
    <w:rsid w:val="75206D95"/>
    <w:rsid w:val="755BCBE5"/>
    <w:rsid w:val="758C73D9"/>
    <w:rsid w:val="75DFDA9F"/>
    <w:rsid w:val="761D9889"/>
    <w:rsid w:val="7625F3BA"/>
    <w:rsid w:val="768A9EF4"/>
    <w:rsid w:val="769AA7CD"/>
    <w:rsid w:val="76A6835D"/>
    <w:rsid w:val="76B4FCF3"/>
    <w:rsid w:val="77070467"/>
    <w:rsid w:val="770DBBDA"/>
    <w:rsid w:val="77125E00"/>
    <w:rsid w:val="771318AF"/>
    <w:rsid w:val="77233FD9"/>
    <w:rsid w:val="7724990B"/>
    <w:rsid w:val="773A6ED0"/>
    <w:rsid w:val="7742F3A7"/>
    <w:rsid w:val="7743D8B9"/>
    <w:rsid w:val="779992BE"/>
    <w:rsid w:val="77AA1E17"/>
    <w:rsid w:val="77AFA8D1"/>
    <w:rsid w:val="77B1022C"/>
    <w:rsid w:val="77B16634"/>
    <w:rsid w:val="77D40115"/>
    <w:rsid w:val="77E8BBA0"/>
    <w:rsid w:val="77F899BA"/>
    <w:rsid w:val="77FA721B"/>
    <w:rsid w:val="77FACFE7"/>
    <w:rsid w:val="78131BFC"/>
    <w:rsid w:val="78288F7E"/>
    <w:rsid w:val="783C4375"/>
    <w:rsid w:val="784B390F"/>
    <w:rsid w:val="785220F0"/>
    <w:rsid w:val="78A51D93"/>
    <w:rsid w:val="78C061D9"/>
    <w:rsid w:val="78DA9E7D"/>
    <w:rsid w:val="78E56BCC"/>
    <w:rsid w:val="790B8DD7"/>
    <w:rsid w:val="791F4137"/>
    <w:rsid w:val="793B9C00"/>
    <w:rsid w:val="793CA1AB"/>
    <w:rsid w:val="7971873D"/>
    <w:rsid w:val="798A4DEF"/>
    <w:rsid w:val="79D0907A"/>
    <w:rsid w:val="79DC2739"/>
    <w:rsid w:val="79FC8052"/>
    <w:rsid w:val="7A60FDBF"/>
    <w:rsid w:val="7AA8C1F1"/>
    <w:rsid w:val="7AADF9E8"/>
    <w:rsid w:val="7AE52BD9"/>
    <w:rsid w:val="7AE71618"/>
    <w:rsid w:val="7B32B2A8"/>
    <w:rsid w:val="7B4CC90F"/>
    <w:rsid w:val="7B99E163"/>
    <w:rsid w:val="7B9B1E61"/>
    <w:rsid w:val="7BA26AD0"/>
    <w:rsid w:val="7BA9C1EF"/>
    <w:rsid w:val="7BBFCF00"/>
    <w:rsid w:val="7BD93006"/>
    <w:rsid w:val="7C0B388D"/>
    <w:rsid w:val="7C0D7053"/>
    <w:rsid w:val="7C690540"/>
    <w:rsid w:val="7C7ED75E"/>
    <w:rsid w:val="7C92D5D0"/>
    <w:rsid w:val="7CC65423"/>
    <w:rsid w:val="7CCDCA3F"/>
    <w:rsid w:val="7CF96A0E"/>
    <w:rsid w:val="7D534A15"/>
    <w:rsid w:val="7D844A37"/>
    <w:rsid w:val="7DB7408C"/>
    <w:rsid w:val="7DD02A32"/>
    <w:rsid w:val="7E1CD386"/>
    <w:rsid w:val="7E351D4C"/>
    <w:rsid w:val="7E387CF8"/>
    <w:rsid w:val="7F4EA794"/>
    <w:rsid w:val="7FD19ADC"/>
    <w:rsid w:val="7FE58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01D8E"/>
  <w15:chartTrackingRefBased/>
  <w15:docId w15:val="{D451AE04-297C-C84F-A9D9-6F944DDB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339"/>
    <w:pPr>
      <w:outlineLvl w:val="2"/>
    </w:pPr>
    <w:rPr>
      <w:b/>
      <w:bCs/>
      <w:i/>
      <w:iCs/>
      <w:sz w:val="28"/>
      <w:szCs w:val="28"/>
      <w:lang w:val="sv-S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339"/>
    <w:pPr>
      <w:spacing w:line="259" w:lineRule="auto"/>
      <w:outlineLvl w:val="3"/>
    </w:pPr>
    <w:rPr>
      <w:b/>
      <w:bCs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3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33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B145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5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4339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433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B433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433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433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433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433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433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433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4339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B4339"/>
    <w:rPr>
      <w:b/>
      <w:bCs/>
      <w:i/>
      <w:iCs/>
      <w:sz w:val="28"/>
      <w:szCs w:val="28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4B4339"/>
    <w:rPr>
      <w:b/>
      <w:bCs/>
      <w:i/>
      <w:iCs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4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2045A5DA2938489841C75716B473CD" ma:contentTypeVersion="7" ma:contentTypeDescription="Create a new document." ma:contentTypeScope="" ma:versionID="2a750e210f7b2de4e2532de4052046b8">
  <xsd:schema xmlns:xsd="http://www.w3.org/2001/XMLSchema" xmlns:xs="http://www.w3.org/2001/XMLSchema" xmlns:p="http://schemas.microsoft.com/office/2006/metadata/properties" xmlns:ns2="e254119e-a851-4a3f-b09f-5951389c9208" targetNamespace="http://schemas.microsoft.com/office/2006/metadata/properties" ma:root="true" ma:fieldsID="b1ea5f0d56331040d0763464fa92f903" ns2:_="">
    <xsd:import namespace="e254119e-a851-4a3f-b09f-5951389c92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4119e-a851-4a3f-b09f-5951389c9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B53AC-B163-474A-8445-D767B4002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11AC1A-FC96-584B-8B66-81B017597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C6C39-86AB-4D9E-A49A-8BC812A79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4119e-a851-4a3f-b09f-5951389c9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81211E-C43B-4935-A367-7A90C8D82F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Fryxelius</dc:creator>
  <cp:keywords/>
  <dc:description/>
  <cp:lastModifiedBy>Carl Schlyter</cp:lastModifiedBy>
  <cp:revision>8</cp:revision>
  <cp:lastPrinted>2020-03-11T12:39:00Z</cp:lastPrinted>
  <dcterms:created xsi:type="dcterms:W3CDTF">2020-03-26T08:51:00Z</dcterms:created>
  <dcterms:modified xsi:type="dcterms:W3CDTF">2020-04-16T13:21:00Z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0x010100322045A5DA2938489841C75716B473CD</vt:lpwstr>
  </property>
</Properties>
</file>