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330AFA" w14:textId="70B87BAD" w:rsidR="00E56B4D" w:rsidRDefault="00901079" w:rsidP="004B4339">
      <w:pPr>
        <w:pStyle w:val="Heading1"/>
        <w:jc w:val="center"/>
        <w:rPr>
          <w:lang w:val="sv-SE"/>
        </w:rPr>
      </w:pPr>
      <w:bookmarkStart w:id="0" w:name="_Toc37938182"/>
      <w:r w:rsidRPr="00901079">
        <w:rPr>
          <w:lang w:val="sv-SE"/>
        </w:rPr>
        <w:t xml:space="preserve">The </w:t>
      </w:r>
      <w:proofErr w:type="spellStart"/>
      <w:r w:rsidRPr="00901079">
        <w:rPr>
          <w:lang w:val="sv-SE"/>
        </w:rPr>
        <w:t>Guessing</w:t>
      </w:r>
      <w:proofErr w:type="spellEnd"/>
      <w:r w:rsidRPr="00901079">
        <w:rPr>
          <w:lang w:val="sv-SE"/>
        </w:rPr>
        <w:t xml:space="preserve"> </w:t>
      </w:r>
      <w:proofErr w:type="spellStart"/>
      <w:r w:rsidRPr="00901079">
        <w:rPr>
          <w:lang w:val="sv-SE"/>
        </w:rPr>
        <w:t>App</w:t>
      </w:r>
      <w:bookmarkEnd w:id="0"/>
      <w:proofErr w:type="spellEnd"/>
    </w:p>
    <w:p w14:paraId="5367D1DB" w14:textId="77777777" w:rsidR="00901079" w:rsidRDefault="00901079" w:rsidP="00901079">
      <w:pPr>
        <w:jc w:val="center"/>
        <w:rPr>
          <w:lang w:val="sv-SE"/>
        </w:rPr>
      </w:pPr>
      <w:r>
        <w:rPr>
          <w:lang w:val="sv-SE"/>
        </w:rPr>
        <w:t xml:space="preserve">Examensarbete av Carl Schlyter </w:t>
      </w:r>
    </w:p>
    <w:p w14:paraId="0F004D61" w14:textId="77777777" w:rsidR="00901079" w:rsidRDefault="00901079" w:rsidP="00901079">
      <w:pPr>
        <w:jc w:val="center"/>
        <w:rPr>
          <w:lang w:val="sv-SE"/>
        </w:rPr>
      </w:pPr>
      <w:r>
        <w:rPr>
          <w:lang w:val="sv-SE"/>
        </w:rPr>
        <w:t xml:space="preserve">för Medieinstitutet </w:t>
      </w:r>
    </w:p>
    <w:p w14:paraId="706D7DC7" w14:textId="07A3EF18" w:rsidR="00901079" w:rsidRDefault="00EA0BD2" w:rsidP="00901079">
      <w:pPr>
        <w:jc w:val="center"/>
        <w:rPr>
          <w:lang w:val="sv-SE"/>
        </w:rPr>
      </w:pPr>
      <w:r>
        <w:rPr>
          <w:lang w:val="sv-SE"/>
        </w:rPr>
        <w:t>”</w:t>
      </w:r>
      <w:r w:rsidR="00901079">
        <w:rPr>
          <w:lang w:val="sv-SE"/>
        </w:rPr>
        <w:t>Webbutvecklare inom e-handel</w:t>
      </w:r>
      <w:r>
        <w:rPr>
          <w:lang w:val="sv-SE"/>
        </w:rPr>
        <w:t>”</w:t>
      </w:r>
    </w:p>
    <w:p w14:paraId="44BDA150" w14:textId="4C068340" w:rsidR="00EA0BD2" w:rsidRPr="00901079" w:rsidRDefault="00EA0BD2" w:rsidP="00901079">
      <w:pPr>
        <w:jc w:val="center"/>
        <w:rPr>
          <w:lang w:val="sv-SE"/>
        </w:rPr>
      </w:pPr>
      <w:r>
        <w:rPr>
          <w:lang w:val="sv-SE"/>
        </w:rPr>
        <w:t>2020-04-16</w:t>
      </w:r>
    </w:p>
    <w:p w14:paraId="3FA01E57" w14:textId="2FDEEB4A" w:rsidR="62B0C934" w:rsidRPr="00901079" w:rsidRDefault="00796834" w:rsidP="00943AF6">
      <w:pPr>
        <w:pStyle w:val="Heading1"/>
        <w:jc w:val="center"/>
        <w:rPr>
          <w:sz w:val="32"/>
          <w:lang w:val="sv-SE"/>
        </w:rPr>
      </w:pPr>
      <w:bookmarkStart w:id="1" w:name="_Toc35593788"/>
      <w:bookmarkStart w:id="2" w:name="_Toc35594501"/>
      <w:bookmarkStart w:id="3" w:name="_Toc37938183"/>
      <w:r w:rsidRPr="004B4339">
        <w:rPr>
          <w:sz w:val="32"/>
        </w:rPr>
        <w:t xml:space="preserve">Dokumentation för </w:t>
      </w:r>
      <w:bookmarkEnd w:id="1"/>
      <w:bookmarkEnd w:id="2"/>
      <w:r w:rsidR="00901079">
        <w:rPr>
          <w:sz w:val="32"/>
          <w:lang w:val="sv-SE"/>
        </w:rPr>
        <w:t>applikationen</w:t>
      </w:r>
      <w:bookmarkEnd w:id="3"/>
    </w:p>
    <w:sdt>
      <w:sdtPr>
        <w:rPr>
          <w:rFonts w:asciiTheme="minorHAnsi" w:eastAsiaTheme="minorHAnsi" w:hAnsiTheme="minorHAnsi" w:cstheme="minorBidi"/>
          <w:bCs w:val="0"/>
          <w:color w:val="auto"/>
          <w:sz w:val="24"/>
          <w:szCs w:val="24"/>
          <w:lang w:val="en-SE"/>
        </w:rPr>
        <w:id w:val="668298336"/>
        <w:docPartObj>
          <w:docPartGallery w:val="Table of Contents"/>
          <w:docPartUnique/>
        </w:docPartObj>
      </w:sdtPr>
      <w:sdtEndPr>
        <w:rPr>
          <w:b/>
          <w:noProof/>
        </w:rPr>
      </w:sdtEndPr>
      <w:sdtContent>
        <w:p w14:paraId="366CC48B" w14:textId="3608706A" w:rsidR="004B4339" w:rsidRPr="00943AF6" w:rsidRDefault="00901079">
          <w:pPr>
            <w:pStyle w:val="TOCHeading"/>
            <w:rPr>
              <w:rStyle w:val="Heading2Char"/>
            </w:rPr>
          </w:pPr>
          <w:proofErr w:type="spellStart"/>
          <w:r>
            <w:rPr>
              <w:rStyle w:val="Heading2Char"/>
            </w:rPr>
            <w:t>Innehåll</w:t>
          </w:r>
          <w:proofErr w:type="spellEnd"/>
        </w:p>
        <w:p w14:paraId="502E5538" w14:textId="53E1F1BC" w:rsidR="007922C7" w:rsidRDefault="004B4339">
          <w:pPr>
            <w:pStyle w:val="TOC1"/>
            <w:tabs>
              <w:tab w:val="right" w:leader="dot" w:pos="901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37938182" w:history="1">
            <w:r w:rsidR="007922C7" w:rsidRPr="003D5F09">
              <w:rPr>
                <w:rStyle w:val="Hyperlink"/>
                <w:noProof/>
                <w:lang w:val="sv-SE"/>
              </w:rPr>
              <w:t>The Guessing App</w:t>
            </w:r>
            <w:r w:rsidR="007922C7">
              <w:rPr>
                <w:noProof/>
                <w:webHidden/>
              </w:rPr>
              <w:tab/>
            </w:r>
            <w:r w:rsidR="007922C7">
              <w:rPr>
                <w:noProof/>
                <w:webHidden/>
              </w:rPr>
              <w:fldChar w:fldCharType="begin"/>
            </w:r>
            <w:r w:rsidR="007922C7">
              <w:rPr>
                <w:noProof/>
                <w:webHidden/>
              </w:rPr>
              <w:instrText xml:space="preserve"> PAGEREF _Toc37938182 \h </w:instrText>
            </w:r>
            <w:r w:rsidR="007922C7">
              <w:rPr>
                <w:noProof/>
                <w:webHidden/>
              </w:rPr>
            </w:r>
            <w:r w:rsidR="007922C7">
              <w:rPr>
                <w:noProof/>
                <w:webHidden/>
              </w:rPr>
              <w:fldChar w:fldCharType="separate"/>
            </w:r>
            <w:r w:rsidR="007922C7">
              <w:rPr>
                <w:noProof/>
                <w:webHidden/>
              </w:rPr>
              <w:t>1</w:t>
            </w:r>
            <w:r w:rsidR="007922C7">
              <w:rPr>
                <w:noProof/>
                <w:webHidden/>
              </w:rPr>
              <w:fldChar w:fldCharType="end"/>
            </w:r>
          </w:hyperlink>
        </w:p>
        <w:p w14:paraId="1C8821BC" w14:textId="4D66744D" w:rsidR="007922C7" w:rsidRDefault="007922C7">
          <w:pPr>
            <w:pStyle w:val="TOC1"/>
            <w:tabs>
              <w:tab w:val="right" w:leader="dot" w:pos="9010"/>
            </w:tabs>
            <w:rPr>
              <w:rFonts w:eastAsiaTheme="minorEastAsia" w:cstheme="minorBidi"/>
              <w:b w:val="0"/>
              <w:bCs w:val="0"/>
              <w:i w:val="0"/>
              <w:iCs w:val="0"/>
              <w:noProof/>
            </w:rPr>
          </w:pPr>
          <w:hyperlink w:anchor="_Toc37938183" w:history="1">
            <w:r w:rsidRPr="003D5F09">
              <w:rPr>
                <w:rStyle w:val="Hyperlink"/>
                <w:noProof/>
              </w:rPr>
              <w:t xml:space="preserve">Dokumentation för </w:t>
            </w:r>
            <w:r w:rsidRPr="003D5F09">
              <w:rPr>
                <w:rStyle w:val="Hyperlink"/>
                <w:noProof/>
                <w:lang w:val="sv-SE"/>
              </w:rPr>
              <w:t>applikationen</w:t>
            </w:r>
            <w:r>
              <w:rPr>
                <w:noProof/>
                <w:webHidden/>
              </w:rPr>
              <w:tab/>
            </w:r>
            <w:r>
              <w:rPr>
                <w:noProof/>
                <w:webHidden/>
              </w:rPr>
              <w:fldChar w:fldCharType="begin"/>
            </w:r>
            <w:r>
              <w:rPr>
                <w:noProof/>
                <w:webHidden/>
              </w:rPr>
              <w:instrText xml:space="preserve"> PAGEREF _Toc37938183 \h </w:instrText>
            </w:r>
            <w:r>
              <w:rPr>
                <w:noProof/>
                <w:webHidden/>
              </w:rPr>
            </w:r>
            <w:r>
              <w:rPr>
                <w:noProof/>
                <w:webHidden/>
              </w:rPr>
              <w:fldChar w:fldCharType="separate"/>
            </w:r>
            <w:r>
              <w:rPr>
                <w:noProof/>
                <w:webHidden/>
              </w:rPr>
              <w:t>1</w:t>
            </w:r>
            <w:r>
              <w:rPr>
                <w:noProof/>
                <w:webHidden/>
              </w:rPr>
              <w:fldChar w:fldCharType="end"/>
            </w:r>
          </w:hyperlink>
        </w:p>
        <w:p w14:paraId="2D82DB5A" w14:textId="4CDF5A97" w:rsidR="007922C7" w:rsidRDefault="007922C7">
          <w:pPr>
            <w:pStyle w:val="TOC2"/>
            <w:tabs>
              <w:tab w:val="left" w:pos="720"/>
              <w:tab w:val="right" w:leader="dot" w:pos="9010"/>
            </w:tabs>
            <w:rPr>
              <w:rFonts w:eastAsiaTheme="minorEastAsia" w:cstheme="minorBidi"/>
              <w:b w:val="0"/>
              <w:bCs w:val="0"/>
              <w:noProof/>
              <w:sz w:val="24"/>
              <w:szCs w:val="24"/>
            </w:rPr>
          </w:pPr>
          <w:hyperlink w:anchor="_Toc37938184" w:history="1">
            <w:r w:rsidRPr="003D5F09">
              <w:rPr>
                <w:rStyle w:val="Hyperlink"/>
                <w:noProof/>
              </w:rPr>
              <w:t>1.</w:t>
            </w:r>
            <w:r>
              <w:rPr>
                <w:rFonts w:eastAsiaTheme="minorEastAsia" w:cstheme="minorBidi"/>
                <w:b w:val="0"/>
                <w:bCs w:val="0"/>
                <w:noProof/>
                <w:sz w:val="24"/>
                <w:szCs w:val="24"/>
              </w:rPr>
              <w:tab/>
            </w:r>
            <w:r w:rsidRPr="003D5F09">
              <w:rPr>
                <w:rStyle w:val="Hyperlink"/>
                <w:noProof/>
                <w:lang w:val="en-US"/>
              </w:rPr>
              <w:t>Idén med The Guessing App</w:t>
            </w:r>
            <w:r>
              <w:rPr>
                <w:noProof/>
                <w:webHidden/>
              </w:rPr>
              <w:tab/>
            </w:r>
            <w:r>
              <w:rPr>
                <w:noProof/>
                <w:webHidden/>
              </w:rPr>
              <w:fldChar w:fldCharType="begin"/>
            </w:r>
            <w:r>
              <w:rPr>
                <w:noProof/>
                <w:webHidden/>
              </w:rPr>
              <w:instrText xml:space="preserve"> PAGEREF _Toc37938184 \h </w:instrText>
            </w:r>
            <w:r>
              <w:rPr>
                <w:noProof/>
                <w:webHidden/>
              </w:rPr>
            </w:r>
            <w:r>
              <w:rPr>
                <w:noProof/>
                <w:webHidden/>
              </w:rPr>
              <w:fldChar w:fldCharType="separate"/>
            </w:r>
            <w:r>
              <w:rPr>
                <w:noProof/>
                <w:webHidden/>
              </w:rPr>
              <w:t>1</w:t>
            </w:r>
            <w:r>
              <w:rPr>
                <w:noProof/>
                <w:webHidden/>
              </w:rPr>
              <w:fldChar w:fldCharType="end"/>
            </w:r>
          </w:hyperlink>
        </w:p>
        <w:p w14:paraId="1025CC10" w14:textId="05408F28" w:rsidR="007922C7" w:rsidRDefault="007922C7">
          <w:pPr>
            <w:pStyle w:val="TOC3"/>
            <w:tabs>
              <w:tab w:val="right" w:leader="dot" w:pos="9010"/>
            </w:tabs>
            <w:rPr>
              <w:rFonts w:eastAsiaTheme="minorEastAsia" w:cstheme="minorBidi"/>
              <w:noProof/>
              <w:sz w:val="24"/>
              <w:szCs w:val="24"/>
            </w:rPr>
          </w:pPr>
          <w:hyperlink w:anchor="_Toc37938185" w:history="1">
            <w:r w:rsidRPr="003D5F09">
              <w:rPr>
                <w:rStyle w:val="Hyperlink"/>
                <w:noProof/>
              </w:rPr>
              <w:t>1.1 Idén</w:t>
            </w:r>
            <w:r>
              <w:rPr>
                <w:noProof/>
                <w:webHidden/>
              </w:rPr>
              <w:tab/>
            </w:r>
            <w:r>
              <w:rPr>
                <w:noProof/>
                <w:webHidden/>
              </w:rPr>
              <w:fldChar w:fldCharType="begin"/>
            </w:r>
            <w:r>
              <w:rPr>
                <w:noProof/>
                <w:webHidden/>
              </w:rPr>
              <w:instrText xml:space="preserve"> PAGEREF _Toc37938185 \h </w:instrText>
            </w:r>
            <w:r>
              <w:rPr>
                <w:noProof/>
                <w:webHidden/>
              </w:rPr>
            </w:r>
            <w:r>
              <w:rPr>
                <w:noProof/>
                <w:webHidden/>
              </w:rPr>
              <w:fldChar w:fldCharType="separate"/>
            </w:r>
            <w:r>
              <w:rPr>
                <w:noProof/>
                <w:webHidden/>
              </w:rPr>
              <w:t>1</w:t>
            </w:r>
            <w:r>
              <w:rPr>
                <w:noProof/>
                <w:webHidden/>
              </w:rPr>
              <w:fldChar w:fldCharType="end"/>
            </w:r>
          </w:hyperlink>
        </w:p>
        <w:p w14:paraId="1512366A" w14:textId="121DDC0D" w:rsidR="007922C7" w:rsidRDefault="007922C7">
          <w:pPr>
            <w:pStyle w:val="TOC2"/>
            <w:tabs>
              <w:tab w:val="left" w:pos="720"/>
              <w:tab w:val="right" w:leader="dot" w:pos="9010"/>
            </w:tabs>
            <w:rPr>
              <w:rFonts w:eastAsiaTheme="minorEastAsia" w:cstheme="minorBidi"/>
              <w:b w:val="0"/>
              <w:bCs w:val="0"/>
              <w:noProof/>
              <w:sz w:val="24"/>
              <w:szCs w:val="24"/>
            </w:rPr>
          </w:pPr>
          <w:hyperlink w:anchor="_Toc37938186" w:history="1">
            <w:r w:rsidRPr="003D5F09">
              <w:rPr>
                <w:rStyle w:val="Hyperlink"/>
                <w:noProof/>
                <w:lang w:val="en-US"/>
              </w:rPr>
              <w:t>2.</w:t>
            </w:r>
            <w:r>
              <w:rPr>
                <w:rFonts w:eastAsiaTheme="minorEastAsia" w:cstheme="minorBidi"/>
                <w:b w:val="0"/>
                <w:bCs w:val="0"/>
                <w:noProof/>
                <w:sz w:val="24"/>
                <w:szCs w:val="24"/>
              </w:rPr>
              <w:tab/>
            </w:r>
            <w:r w:rsidRPr="003D5F09">
              <w:rPr>
                <w:rStyle w:val="Hyperlink"/>
                <w:noProof/>
                <w:lang w:val="en-US"/>
              </w:rPr>
              <w:t>Applikationens delar</w:t>
            </w:r>
            <w:r>
              <w:rPr>
                <w:noProof/>
                <w:webHidden/>
              </w:rPr>
              <w:tab/>
            </w:r>
            <w:r>
              <w:rPr>
                <w:noProof/>
                <w:webHidden/>
              </w:rPr>
              <w:fldChar w:fldCharType="begin"/>
            </w:r>
            <w:r>
              <w:rPr>
                <w:noProof/>
                <w:webHidden/>
              </w:rPr>
              <w:instrText xml:space="preserve"> PAGEREF _Toc37938186 \h </w:instrText>
            </w:r>
            <w:r>
              <w:rPr>
                <w:noProof/>
                <w:webHidden/>
              </w:rPr>
            </w:r>
            <w:r>
              <w:rPr>
                <w:noProof/>
                <w:webHidden/>
              </w:rPr>
              <w:fldChar w:fldCharType="separate"/>
            </w:r>
            <w:r>
              <w:rPr>
                <w:noProof/>
                <w:webHidden/>
              </w:rPr>
              <w:t>1</w:t>
            </w:r>
            <w:r>
              <w:rPr>
                <w:noProof/>
                <w:webHidden/>
              </w:rPr>
              <w:fldChar w:fldCharType="end"/>
            </w:r>
          </w:hyperlink>
        </w:p>
        <w:p w14:paraId="76BE479D" w14:textId="1763B298" w:rsidR="007922C7" w:rsidRDefault="007922C7">
          <w:pPr>
            <w:pStyle w:val="TOC3"/>
            <w:tabs>
              <w:tab w:val="right" w:leader="dot" w:pos="9010"/>
            </w:tabs>
            <w:rPr>
              <w:rFonts w:eastAsiaTheme="minorEastAsia" w:cstheme="minorBidi"/>
              <w:noProof/>
              <w:sz w:val="24"/>
              <w:szCs w:val="24"/>
            </w:rPr>
          </w:pPr>
          <w:hyperlink w:anchor="_Toc37938187" w:history="1">
            <w:r w:rsidRPr="003D5F09">
              <w:rPr>
                <w:rStyle w:val="Hyperlink"/>
                <w:noProof/>
              </w:rPr>
              <w:t>2.1 Databasen</w:t>
            </w:r>
            <w:r>
              <w:rPr>
                <w:noProof/>
                <w:webHidden/>
              </w:rPr>
              <w:tab/>
            </w:r>
            <w:r>
              <w:rPr>
                <w:noProof/>
                <w:webHidden/>
              </w:rPr>
              <w:fldChar w:fldCharType="begin"/>
            </w:r>
            <w:r>
              <w:rPr>
                <w:noProof/>
                <w:webHidden/>
              </w:rPr>
              <w:instrText xml:space="preserve"> PAGEREF _Toc37938187 \h </w:instrText>
            </w:r>
            <w:r>
              <w:rPr>
                <w:noProof/>
                <w:webHidden/>
              </w:rPr>
            </w:r>
            <w:r>
              <w:rPr>
                <w:noProof/>
                <w:webHidden/>
              </w:rPr>
              <w:fldChar w:fldCharType="separate"/>
            </w:r>
            <w:r>
              <w:rPr>
                <w:noProof/>
                <w:webHidden/>
              </w:rPr>
              <w:t>1</w:t>
            </w:r>
            <w:r>
              <w:rPr>
                <w:noProof/>
                <w:webHidden/>
              </w:rPr>
              <w:fldChar w:fldCharType="end"/>
            </w:r>
          </w:hyperlink>
        </w:p>
        <w:p w14:paraId="7CCE3A55" w14:textId="14855FA8" w:rsidR="007922C7" w:rsidRDefault="007922C7">
          <w:pPr>
            <w:pStyle w:val="TOC3"/>
            <w:tabs>
              <w:tab w:val="right" w:leader="dot" w:pos="9010"/>
            </w:tabs>
            <w:rPr>
              <w:rFonts w:eastAsiaTheme="minorEastAsia" w:cstheme="minorBidi"/>
              <w:noProof/>
              <w:sz w:val="24"/>
              <w:szCs w:val="24"/>
            </w:rPr>
          </w:pPr>
          <w:hyperlink w:anchor="_Toc37938188" w:history="1">
            <w:r w:rsidRPr="003D5F09">
              <w:rPr>
                <w:rStyle w:val="Hyperlink"/>
                <w:noProof/>
              </w:rPr>
              <w:t>2.2 Apiet</w:t>
            </w:r>
            <w:r>
              <w:rPr>
                <w:noProof/>
                <w:webHidden/>
              </w:rPr>
              <w:tab/>
            </w:r>
            <w:r>
              <w:rPr>
                <w:noProof/>
                <w:webHidden/>
              </w:rPr>
              <w:fldChar w:fldCharType="begin"/>
            </w:r>
            <w:r>
              <w:rPr>
                <w:noProof/>
                <w:webHidden/>
              </w:rPr>
              <w:instrText xml:space="preserve"> PAGEREF _Toc37938188 \h </w:instrText>
            </w:r>
            <w:r>
              <w:rPr>
                <w:noProof/>
                <w:webHidden/>
              </w:rPr>
            </w:r>
            <w:r>
              <w:rPr>
                <w:noProof/>
                <w:webHidden/>
              </w:rPr>
              <w:fldChar w:fldCharType="separate"/>
            </w:r>
            <w:r>
              <w:rPr>
                <w:noProof/>
                <w:webHidden/>
              </w:rPr>
              <w:t>2</w:t>
            </w:r>
            <w:r>
              <w:rPr>
                <w:noProof/>
                <w:webHidden/>
              </w:rPr>
              <w:fldChar w:fldCharType="end"/>
            </w:r>
          </w:hyperlink>
        </w:p>
        <w:p w14:paraId="0EA0C917" w14:textId="7B91B9EA" w:rsidR="007922C7" w:rsidRDefault="007922C7">
          <w:pPr>
            <w:pStyle w:val="TOC3"/>
            <w:tabs>
              <w:tab w:val="right" w:leader="dot" w:pos="9010"/>
            </w:tabs>
            <w:rPr>
              <w:rFonts w:eastAsiaTheme="minorEastAsia" w:cstheme="minorBidi"/>
              <w:noProof/>
              <w:sz w:val="24"/>
              <w:szCs w:val="24"/>
            </w:rPr>
          </w:pPr>
          <w:hyperlink w:anchor="_Toc37938189" w:history="1">
            <w:r w:rsidRPr="003D5F09">
              <w:rPr>
                <w:rStyle w:val="Hyperlink"/>
                <w:noProof/>
                <w:lang w:val="en-US"/>
              </w:rPr>
              <w:t>2.3 Front end</w:t>
            </w:r>
            <w:r>
              <w:rPr>
                <w:noProof/>
                <w:webHidden/>
              </w:rPr>
              <w:tab/>
            </w:r>
            <w:r>
              <w:rPr>
                <w:noProof/>
                <w:webHidden/>
              </w:rPr>
              <w:fldChar w:fldCharType="begin"/>
            </w:r>
            <w:r>
              <w:rPr>
                <w:noProof/>
                <w:webHidden/>
              </w:rPr>
              <w:instrText xml:space="preserve"> PAGEREF _Toc37938189 \h </w:instrText>
            </w:r>
            <w:r>
              <w:rPr>
                <w:noProof/>
                <w:webHidden/>
              </w:rPr>
            </w:r>
            <w:r>
              <w:rPr>
                <w:noProof/>
                <w:webHidden/>
              </w:rPr>
              <w:fldChar w:fldCharType="separate"/>
            </w:r>
            <w:r>
              <w:rPr>
                <w:noProof/>
                <w:webHidden/>
              </w:rPr>
              <w:t>2</w:t>
            </w:r>
            <w:r>
              <w:rPr>
                <w:noProof/>
                <w:webHidden/>
              </w:rPr>
              <w:fldChar w:fldCharType="end"/>
            </w:r>
          </w:hyperlink>
        </w:p>
        <w:p w14:paraId="0A7FF77A" w14:textId="494F34B9" w:rsidR="004B4339" w:rsidRPr="004B4339" w:rsidRDefault="004B4339" w:rsidP="62B0C934">
          <w:r>
            <w:rPr>
              <w:b/>
              <w:bCs/>
              <w:noProof/>
            </w:rPr>
            <w:fldChar w:fldCharType="end"/>
          </w:r>
        </w:p>
      </w:sdtContent>
    </w:sdt>
    <w:p w14:paraId="121A83E9" w14:textId="77777777" w:rsidR="004B4339" w:rsidRDefault="004B4339" w:rsidP="62B0C934">
      <w:pPr>
        <w:rPr>
          <w:sz w:val="32"/>
          <w:szCs w:val="32"/>
          <w:lang w:val="sv-SE"/>
        </w:rPr>
      </w:pPr>
    </w:p>
    <w:p w14:paraId="1E20794D" w14:textId="6727AEA6" w:rsidR="00B14522" w:rsidRPr="004B4339" w:rsidRDefault="00645D6A" w:rsidP="004B4339">
      <w:pPr>
        <w:pStyle w:val="Heading2"/>
        <w:numPr>
          <w:ilvl w:val="0"/>
          <w:numId w:val="5"/>
        </w:numPr>
      </w:pPr>
      <w:bookmarkStart w:id="4" w:name="_Toc37938184"/>
      <w:proofErr w:type="spellStart"/>
      <w:r w:rsidRPr="00645D6A">
        <w:rPr>
          <w:lang w:val="en-US"/>
        </w:rPr>
        <w:t>Idén</w:t>
      </w:r>
      <w:proofErr w:type="spellEnd"/>
      <w:r w:rsidRPr="00645D6A">
        <w:rPr>
          <w:lang w:val="en-US"/>
        </w:rPr>
        <w:t xml:space="preserve"> med The Guessing App</w:t>
      </w:r>
      <w:bookmarkEnd w:id="4"/>
    </w:p>
    <w:p w14:paraId="18184BC2" w14:textId="7748E6F1" w:rsidR="00E56B4D" w:rsidRPr="00645D6A" w:rsidRDefault="004B4339" w:rsidP="00645D6A">
      <w:pPr>
        <w:rPr>
          <w:rFonts w:ascii="Times New Roman" w:eastAsia="Times New Roman" w:hAnsi="Times New Roman" w:cs="Times New Roman"/>
          <w:lang w:val="sv-SE"/>
        </w:rPr>
      </w:pPr>
      <w:bookmarkStart w:id="5" w:name="_Toc37938185"/>
      <w:r w:rsidRPr="00645D6A">
        <w:rPr>
          <w:rStyle w:val="Heading3Char"/>
        </w:rPr>
        <w:t xml:space="preserve">1.1 </w:t>
      </w:r>
      <w:r w:rsidR="00645D6A" w:rsidRPr="00645D6A">
        <w:rPr>
          <w:rStyle w:val="Heading3Char"/>
        </w:rPr>
        <w:t>Idén</w:t>
      </w:r>
      <w:bookmarkEnd w:id="5"/>
      <w:r w:rsidR="00B14522">
        <w:br/>
      </w:r>
      <w:proofErr w:type="spellStart"/>
      <w:r w:rsidR="00645D6A">
        <w:rPr>
          <w:lang w:val="sv-SE"/>
        </w:rPr>
        <w:t>Idén</w:t>
      </w:r>
      <w:proofErr w:type="spellEnd"/>
      <w:r w:rsidR="00645D6A">
        <w:rPr>
          <w:lang w:val="sv-SE"/>
        </w:rPr>
        <w:t xml:space="preserve"> med </w:t>
      </w:r>
      <w:r w:rsidR="00645D6A" w:rsidRPr="00645D6A">
        <w:rPr>
          <w:lang w:val="sv-SE"/>
        </w:rPr>
        <w:t xml:space="preserve">The </w:t>
      </w:r>
      <w:proofErr w:type="spellStart"/>
      <w:r w:rsidR="00645D6A" w:rsidRPr="00645D6A">
        <w:rPr>
          <w:lang w:val="sv-SE"/>
        </w:rPr>
        <w:t>Guessing</w:t>
      </w:r>
      <w:proofErr w:type="spellEnd"/>
      <w:r w:rsidR="00645D6A" w:rsidRPr="00645D6A">
        <w:rPr>
          <w:lang w:val="sv-SE"/>
        </w:rPr>
        <w:t xml:space="preserve"> </w:t>
      </w:r>
      <w:proofErr w:type="spellStart"/>
      <w:r w:rsidR="00645D6A" w:rsidRPr="00645D6A">
        <w:rPr>
          <w:lang w:val="sv-SE"/>
        </w:rPr>
        <w:t>App</w:t>
      </w:r>
      <w:proofErr w:type="spellEnd"/>
      <w:r w:rsidR="00645D6A" w:rsidRPr="00645D6A">
        <w:rPr>
          <w:lang w:val="sv-SE"/>
        </w:rPr>
        <w:t xml:space="preserve"> </w:t>
      </w:r>
      <w:r w:rsidR="00645D6A">
        <w:rPr>
          <w:lang w:val="sv-SE"/>
        </w:rPr>
        <w:t xml:space="preserve">handlar om att göra det möjligt för en reklambyrå att aktivera sina kunder genom en rolig gissningstävling. The </w:t>
      </w:r>
      <w:proofErr w:type="spellStart"/>
      <w:r w:rsidR="00645D6A">
        <w:rPr>
          <w:lang w:val="sv-SE"/>
        </w:rPr>
        <w:t>Guessing</w:t>
      </w:r>
      <w:proofErr w:type="spellEnd"/>
      <w:r w:rsidR="00645D6A">
        <w:rPr>
          <w:lang w:val="sv-SE"/>
        </w:rPr>
        <w:t xml:space="preserve"> </w:t>
      </w:r>
      <w:proofErr w:type="spellStart"/>
      <w:r w:rsidR="00645D6A">
        <w:rPr>
          <w:lang w:val="sv-SE"/>
        </w:rPr>
        <w:t>App</w:t>
      </w:r>
      <w:proofErr w:type="spellEnd"/>
      <w:r w:rsidR="00645D6A">
        <w:rPr>
          <w:lang w:val="sv-SE"/>
        </w:rPr>
        <w:t xml:space="preserve"> anpassas då varje gång för varje enskild kund, med relevant layout, logga mm och det bestäms med kunden vad gissningstävlingen ska handla om. Det kan vara nästan vad som helst, kommande väder, finalister i Melodifestivalen, antal medaljer vid ett mästerskap eller som i det exempel som just nu finns, matchresultat i ett fotbollsmästerskap.   </w:t>
      </w:r>
    </w:p>
    <w:p w14:paraId="0027071D" w14:textId="74488E9E" w:rsidR="00E56B4D" w:rsidRPr="00645D6A" w:rsidRDefault="00E56B4D" w:rsidP="00E56B4D">
      <w:pPr>
        <w:rPr>
          <w:lang w:val="sv-SE"/>
        </w:rPr>
      </w:pPr>
    </w:p>
    <w:p w14:paraId="1E942E40" w14:textId="708A27BB" w:rsidR="00E56B4D" w:rsidRDefault="00F7631F" w:rsidP="004B4339">
      <w:pPr>
        <w:pStyle w:val="Heading2"/>
        <w:numPr>
          <w:ilvl w:val="0"/>
          <w:numId w:val="5"/>
        </w:numPr>
        <w:rPr>
          <w:lang w:val="en-US"/>
        </w:rPr>
      </w:pPr>
      <w:bookmarkStart w:id="6" w:name="_Toc37938186"/>
      <w:proofErr w:type="spellStart"/>
      <w:r>
        <w:rPr>
          <w:lang w:val="en-US"/>
        </w:rPr>
        <w:t>Applikationens</w:t>
      </w:r>
      <w:proofErr w:type="spellEnd"/>
      <w:r>
        <w:rPr>
          <w:lang w:val="en-US"/>
        </w:rPr>
        <w:t xml:space="preserve"> </w:t>
      </w:r>
      <w:proofErr w:type="spellStart"/>
      <w:r>
        <w:rPr>
          <w:lang w:val="en-US"/>
        </w:rPr>
        <w:t>delar</w:t>
      </w:r>
      <w:bookmarkEnd w:id="6"/>
      <w:proofErr w:type="spellEnd"/>
    </w:p>
    <w:p w14:paraId="7F23375A" w14:textId="432FB898" w:rsidR="00F7631F" w:rsidRPr="00F7631F" w:rsidRDefault="00F7631F" w:rsidP="00F7631F">
      <w:pPr>
        <w:rPr>
          <w:lang w:val="sv-SE"/>
        </w:rPr>
      </w:pPr>
      <w:bookmarkStart w:id="7" w:name="_Toc37938187"/>
      <w:r>
        <w:rPr>
          <w:rStyle w:val="Heading3Char"/>
        </w:rPr>
        <w:t>2</w:t>
      </w:r>
      <w:r w:rsidRPr="00645D6A">
        <w:rPr>
          <w:rStyle w:val="Heading3Char"/>
        </w:rPr>
        <w:t xml:space="preserve">.1 </w:t>
      </w:r>
      <w:r>
        <w:rPr>
          <w:rStyle w:val="Heading3Char"/>
        </w:rPr>
        <w:t>Databasen</w:t>
      </w:r>
      <w:bookmarkEnd w:id="7"/>
    </w:p>
    <w:p w14:paraId="75C72179" w14:textId="77777777" w:rsidR="007922C7" w:rsidRDefault="00F7631F" w:rsidP="00E56B4D">
      <w:pPr>
        <w:rPr>
          <w:lang w:val="sv-SE"/>
        </w:rPr>
      </w:pPr>
      <w:r>
        <w:rPr>
          <w:lang w:val="sv-SE"/>
        </w:rPr>
        <w:t xml:space="preserve">Databasen i </w:t>
      </w:r>
      <w:proofErr w:type="spellStart"/>
      <w:r>
        <w:rPr>
          <w:lang w:val="sv-SE"/>
        </w:rPr>
        <w:t>MyS</w:t>
      </w:r>
      <w:r w:rsidR="00E55EC3">
        <w:rPr>
          <w:lang w:val="sv-SE"/>
        </w:rPr>
        <w:t>QL</w:t>
      </w:r>
      <w:proofErr w:type="spellEnd"/>
      <w:r>
        <w:rPr>
          <w:lang w:val="sv-SE"/>
        </w:rPr>
        <w:t xml:space="preserve"> består i exemplet av fyra tabeller</w:t>
      </w:r>
      <w:r w:rsidR="0D177EDF" w:rsidRPr="00F7631F">
        <w:rPr>
          <w:lang w:val="sv-SE"/>
        </w:rPr>
        <w:t>:</w:t>
      </w:r>
      <w:r>
        <w:rPr>
          <w:lang w:val="sv-SE"/>
        </w:rPr>
        <w:t xml:space="preserve"> </w:t>
      </w:r>
      <w:proofErr w:type="spellStart"/>
      <w:r>
        <w:rPr>
          <w:lang w:val="sv-SE"/>
        </w:rPr>
        <w:t>Users</w:t>
      </w:r>
      <w:proofErr w:type="spellEnd"/>
      <w:r>
        <w:rPr>
          <w:lang w:val="sv-SE"/>
        </w:rPr>
        <w:t xml:space="preserve">, </w:t>
      </w:r>
      <w:proofErr w:type="spellStart"/>
      <w:r>
        <w:rPr>
          <w:lang w:val="sv-SE"/>
        </w:rPr>
        <w:t>Betters</w:t>
      </w:r>
      <w:proofErr w:type="spellEnd"/>
      <w:r>
        <w:rPr>
          <w:lang w:val="sv-SE"/>
        </w:rPr>
        <w:t xml:space="preserve">, </w:t>
      </w:r>
      <w:proofErr w:type="spellStart"/>
      <w:r>
        <w:rPr>
          <w:lang w:val="sv-SE"/>
        </w:rPr>
        <w:t>Matches</w:t>
      </w:r>
      <w:proofErr w:type="spellEnd"/>
      <w:r>
        <w:rPr>
          <w:lang w:val="sv-SE"/>
        </w:rPr>
        <w:t xml:space="preserve"> och Bets. Alla tabeller har </w:t>
      </w:r>
      <w:r w:rsidR="00E55EC3">
        <w:rPr>
          <w:lang w:val="sv-SE"/>
        </w:rPr>
        <w:t xml:space="preserve">automatiska </w:t>
      </w:r>
      <w:proofErr w:type="spellStart"/>
      <w:r w:rsidR="00E55EC3">
        <w:rPr>
          <w:lang w:val="sv-SE"/>
        </w:rPr>
        <w:t>primary</w:t>
      </w:r>
      <w:proofErr w:type="spellEnd"/>
      <w:r w:rsidR="00E55EC3">
        <w:rPr>
          <w:lang w:val="sv-SE"/>
        </w:rPr>
        <w:t>-</w:t>
      </w:r>
      <w:proofErr w:type="spellStart"/>
      <w:r w:rsidR="00E55EC3">
        <w:rPr>
          <w:lang w:val="sv-SE"/>
        </w:rPr>
        <w:t>key</w:t>
      </w:r>
      <w:proofErr w:type="spellEnd"/>
      <w:r w:rsidR="00E55EC3">
        <w:rPr>
          <w:lang w:val="sv-SE"/>
        </w:rPr>
        <w:t xml:space="preserve">-id-fält </w:t>
      </w:r>
      <w:r w:rsidR="00F8150A">
        <w:rPr>
          <w:lang w:val="sv-SE"/>
        </w:rPr>
        <w:t xml:space="preserve">(UUID) </w:t>
      </w:r>
      <w:r w:rsidR="00E55EC3">
        <w:rPr>
          <w:lang w:val="sv-SE"/>
        </w:rPr>
        <w:t xml:space="preserve">och lösenordet i </w:t>
      </w:r>
      <w:proofErr w:type="spellStart"/>
      <w:r w:rsidR="00E55EC3">
        <w:rPr>
          <w:lang w:val="sv-SE"/>
        </w:rPr>
        <w:t>Users</w:t>
      </w:r>
      <w:proofErr w:type="spellEnd"/>
      <w:r w:rsidR="00E55EC3">
        <w:rPr>
          <w:lang w:val="sv-SE"/>
        </w:rPr>
        <w:t xml:space="preserve"> är </w:t>
      </w:r>
      <w:proofErr w:type="spellStart"/>
      <w:r w:rsidR="00E55EC3">
        <w:rPr>
          <w:lang w:val="sv-SE"/>
        </w:rPr>
        <w:t>hashat</w:t>
      </w:r>
      <w:proofErr w:type="spellEnd"/>
      <w:r w:rsidR="00E55EC3">
        <w:rPr>
          <w:lang w:val="sv-SE"/>
        </w:rPr>
        <w:t xml:space="preserve">. </w:t>
      </w:r>
      <w:r w:rsidR="00EA0BD2">
        <w:rPr>
          <w:lang w:val="sv-SE"/>
        </w:rPr>
        <w:t>Jag har just</w:t>
      </w:r>
      <w:r w:rsidR="007922C7">
        <w:rPr>
          <w:lang w:val="sv-SE"/>
        </w:rPr>
        <w:t xml:space="preserve"> nu</w:t>
      </w:r>
      <w:r w:rsidR="00EA0BD2">
        <w:rPr>
          <w:lang w:val="sv-SE"/>
        </w:rPr>
        <w:t xml:space="preserve">, </w:t>
      </w:r>
      <w:r w:rsidR="00EA0BD2">
        <w:rPr>
          <w:lang w:val="sv-SE"/>
        </w:rPr>
        <w:t>för att skala ner det här examensarbetet</w:t>
      </w:r>
      <w:r w:rsidR="007922C7">
        <w:rPr>
          <w:lang w:val="sv-SE"/>
        </w:rPr>
        <w:t>, valt att</w:t>
      </w:r>
      <w:r w:rsidR="00EA0BD2">
        <w:rPr>
          <w:lang w:val="sv-SE"/>
        </w:rPr>
        <w:t xml:space="preserve"> inte använda lösenordet eller login i applikationen och man kan hävda att det inte heller är helt nödvändigt med en sådan här typ av </w:t>
      </w:r>
      <w:r w:rsidR="007922C7">
        <w:rPr>
          <w:lang w:val="sv-SE"/>
        </w:rPr>
        <w:t>tjänst</w:t>
      </w:r>
      <w:r w:rsidR="00EA0BD2">
        <w:rPr>
          <w:lang w:val="sv-SE"/>
        </w:rPr>
        <w:t xml:space="preserve">. </w:t>
      </w:r>
    </w:p>
    <w:p w14:paraId="2DD41449" w14:textId="77777777" w:rsidR="007922C7" w:rsidRDefault="007922C7" w:rsidP="00E56B4D">
      <w:pPr>
        <w:rPr>
          <w:lang w:val="sv-SE"/>
        </w:rPr>
      </w:pPr>
    </w:p>
    <w:p w14:paraId="1A6B295D" w14:textId="4CD8AA40" w:rsidR="00E56B4D" w:rsidRPr="00F7631F" w:rsidRDefault="00E55EC3" w:rsidP="00E56B4D">
      <w:pPr>
        <w:rPr>
          <w:lang w:val="sv-SE"/>
        </w:rPr>
      </w:pPr>
      <w:r>
        <w:rPr>
          <w:lang w:val="sv-SE"/>
        </w:rPr>
        <w:t xml:space="preserve">Jag har använt </w:t>
      </w:r>
      <w:proofErr w:type="spellStart"/>
      <w:r>
        <w:rPr>
          <w:lang w:val="sv-SE"/>
        </w:rPr>
        <w:t>MySQL</w:t>
      </w:r>
      <w:proofErr w:type="spellEnd"/>
      <w:r>
        <w:rPr>
          <w:lang w:val="sv-SE"/>
        </w:rPr>
        <w:t xml:space="preserve">-Triggers i </w:t>
      </w:r>
      <w:proofErr w:type="spellStart"/>
      <w:r>
        <w:rPr>
          <w:lang w:val="sv-SE"/>
        </w:rPr>
        <w:t>Users</w:t>
      </w:r>
      <w:proofErr w:type="spellEnd"/>
      <w:r w:rsidR="007922C7">
        <w:rPr>
          <w:lang w:val="sv-SE"/>
        </w:rPr>
        <w:t>-</w:t>
      </w:r>
      <w:r>
        <w:rPr>
          <w:lang w:val="sv-SE"/>
        </w:rPr>
        <w:t xml:space="preserve"> respektive i </w:t>
      </w:r>
      <w:proofErr w:type="spellStart"/>
      <w:r>
        <w:rPr>
          <w:lang w:val="sv-SE"/>
        </w:rPr>
        <w:t>Matches</w:t>
      </w:r>
      <w:proofErr w:type="spellEnd"/>
      <w:r w:rsidR="007922C7">
        <w:rPr>
          <w:lang w:val="sv-SE"/>
        </w:rPr>
        <w:t>-</w:t>
      </w:r>
      <w:r>
        <w:rPr>
          <w:lang w:val="sv-SE"/>
        </w:rPr>
        <w:t xml:space="preserve">tabellerna för att automatisk uppdatera andra tabeller givet vissa händelser:   </w:t>
      </w:r>
    </w:p>
    <w:p w14:paraId="1F1EF78F" w14:textId="54BBC379" w:rsidR="003C4937" w:rsidRPr="004B4339" w:rsidRDefault="00E55EC3" w:rsidP="00E56B4D">
      <w:pPr>
        <w:rPr>
          <w:lang w:val="sv-SE"/>
        </w:rPr>
      </w:pPr>
      <w:proofErr w:type="spellStart"/>
      <w:r>
        <w:rPr>
          <w:b/>
          <w:bCs/>
          <w:lang w:val="sv-SE"/>
        </w:rPr>
        <w:t>Users</w:t>
      </w:r>
      <w:proofErr w:type="spellEnd"/>
      <w:r w:rsidR="00E56B4D" w:rsidRPr="004B4339">
        <w:rPr>
          <w:b/>
          <w:bCs/>
          <w:lang w:val="sv-SE"/>
        </w:rPr>
        <w:t xml:space="preserve"> –</w:t>
      </w:r>
      <w:r>
        <w:rPr>
          <w:b/>
          <w:bCs/>
          <w:lang w:val="sv-SE"/>
        </w:rPr>
        <w:t xml:space="preserve"> </w:t>
      </w:r>
      <w:r>
        <w:rPr>
          <w:lang w:val="sv-SE"/>
        </w:rPr>
        <w:t>Efter ”</w:t>
      </w:r>
      <w:proofErr w:type="spellStart"/>
      <w:r>
        <w:rPr>
          <w:lang w:val="sv-SE"/>
        </w:rPr>
        <w:t>insert</w:t>
      </w:r>
      <w:proofErr w:type="spellEnd"/>
      <w:r>
        <w:rPr>
          <w:lang w:val="sv-SE"/>
        </w:rPr>
        <w:t xml:space="preserve">” skapas automatiskt rader i </w:t>
      </w:r>
      <w:proofErr w:type="spellStart"/>
      <w:r>
        <w:rPr>
          <w:lang w:val="sv-SE"/>
        </w:rPr>
        <w:t>Betters</w:t>
      </w:r>
      <w:proofErr w:type="spellEnd"/>
      <w:r>
        <w:rPr>
          <w:lang w:val="sv-SE"/>
        </w:rPr>
        <w:t xml:space="preserve"> där användaren är anonymiserad</w:t>
      </w:r>
      <w:r w:rsidR="003C4937" w:rsidRPr="567E6188">
        <w:rPr>
          <w:lang w:val="sv-SE"/>
        </w:rPr>
        <w:t xml:space="preserve">. </w:t>
      </w:r>
    </w:p>
    <w:p w14:paraId="69C7BD93" w14:textId="77777777" w:rsidR="007922C7" w:rsidRDefault="00E55EC3" w:rsidP="00E56B4D">
      <w:pPr>
        <w:rPr>
          <w:lang w:val="sv-SE"/>
        </w:rPr>
      </w:pPr>
      <w:proofErr w:type="spellStart"/>
      <w:r>
        <w:rPr>
          <w:b/>
          <w:bCs/>
          <w:lang w:val="sv-SE"/>
        </w:rPr>
        <w:t>Matches</w:t>
      </w:r>
      <w:proofErr w:type="spellEnd"/>
      <w:r w:rsidR="001449D0" w:rsidRPr="004B4339">
        <w:rPr>
          <w:lang w:val="sv-SE"/>
        </w:rPr>
        <w:t xml:space="preserve"> – </w:t>
      </w:r>
      <w:r>
        <w:rPr>
          <w:lang w:val="sv-SE"/>
        </w:rPr>
        <w:t>Efter ”</w:t>
      </w:r>
      <w:proofErr w:type="spellStart"/>
      <w:r>
        <w:rPr>
          <w:lang w:val="sv-SE"/>
        </w:rPr>
        <w:t>update</w:t>
      </w:r>
      <w:proofErr w:type="spellEnd"/>
      <w:r>
        <w:rPr>
          <w:lang w:val="sv-SE"/>
        </w:rPr>
        <w:t xml:space="preserve">” uppdateras automatiskt Bets med faktiskt matchresultat och med </w:t>
      </w:r>
      <w:r w:rsidR="00281A8D">
        <w:rPr>
          <w:lang w:val="sv-SE"/>
        </w:rPr>
        <w:t>poäng beroende på förhållandet matchresultat och registrerad gissning i Bets.</w:t>
      </w:r>
      <w:r w:rsidR="00F8150A">
        <w:rPr>
          <w:lang w:val="sv-SE"/>
        </w:rPr>
        <w:t xml:space="preserve"> </w:t>
      </w:r>
    </w:p>
    <w:p w14:paraId="3035C823" w14:textId="77777777" w:rsidR="007922C7" w:rsidRDefault="007922C7" w:rsidP="00E56B4D">
      <w:pPr>
        <w:rPr>
          <w:lang w:val="sv-SE"/>
        </w:rPr>
      </w:pPr>
    </w:p>
    <w:p w14:paraId="773DE615" w14:textId="1A4BC3DA" w:rsidR="001449D0" w:rsidRPr="004B4339" w:rsidRDefault="00F8150A" w:rsidP="00E56B4D">
      <w:pPr>
        <w:rPr>
          <w:lang w:val="sv-SE"/>
        </w:rPr>
      </w:pPr>
      <w:proofErr w:type="spellStart"/>
      <w:r>
        <w:rPr>
          <w:lang w:val="sv-SE"/>
        </w:rPr>
        <w:t>Matches</w:t>
      </w:r>
      <w:proofErr w:type="spellEnd"/>
      <w:r>
        <w:rPr>
          <w:lang w:val="sv-SE"/>
        </w:rPr>
        <w:t xml:space="preserve">-tabellen är tänkt att uppdateras av en administratör, men det finns inget gränssnitt för det just nu, utan uppdateringen får göras direkt i databasen för att trigga den händelsen.  </w:t>
      </w:r>
    </w:p>
    <w:p w14:paraId="0CE7F229" w14:textId="75437685" w:rsidR="38C6698C" w:rsidRDefault="38C6698C" w:rsidP="38C6698C">
      <w:pPr>
        <w:rPr>
          <w:b/>
          <w:bCs/>
          <w:lang w:val="sv-SE"/>
        </w:rPr>
      </w:pPr>
    </w:p>
    <w:p w14:paraId="3826B956" w14:textId="35EF4858" w:rsidR="00281A8D" w:rsidRDefault="00281A8D" w:rsidP="38C6698C">
      <w:pPr>
        <w:rPr>
          <w:rStyle w:val="Heading3Char"/>
        </w:rPr>
      </w:pPr>
      <w:bookmarkStart w:id="8" w:name="_Toc37938188"/>
      <w:r>
        <w:rPr>
          <w:rStyle w:val="Heading3Char"/>
        </w:rPr>
        <w:t>2</w:t>
      </w:r>
      <w:r w:rsidRPr="00645D6A">
        <w:rPr>
          <w:rStyle w:val="Heading3Char"/>
        </w:rPr>
        <w:t>.</w:t>
      </w:r>
      <w:r>
        <w:rPr>
          <w:rStyle w:val="Heading3Char"/>
        </w:rPr>
        <w:t>2</w:t>
      </w:r>
      <w:r w:rsidRPr="00645D6A">
        <w:rPr>
          <w:rStyle w:val="Heading3Char"/>
        </w:rPr>
        <w:t xml:space="preserve"> </w:t>
      </w:r>
      <w:proofErr w:type="spellStart"/>
      <w:r>
        <w:rPr>
          <w:rStyle w:val="Heading3Char"/>
        </w:rPr>
        <w:t>Apiet</w:t>
      </w:r>
      <w:bookmarkEnd w:id="8"/>
      <w:proofErr w:type="spellEnd"/>
    </w:p>
    <w:p w14:paraId="0F159F57" w14:textId="77777777" w:rsidR="00447ADD" w:rsidRDefault="00447ADD" w:rsidP="38C6698C">
      <w:pPr>
        <w:rPr>
          <w:lang w:val="sv-SE"/>
        </w:rPr>
      </w:pPr>
      <w:proofErr w:type="spellStart"/>
      <w:r>
        <w:rPr>
          <w:lang w:val="sv-SE"/>
        </w:rPr>
        <w:t>Apiets</w:t>
      </w:r>
      <w:proofErr w:type="spellEnd"/>
      <w:r>
        <w:rPr>
          <w:lang w:val="sv-SE"/>
        </w:rPr>
        <w:t xml:space="preserve"> aktiva </w:t>
      </w:r>
      <w:proofErr w:type="spellStart"/>
      <w:r>
        <w:rPr>
          <w:lang w:val="sv-SE"/>
        </w:rPr>
        <w:t>models</w:t>
      </w:r>
      <w:proofErr w:type="spellEnd"/>
      <w:r>
        <w:rPr>
          <w:lang w:val="sv-SE"/>
        </w:rPr>
        <w:t>/</w:t>
      </w:r>
      <w:proofErr w:type="spellStart"/>
      <w:r>
        <w:rPr>
          <w:lang w:val="sv-SE"/>
        </w:rPr>
        <w:t>endpoints</w:t>
      </w:r>
      <w:proofErr w:type="spellEnd"/>
      <w:r>
        <w:rPr>
          <w:lang w:val="sv-SE"/>
        </w:rPr>
        <w:t xml:space="preserve"> är i exemplet: </w:t>
      </w:r>
    </w:p>
    <w:p w14:paraId="5DA0DF20" w14:textId="035C4A29" w:rsidR="00447ADD" w:rsidRPr="004B4339" w:rsidRDefault="00447ADD" w:rsidP="00447ADD">
      <w:pPr>
        <w:rPr>
          <w:lang w:val="sv-SE"/>
        </w:rPr>
      </w:pPr>
      <w:r>
        <w:rPr>
          <w:b/>
          <w:bCs/>
          <w:lang w:val="sv-SE"/>
        </w:rPr>
        <w:t>Game/read</w:t>
      </w:r>
      <w:r w:rsidRPr="004B4339">
        <w:rPr>
          <w:b/>
          <w:bCs/>
          <w:lang w:val="sv-SE"/>
        </w:rPr>
        <w:t xml:space="preserve"> –</w:t>
      </w:r>
      <w:r w:rsidR="00F8150A">
        <w:rPr>
          <w:lang w:val="sv-SE"/>
        </w:rPr>
        <w:t xml:space="preserve"> För att lista de </w:t>
      </w:r>
      <w:r>
        <w:rPr>
          <w:lang w:val="sv-SE"/>
        </w:rPr>
        <w:t>aktuella matcherna med matchdatum senare än dagens datum</w:t>
      </w:r>
      <w:r w:rsidRPr="567E6188">
        <w:rPr>
          <w:lang w:val="sv-SE"/>
        </w:rPr>
        <w:t xml:space="preserve">. </w:t>
      </w:r>
    </w:p>
    <w:p w14:paraId="5690F9AE" w14:textId="127B8C60" w:rsidR="00F8150A" w:rsidRDefault="00447ADD" w:rsidP="00447ADD">
      <w:pPr>
        <w:rPr>
          <w:lang w:val="sv-SE"/>
        </w:rPr>
      </w:pPr>
      <w:r>
        <w:rPr>
          <w:b/>
          <w:bCs/>
          <w:lang w:val="sv-SE"/>
        </w:rPr>
        <w:t>User/</w:t>
      </w:r>
      <w:proofErr w:type="spellStart"/>
      <w:r>
        <w:rPr>
          <w:b/>
          <w:bCs/>
          <w:lang w:val="sv-SE"/>
        </w:rPr>
        <w:t>create</w:t>
      </w:r>
      <w:proofErr w:type="spellEnd"/>
      <w:r w:rsidRPr="004B4339">
        <w:rPr>
          <w:lang w:val="sv-SE"/>
        </w:rPr>
        <w:t xml:space="preserve"> – </w:t>
      </w:r>
      <w:r>
        <w:rPr>
          <w:lang w:val="sv-SE"/>
        </w:rPr>
        <w:t>För att skapa en användare i databasen.</w:t>
      </w:r>
    </w:p>
    <w:p w14:paraId="28C4F13B" w14:textId="342D0D68" w:rsidR="00F8150A" w:rsidRDefault="00F8150A" w:rsidP="00447ADD">
      <w:pPr>
        <w:rPr>
          <w:lang w:val="sv-SE"/>
        </w:rPr>
      </w:pPr>
      <w:r>
        <w:rPr>
          <w:b/>
          <w:bCs/>
          <w:lang w:val="sv-SE"/>
        </w:rPr>
        <w:t>User/</w:t>
      </w:r>
      <w:r>
        <w:rPr>
          <w:b/>
          <w:bCs/>
          <w:lang w:val="sv-SE"/>
        </w:rPr>
        <w:t>read</w:t>
      </w:r>
      <w:r w:rsidRPr="004B4339">
        <w:rPr>
          <w:lang w:val="sv-SE"/>
        </w:rPr>
        <w:t xml:space="preserve"> – </w:t>
      </w:r>
      <w:r>
        <w:rPr>
          <w:lang w:val="sv-SE"/>
        </w:rPr>
        <w:t xml:space="preserve">För att </w:t>
      </w:r>
      <w:r>
        <w:rPr>
          <w:lang w:val="sv-SE"/>
        </w:rPr>
        <w:t>lista en topplista på användare med deras poäng från gissningar på spelade matcher.</w:t>
      </w:r>
    </w:p>
    <w:p w14:paraId="668DAF89" w14:textId="64E89CCF" w:rsidR="00F8150A" w:rsidRDefault="00F8150A" w:rsidP="00447ADD">
      <w:pPr>
        <w:rPr>
          <w:lang w:val="sv-SE"/>
        </w:rPr>
      </w:pPr>
      <w:r>
        <w:rPr>
          <w:b/>
          <w:bCs/>
          <w:lang w:val="sv-SE"/>
        </w:rPr>
        <w:t>Bet</w:t>
      </w:r>
      <w:r>
        <w:rPr>
          <w:b/>
          <w:bCs/>
          <w:lang w:val="sv-SE"/>
        </w:rPr>
        <w:t>/</w:t>
      </w:r>
      <w:proofErr w:type="spellStart"/>
      <w:r>
        <w:rPr>
          <w:b/>
          <w:bCs/>
          <w:lang w:val="sv-SE"/>
        </w:rPr>
        <w:t>read</w:t>
      </w:r>
      <w:r w:rsidRPr="004B4339">
        <w:rPr>
          <w:lang w:val="sv-SE"/>
        </w:rPr>
        <w:t xml:space="preserve"> </w:t>
      </w:r>
      <w:proofErr w:type="spellEnd"/>
      <w:r w:rsidRPr="004B4339">
        <w:rPr>
          <w:lang w:val="sv-SE"/>
        </w:rPr>
        <w:t xml:space="preserve">– </w:t>
      </w:r>
      <w:r>
        <w:rPr>
          <w:lang w:val="sv-SE"/>
        </w:rPr>
        <w:t xml:space="preserve">För att </w:t>
      </w:r>
      <w:r>
        <w:rPr>
          <w:lang w:val="sv-SE"/>
        </w:rPr>
        <w:t>lista genomsnittliga gissningar av andra gissare på kommande matcher</w:t>
      </w:r>
      <w:r>
        <w:rPr>
          <w:lang w:val="sv-SE"/>
        </w:rPr>
        <w:t>.</w:t>
      </w:r>
    </w:p>
    <w:p w14:paraId="4AD491B5" w14:textId="5C4BEFCE" w:rsidR="00F8150A" w:rsidRDefault="00F8150A" w:rsidP="00447ADD">
      <w:pPr>
        <w:rPr>
          <w:lang w:val="sv-SE"/>
        </w:rPr>
      </w:pPr>
      <w:r>
        <w:rPr>
          <w:b/>
          <w:bCs/>
          <w:lang w:val="sv-SE"/>
        </w:rPr>
        <w:t>Bet</w:t>
      </w:r>
      <w:r>
        <w:rPr>
          <w:b/>
          <w:bCs/>
          <w:lang w:val="sv-SE"/>
        </w:rPr>
        <w:t>/</w:t>
      </w:r>
      <w:proofErr w:type="spellStart"/>
      <w:r>
        <w:rPr>
          <w:b/>
          <w:bCs/>
          <w:lang w:val="sv-SE"/>
        </w:rPr>
        <w:t>create</w:t>
      </w:r>
      <w:proofErr w:type="spellEnd"/>
      <w:r w:rsidRPr="004B4339">
        <w:rPr>
          <w:lang w:val="sv-SE"/>
        </w:rPr>
        <w:t xml:space="preserve"> – </w:t>
      </w:r>
      <w:r>
        <w:rPr>
          <w:lang w:val="sv-SE"/>
        </w:rPr>
        <w:t xml:space="preserve">För att skapa en </w:t>
      </w:r>
      <w:r>
        <w:rPr>
          <w:lang w:val="sv-SE"/>
        </w:rPr>
        <w:t>gissning på en kommande match</w:t>
      </w:r>
      <w:r>
        <w:rPr>
          <w:lang w:val="sv-SE"/>
        </w:rPr>
        <w:t>.</w:t>
      </w:r>
    </w:p>
    <w:p w14:paraId="683B908B" w14:textId="5025151D" w:rsidR="00B47E2F" w:rsidRDefault="00B47E2F" w:rsidP="00447ADD">
      <w:pPr>
        <w:rPr>
          <w:lang w:val="sv-SE"/>
        </w:rPr>
      </w:pPr>
    </w:p>
    <w:p w14:paraId="766D7B28" w14:textId="62F76083" w:rsidR="00B47E2F" w:rsidRPr="00B47E2F" w:rsidRDefault="00B47E2F" w:rsidP="00B47E2F">
      <w:pPr>
        <w:rPr>
          <w:rStyle w:val="Heading3Char"/>
          <w:lang w:val="en-US"/>
        </w:rPr>
      </w:pPr>
      <w:bookmarkStart w:id="9" w:name="_Toc37938189"/>
      <w:r w:rsidRPr="00B47E2F">
        <w:rPr>
          <w:rStyle w:val="Heading3Char"/>
          <w:lang w:val="en-US"/>
        </w:rPr>
        <w:t>2.</w:t>
      </w:r>
      <w:r w:rsidRPr="00B47E2F">
        <w:rPr>
          <w:rStyle w:val="Heading3Char"/>
          <w:lang w:val="en-US"/>
        </w:rPr>
        <w:t>3</w:t>
      </w:r>
      <w:r w:rsidRPr="00B47E2F">
        <w:rPr>
          <w:rStyle w:val="Heading3Char"/>
          <w:lang w:val="en-US"/>
        </w:rPr>
        <w:t xml:space="preserve"> </w:t>
      </w:r>
      <w:r w:rsidRPr="00B47E2F">
        <w:rPr>
          <w:rStyle w:val="Heading3Char"/>
          <w:lang w:val="en-US"/>
        </w:rPr>
        <w:t>Front end</w:t>
      </w:r>
      <w:bookmarkEnd w:id="9"/>
    </w:p>
    <w:p w14:paraId="29739066" w14:textId="77777777" w:rsidR="00B47E2F" w:rsidRDefault="00B47E2F" w:rsidP="00B47E2F">
      <w:pPr>
        <w:rPr>
          <w:lang w:val="sv-SE"/>
        </w:rPr>
      </w:pPr>
      <w:r w:rsidRPr="00B47E2F">
        <w:rPr>
          <w:lang w:val="sv-SE"/>
        </w:rPr>
        <w:t xml:space="preserve">Front end är utvecklat i REACT med </w:t>
      </w:r>
      <w:proofErr w:type="spellStart"/>
      <w:r w:rsidRPr="00B47E2F">
        <w:rPr>
          <w:lang w:val="sv-SE"/>
        </w:rPr>
        <w:t>Node</w:t>
      </w:r>
      <w:proofErr w:type="spellEnd"/>
      <w:r w:rsidRPr="00B47E2F">
        <w:rPr>
          <w:lang w:val="sv-SE"/>
        </w:rPr>
        <w:t xml:space="preserve"> </w:t>
      </w:r>
      <w:proofErr w:type="spellStart"/>
      <w:r w:rsidRPr="00B47E2F">
        <w:rPr>
          <w:lang w:val="sv-SE"/>
        </w:rPr>
        <w:t>Package</w:t>
      </w:r>
      <w:proofErr w:type="spellEnd"/>
      <w:r w:rsidRPr="00B47E2F">
        <w:rPr>
          <w:lang w:val="sv-SE"/>
        </w:rPr>
        <w:t xml:space="preserve"> Manager / </w:t>
      </w:r>
      <w:proofErr w:type="spellStart"/>
      <w:r w:rsidRPr="00B47E2F">
        <w:rPr>
          <w:lang w:val="sv-SE"/>
        </w:rPr>
        <w:t>Create</w:t>
      </w:r>
      <w:proofErr w:type="spellEnd"/>
      <w:r w:rsidRPr="00B47E2F">
        <w:rPr>
          <w:lang w:val="sv-SE"/>
        </w:rPr>
        <w:t xml:space="preserve"> </w:t>
      </w:r>
      <w:proofErr w:type="spellStart"/>
      <w:r w:rsidRPr="00B47E2F">
        <w:rPr>
          <w:lang w:val="sv-SE"/>
        </w:rPr>
        <w:t>React</w:t>
      </w:r>
      <w:proofErr w:type="spellEnd"/>
      <w:r w:rsidRPr="00B47E2F">
        <w:rPr>
          <w:lang w:val="sv-SE"/>
        </w:rPr>
        <w:t xml:space="preserve"> </w:t>
      </w:r>
      <w:proofErr w:type="spellStart"/>
      <w:r w:rsidRPr="00B47E2F">
        <w:rPr>
          <w:lang w:val="sv-SE"/>
        </w:rPr>
        <w:t>App</w:t>
      </w:r>
      <w:proofErr w:type="spellEnd"/>
      <w:r w:rsidRPr="00B47E2F">
        <w:rPr>
          <w:lang w:val="sv-SE"/>
        </w:rPr>
        <w:t xml:space="preserve"> med följande gräns</w:t>
      </w:r>
      <w:r>
        <w:rPr>
          <w:lang w:val="sv-SE"/>
        </w:rPr>
        <w:t>snitt och funktioner</w:t>
      </w:r>
      <w:r w:rsidRPr="00B47E2F">
        <w:rPr>
          <w:lang w:val="sv-SE"/>
        </w:rPr>
        <w:t>:</w:t>
      </w:r>
    </w:p>
    <w:p w14:paraId="611AA0EB" w14:textId="67101292" w:rsidR="00B47E2F" w:rsidRDefault="00B47E2F" w:rsidP="00B47E2F">
      <w:pPr>
        <w:rPr>
          <w:b/>
          <w:bCs/>
          <w:i/>
          <w:iCs/>
          <w:lang w:val="sv-SE"/>
        </w:rPr>
      </w:pPr>
      <w:r w:rsidRPr="00B47E2F">
        <w:rPr>
          <w:b/>
          <w:bCs/>
          <w:i/>
          <w:iCs/>
          <w:lang w:val="sv-SE"/>
        </w:rPr>
        <w:t>2</w:t>
      </w:r>
      <w:r w:rsidRPr="00B47E2F">
        <w:rPr>
          <w:b/>
          <w:bCs/>
          <w:i/>
          <w:iCs/>
        </w:rPr>
        <w:t>.</w:t>
      </w:r>
      <w:r w:rsidRPr="00B47E2F">
        <w:rPr>
          <w:b/>
          <w:bCs/>
          <w:i/>
          <w:iCs/>
          <w:lang w:val="sv-SE"/>
        </w:rPr>
        <w:t>3</w:t>
      </w:r>
      <w:r w:rsidRPr="00B47E2F">
        <w:rPr>
          <w:b/>
          <w:bCs/>
          <w:i/>
          <w:iCs/>
        </w:rPr>
        <w:t xml:space="preserve">.1 </w:t>
      </w:r>
      <w:r>
        <w:rPr>
          <w:b/>
          <w:bCs/>
          <w:i/>
          <w:iCs/>
          <w:lang w:val="sv-SE"/>
        </w:rPr>
        <w:t>”</w:t>
      </w:r>
      <w:proofErr w:type="spellStart"/>
      <w:r>
        <w:rPr>
          <w:b/>
          <w:bCs/>
          <w:i/>
          <w:iCs/>
          <w:lang w:val="sv-SE"/>
        </w:rPr>
        <w:t>Home</w:t>
      </w:r>
      <w:proofErr w:type="spellEnd"/>
      <w:r>
        <w:rPr>
          <w:b/>
          <w:bCs/>
          <w:i/>
          <w:iCs/>
          <w:lang w:val="sv-SE"/>
        </w:rPr>
        <w:t>” / Förstasidan</w:t>
      </w:r>
    </w:p>
    <w:p w14:paraId="6EA550CA" w14:textId="020A7BD2" w:rsidR="00DC7CED" w:rsidRPr="00DC7CED" w:rsidRDefault="00DC7CED" w:rsidP="00B47E2F">
      <w:pPr>
        <w:rPr>
          <w:lang w:val="sv-SE"/>
        </w:rPr>
      </w:pPr>
      <w:r>
        <w:rPr>
          <w:lang w:val="sv-SE"/>
        </w:rPr>
        <w:t>Startsidan med listan över aktuella matcher att gissa resultatet på</w:t>
      </w:r>
      <w:r w:rsidRPr="00B47E2F">
        <w:rPr>
          <w:lang w:val="sv-SE"/>
        </w:rPr>
        <w:t>:</w:t>
      </w:r>
    </w:p>
    <w:p w14:paraId="0B55AEE2" w14:textId="076026EF" w:rsidR="00DC7CED" w:rsidRPr="00DC7CED" w:rsidRDefault="00DC7CED" w:rsidP="00B47E2F">
      <w:pPr>
        <w:rPr>
          <w:lang w:val="sv-SE"/>
        </w:rPr>
      </w:pPr>
      <w:r>
        <w:rPr>
          <w:noProof/>
          <w:lang w:val="sv-SE"/>
        </w:rPr>
        <w:drawing>
          <wp:inline distT="0" distB="0" distL="0" distR="0" wp14:anchorId="0EC25B38" wp14:editId="18FA9779">
            <wp:extent cx="5727700" cy="35801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4-16 at 13.30.5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7700" cy="3580130"/>
                    </a:xfrm>
                    <a:prstGeom prst="rect">
                      <a:avLst/>
                    </a:prstGeom>
                  </pic:spPr>
                </pic:pic>
              </a:graphicData>
            </a:graphic>
          </wp:inline>
        </w:drawing>
      </w:r>
    </w:p>
    <w:p w14:paraId="24F019BF" w14:textId="77777777" w:rsidR="00187E28" w:rsidRDefault="00187E28" w:rsidP="00B47E2F">
      <w:pPr>
        <w:rPr>
          <w:b/>
          <w:bCs/>
          <w:i/>
          <w:iCs/>
          <w:lang w:val="sv-SE"/>
        </w:rPr>
      </w:pPr>
    </w:p>
    <w:p w14:paraId="07F31CD4" w14:textId="77777777" w:rsidR="00187E28" w:rsidRDefault="00187E28" w:rsidP="00B47E2F">
      <w:pPr>
        <w:rPr>
          <w:b/>
          <w:bCs/>
          <w:i/>
          <w:iCs/>
          <w:lang w:val="sv-SE"/>
        </w:rPr>
      </w:pPr>
    </w:p>
    <w:p w14:paraId="3167EA2A" w14:textId="77777777" w:rsidR="00187E28" w:rsidRDefault="00187E28" w:rsidP="00B47E2F">
      <w:pPr>
        <w:rPr>
          <w:b/>
          <w:bCs/>
          <w:i/>
          <w:iCs/>
          <w:lang w:val="sv-SE"/>
        </w:rPr>
      </w:pPr>
    </w:p>
    <w:p w14:paraId="5C834DCD" w14:textId="77777777" w:rsidR="00187E28" w:rsidRDefault="00187E28" w:rsidP="00B47E2F">
      <w:pPr>
        <w:rPr>
          <w:b/>
          <w:bCs/>
          <w:i/>
          <w:iCs/>
          <w:lang w:val="sv-SE"/>
        </w:rPr>
      </w:pPr>
    </w:p>
    <w:p w14:paraId="7AC5287C" w14:textId="77777777" w:rsidR="00187E28" w:rsidRDefault="00187E28" w:rsidP="00B47E2F">
      <w:pPr>
        <w:rPr>
          <w:b/>
          <w:bCs/>
          <w:i/>
          <w:iCs/>
          <w:lang w:val="sv-SE"/>
        </w:rPr>
      </w:pPr>
    </w:p>
    <w:p w14:paraId="714CAEA2" w14:textId="77777777" w:rsidR="00187E28" w:rsidRDefault="00187E28" w:rsidP="00B47E2F">
      <w:pPr>
        <w:rPr>
          <w:b/>
          <w:bCs/>
          <w:i/>
          <w:iCs/>
          <w:lang w:val="sv-SE"/>
        </w:rPr>
      </w:pPr>
    </w:p>
    <w:p w14:paraId="603C3CF5" w14:textId="77777777" w:rsidR="00187E28" w:rsidRDefault="00187E28" w:rsidP="00B47E2F">
      <w:pPr>
        <w:rPr>
          <w:b/>
          <w:bCs/>
          <w:i/>
          <w:iCs/>
          <w:lang w:val="sv-SE"/>
        </w:rPr>
      </w:pPr>
    </w:p>
    <w:p w14:paraId="250B6649" w14:textId="77777777" w:rsidR="00187E28" w:rsidRDefault="00187E28" w:rsidP="00B47E2F">
      <w:pPr>
        <w:rPr>
          <w:b/>
          <w:bCs/>
          <w:i/>
          <w:iCs/>
          <w:lang w:val="sv-SE"/>
        </w:rPr>
      </w:pPr>
    </w:p>
    <w:p w14:paraId="1407D518" w14:textId="77777777" w:rsidR="00187E28" w:rsidRDefault="00187E28" w:rsidP="00B47E2F">
      <w:pPr>
        <w:rPr>
          <w:b/>
          <w:bCs/>
          <w:i/>
          <w:iCs/>
          <w:lang w:val="sv-SE"/>
        </w:rPr>
      </w:pPr>
    </w:p>
    <w:p w14:paraId="5A647A6C" w14:textId="415FD1FE" w:rsidR="00B67A49" w:rsidRDefault="00B67A49" w:rsidP="00B47E2F">
      <w:pPr>
        <w:rPr>
          <w:b/>
          <w:bCs/>
          <w:i/>
          <w:iCs/>
          <w:lang w:val="sv-SE"/>
        </w:rPr>
      </w:pPr>
      <w:r w:rsidRPr="00B47E2F">
        <w:rPr>
          <w:b/>
          <w:bCs/>
          <w:i/>
          <w:iCs/>
          <w:lang w:val="sv-SE"/>
        </w:rPr>
        <w:lastRenderedPageBreak/>
        <w:t>2</w:t>
      </w:r>
      <w:r w:rsidRPr="00B47E2F">
        <w:rPr>
          <w:b/>
          <w:bCs/>
          <w:i/>
          <w:iCs/>
        </w:rPr>
        <w:t>.</w:t>
      </w:r>
      <w:r w:rsidRPr="00B47E2F">
        <w:rPr>
          <w:b/>
          <w:bCs/>
          <w:i/>
          <w:iCs/>
          <w:lang w:val="sv-SE"/>
        </w:rPr>
        <w:t>3</w:t>
      </w:r>
      <w:r w:rsidRPr="00B47E2F">
        <w:rPr>
          <w:b/>
          <w:bCs/>
          <w:i/>
          <w:iCs/>
        </w:rPr>
        <w:t>.</w:t>
      </w:r>
      <w:r>
        <w:rPr>
          <w:b/>
          <w:bCs/>
          <w:i/>
          <w:iCs/>
          <w:lang w:val="sv-SE"/>
        </w:rPr>
        <w:t>2</w:t>
      </w:r>
      <w:r w:rsidRPr="00B47E2F">
        <w:rPr>
          <w:b/>
          <w:bCs/>
          <w:i/>
          <w:iCs/>
        </w:rPr>
        <w:t xml:space="preserve"> </w:t>
      </w:r>
      <w:r>
        <w:rPr>
          <w:b/>
          <w:bCs/>
          <w:i/>
          <w:iCs/>
          <w:lang w:val="sv-SE"/>
        </w:rPr>
        <w:t>”</w:t>
      </w:r>
      <w:r>
        <w:rPr>
          <w:b/>
          <w:bCs/>
          <w:i/>
          <w:iCs/>
          <w:lang w:val="sv-SE"/>
        </w:rPr>
        <w:t>Register</w:t>
      </w:r>
      <w:r>
        <w:rPr>
          <w:b/>
          <w:bCs/>
          <w:i/>
          <w:iCs/>
          <w:lang w:val="sv-SE"/>
        </w:rPr>
        <w:t xml:space="preserve">” / </w:t>
      </w:r>
      <w:r>
        <w:rPr>
          <w:b/>
          <w:bCs/>
          <w:i/>
          <w:iCs/>
          <w:lang w:val="sv-SE"/>
        </w:rPr>
        <w:t>Registreringssidan</w:t>
      </w:r>
    </w:p>
    <w:p w14:paraId="2B3C3CA4" w14:textId="492D4415" w:rsidR="00B67A49" w:rsidRDefault="00B67A49" w:rsidP="00B67A49">
      <w:pPr>
        <w:rPr>
          <w:lang w:val="sv-SE"/>
        </w:rPr>
      </w:pPr>
      <w:r>
        <w:rPr>
          <w:lang w:val="sv-SE"/>
        </w:rPr>
        <w:t>Med ett formulär för registrering av en användare</w:t>
      </w:r>
      <w:r w:rsidRPr="00B47E2F">
        <w:rPr>
          <w:lang w:val="sv-SE"/>
        </w:rPr>
        <w:t>:</w:t>
      </w:r>
    </w:p>
    <w:p w14:paraId="6899AFF2" w14:textId="6F9C9D3B" w:rsidR="00B67A49" w:rsidRPr="00DC7CED" w:rsidRDefault="00B67A49" w:rsidP="00B67A49">
      <w:pPr>
        <w:rPr>
          <w:lang w:val="sv-SE"/>
        </w:rPr>
      </w:pPr>
      <w:r>
        <w:rPr>
          <w:noProof/>
          <w:lang w:val="sv-SE"/>
        </w:rPr>
        <w:drawing>
          <wp:inline distT="0" distB="0" distL="0" distR="0" wp14:anchorId="6648C390" wp14:editId="04FC1E93">
            <wp:extent cx="5727700" cy="3580130"/>
            <wp:effectExtent l="0" t="0" r="0" b="1270"/>
            <wp:docPr id="7" name="Picture 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4-16 at 13.35.39.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27700" cy="3580130"/>
                    </a:xfrm>
                    <a:prstGeom prst="rect">
                      <a:avLst/>
                    </a:prstGeom>
                  </pic:spPr>
                </pic:pic>
              </a:graphicData>
            </a:graphic>
          </wp:inline>
        </w:drawing>
      </w:r>
    </w:p>
    <w:p w14:paraId="1A98D9F9" w14:textId="61236D5C" w:rsidR="00B67A49" w:rsidRDefault="00B67A49" w:rsidP="00B67A49">
      <w:pPr>
        <w:rPr>
          <w:b/>
          <w:bCs/>
          <w:i/>
          <w:iCs/>
          <w:lang w:val="sv-SE"/>
        </w:rPr>
      </w:pPr>
      <w:r w:rsidRPr="00B47E2F">
        <w:rPr>
          <w:b/>
          <w:bCs/>
          <w:i/>
          <w:iCs/>
          <w:lang w:val="sv-SE"/>
        </w:rPr>
        <w:t>2</w:t>
      </w:r>
      <w:r w:rsidRPr="00B47E2F">
        <w:rPr>
          <w:b/>
          <w:bCs/>
          <w:i/>
          <w:iCs/>
        </w:rPr>
        <w:t>.</w:t>
      </w:r>
      <w:r w:rsidRPr="00B47E2F">
        <w:rPr>
          <w:b/>
          <w:bCs/>
          <w:i/>
          <w:iCs/>
          <w:lang w:val="sv-SE"/>
        </w:rPr>
        <w:t>3</w:t>
      </w:r>
      <w:r w:rsidRPr="00B47E2F">
        <w:rPr>
          <w:b/>
          <w:bCs/>
          <w:i/>
          <w:iCs/>
        </w:rPr>
        <w:t>.</w:t>
      </w:r>
      <w:r>
        <w:rPr>
          <w:b/>
          <w:bCs/>
          <w:i/>
          <w:iCs/>
          <w:lang w:val="sv-SE"/>
        </w:rPr>
        <w:t>3</w:t>
      </w:r>
      <w:r w:rsidRPr="00B47E2F">
        <w:rPr>
          <w:b/>
          <w:bCs/>
          <w:i/>
          <w:iCs/>
        </w:rPr>
        <w:t xml:space="preserve"> </w:t>
      </w:r>
      <w:r>
        <w:rPr>
          <w:b/>
          <w:bCs/>
          <w:i/>
          <w:iCs/>
          <w:lang w:val="sv-SE"/>
        </w:rPr>
        <w:t>”</w:t>
      </w:r>
      <w:proofErr w:type="spellStart"/>
      <w:r>
        <w:rPr>
          <w:b/>
          <w:bCs/>
          <w:i/>
          <w:iCs/>
          <w:lang w:val="sv-SE"/>
        </w:rPr>
        <w:t>Guessing</w:t>
      </w:r>
      <w:proofErr w:type="spellEnd"/>
      <w:r>
        <w:rPr>
          <w:b/>
          <w:bCs/>
          <w:i/>
          <w:iCs/>
          <w:lang w:val="sv-SE"/>
        </w:rPr>
        <w:t xml:space="preserve">” / </w:t>
      </w:r>
      <w:r>
        <w:rPr>
          <w:b/>
          <w:bCs/>
          <w:i/>
          <w:iCs/>
          <w:lang w:val="sv-SE"/>
        </w:rPr>
        <w:t>Gissn</w:t>
      </w:r>
      <w:r>
        <w:rPr>
          <w:b/>
          <w:bCs/>
          <w:i/>
          <w:iCs/>
          <w:lang w:val="sv-SE"/>
        </w:rPr>
        <w:t>ingssidan</w:t>
      </w:r>
    </w:p>
    <w:p w14:paraId="1D9268B1" w14:textId="55673209" w:rsidR="00B67A49" w:rsidRDefault="00B67A49" w:rsidP="00B67A49">
      <w:pPr>
        <w:rPr>
          <w:lang w:val="sv-SE"/>
        </w:rPr>
      </w:pPr>
      <w:r>
        <w:rPr>
          <w:lang w:val="sv-SE"/>
        </w:rPr>
        <w:t xml:space="preserve">Med ett formulär för registrering av en </w:t>
      </w:r>
      <w:r>
        <w:rPr>
          <w:lang w:val="sv-SE"/>
        </w:rPr>
        <w:t>gissning</w:t>
      </w:r>
      <w:r w:rsidRPr="00B47E2F">
        <w:rPr>
          <w:lang w:val="sv-SE"/>
        </w:rPr>
        <w:t>:</w:t>
      </w:r>
    </w:p>
    <w:p w14:paraId="72F765F3" w14:textId="122322F6" w:rsidR="00B67A49" w:rsidRDefault="00B67A49" w:rsidP="00B67A49">
      <w:pPr>
        <w:rPr>
          <w:b/>
          <w:bCs/>
          <w:lang w:val="sv-SE"/>
        </w:rPr>
      </w:pPr>
      <w:r>
        <w:rPr>
          <w:b/>
          <w:bCs/>
          <w:noProof/>
          <w:lang w:val="sv-SE"/>
        </w:rPr>
        <w:drawing>
          <wp:inline distT="0" distB="0" distL="0" distR="0" wp14:anchorId="6900E512" wp14:editId="48B3AB72">
            <wp:extent cx="5727700" cy="3580130"/>
            <wp:effectExtent l="0" t="0" r="0" b="1270"/>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4-16 at 13.40.0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27700" cy="3580130"/>
                    </a:xfrm>
                    <a:prstGeom prst="rect">
                      <a:avLst/>
                    </a:prstGeom>
                  </pic:spPr>
                </pic:pic>
              </a:graphicData>
            </a:graphic>
          </wp:inline>
        </w:drawing>
      </w:r>
    </w:p>
    <w:p w14:paraId="4802B098" w14:textId="77777777" w:rsidR="00187E28" w:rsidRDefault="00187E28" w:rsidP="00B67A49">
      <w:pPr>
        <w:rPr>
          <w:b/>
          <w:bCs/>
          <w:i/>
          <w:iCs/>
          <w:lang w:val="sv-SE"/>
        </w:rPr>
      </w:pPr>
    </w:p>
    <w:p w14:paraId="1970E16A" w14:textId="77777777" w:rsidR="00187E28" w:rsidRDefault="00187E28" w:rsidP="00B67A49">
      <w:pPr>
        <w:rPr>
          <w:b/>
          <w:bCs/>
          <w:i/>
          <w:iCs/>
          <w:lang w:val="sv-SE"/>
        </w:rPr>
      </w:pPr>
    </w:p>
    <w:p w14:paraId="623F55E8" w14:textId="77777777" w:rsidR="00187E28" w:rsidRDefault="00187E28" w:rsidP="00B67A49">
      <w:pPr>
        <w:rPr>
          <w:b/>
          <w:bCs/>
          <w:i/>
          <w:iCs/>
          <w:lang w:val="sv-SE"/>
        </w:rPr>
      </w:pPr>
    </w:p>
    <w:p w14:paraId="5EC2491F" w14:textId="77777777" w:rsidR="00187E28" w:rsidRDefault="00187E28" w:rsidP="00B67A49">
      <w:pPr>
        <w:rPr>
          <w:b/>
          <w:bCs/>
          <w:i/>
          <w:iCs/>
          <w:lang w:val="sv-SE"/>
        </w:rPr>
      </w:pPr>
    </w:p>
    <w:p w14:paraId="56D8A990" w14:textId="77777777" w:rsidR="00187E28" w:rsidRDefault="00187E28" w:rsidP="00B67A49">
      <w:pPr>
        <w:rPr>
          <w:b/>
          <w:bCs/>
          <w:i/>
          <w:iCs/>
          <w:lang w:val="sv-SE"/>
        </w:rPr>
      </w:pPr>
    </w:p>
    <w:p w14:paraId="072CBF8B" w14:textId="5E7C0500" w:rsidR="00B67A49" w:rsidRDefault="00B67A49" w:rsidP="00B67A49">
      <w:pPr>
        <w:rPr>
          <w:b/>
          <w:bCs/>
          <w:i/>
          <w:iCs/>
          <w:lang w:val="sv-SE"/>
        </w:rPr>
      </w:pPr>
      <w:r w:rsidRPr="00B47E2F">
        <w:rPr>
          <w:b/>
          <w:bCs/>
          <w:i/>
          <w:iCs/>
          <w:lang w:val="sv-SE"/>
        </w:rPr>
        <w:lastRenderedPageBreak/>
        <w:t>2</w:t>
      </w:r>
      <w:r w:rsidRPr="00B47E2F">
        <w:rPr>
          <w:b/>
          <w:bCs/>
          <w:i/>
          <w:iCs/>
        </w:rPr>
        <w:t>.</w:t>
      </w:r>
      <w:r w:rsidRPr="00B47E2F">
        <w:rPr>
          <w:b/>
          <w:bCs/>
          <w:i/>
          <w:iCs/>
          <w:lang w:val="sv-SE"/>
        </w:rPr>
        <w:t>3</w:t>
      </w:r>
      <w:r w:rsidRPr="00B47E2F">
        <w:rPr>
          <w:b/>
          <w:bCs/>
          <w:i/>
          <w:iCs/>
        </w:rPr>
        <w:t>.</w:t>
      </w:r>
      <w:r>
        <w:rPr>
          <w:b/>
          <w:bCs/>
          <w:i/>
          <w:iCs/>
          <w:lang w:val="sv-SE"/>
        </w:rPr>
        <w:t>4</w:t>
      </w:r>
      <w:r w:rsidRPr="00B47E2F">
        <w:rPr>
          <w:b/>
          <w:bCs/>
          <w:i/>
          <w:iCs/>
        </w:rPr>
        <w:t xml:space="preserve"> </w:t>
      </w:r>
      <w:r>
        <w:rPr>
          <w:b/>
          <w:bCs/>
          <w:i/>
          <w:iCs/>
          <w:lang w:val="sv-SE"/>
        </w:rPr>
        <w:t>”</w:t>
      </w:r>
      <w:proofErr w:type="spellStart"/>
      <w:r>
        <w:rPr>
          <w:b/>
          <w:bCs/>
          <w:i/>
          <w:iCs/>
          <w:lang w:val="sv-SE"/>
        </w:rPr>
        <w:t>Guessers</w:t>
      </w:r>
      <w:proofErr w:type="spellEnd"/>
      <w:r>
        <w:rPr>
          <w:b/>
          <w:bCs/>
          <w:i/>
          <w:iCs/>
          <w:lang w:val="sv-SE"/>
        </w:rPr>
        <w:t xml:space="preserve"> </w:t>
      </w:r>
      <w:proofErr w:type="spellStart"/>
      <w:r>
        <w:rPr>
          <w:b/>
          <w:bCs/>
          <w:i/>
          <w:iCs/>
          <w:lang w:val="sv-SE"/>
        </w:rPr>
        <w:t>Average</w:t>
      </w:r>
      <w:proofErr w:type="spellEnd"/>
      <w:r>
        <w:rPr>
          <w:b/>
          <w:bCs/>
          <w:i/>
          <w:iCs/>
          <w:lang w:val="sv-SE"/>
        </w:rPr>
        <w:t>” /</w:t>
      </w:r>
      <w:r>
        <w:rPr>
          <w:b/>
          <w:bCs/>
          <w:i/>
          <w:iCs/>
          <w:lang w:val="sv-SE"/>
        </w:rPr>
        <w:t>Genomsnittliga gissningar</w:t>
      </w:r>
    </w:p>
    <w:p w14:paraId="36EB97D6" w14:textId="05835D74" w:rsidR="00B67A49" w:rsidRDefault="00B67A49" w:rsidP="00B67A49">
      <w:pPr>
        <w:rPr>
          <w:lang w:val="sv-SE"/>
        </w:rPr>
      </w:pPr>
      <w:r>
        <w:rPr>
          <w:lang w:val="sv-SE"/>
        </w:rPr>
        <w:t xml:space="preserve">Med </w:t>
      </w:r>
      <w:r>
        <w:rPr>
          <w:lang w:val="sv-SE"/>
        </w:rPr>
        <w:t>en lista på kommande matcher som någon gissat resultatet på och genomsnittsgissningarna på de matcherna:</w:t>
      </w:r>
      <w:r>
        <w:rPr>
          <w:lang w:val="sv-SE"/>
        </w:rPr>
        <w:t xml:space="preserve"> </w:t>
      </w:r>
    </w:p>
    <w:p w14:paraId="1BA4EE21" w14:textId="6CFCD52E" w:rsidR="00B67A49" w:rsidRDefault="00B67A49" w:rsidP="00B67A49">
      <w:pPr>
        <w:rPr>
          <w:b/>
          <w:bCs/>
          <w:lang w:val="sv-SE"/>
        </w:rPr>
      </w:pPr>
      <w:r>
        <w:rPr>
          <w:b/>
          <w:bCs/>
          <w:noProof/>
          <w:lang w:val="sv-SE"/>
        </w:rPr>
        <w:drawing>
          <wp:inline distT="0" distB="0" distL="0" distR="0" wp14:anchorId="3D3FDEA9" wp14:editId="4788FA72">
            <wp:extent cx="5727700" cy="3580130"/>
            <wp:effectExtent l="0" t="0" r="0" b="1270"/>
            <wp:docPr id="9" name="Picture 9"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4-16 at 13.43.1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27700" cy="3580130"/>
                    </a:xfrm>
                    <a:prstGeom prst="rect">
                      <a:avLst/>
                    </a:prstGeom>
                  </pic:spPr>
                </pic:pic>
              </a:graphicData>
            </a:graphic>
          </wp:inline>
        </w:drawing>
      </w:r>
    </w:p>
    <w:p w14:paraId="3A8B49E3" w14:textId="76B61F4A" w:rsidR="00B67A49" w:rsidRDefault="00B67A49" w:rsidP="00B67A49">
      <w:pPr>
        <w:rPr>
          <w:b/>
          <w:bCs/>
          <w:lang w:val="sv-SE"/>
        </w:rPr>
      </w:pPr>
    </w:p>
    <w:p w14:paraId="5218C45C" w14:textId="43ED3F5C" w:rsidR="00B67A49" w:rsidRDefault="00B67A49" w:rsidP="00B67A49">
      <w:pPr>
        <w:rPr>
          <w:b/>
          <w:bCs/>
          <w:i/>
          <w:iCs/>
          <w:lang w:val="sv-SE"/>
        </w:rPr>
      </w:pPr>
      <w:r w:rsidRPr="00B47E2F">
        <w:rPr>
          <w:b/>
          <w:bCs/>
          <w:i/>
          <w:iCs/>
          <w:lang w:val="sv-SE"/>
        </w:rPr>
        <w:t>2</w:t>
      </w:r>
      <w:r w:rsidRPr="00B47E2F">
        <w:rPr>
          <w:b/>
          <w:bCs/>
          <w:i/>
          <w:iCs/>
        </w:rPr>
        <w:t>.</w:t>
      </w:r>
      <w:r w:rsidRPr="00B47E2F">
        <w:rPr>
          <w:b/>
          <w:bCs/>
          <w:i/>
          <w:iCs/>
          <w:lang w:val="sv-SE"/>
        </w:rPr>
        <w:t>3</w:t>
      </w:r>
      <w:r w:rsidRPr="00B47E2F">
        <w:rPr>
          <w:b/>
          <w:bCs/>
          <w:i/>
          <w:iCs/>
        </w:rPr>
        <w:t>.</w:t>
      </w:r>
      <w:r>
        <w:rPr>
          <w:b/>
          <w:bCs/>
          <w:i/>
          <w:iCs/>
          <w:lang w:val="sv-SE"/>
        </w:rPr>
        <w:t>5</w:t>
      </w:r>
      <w:r w:rsidRPr="00B47E2F">
        <w:rPr>
          <w:b/>
          <w:bCs/>
          <w:i/>
          <w:iCs/>
        </w:rPr>
        <w:t xml:space="preserve"> </w:t>
      </w:r>
      <w:r>
        <w:rPr>
          <w:b/>
          <w:bCs/>
          <w:i/>
          <w:iCs/>
          <w:lang w:val="sv-SE"/>
        </w:rPr>
        <w:t>”</w:t>
      </w:r>
      <w:proofErr w:type="spellStart"/>
      <w:r>
        <w:rPr>
          <w:b/>
          <w:bCs/>
          <w:i/>
          <w:iCs/>
          <w:lang w:val="sv-SE"/>
        </w:rPr>
        <w:t>Toplist</w:t>
      </w:r>
      <w:proofErr w:type="spellEnd"/>
      <w:r>
        <w:rPr>
          <w:b/>
          <w:bCs/>
          <w:i/>
          <w:iCs/>
          <w:lang w:val="sv-SE"/>
        </w:rPr>
        <w:t xml:space="preserve">” / </w:t>
      </w:r>
      <w:r>
        <w:rPr>
          <w:b/>
          <w:bCs/>
          <w:i/>
          <w:iCs/>
          <w:lang w:val="sv-SE"/>
        </w:rPr>
        <w:t>Topplista</w:t>
      </w:r>
    </w:p>
    <w:p w14:paraId="43DB60AE" w14:textId="1EA080C8" w:rsidR="00B67A49" w:rsidRDefault="00B67A49" w:rsidP="00B67A49">
      <w:pPr>
        <w:rPr>
          <w:b/>
          <w:bCs/>
          <w:lang w:val="sv-SE"/>
        </w:rPr>
      </w:pPr>
      <w:r>
        <w:rPr>
          <w:lang w:val="sv-SE"/>
        </w:rPr>
        <w:t>Med e</w:t>
      </w:r>
      <w:r>
        <w:rPr>
          <w:lang w:val="sv-SE"/>
        </w:rPr>
        <w:t>n</w:t>
      </w:r>
      <w:r>
        <w:rPr>
          <w:lang w:val="sv-SE"/>
        </w:rPr>
        <w:t xml:space="preserve"> </w:t>
      </w:r>
      <w:r>
        <w:rPr>
          <w:lang w:val="sv-SE"/>
        </w:rPr>
        <w:t xml:space="preserve">lista på </w:t>
      </w:r>
      <w:r w:rsidR="00EA0BD2">
        <w:rPr>
          <w:lang w:val="sv-SE"/>
        </w:rPr>
        <w:t>användare som gissat på färdigspelade matcher och rangordnade efter användarnas samlade poäng.</w:t>
      </w:r>
    </w:p>
    <w:p w14:paraId="559C4D15" w14:textId="58C3FF81" w:rsidR="00B47E2F" w:rsidRPr="004B4339" w:rsidRDefault="00EA0BD2" w:rsidP="00B47E2F">
      <w:pPr>
        <w:rPr>
          <w:lang w:val="sv-SE"/>
        </w:rPr>
      </w:pPr>
      <w:r>
        <w:rPr>
          <w:noProof/>
          <w:lang w:val="sv-SE"/>
        </w:rPr>
        <w:drawing>
          <wp:inline distT="0" distB="0" distL="0" distR="0" wp14:anchorId="722DE9FA" wp14:editId="42B7A39B">
            <wp:extent cx="5727700" cy="3580130"/>
            <wp:effectExtent l="0" t="0" r="0" b="1270"/>
            <wp:docPr id="10" name="Picture 10"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04-16 at 13.46.29.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27700" cy="3580130"/>
                    </a:xfrm>
                    <a:prstGeom prst="rect">
                      <a:avLst/>
                    </a:prstGeom>
                  </pic:spPr>
                </pic:pic>
              </a:graphicData>
            </a:graphic>
          </wp:inline>
        </w:drawing>
      </w:r>
    </w:p>
    <w:p w14:paraId="39A7D39A" w14:textId="1A0C4E13" w:rsidR="00B47E2F" w:rsidRDefault="00B47E2F" w:rsidP="00B47E2F">
      <w:pPr>
        <w:rPr>
          <w:lang w:val="sv-SE"/>
        </w:rPr>
      </w:pPr>
    </w:p>
    <w:p w14:paraId="37B72213" w14:textId="797C0092" w:rsidR="00281A8D" w:rsidRDefault="00F8150A" w:rsidP="00447ADD">
      <w:pPr>
        <w:rPr>
          <w:lang w:val="sv-SE"/>
        </w:rPr>
      </w:pPr>
      <w:r>
        <w:rPr>
          <w:lang w:val="sv-SE"/>
        </w:rPr>
        <w:t xml:space="preserve"> </w:t>
      </w:r>
      <w:r w:rsidR="00447ADD">
        <w:rPr>
          <w:lang w:val="sv-SE"/>
        </w:rPr>
        <w:t xml:space="preserve"> </w:t>
      </w:r>
    </w:p>
    <w:p w14:paraId="096E272A" w14:textId="762A30E3" w:rsidR="62B0C934" w:rsidRDefault="62B0C934" w:rsidP="62B0C934">
      <w:pPr>
        <w:spacing w:line="259" w:lineRule="auto"/>
        <w:rPr>
          <w:b/>
          <w:bCs/>
          <w:sz w:val="32"/>
          <w:szCs w:val="32"/>
          <w:lang w:val="sv-SE"/>
        </w:rPr>
      </w:pPr>
    </w:p>
    <w:p w14:paraId="66E206AD" w14:textId="249DBEAD" w:rsidR="34799A1F" w:rsidRDefault="34799A1F" w:rsidP="00187E28">
      <w:pPr>
        <w:spacing w:line="259" w:lineRule="auto"/>
        <w:jc w:val="center"/>
        <w:rPr>
          <w:lang w:val="sv-SE"/>
        </w:rPr>
      </w:pPr>
      <w:r w:rsidRPr="567E6188">
        <w:rPr>
          <w:lang w:val="sv-SE"/>
        </w:rPr>
        <w:t>*******</w:t>
      </w:r>
    </w:p>
    <w:p w14:paraId="56220D6F" w14:textId="087C6980" w:rsidR="567E6188" w:rsidRDefault="567E6188" w:rsidP="567E6188">
      <w:pPr>
        <w:spacing w:line="259" w:lineRule="auto"/>
        <w:rPr>
          <w:lang w:val="sv-SE"/>
        </w:rPr>
      </w:pPr>
    </w:p>
    <w:p w14:paraId="5A404556" w14:textId="43516925" w:rsidR="567E6188" w:rsidRDefault="567E6188" w:rsidP="567E6188">
      <w:pPr>
        <w:spacing w:line="259" w:lineRule="auto"/>
        <w:rPr>
          <w:lang w:val="sv-SE"/>
        </w:rPr>
      </w:pPr>
    </w:p>
    <w:p w14:paraId="3CF9325C" w14:textId="18C61E8D" w:rsidR="567E6188" w:rsidRDefault="567E6188" w:rsidP="567E6188">
      <w:pPr>
        <w:spacing w:line="259" w:lineRule="auto"/>
        <w:rPr>
          <w:lang w:val="sv-SE"/>
        </w:rPr>
      </w:pPr>
    </w:p>
    <w:p w14:paraId="08118042" w14:textId="265F7174" w:rsidR="567E6188" w:rsidRDefault="567E6188" w:rsidP="567E6188">
      <w:pPr>
        <w:spacing w:line="259" w:lineRule="auto"/>
        <w:rPr>
          <w:lang w:val="sv-SE"/>
        </w:rPr>
      </w:pPr>
    </w:p>
    <w:p w14:paraId="1CE0F9F8" w14:textId="459D9B18" w:rsidR="567E6188" w:rsidRDefault="567E6188" w:rsidP="567E6188">
      <w:pPr>
        <w:spacing w:line="259" w:lineRule="auto"/>
        <w:rPr>
          <w:lang w:val="sv-SE"/>
        </w:rPr>
      </w:pPr>
    </w:p>
    <w:p w14:paraId="4A546C3A" w14:textId="47D6AFAA" w:rsidR="567E6188" w:rsidRDefault="567E6188" w:rsidP="567E6188">
      <w:pPr>
        <w:spacing w:line="259" w:lineRule="auto"/>
        <w:rPr>
          <w:lang w:val="sv-SE"/>
        </w:rPr>
      </w:pPr>
    </w:p>
    <w:p w14:paraId="0460109E" w14:textId="0205C9D3" w:rsidR="567E6188" w:rsidRDefault="567E6188" w:rsidP="567E6188">
      <w:pPr>
        <w:spacing w:line="259" w:lineRule="auto"/>
        <w:rPr>
          <w:lang w:val="sv-SE"/>
        </w:rPr>
      </w:pPr>
    </w:p>
    <w:p w14:paraId="773BC9F9" w14:textId="3FBC3DA9" w:rsidR="567E6188" w:rsidRDefault="567E6188" w:rsidP="567E6188">
      <w:pPr>
        <w:spacing w:line="259" w:lineRule="auto"/>
      </w:pPr>
    </w:p>
    <w:p w14:paraId="0DD3599D" w14:textId="009019CC" w:rsidR="567E6188" w:rsidRDefault="567E6188" w:rsidP="567E6188">
      <w:pPr>
        <w:spacing w:line="259" w:lineRule="auto"/>
      </w:pPr>
    </w:p>
    <w:p w14:paraId="3D107648" w14:textId="48858C93" w:rsidR="77233FD9" w:rsidRDefault="77233FD9" w:rsidP="77233FD9">
      <w:pPr>
        <w:spacing w:line="259" w:lineRule="auto"/>
        <w:rPr>
          <w:lang w:val="sv-SE"/>
        </w:rPr>
      </w:pPr>
    </w:p>
    <w:p w14:paraId="34EC4DFE" w14:textId="38BDFACC" w:rsidR="77233FD9" w:rsidRDefault="77233FD9" w:rsidP="77233FD9">
      <w:pPr>
        <w:spacing w:line="259" w:lineRule="auto"/>
        <w:rPr>
          <w:lang w:val="sv-SE"/>
        </w:rPr>
      </w:pPr>
    </w:p>
    <w:p w14:paraId="17C4D4F9" w14:textId="7EE847B3" w:rsidR="77233FD9" w:rsidRDefault="77233FD9" w:rsidP="77233FD9">
      <w:pPr>
        <w:spacing w:line="259" w:lineRule="auto"/>
        <w:rPr>
          <w:lang w:val="sv-SE"/>
        </w:rPr>
      </w:pPr>
    </w:p>
    <w:p w14:paraId="33F589F0" w14:textId="6C61C9CF" w:rsidR="77233FD9" w:rsidRDefault="77233FD9" w:rsidP="567E6188">
      <w:pPr>
        <w:spacing w:line="259" w:lineRule="auto"/>
        <w:rPr>
          <w:lang w:val="sv-SE"/>
        </w:rPr>
      </w:pPr>
    </w:p>
    <w:sectPr w:rsidR="77233FD9" w:rsidSect="0014422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105B8"/>
    <w:multiLevelType w:val="hybridMultilevel"/>
    <w:tmpl w:val="33C8EDB8"/>
    <w:lvl w:ilvl="0" w:tplc="4DD8F054">
      <w:start w:val="1"/>
      <w:numFmt w:val="bullet"/>
      <w:lvlText w:val=""/>
      <w:lvlJc w:val="left"/>
      <w:pPr>
        <w:ind w:left="720" w:hanging="360"/>
      </w:pPr>
      <w:rPr>
        <w:rFonts w:ascii="Symbol" w:hAnsi="Symbol" w:hint="default"/>
      </w:rPr>
    </w:lvl>
    <w:lvl w:ilvl="1" w:tplc="4F34D660">
      <w:start w:val="1"/>
      <w:numFmt w:val="bullet"/>
      <w:lvlText w:val="o"/>
      <w:lvlJc w:val="left"/>
      <w:pPr>
        <w:ind w:left="1440" w:hanging="360"/>
      </w:pPr>
      <w:rPr>
        <w:rFonts w:ascii="Courier New" w:hAnsi="Courier New" w:hint="default"/>
      </w:rPr>
    </w:lvl>
    <w:lvl w:ilvl="2" w:tplc="A1444A50">
      <w:start w:val="1"/>
      <w:numFmt w:val="bullet"/>
      <w:lvlText w:val=""/>
      <w:lvlJc w:val="left"/>
      <w:pPr>
        <w:ind w:left="2160" w:hanging="360"/>
      </w:pPr>
      <w:rPr>
        <w:rFonts w:ascii="Wingdings" w:hAnsi="Wingdings" w:hint="default"/>
      </w:rPr>
    </w:lvl>
    <w:lvl w:ilvl="3" w:tplc="5D8089BC">
      <w:start w:val="1"/>
      <w:numFmt w:val="bullet"/>
      <w:lvlText w:val=""/>
      <w:lvlJc w:val="left"/>
      <w:pPr>
        <w:ind w:left="2880" w:hanging="360"/>
      </w:pPr>
      <w:rPr>
        <w:rFonts w:ascii="Symbol" w:hAnsi="Symbol" w:hint="default"/>
      </w:rPr>
    </w:lvl>
    <w:lvl w:ilvl="4" w:tplc="8182C1F4">
      <w:start w:val="1"/>
      <w:numFmt w:val="bullet"/>
      <w:lvlText w:val="o"/>
      <w:lvlJc w:val="left"/>
      <w:pPr>
        <w:ind w:left="3600" w:hanging="360"/>
      </w:pPr>
      <w:rPr>
        <w:rFonts w:ascii="Courier New" w:hAnsi="Courier New" w:hint="default"/>
      </w:rPr>
    </w:lvl>
    <w:lvl w:ilvl="5" w:tplc="3F88ADFA">
      <w:start w:val="1"/>
      <w:numFmt w:val="bullet"/>
      <w:lvlText w:val=""/>
      <w:lvlJc w:val="left"/>
      <w:pPr>
        <w:ind w:left="4320" w:hanging="360"/>
      </w:pPr>
      <w:rPr>
        <w:rFonts w:ascii="Wingdings" w:hAnsi="Wingdings" w:hint="default"/>
      </w:rPr>
    </w:lvl>
    <w:lvl w:ilvl="6" w:tplc="C7F81FCC">
      <w:start w:val="1"/>
      <w:numFmt w:val="bullet"/>
      <w:lvlText w:val=""/>
      <w:lvlJc w:val="left"/>
      <w:pPr>
        <w:ind w:left="5040" w:hanging="360"/>
      </w:pPr>
      <w:rPr>
        <w:rFonts w:ascii="Symbol" w:hAnsi="Symbol" w:hint="default"/>
      </w:rPr>
    </w:lvl>
    <w:lvl w:ilvl="7" w:tplc="2242A332">
      <w:start w:val="1"/>
      <w:numFmt w:val="bullet"/>
      <w:lvlText w:val="o"/>
      <w:lvlJc w:val="left"/>
      <w:pPr>
        <w:ind w:left="5760" w:hanging="360"/>
      </w:pPr>
      <w:rPr>
        <w:rFonts w:ascii="Courier New" w:hAnsi="Courier New" w:hint="default"/>
      </w:rPr>
    </w:lvl>
    <w:lvl w:ilvl="8" w:tplc="5DB21056">
      <w:start w:val="1"/>
      <w:numFmt w:val="bullet"/>
      <w:lvlText w:val=""/>
      <w:lvlJc w:val="left"/>
      <w:pPr>
        <w:ind w:left="6480" w:hanging="360"/>
      </w:pPr>
      <w:rPr>
        <w:rFonts w:ascii="Wingdings" w:hAnsi="Wingdings" w:hint="default"/>
      </w:rPr>
    </w:lvl>
  </w:abstractNum>
  <w:abstractNum w:abstractNumId="1" w15:restartNumberingAfterBreak="0">
    <w:nsid w:val="117F6057"/>
    <w:multiLevelType w:val="hybridMultilevel"/>
    <w:tmpl w:val="ED78CE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5F318D"/>
    <w:multiLevelType w:val="hybridMultilevel"/>
    <w:tmpl w:val="8AA2D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B94CE6"/>
    <w:multiLevelType w:val="hybridMultilevel"/>
    <w:tmpl w:val="B2EA5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A63DDA"/>
    <w:multiLevelType w:val="hybridMultilevel"/>
    <w:tmpl w:val="7FD491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0E4227"/>
    <w:multiLevelType w:val="hybridMultilevel"/>
    <w:tmpl w:val="8AA2D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6F285A"/>
    <w:multiLevelType w:val="hybridMultilevel"/>
    <w:tmpl w:val="A344E63C"/>
    <w:lvl w:ilvl="0" w:tplc="123E2F48">
      <w:start w:val="1"/>
      <w:numFmt w:val="decimal"/>
      <w:lvlText w:val="%1."/>
      <w:lvlJc w:val="left"/>
      <w:pPr>
        <w:ind w:left="720" w:hanging="360"/>
      </w:pPr>
    </w:lvl>
    <w:lvl w:ilvl="1" w:tplc="6BAE887C">
      <w:start w:val="1"/>
      <w:numFmt w:val="lowerLetter"/>
      <w:lvlText w:val="%2."/>
      <w:lvlJc w:val="left"/>
      <w:pPr>
        <w:ind w:left="1440" w:hanging="360"/>
      </w:pPr>
    </w:lvl>
    <w:lvl w:ilvl="2" w:tplc="93C20AA8">
      <w:start w:val="1"/>
      <w:numFmt w:val="lowerRoman"/>
      <w:lvlText w:val="%3."/>
      <w:lvlJc w:val="right"/>
      <w:pPr>
        <w:ind w:left="2160" w:hanging="180"/>
      </w:pPr>
    </w:lvl>
    <w:lvl w:ilvl="3" w:tplc="1AAE0616">
      <w:start w:val="1"/>
      <w:numFmt w:val="decimal"/>
      <w:lvlText w:val="%4."/>
      <w:lvlJc w:val="left"/>
      <w:pPr>
        <w:ind w:left="2880" w:hanging="360"/>
      </w:pPr>
    </w:lvl>
    <w:lvl w:ilvl="4" w:tplc="EA729DFC">
      <w:start w:val="1"/>
      <w:numFmt w:val="lowerLetter"/>
      <w:lvlText w:val="%5."/>
      <w:lvlJc w:val="left"/>
      <w:pPr>
        <w:ind w:left="3600" w:hanging="360"/>
      </w:pPr>
    </w:lvl>
    <w:lvl w:ilvl="5" w:tplc="60226F80">
      <w:start w:val="1"/>
      <w:numFmt w:val="lowerRoman"/>
      <w:lvlText w:val="%6."/>
      <w:lvlJc w:val="right"/>
      <w:pPr>
        <w:ind w:left="4320" w:hanging="180"/>
      </w:pPr>
    </w:lvl>
    <w:lvl w:ilvl="6" w:tplc="0F06D31C">
      <w:start w:val="1"/>
      <w:numFmt w:val="decimal"/>
      <w:lvlText w:val="%7."/>
      <w:lvlJc w:val="left"/>
      <w:pPr>
        <w:ind w:left="5040" w:hanging="360"/>
      </w:pPr>
    </w:lvl>
    <w:lvl w:ilvl="7" w:tplc="6B4831DC">
      <w:start w:val="1"/>
      <w:numFmt w:val="lowerLetter"/>
      <w:lvlText w:val="%8."/>
      <w:lvlJc w:val="left"/>
      <w:pPr>
        <w:ind w:left="5760" w:hanging="360"/>
      </w:pPr>
    </w:lvl>
    <w:lvl w:ilvl="8" w:tplc="1E26E104">
      <w:start w:val="1"/>
      <w:numFmt w:val="lowerRoman"/>
      <w:lvlText w:val="%9."/>
      <w:lvlJc w:val="right"/>
      <w:pPr>
        <w:ind w:left="6480" w:hanging="180"/>
      </w:pPr>
    </w:lvl>
  </w:abstractNum>
  <w:abstractNum w:abstractNumId="7" w15:restartNumberingAfterBreak="0">
    <w:nsid w:val="7C867244"/>
    <w:multiLevelType w:val="hybridMultilevel"/>
    <w:tmpl w:val="932ED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3"/>
  </w:num>
  <w:num w:numId="4">
    <w:abstractNumId w:val="7"/>
  </w:num>
  <w:num w:numId="5">
    <w:abstractNumId w:val="5"/>
  </w:num>
  <w:num w:numId="6">
    <w:abstractNumId w:val="1"/>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B4D"/>
    <w:rsid w:val="00004DC5"/>
    <w:rsid w:val="000331A5"/>
    <w:rsid w:val="00036588"/>
    <w:rsid w:val="00144229"/>
    <w:rsid w:val="001449D0"/>
    <w:rsid w:val="00187E28"/>
    <w:rsid w:val="00281A8D"/>
    <w:rsid w:val="002F0DA1"/>
    <w:rsid w:val="00313C37"/>
    <w:rsid w:val="00343823"/>
    <w:rsid w:val="003C4937"/>
    <w:rsid w:val="004356E3"/>
    <w:rsid w:val="00447ADD"/>
    <w:rsid w:val="004B4339"/>
    <w:rsid w:val="004E2099"/>
    <w:rsid w:val="004E4799"/>
    <w:rsid w:val="0058553A"/>
    <w:rsid w:val="00645D6A"/>
    <w:rsid w:val="006A7C2A"/>
    <w:rsid w:val="006F3227"/>
    <w:rsid w:val="0074BB3A"/>
    <w:rsid w:val="00782D1D"/>
    <w:rsid w:val="007922C7"/>
    <w:rsid w:val="00796834"/>
    <w:rsid w:val="00844A13"/>
    <w:rsid w:val="00860F69"/>
    <w:rsid w:val="008BE092"/>
    <w:rsid w:val="008E15C3"/>
    <w:rsid w:val="008F4000"/>
    <w:rsid w:val="00901079"/>
    <w:rsid w:val="00943AF6"/>
    <w:rsid w:val="009964CC"/>
    <w:rsid w:val="00A65D9A"/>
    <w:rsid w:val="00AB11CA"/>
    <w:rsid w:val="00AD494D"/>
    <w:rsid w:val="00B14522"/>
    <w:rsid w:val="00B47E2F"/>
    <w:rsid w:val="00B67A49"/>
    <w:rsid w:val="00B826B6"/>
    <w:rsid w:val="00C05620"/>
    <w:rsid w:val="00C73004"/>
    <w:rsid w:val="00CC08B6"/>
    <w:rsid w:val="00CC3819"/>
    <w:rsid w:val="00DC7CED"/>
    <w:rsid w:val="00DE400F"/>
    <w:rsid w:val="00E55EC3"/>
    <w:rsid w:val="00E56B4D"/>
    <w:rsid w:val="00E708BC"/>
    <w:rsid w:val="00EA0BD2"/>
    <w:rsid w:val="00EB1DAC"/>
    <w:rsid w:val="00F7631F"/>
    <w:rsid w:val="00F8150A"/>
    <w:rsid w:val="00FB0B35"/>
    <w:rsid w:val="010607D0"/>
    <w:rsid w:val="011EBBD8"/>
    <w:rsid w:val="0139FF24"/>
    <w:rsid w:val="01533E2A"/>
    <w:rsid w:val="0159F54E"/>
    <w:rsid w:val="0163057E"/>
    <w:rsid w:val="0167BFD7"/>
    <w:rsid w:val="01737478"/>
    <w:rsid w:val="019DD9C9"/>
    <w:rsid w:val="023B379C"/>
    <w:rsid w:val="02A780A6"/>
    <w:rsid w:val="02DA99C9"/>
    <w:rsid w:val="02F58FF7"/>
    <w:rsid w:val="02F7C4BE"/>
    <w:rsid w:val="02FF21FD"/>
    <w:rsid w:val="0325358E"/>
    <w:rsid w:val="035545DA"/>
    <w:rsid w:val="03760303"/>
    <w:rsid w:val="03895407"/>
    <w:rsid w:val="0389A604"/>
    <w:rsid w:val="03B47B01"/>
    <w:rsid w:val="03E02C0A"/>
    <w:rsid w:val="03E23121"/>
    <w:rsid w:val="0417FBDD"/>
    <w:rsid w:val="041F6BBD"/>
    <w:rsid w:val="044A0D0C"/>
    <w:rsid w:val="046090F0"/>
    <w:rsid w:val="0484DC81"/>
    <w:rsid w:val="049EB787"/>
    <w:rsid w:val="04A2E9FF"/>
    <w:rsid w:val="04D17EB9"/>
    <w:rsid w:val="04E164E4"/>
    <w:rsid w:val="04EBDD1E"/>
    <w:rsid w:val="04F20ED4"/>
    <w:rsid w:val="0502E7BE"/>
    <w:rsid w:val="0506983A"/>
    <w:rsid w:val="0544276B"/>
    <w:rsid w:val="05A35E94"/>
    <w:rsid w:val="05A8FCEE"/>
    <w:rsid w:val="05AA54DB"/>
    <w:rsid w:val="05B08D0C"/>
    <w:rsid w:val="05DCE269"/>
    <w:rsid w:val="05E2252F"/>
    <w:rsid w:val="05EAF3ED"/>
    <w:rsid w:val="060826B2"/>
    <w:rsid w:val="061B0B0E"/>
    <w:rsid w:val="0688D4E5"/>
    <w:rsid w:val="06DFC914"/>
    <w:rsid w:val="06EB3F2C"/>
    <w:rsid w:val="078E9FB0"/>
    <w:rsid w:val="07A7D481"/>
    <w:rsid w:val="07C928CD"/>
    <w:rsid w:val="07E9F02C"/>
    <w:rsid w:val="08128749"/>
    <w:rsid w:val="084965B8"/>
    <w:rsid w:val="0874FFD5"/>
    <w:rsid w:val="08923A4B"/>
    <w:rsid w:val="089FFA25"/>
    <w:rsid w:val="08C8647C"/>
    <w:rsid w:val="08D85C29"/>
    <w:rsid w:val="08EA1B74"/>
    <w:rsid w:val="092DA1ED"/>
    <w:rsid w:val="094673FC"/>
    <w:rsid w:val="097054C8"/>
    <w:rsid w:val="0999814E"/>
    <w:rsid w:val="09B3F1E8"/>
    <w:rsid w:val="09C4C1D1"/>
    <w:rsid w:val="09E2AC9D"/>
    <w:rsid w:val="0A0D396D"/>
    <w:rsid w:val="0A553CD2"/>
    <w:rsid w:val="0A56A320"/>
    <w:rsid w:val="0A5B4979"/>
    <w:rsid w:val="0AA674D8"/>
    <w:rsid w:val="0AB7D505"/>
    <w:rsid w:val="0ACF4AFC"/>
    <w:rsid w:val="0AE02025"/>
    <w:rsid w:val="0AE08C42"/>
    <w:rsid w:val="0B13C1F5"/>
    <w:rsid w:val="0B1FCC37"/>
    <w:rsid w:val="0B32E97B"/>
    <w:rsid w:val="0B506FEC"/>
    <w:rsid w:val="0B5B3F09"/>
    <w:rsid w:val="0B6B3245"/>
    <w:rsid w:val="0B9B28F6"/>
    <w:rsid w:val="0BC89CD8"/>
    <w:rsid w:val="0BCFB8BD"/>
    <w:rsid w:val="0BD44E6A"/>
    <w:rsid w:val="0BDB6EB7"/>
    <w:rsid w:val="0BF111C0"/>
    <w:rsid w:val="0C37FACE"/>
    <w:rsid w:val="0C389B1F"/>
    <w:rsid w:val="0C53D9C3"/>
    <w:rsid w:val="0C578EAB"/>
    <w:rsid w:val="0C991DFD"/>
    <w:rsid w:val="0CA58395"/>
    <w:rsid w:val="0CDDB0D9"/>
    <w:rsid w:val="0CF8B720"/>
    <w:rsid w:val="0D118C13"/>
    <w:rsid w:val="0D177EDF"/>
    <w:rsid w:val="0D211BB2"/>
    <w:rsid w:val="0D2908EE"/>
    <w:rsid w:val="0D462179"/>
    <w:rsid w:val="0D89B825"/>
    <w:rsid w:val="0DB8308A"/>
    <w:rsid w:val="0DBC0AB2"/>
    <w:rsid w:val="0DED2FA0"/>
    <w:rsid w:val="0E3E6215"/>
    <w:rsid w:val="0E401A6E"/>
    <w:rsid w:val="0E45EAAA"/>
    <w:rsid w:val="0E647DC2"/>
    <w:rsid w:val="0E666937"/>
    <w:rsid w:val="0E6CA02C"/>
    <w:rsid w:val="0E7B10B2"/>
    <w:rsid w:val="0EE410E6"/>
    <w:rsid w:val="0EEB8681"/>
    <w:rsid w:val="0F21478A"/>
    <w:rsid w:val="0F224924"/>
    <w:rsid w:val="0F674101"/>
    <w:rsid w:val="0F6FC460"/>
    <w:rsid w:val="0F797565"/>
    <w:rsid w:val="0FBA1D0D"/>
    <w:rsid w:val="1027E110"/>
    <w:rsid w:val="1032A5AC"/>
    <w:rsid w:val="10471573"/>
    <w:rsid w:val="105A81E6"/>
    <w:rsid w:val="106CDEA5"/>
    <w:rsid w:val="108646B3"/>
    <w:rsid w:val="1107C995"/>
    <w:rsid w:val="113F837B"/>
    <w:rsid w:val="1158D57D"/>
    <w:rsid w:val="11E41F5C"/>
    <w:rsid w:val="11F7366A"/>
    <w:rsid w:val="12027CF4"/>
    <w:rsid w:val="120BB515"/>
    <w:rsid w:val="122FF215"/>
    <w:rsid w:val="124CD779"/>
    <w:rsid w:val="12668E2F"/>
    <w:rsid w:val="12734624"/>
    <w:rsid w:val="128188EF"/>
    <w:rsid w:val="12A4923E"/>
    <w:rsid w:val="12A52D8D"/>
    <w:rsid w:val="12A5BC2C"/>
    <w:rsid w:val="12AAB430"/>
    <w:rsid w:val="12D42C24"/>
    <w:rsid w:val="12E9B9AE"/>
    <w:rsid w:val="131F41B6"/>
    <w:rsid w:val="13527769"/>
    <w:rsid w:val="136798C3"/>
    <w:rsid w:val="13710AE0"/>
    <w:rsid w:val="13A617BA"/>
    <w:rsid w:val="13D7A62D"/>
    <w:rsid w:val="13DA8C61"/>
    <w:rsid w:val="1400237C"/>
    <w:rsid w:val="1423D1A4"/>
    <w:rsid w:val="1432B611"/>
    <w:rsid w:val="14699505"/>
    <w:rsid w:val="146E0F3D"/>
    <w:rsid w:val="14E786D0"/>
    <w:rsid w:val="14FDEB76"/>
    <w:rsid w:val="151051FA"/>
    <w:rsid w:val="15141344"/>
    <w:rsid w:val="15210509"/>
    <w:rsid w:val="1521F03B"/>
    <w:rsid w:val="1522BC1D"/>
    <w:rsid w:val="153087D9"/>
    <w:rsid w:val="153707F7"/>
    <w:rsid w:val="1545A463"/>
    <w:rsid w:val="157D36F5"/>
    <w:rsid w:val="15905749"/>
    <w:rsid w:val="159E6CCF"/>
    <w:rsid w:val="15CEF9CE"/>
    <w:rsid w:val="15CFBB84"/>
    <w:rsid w:val="15D55B34"/>
    <w:rsid w:val="1614AF73"/>
    <w:rsid w:val="1614BB8F"/>
    <w:rsid w:val="1637B201"/>
    <w:rsid w:val="1671A64A"/>
    <w:rsid w:val="16B41D31"/>
    <w:rsid w:val="16FEC41E"/>
    <w:rsid w:val="1718DF76"/>
    <w:rsid w:val="1749166D"/>
    <w:rsid w:val="17609321"/>
    <w:rsid w:val="17BEEEB4"/>
    <w:rsid w:val="1864B533"/>
    <w:rsid w:val="186B36A6"/>
    <w:rsid w:val="188CCA19"/>
    <w:rsid w:val="189B0EC3"/>
    <w:rsid w:val="18BD735E"/>
    <w:rsid w:val="19247721"/>
    <w:rsid w:val="19666275"/>
    <w:rsid w:val="198CFF24"/>
    <w:rsid w:val="199A401D"/>
    <w:rsid w:val="19C28499"/>
    <w:rsid w:val="19C2FD94"/>
    <w:rsid w:val="19DFFC90"/>
    <w:rsid w:val="19F0317A"/>
    <w:rsid w:val="1A281C75"/>
    <w:rsid w:val="1A3ACD71"/>
    <w:rsid w:val="1A3ADBD5"/>
    <w:rsid w:val="1AAD06EA"/>
    <w:rsid w:val="1AC5A6CB"/>
    <w:rsid w:val="1AF02864"/>
    <w:rsid w:val="1AF7AC15"/>
    <w:rsid w:val="1B18D176"/>
    <w:rsid w:val="1B1FDEE6"/>
    <w:rsid w:val="1B30E9F8"/>
    <w:rsid w:val="1B37718A"/>
    <w:rsid w:val="1B7B8F91"/>
    <w:rsid w:val="1BD55605"/>
    <w:rsid w:val="1BE2EF22"/>
    <w:rsid w:val="1BF44818"/>
    <w:rsid w:val="1C101815"/>
    <w:rsid w:val="1C2BC048"/>
    <w:rsid w:val="1C69A65B"/>
    <w:rsid w:val="1C8A35CE"/>
    <w:rsid w:val="1CAF8B9A"/>
    <w:rsid w:val="1CB6EE59"/>
    <w:rsid w:val="1CD036AD"/>
    <w:rsid w:val="1CDD2BE2"/>
    <w:rsid w:val="1CEF7E36"/>
    <w:rsid w:val="1CF1987F"/>
    <w:rsid w:val="1D0450F5"/>
    <w:rsid w:val="1D124763"/>
    <w:rsid w:val="1D203B4A"/>
    <w:rsid w:val="1D34C5CE"/>
    <w:rsid w:val="1D3C6E2F"/>
    <w:rsid w:val="1D5951A7"/>
    <w:rsid w:val="1D94B163"/>
    <w:rsid w:val="1DDD9619"/>
    <w:rsid w:val="1DE465CE"/>
    <w:rsid w:val="1E292527"/>
    <w:rsid w:val="1E7FA6BB"/>
    <w:rsid w:val="1E9D3B70"/>
    <w:rsid w:val="1E9FCC2C"/>
    <w:rsid w:val="1EE782C6"/>
    <w:rsid w:val="1F03F7F2"/>
    <w:rsid w:val="1F35070F"/>
    <w:rsid w:val="1F3A9CD4"/>
    <w:rsid w:val="1F7C33A5"/>
    <w:rsid w:val="1F818C5D"/>
    <w:rsid w:val="1FB4457F"/>
    <w:rsid w:val="1FCCDAAE"/>
    <w:rsid w:val="1FD601BC"/>
    <w:rsid w:val="1FF7F100"/>
    <w:rsid w:val="200AC5C1"/>
    <w:rsid w:val="20472BF9"/>
    <w:rsid w:val="20499105"/>
    <w:rsid w:val="2059259E"/>
    <w:rsid w:val="20809A03"/>
    <w:rsid w:val="20DD048D"/>
    <w:rsid w:val="20E56AFD"/>
    <w:rsid w:val="20F13C4D"/>
    <w:rsid w:val="20FEFFFE"/>
    <w:rsid w:val="21346110"/>
    <w:rsid w:val="2160D20E"/>
    <w:rsid w:val="217F5A78"/>
    <w:rsid w:val="21824E66"/>
    <w:rsid w:val="21A70CA5"/>
    <w:rsid w:val="21C14AFC"/>
    <w:rsid w:val="21CBC7DC"/>
    <w:rsid w:val="21DF71A6"/>
    <w:rsid w:val="21E3428B"/>
    <w:rsid w:val="21EC3215"/>
    <w:rsid w:val="21EC85F8"/>
    <w:rsid w:val="21F03B0D"/>
    <w:rsid w:val="21F5AC67"/>
    <w:rsid w:val="2202F30F"/>
    <w:rsid w:val="223DEDB2"/>
    <w:rsid w:val="2292FCFE"/>
    <w:rsid w:val="22AED9D1"/>
    <w:rsid w:val="22BADEA0"/>
    <w:rsid w:val="22C84816"/>
    <w:rsid w:val="22CB1095"/>
    <w:rsid w:val="22DE6F7C"/>
    <w:rsid w:val="22EFAF7F"/>
    <w:rsid w:val="23086C61"/>
    <w:rsid w:val="2312C37C"/>
    <w:rsid w:val="2338CFF7"/>
    <w:rsid w:val="2361CF37"/>
    <w:rsid w:val="2364290E"/>
    <w:rsid w:val="2365DADA"/>
    <w:rsid w:val="2377D07A"/>
    <w:rsid w:val="239B215A"/>
    <w:rsid w:val="239BAE64"/>
    <w:rsid w:val="23E57E7D"/>
    <w:rsid w:val="242BF51E"/>
    <w:rsid w:val="2457056E"/>
    <w:rsid w:val="24A48060"/>
    <w:rsid w:val="24BBAFCC"/>
    <w:rsid w:val="24E185AC"/>
    <w:rsid w:val="24FEDE12"/>
    <w:rsid w:val="2505F301"/>
    <w:rsid w:val="2523E0BC"/>
    <w:rsid w:val="25350590"/>
    <w:rsid w:val="255B7658"/>
    <w:rsid w:val="257F2210"/>
    <w:rsid w:val="26546692"/>
    <w:rsid w:val="26673933"/>
    <w:rsid w:val="2675CE29"/>
    <w:rsid w:val="2676FE14"/>
    <w:rsid w:val="267EA65F"/>
    <w:rsid w:val="2690E9F2"/>
    <w:rsid w:val="26A05885"/>
    <w:rsid w:val="26D10D1B"/>
    <w:rsid w:val="26D8052F"/>
    <w:rsid w:val="26FC6010"/>
    <w:rsid w:val="2728EF86"/>
    <w:rsid w:val="2729590F"/>
    <w:rsid w:val="27452594"/>
    <w:rsid w:val="276842D3"/>
    <w:rsid w:val="277B5CF0"/>
    <w:rsid w:val="277F2F34"/>
    <w:rsid w:val="2780018A"/>
    <w:rsid w:val="27AA36A9"/>
    <w:rsid w:val="27ABF855"/>
    <w:rsid w:val="27AE6071"/>
    <w:rsid w:val="27AFF8F3"/>
    <w:rsid w:val="27C15288"/>
    <w:rsid w:val="28198BB4"/>
    <w:rsid w:val="28382A08"/>
    <w:rsid w:val="283CEAA9"/>
    <w:rsid w:val="286AD45D"/>
    <w:rsid w:val="288FD365"/>
    <w:rsid w:val="28952BFE"/>
    <w:rsid w:val="28E61D39"/>
    <w:rsid w:val="28F7C474"/>
    <w:rsid w:val="2907C55E"/>
    <w:rsid w:val="2924DAE8"/>
    <w:rsid w:val="294DA920"/>
    <w:rsid w:val="2958A922"/>
    <w:rsid w:val="295F3BA8"/>
    <w:rsid w:val="2A41BBDD"/>
    <w:rsid w:val="2AA114DC"/>
    <w:rsid w:val="2AABFE62"/>
    <w:rsid w:val="2ABC3577"/>
    <w:rsid w:val="2AC72E70"/>
    <w:rsid w:val="2ACF858E"/>
    <w:rsid w:val="2AE55A67"/>
    <w:rsid w:val="2AEF0CD0"/>
    <w:rsid w:val="2B0A17CA"/>
    <w:rsid w:val="2B211A9B"/>
    <w:rsid w:val="2B2413ED"/>
    <w:rsid w:val="2B3CEF51"/>
    <w:rsid w:val="2B3F7B57"/>
    <w:rsid w:val="2BAABF82"/>
    <w:rsid w:val="2BAFA985"/>
    <w:rsid w:val="2BE62E69"/>
    <w:rsid w:val="2BECFAFA"/>
    <w:rsid w:val="2C8A1F05"/>
    <w:rsid w:val="2CAB7B22"/>
    <w:rsid w:val="2CC0A626"/>
    <w:rsid w:val="2CE7E0E9"/>
    <w:rsid w:val="2CFA353D"/>
    <w:rsid w:val="2D166A73"/>
    <w:rsid w:val="2D1BCBB5"/>
    <w:rsid w:val="2D268FF7"/>
    <w:rsid w:val="2D371EAB"/>
    <w:rsid w:val="2D575607"/>
    <w:rsid w:val="2D679C89"/>
    <w:rsid w:val="2D7C84F3"/>
    <w:rsid w:val="2DCFEF76"/>
    <w:rsid w:val="2E18A854"/>
    <w:rsid w:val="2E2658C9"/>
    <w:rsid w:val="2E33B08A"/>
    <w:rsid w:val="2E5586ED"/>
    <w:rsid w:val="2E7EFB14"/>
    <w:rsid w:val="2E8F9624"/>
    <w:rsid w:val="2E9E2B81"/>
    <w:rsid w:val="2EC3DD2D"/>
    <w:rsid w:val="2F027544"/>
    <w:rsid w:val="2F094DD0"/>
    <w:rsid w:val="2F570EF3"/>
    <w:rsid w:val="2F5CBFBF"/>
    <w:rsid w:val="2F6630BA"/>
    <w:rsid w:val="2FF31109"/>
    <w:rsid w:val="2FF3EC09"/>
    <w:rsid w:val="300FBA47"/>
    <w:rsid w:val="30130033"/>
    <w:rsid w:val="30130A49"/>
    <w:rsid w:val="304AA668"/>
    <w:rsid w:val="307461FF"/>
    <w:rsid w:val="3084400A"/>
    <w:rsid w:val="31006722"/>
    <w:rsid w:val="3118BCCA"/>
    <w:rsid w:val="3137640E"/>
    <w:rsid w:val="314D235B"/>
    <w:rsid w:val="31834061"/>
    <w:rsid w:val="31BB2036"/>
    <w:rsid w:val="31CB47E1"/>
    <w:rsid w:val="31ED71D7"/>
    <w:rsid w:val="321B974F"/>
    <w:rsid w:val="3249589F"/>
    <w:rsid w:val="333D4FC6"/>
    <w:rsid w:val="33656CC7"/>
    <w:rsid w:val="3366840A"/>
    <w:rsid w:val="33A57CAE"/>
    <w:rsid w:val="33BCB1B3"/>
    <w:rsid w:val="33C011E4"/>
    <w:rsid w:val="33DD8A8D"/>
    <w:rsid w:val="340E4C9E"/>
    <w:rsid w:val="3438203A"/>
    <w:rsid w:val="3446CED9"/>
    <w:rsid w:val="34799A1F"/>
    <w:rsid w:val="34A5161C"/>
    <w:rsid w:val="3530A2F2"/>
    <w:rsid w:val="354336F3"/>
    <w:rsid w:val="3557BD57"/>
    <w:rsid w:val="35643A11"/>
    <w:rsid w:val="357D5D10"/>
    <w:rsid w:val="3586AC28"/>
    <w:rsid w:val="358C2D43"/>
    <w:rsid w:val="35D7A893"/>
    <w:rsid w:val="35DF5B96"/>
    <w:rsid w:val="35F883F3"/>
    <w:rsid w:val="360A8C24"/>
    <w:rsid w:val="363533EC"/>
    <w:rsid w:val="363B5503"/>
    <w:rsid w:val="36864CAB"/>
    <w:rsid w:val="36A112AE"/>
    <w:rsid w:val="36AA052C"/>
    <w:rsid w:val="37633D30"/>
    <w:rsid w:val="3778BC14"/>
    <w:rsid w:val="37846B45"/>
    <w:rsid w:val="37868EBA"/>
    <w:rsid w:val="37DD3127"/>
    <w:rsid w:val="37FC5C86"/>
    <w:rsid w:val="3804AD78"/>
    <w:rsid w:val="380F5A33"/>
    <w:rsid w:val="382726A9"/>
    <w:rsid w:val="386F427E"/>
    <w:rsid w:val="387988B6"/>
    <w:rsid w:val="388839F0"/>
    <w:rsid w:val="388D1A46"/>
    <w:rsid w:val="38A1F6E4"/>
    <w:rsid w:val="38AA9017"/>
    <w:rsid w:val="38C054BF"/>
    <w:rsid w:val="38C6698C"/>
    <w:rsid w:val="38C6CA16"/>
    <w:rsid w:val="390422F6"/>
    <w:rsid w:val="3910138B"/>
    <w:rsid w:val="391A1D0B"/>
    <w:rsid w:val="393468C5"/>
    <w:rsid w:val="3958790A"/>
    <w:rsid w:val="395A66CA"/>
    <w:rsid w:val="3A3FAE70"/>
    <w:rsid w:val="3A9059D9"/>
    <w:rsid w:val="3AB49EDE"/>
    <w:rsid w:val="3AC25257"/>
    <w:rsid w:val="3B025D74"/>
    <w:rsid w:val="3B26263C"/>
    <w:rsid w:val="3B915B6F"/>
    <w:rsid w:val="3BBF47AC"/>
    <w:rsid w:val="3BD96AD6"/>
    <w:rsid w:val="3BFD3150"/>
    <w:rsid w:val="3C018BE7"/>
    <w:rsid w:val="3C38CCFD"/>
    <w:rsid w:val="3C3CCAEF"/>
    <w:rsid w:val="3C7ADE62"/>
    <w:rsid w:val="3CB82ACD"/>
    <w:rsid w:val="3CCADBF6"/>
    <w:rsid w:val="3D03E5ED"/>
    <w:rsid w:val="3D80F314"/>
    <w:rsid w:val="3D99B3CD"/>
    <w:rsid w:val="3DD8ECEB"/>
    <w:rsid w:val="3DE2F898"/>
    <w:rsid w:val="3E18F3FC"/>
    <w:rsid w:val="3E3F700F"/>
    <w:rsid w:val="3E6F24B3"/>
    <w:rsid w:val="3ED9F7DB"/>
    <w:rsid w:val="3EE9170D"/>
    <w:rsid w:val="3EF66FAD"/>
    <w:rsid w:val="3F10A18F"/>
    <w:rsid w:val="3F2C960E"/>
    <w:rsid w:val="3F605228"/>
    <w:rsid w:val="3F6D2816"/>
    <w:rsid w:val="3F756C0D"/>
    <w:rsid w:val="3F9DDF98"/>
    <w:rsid w:val="4021638C"/>
    <w:rsid w:val="402708C9"/>
    <w:rsid w:val="40532CCD"/>
    <w:rsid w:val="40577337"/>
    <w:rsid w:val="407A6CD6"/>
    <w:rsid w:val="4083D524"/>
    <w:rsid w:val="408B7AF1"/>
    <w:rsid w:val="40CE8023"/>
    <w:rsid w:val="40D20434"/>
    <w:rsid w:val="40D46592"/>
    <w:rsid w:val="4109F8C9"/>
    <w:rsid w:val="4123650A"/>
    <w:rsid w:val="414A9837"/>
    <w:rsid w:val="4150376C"/>
    <w:rsid w:val="415F9C36"/>
    <w:rsid w:val="4168AABB"/>
    <w:rsid w:val="41854170"/>
    <w:rsid w:val="418FB8C2"/>
    <w:rsid w:val="41A3D1CB"/>
    <w:rsid w:val="41BAF6B3"/>
    <w:rsid w:val="41D4926C"/>
    <w:rsid w:val="41DAF144"/>
    <w:rsid w:val="42027FCD"/>
    <w:rsid w:val="424B24FC"/>
    <w:rsid w:val="42599512"/>
    <w:rsid w:val="427E68A0"/>
    <w:rsid w:val="42DB3DB9"/>
    <w:rsid w:val="42DC5FB3"/>
    <w:rsid w:val="437FBDD9"/>
    <w:rsid w:val="438D3EF3"/>
    <w:rsid w:val="43A0CB88"/>
    <w:rsid w:val="43A47F13"/>
    <w:rsid w:val="43B096A7"/>
    <w:rsid w:val="43B2278F"/>
    <w:rsid w:val="43DC5B25"/>
    <w:rsid w:val="44158D90"/>
    <w:rsid w:val="442A8B86"/>
    <w:rsid w:val="442E0B4A"/>
    <w:rsid w:val="4439E2A7"/>
    <w:rsid w:val="4452E841"/>
    <w:rsid w:val="4472941B"/>
    <w:rsid w:val="44A155BC"/>
    <w:rsid w:val="44AD0DCA"/>
    <w:rsid w:val="44B29564"/>
    <w:rsid w:val="44BF4F58"/>
    <w:rsid w:val="44F7172F"/>
    <w:rsid w:val="452C3820"/>
    <w:rsid w:val="458DE20A"/>
    <w:rsid w:val="459D36F7"/>
    <w:rsid w:val="45A4A42D"/>
    <w:rsid w:val="45FF8D01"/>
    <w:rsid w:val="4631F4AA"/>
    <w:rsid w:val="4639F0E5"/>
    <w:rsid w:val="46624752"/>
    <w:rsid w:val="46C395FE"/>
    <w:rsid w:val="46EC820A"/>
    <w:rsid w:val="4712FFD0"/>
    <w:rsid w:val="47503543"/>
    <w:rsid w:val="477CFF71"/>
    <w:rsid w:val="4795D493"/>
    <w:rsid w:val="47ADCC39"/>
    <w:rsid w:val="47CAB825"/>
    <w:rsid w:val="47CBC928"/>
    <w:rsid w:val="47DA87CB"/>
    <w:rsid w:val="47F930B5"/>
    <w:rsid w:val="482BDCE1"/>
    <w:rsid w:val="4834E28D"/>
    <w:rsid w:val="4892D1FE"/>
    <w:rsid w:val="48AF636A"/>
    <w:rsid w:val="48C23C06"/>
    <w:rsid w:val="48CB6F88"/>
    <w:rsid w:val="48CED418"/>
    <w:rsid w:val="490F94E0"/>
    <w:rsid w:val="492AD033"/>
    <w:rsid w:val="494D86D1"/>
    <w:rsid w:val="49508BBC"/>
    <w:rsid w:val="49658F28"/>
    <w:rsid w:val="4984189D"/>
    <w:rsid w:val="4994CB23"/>
    <w:rsid w:val="4996DB91"/>
    <w:rsid w:val="49B709E3"/>
    <w:rsid w:val="49FA3CB2"/>
    <w:rsid w:val="4A4A5F5A"/>
    <w:rsid w:val="4A6B4765"/>
    <w:rsid w:val="4A6C3E8B"/>
    <w:rsid w:val="4ABA090D"/>
    <w:rsid w:val="4ABF9124"/>
    <w:rsid w:val="4AE50761"/>
    <w:rsid w:val="4AF42CB5"/>
    <w:rsid w:val="4B07373D"/>
    <w:rsid w:val="4B344E97"/>
    <w:rsid w:val="4B3D991E"/>
    <w:rsid w:val="4B3FA4D1"/>
    <w:rsid w:val="4B4F1AE6"/>
    <w:rsid w:val="4B75BAC0"/>
    <w:rsid w:val="4B901C8D"/>
    <w:rsid w:val="4B97E087"/>
    <w:rsid w:val="4BA64983"/>
    <w:rsid w:val="4BA7B7F7"/>
    <w:rsid w:val="4BA94E2F"/>
    <w:rsid w:val="4BD0F8D5"/>
    <w:rsid w:val="4BE47585"/>
    <w:rsid w:val="4BF1B180"/>
    <w:rsid w:val="4C3D9150"/>
    <w:rsid w:val="4C671EC4"/>
    <w:rsid w:val="4C7B26BA"/>
    <w:rsid w:val="4C9A883B"/>
    <w:rsid w:val="4CBAAF65"/>
    <w:rsid w:val="4CE78255"/>
    <w:rsid w:val="4CFB19A4"/>
    <w:rsid w:val="4D1FF7B4"/>
    <w:rsid w:val="4D689A45"/>
    <w:rsid w:val="4D78A95A"/>
    <w:rsid w:val="4D82BF71"/>
    <w:rsid w:val="4DCC7C19"/>
    <w:rsid w:val="4DEA57C5"/>
    <w:rsid w:val="4DF10500"/>
    <w:rsid w:val="4E723E9B"/>
    <w:rsid w:val="4E7782FC"/>
    <w:rsid w:val="4E9DF7FE"/>
    <w:rsid w:val="4E9E6CD1"/>
    <w:rsid w:val="4EB0CA41"/>
    <w:rsid w:val="4EDD4A95"/>
    <w:rsid w:val="4EFA9125"/>
    <w:rsid w:val="4F17A19C"/>
    <w:rsid w:val="4F220350"/>
    <w:rsid w:val="4F309453"/>
    <w:rsid w:val="4F5AC122"/>
    <w:rsid w:val="4F65D946"/>
    <w:rsid w:val="4F98171B"/>
    <w:rsid w:val="4FCE20E6"/>
    <w:rsid w:val="4FEC3982"/>
    <w:rsid w:val="4FF5DBEA"/>
    <w:rsid w:val="504B9C41"/>
    <w:rsid w:val="5067FC0E"/>
    <w:rsid w:val="506A4621"/>
    <w:rsid w:val="50A1F4B2"/>
    <w:rsid w:val="50B60A5B"/>
    <w:rsid w:val="50C9D59D"/>
    <w:rsid w:val="50D14B73"/>
    <w:rsid w:val="50D4A3CC"/>
    <w:rsid w:val="50D7A6D5"/>
    <w:rsid w:val="50FDC122"/>
    <w:rsid w:val="5118D218"/>
    <w:rsid w:val="514043A1"/>
    <w:rsid w:val="51428805"/>
    <w:rsid w:val="5158236B"/>
    <w:rsid w:val="517F0D5D"/>
    <w:rsid w:val="518CC3CA"/>
    <w:rsid w:val="51C40551"/>
    <w:rsid w:val="51CE2971"/>
    <w:rsid w:val="51F3AC44"/>
    <w:rsid w:val="5231329D"/>
    <w:rsid w:val="5262130F"/>
    <w:rsid w:val="52B1445D"/>
    <w:rsid w:val="52D74C53"/>
    <w:rsid w:val="5314EC35"/>
    <w:rsid w:val="5316BAEC"/>
    <w:rsid w:val="532BBD17"/>
    <w:rsid w:val="5334C739"/>
    <w:rsid w:val="533B9B5F"/>
    <w:rsid w:val="534EEF2E"/>
    <w:rsid w:val="538FEDBA"/>
    <w:rsid w:val="53B63075"/>
    <w:rsid w:val="53EBB2F5"/>
    <w:rsid w:val="5443C6CE"/>
    <w:rsid w:val="54614D0A"/>
    <w:rsid w:val="5474853E"/>
    <w:rsid w:val="54D15AC9"/>
    <w:rsid w:val="54D7C8DC"/>
    <w:rsid w:val="54DED956"/>
    <w:rsid w:val="54F27170"/>
    <w:rsid w:val="5506086E"/>
    <w:rsid w:val="55657D26"/>
    <w:rsid w:val="55B10592"/>
    <w:rsid w:val="55BA6D65"/>
    <w:rsid w:val="55E18D0A"/>
    <w:rsid w:val="55E7C19C"/>
    <w:rsid w:val="55FB5F98"/>
    <w:rsid w:val="56381DA5"/>
    <w:rsid w:val="56508477"/>
    <w:rsid w:val="567E6188"/>
    <w:rsid w:val="5692E079"/>
    <w:rsid w:val="56C408E8"/>
    <w:rsid w:val="56C4F7A1"/>
    <w:rsid w:val="5714047E"/>
    <w:rsid w:val="571EE0A3"/>
    <w:rsid w:val="572C2CB1"/>
    <w:rsid w:val="575587C3"/>
    <w:rsid w:val="5774704D"/>
    <w:rsid w:val="577BC3E7"/>
    <w:rsid w:val="5795FD85"/>
    <w:rsid w:val="57A95683"/>
    <w:rsid w:val="5802301A"/>
    <w:rsid w:val="581B93AA"/>
    <w:rsid w:val="581FA128"/>
    <w:rsid w:val="58293B92"/>
    <w:rsid w:val="5846A8CE"/>
    <w:rsid w:val="58865D1F"/>
    <w:rsid w:val="589FC2C1"/>
    <w:rsid w:val="58E63EFF"/>
    <w:rsid w:val="58EB02D4"/>
    <w:rsid w:val="58ED28F0"/>
    <w:rsid w:val="5914C0C4"/>
    <w:rsid w:val="591DF590"/>
    <w:rsid w:val="5955D590"/>
    <w:rsid w:val="59576DA0"/>
    <w:rsid w:val="5959093C"/>
    <w:rsid w:val="59614C5A"/>
    <w:rsid w:val="598D6EB3"/>
    <w:rsid w:val="599E15DE"/>
    <w:rsid w:val="59C409EA"/>
    <w:rsid w:val="59E402C2"/>
    <w:rsid w:val="59F3F7BA"/>
    <w:rsid w:val="5A0F652E"/>
    <w:rsid w:val="5A1C7DBC"/>
    <w:rsid w:val="5A288A00"/>
    <w:rsid w:val="5A2A1B4F"/>
    <w:rsid w:val="5A4F7575"/>
    <w:rsid w:val="5A62ECBA"/>
    <w:rsid w:val="5A8B61C9"/>
    <w:rsid w:val="5AB00286"/>
    <w:rsid w:val="5AC24204"/>
    <w:rsid w:val="5B088B12"/>
    <w:rsid w:val="5B0CDE0B"/>
    <w:rsid w:val="5B21AA3A"/>
    <w:rsid w:val="5B29BC44"/>
    <w:rsid w:val="5B4F9820"/>
    <w:rsid w:val="5B9D38B9"/>
    <w:rsid w:val="5BD81C94"/>
    <w:rsid w:val="5BE5C1AE"/>
    <w:rsid w:val="5BEED661"/>
    <w:rsid w:val="5C0F6041"/>
    <w:rsid w:val="5C368537"/>
    <w:rsid w:val="5C88B6F4"/>
    <w:rsid w:val="5C8BA96F"/>
    <w:rsid w:val="5C994E1F"/>
    <w:rsid w:val="5CA70515"/>
    <w:rsid w:val="5CE0508B"/>
    <w:rsid w:val="5CEA1DF8"/>
    <w:rsid w:val="5D15A2D7"/>
    <w:rsid w:val="5D3824E5"/>
    <w:rsid w:val="5D6564E8"/>
    <w:rsid w:val="5D738E60"/>
    <w:rsid w:val="5D790837"/>
    <w:rsid w:val="5DBCD73A"/>
    <w:rsid w:val="5E3FBCA6"/>
    <w:rsid w:val="5E9B4486"/>
    <w:rsid w:val="5EA65197"/>
    <w:rsid w:val="5EEBC517"/>
    <w:rsid w:val="5F24CE3D"/>
    <w:rsid w:val="5F34BA73"/>
    <w:rsid w:val="5F4E88A1"/>
    <w:rsid w:val="5F4EBAEC"/>
    <w:rsid w:val="5F5959E7"/>
    <w:rsid w:val="5F652148"/>
    <w:rsid w:val="5FB8D55E"/>
    <w:rsid w:val="5FC8B1FA"/>
    <w:rsid w:val="5FD9B0B1"/>
    <w:rsid w:val="5FE8ECE8"/>
    <w:rsid w:val="5FF76DAA"/>
    <w:rsid w:val="5FFB99D0"/>
    <w:rsid w:val="6033F64F"/>
    <w:rsid w:val="60AB3494"/>
    <w:rsid w:val="60DAF6C8"/>
    <w:rsid w:val="60E779D7"/>
    <w:rsid w:val="60F95E32"/>
    <w:rsid w:val="612CF8E8"/>
    <w:rsid w:val="616BD25E"/>
    <w:rsid w:val="61848BFD"/>
    <w:rsid w:val="61D44E1B"/>
    <w:rsid w:val="61E242CA"/>
    <w:rsid w:val="6213BA7C"/>
    <w:rsid w:val="62B0C934"/>
    <w:rsid w:val="62B70DBC"/>
    <w:rsid w:val="62D6AAC0"/>
    <w:rsid w:val="62E6A594"/>
    <w:rsid w:val="62EDF5F8"/>
    <w:rsid w:val="631F0D1D"/>
    <w:rsid w:val="633246BD"/>
    <w:rsid w:val="634B2DC0"/>
    <w:rsid w:val="63B470FD"/>
    <w:rsid w:val="63C3AFC5"/>
    <w:rsid w:val="63C7B00F"/>
    <w:rsid w:val="63CA5169"/>
    <w:rsid w:val="63F28893"/>
    <w:rsid w:val="644BB674"/>
    <w:rsid w:val="6454DA72"/>
    <w:rsid w:val="6468283B"/>
    <w:rsid w:val="64AA148D"/>
    <w:rsid w:val="64E57D7C"/>
    <w:rsid w:val="64E6F0D9"/>
    <w:rsid w:val="64FD3765"/>
    <w:rsid w:val="65234134"/>
    <w:rsid w:val="652E8B05"/>
    <w:rsid w:val="657546F1"/>
    <w:rsid w:val="662A23C9"/>
    <w:rsid w:val="665FECA6"/>
    <w:rsid w:val="66A2DC01"/>
    <w:rsid w:val="6720DF8C"/>
    <w:rsid w:val="67409D70"/>
    <w:rsid w:val="67524315"/>
    <w:rsid w:val="676AAC5D"/>
    <w:rsid w:val="678DABF1"/>
    <w:rsid w:val="67A15E94"/>
    <w:rsid w:val="67CFE837"/>
    <w:rsid w:val="67E247C2"/>
    <w:rsid w:val="6818425A"/>
    <w:rsid w:val="681B67C9"/>
    <w:rsid w:val="687141F6"/>
    <w:rsid w:val="68853405"/>
    <w:rsid w:val="68D4FEE2"/>
    <w:rsid w:val="68FBB837"/>
    <w:rsid w:val="6908BAFE"/>
    <w:rsid w:val="6942B781"/>
    <w:rsid w:val="69722B25"/>
    <w:rsid w:val="69906127"/>
    <w:rsid w:val="699367E0"/>
    <w:rsid w:val="69D9DEC8"/>
    <w:rsid w:val="6A00038C"/>
    <w:rsid w:val="6A0BF732"/>
    <w:rsid w:val="6A6B9593"/>
    <w:rsid w:val="6A793178"/>
    <w:rsid w:val="6AC18792"/>
    <w:rsid w:val="6ACDB8CC"/>
    <w:rsid w:val="6AD4E2E0"/>
    <w:rsid w:val="6AFF5B44"/>
    <w:rsid w:val="6B0805F2"/>
    <w:rsid w:val="6B39B017"/>
    <w:rsid w:val="6B44EC0C"/>
    <w:rsid w:val="6B489D5D"/>
    <w:rsid w:val="6BB20D27"/>
    <w:rsid w:val="6BE1A59B"/>
    <w:rsid w:val="6BFFDCFA"/>
    <w:rsid w:val="6C069FF7"/>
    <w:rsid w:val="6C4BEA91"/>
    <w:rsid w:val="6C6CC8CE"/>
    <w:rsid w:val="6C737989"/>
    <w:rsid w:val="6C7625E5"/>
    <w:rsid w:val="6C76CF6B"/>
    <w:rsid w:val="6C8320EB"/>
    <w:rsid w:val="6CB12E0B"/>
    <w:rsid w:val="6CE43489"/>
    <w:rsid w:val="6D53AA9C"/>
    <w:rsid w:val="6D9CA349"/>
    <w:rsid w:val="6DC814C5"/>
    <w:rsid w:val="6DDE832A"/>
    <w:rsid w:val="6DEE8F11"/>
    <w:rsid w:val="6E01084D"/>
    <w:rsid w:val="6E1B4F2A"/>
    <w:rsid w:val="6E1BB6C3"/>
    <w:rsid w:val="6E3D5599"/>
    <w:rsid w:val="6E3DC5D3"/>
    <w:rsid w:val="6E521154"/>
    <w:rsid w:val="6E5FB15B"/>
    <w:rsid w:val="6E8D98DA"/>
    <w:rsid w:val="6EA4C6AF"/>
    <w:rsid w:val="6EB00906"/>
    <w:rsid w:val="6EB71122"/>
    <w:rsid w:val="6ECBD22C"/>
    <w:rsid w:val="6EE6B991"/>
    <w:rsid w:val="6F03E1BE"/>
    <w:rsid w:val="6F11AA21"/>
    <w:rsid w:val="6F205887"/>
    <w:rsid w:val="6F6143A2"/>
    <w:rsid w:val="6F7FBB54"/>
    <w:rsid w:val="6F9302D5"/>
    <w:rsid w:val="6F9353AF"/>
    <w:rsid w:val="6FBA4B32"/>
    <w:rsid w:val="6FBCBAC4"/>
    <w:rsid w:val="6FFC5445"/>
    <w:rsid w:val="70359FA1"/>
    <w:rsid w:val="7051885D"/>
    <w:rsid w:val="705CBE62"/>
    <w:rsid w:val="70636A7A"/>
    <w:rsid w:val="7095A93A"/>
    <w:rsid w:val="70BDD453"/>
    <w:rsid w:val="70E0EB26"/>
    <w:rsid w:val="70EBDF1D"/>
    <w:rsid w:val="711A31D6"/>
    <w:rsid w:val="71244D45"/>
    <w:rsid w:val="713E3692"/>
    <w:rsid w:val="7157783C"/>
    <w:rsid w:val="71FA9DCB"/>
    <w:rsid w:val="72339E0E"/>
    <w:rsid w:val="72349631"/>
    <w:rsid w:val="7236C8AE"/>
    <w:rsid w:val="726C10AE"/>
    <w:rsid w:val="727C55E6"/>
    <w:rsid w:val="72882B35"/>
    <w:rsid w:val="7291557B"/>
    <w:rsid w:val="72977D20"/>
    <w:rsid w:val="72A2E4DE"/>
    <w:rsid w:val="72A3BDB0"/>
    <w:rsid w:val="72B5E5B5"/>
    <w:rsid w:val="72EED837"/>
    <w:rsid w:val="7348CD5F"/>
    <w:rsid w:val="734D59CC"/>
    <w:rsid w:val="734DC988"/>
    <w:rsid w:val="736F0457"/>
    <w:rsid w:val="73A34781"/>
    <w:rsid w:val="74395716"/>
    <w:rsid w:val="743DA03E"/>
    <w:rsid w:val="7476E2B1"/>
    <w:rsid w:val="747EC56D"/>
    <w:rsid w:val="74E19EE1"/>
    <w:rsid w:val="74EEEDE3"/>
    <w:rsid w:val="75206D95"/>
    <w:rsid w:val="755BCBE5"/>
    <w:rsid w:val="758C73D9"/>
    <w:rsid w:val="75DFDA9F"/>
    <w:rsid w:val="761D9889"/>
    <w:rsid w:val="7625F3BA"/>
    <w:rsid w:val="768A9EF4"/>
    <w:rsid w:val="769AA7CD"/>
    <w:rsid w:val="76A6835D"/>
    <w:rsid w:val="76B4FCF3"/>
    <w:rsid w:val="77070467"/>
    <w:rsid w:val="770DBBDA"/>
    <w:rsid w:val="77125E00"/>
    <w:rsid w:val="771318AF"/>
    <w:rsid w:val="77233FD9"/>
    <w:rsid w:val="7724990B"/>
    <w:rsid w:val="773A6ED0"/>
    <w:rsid w:val="7742F3A7"/>
    <w:rsid w:val="7743D8B9"/>
    <w:rsid w:val="779992BE"/>
    <w:rsid w:val="77AA1E17"/>
    <w:rsid w:val="77AFA8D1"/>
    <w:rsid w:val="77B1022C"/>
    <w:rsid w:val="77B16634"/>
    <w:rsid w:val="77D40115"/>
    <w:rsid w:val="77E8BBA0"/>
    <w:rsid w:val="77F899BA"/>
    <w:rsid w:val="77FA721B"/>
    <w:rsid w:val="77FACFE7"/>
    <w:rsid w:val="78131BFC"/>
    <w:rsid w:val="78288F7E"/>
    <w:rsid w:val="783C4375"/>
    <w:rsid w:val="784B390F"/>
    <w:rsid w:val="785220F0"/>
    <w:rsid w:val="78A51D93"/>
    <w:rsid w:val="78C061D9"/>
    <w:rsid w:val="78DA9E7D"/>
    <w:rsid w:val="78E56BCC"/>
    <w:rsid w:val="790B8DD7"/>
    <w:rsid w:val="791F4137"/>
    <w:rsid w:val="793B9C00"/>
    <w:rsid w:val="793CA1AB"/>
    <w:rsid w:val="7971873D"/>
    <w:rsid w:val="798A4DEF"/>
    <w:rsid w:val="79D0907A"/>
    <w:rsid w:val="79DC2739"/>
    <w:rsid w:val="79FC8052"/>
    <w:rsid w:val="7A60FDBF"/>
    <w:rsid w:val="7AA8C1F1"/>
    <w:rsid w:val="7AADF9E8"/>
    <w:rsid w:val="7AE52BD9"/>
    <w:rsid w:val="7AE71618"/>
    <w:rsid w:val="7B32B2A8"/>
    <w:rsid w:val="7B4CC90F"/>
    <w:rsid w:val="7B99E163"/>
    <w:rsid w:val="7B9B1E61"/>
    <w:rsid w:val="7BA26AD0"/>
    <w:rsid w:val="7BA9C1EF"/>
    <w:rsid w:val="7BBFCF00"/>
    <w:rsid w:val="7BD93006"/>
    <w:rsid w:val="7C0B388D"/>
    <w:rsid w:val="7C0D7053"/>
    <w:rsid w:val="7C690540"/>
    <w:rsid w:val="7C7ED75E"/>
    <w:rsid w:val="7C92D5D0"/>
    <w:rsid w:val="7CC65423"/>
    <w:rsid w:val="7CCDCA3F"/>
    <w:rsid w:val="7CF96A0E"/>
    <w:rsid w:val="7D534A15"/>
    <w:rsid w:val="7D844A37"/>
    <w:rsid w:val="7DB7408C"/>
    <w:rsid w:val="7DD02A32"/>
    <w:rsid w:val="7E1CD386"/>
    <w:rsid w:val="7E351D4C"/>
    <w:rsid w:val="7E387CF8"/>
    <w:rsid w:val="7F4EA794"/>
    <w:rsid w:val="7FD19ADC"/>
    <w:rsid w:val="7FE58DA6"/>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01D8E"/>
  <w15:chartTrackingRefBased/>
  <w15:docId w15:val="{D451AE04-297C-C84F-A9D9-6F944DDBE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4339"/>
    <w:pPr>
      <w:keepNext/>
      <w:keepLines/>
      <w:spacing w:before="240"/>
      <w:outlineLvl w:val="0"/>
    </w:pPr>
    <w:rPr>
      <w:rFonts w:asciiTheme="majorHAnsi" w:eastAsiaTheme="majorEastAsia" w:hAnsiTheme="majorHAnsi" w:cstheme="majorBidi"/>
      <w:b/>
      <w:color w:val="000000" w:themeColor="text1"/>
      <w:sz w:val="40"/>
      <w:szCs w:val="32"/>
    </w:rPr>
  </w:style>
  <w:style w:type="paragraph" w:styleId="Heading2">
    <w:name w:val="heading 2"/>
    <w:basedOn w:val="Normal"/>
    <w:next w:val="Normal"/>
    <w:link w:val="Heading2Char"/>
    <w:uiPriority w:val="9"/>
    <w:unhideWhenUsed/>
    <w:qFormat/>
    <w:rsid w:val="004B4339"/>
    <w:pPr>
      <w:keepNext/>
      <w:keepLines/>
      <w:spacing w:before="40"/>
      <w:outlineLvl w:val="1"/>
    </w:pPr>
    <w:rPr>
      <w:rFonts w:asciiTheme="majorHAnsi" w:eastAsiaTheme="majorEastAsia" w:hAnsiTheme="majorHAnsi" w:cstheme="majorBidi"/>
      <w:b/>
      <w:color w:val="000000" w:themeColor="text1"/>
      <w:sz w:val="36"/>
      <w:szCs w:val="26"/>
    </w:rPr>
  </w:style>
  <w:style w:type="paragraph" w:styleId="Heading3">
    <w:name w:val="heading 3"/>
    <w:basedOn w:val="Normal"/>
    <w:next w:val="Normal"/>
    <w:link w:val="Heading3Char"/>
    <w:uiPriority w:val="9"/>
    <w:unhideWhenUsed/>
    <w:qFormat/>
    <w:rsid w:val="004B4339"/>
    <w:pPr>
      <w:outlineLvl w:val="2"/>
    </w:pPr>
    <w:rPr>
      <w:b/>
      <w:bCs/>
      <w:i/>
      <w:iCs/>
      <w:sz w:val="28"/>
      <w:szCs w:val="28"/>
      <w:lang w:val="sv-SE"/>
    </w:rPr>
  </w:style>
  <w:style w:type="paragraph" w:styleId="Heading4">
    <w:name w:val="heading 4"/>
    <w:basedOn w:val="Normal"/>
    <w:next w:val="Normal"/>
    <w:link w:val="Heading4Char"/>
    <w:uiPriority w:val="9"/>
    <w:unhideWhenUsed/>
    <w:qFormat/>
    <w:rsid w:val="004B4339"/>
    <w:pPr>
      <w:spacing w:line="259" w:lineRule="auto"/>
      <w:outlineLvl w:val="3"/>
    </w:pPr>
    <w:rPr>
      <w:b/>
      <w:bCs/>
      <w:i/>
      <w:i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4339"/>
    <w:rPr>
      <w:rFonts w:asciiTheme="majorHAnsi" w:eastAsiaTheme="majorEastAsia" w:hAnsiTheme="majorHAnsi" w:cstheme="majorBidi"/>
      <w:b/>
      <w:color w:val="000000" w:themeColor="text1"/>
      <w:sz w:val="40"/>
      <w:szCs w:val="32"/>
    </w:rPr>
  </w:style>
  <w:style w:type="character" w:customStyle="1" w:styleId="Heading2Char">
    <w:name w:val="Heading 2 Char"/>
    <w:basedOn w:val="DefaultParagraphFont"/>
    <w:link w:val="Heading2"/>
    <w:uiPriority w:val="9"/>
    <w:rsid w:val="004B4339"/>
    <w:rPr>
      <w:rFonts w:asciiTheme="majorHAnsi" w:eastAsiaTheme="majorEastAsia" w:hAnsiTheme="majorHAnsi" w:cstheme="majorBidi"/>
      <w:b/>
      <w:color w:val="000000" w:themeColor="text1"/>
      <w:sz w:val="36"/>
      <w:szCs w:val="26"/>
    </w:rPr>
  </w:style>
  <w:style w:type="character" w:styleId="Hyperlink">
    <w:name w:val="Hyperlink"/>
    <w:basedOn w:val="DefaultParagraphFont"/>
    <w:uiPriority w:val="99"/>
    <w:unhideWhenUsed/>
    <w:rsid w:val="00B14522"/>
    <w:rPr>
      <w:color w:val="0000FF"/>
      <w:u w:val="single"/>
    </w:rPr>
  </w:style>
  <w:style w:type="paragraph" w:styleId="ListParagraph">
    <w:name w:val="List Paragraph"/>
    <w:basedOn w:val="Normal"/>
    <w:uiPriority w:val="34"/>
    <w:qFormat/>
    <w:rsid w:val="00B14522"/>
    <w:pPr>
      <w:ind w:left="720"/>
      <w:contextualSpacing/>
    </w:pPr>
  </w:style>
  <w:style w:type="paragraph" w:styleId="TOCHeading">
    <w:name w:val="TOC Heading"/>
    <w:basedOn w:val="Heading1"/>
    <w:next w:val="Normal"/>
    <w:uiPriority w:val="39"/>
    <w:unhideWhenUsed/>
    <w:qFormat/>
    <w:rsid w:val="004B4339"/>
    <w:pPr>
      <w:spacing w:before="480" w:line="276" w:lineRule="auto"/>
      <w:outlineLvl w:val="9"/>
    </w:pPr>
    <w:rPr>
      <w:b w:val="0"/>
      <w:bCs/>
      <w:sz w:val="28"/>
      <w:szCs w:val="28"/>
      <w:lang w:val="en-US"/>
    </w:rPr>
  </w:style>
  <w:style w:type="paragraph" w:styleId="TOC1">
    <w:name w:val="toc 1"/>
    <w:basedOn w:val="Normal"/>
    <w:next w:val="Normal"/>
    <w:autoRedefine/>
    <w:uiPriority w:val="39"/>
    <w:unhideWhenUsed/>
    <w:rsid w:val="004B4339"/>
    <w:pPr>
      <w:spacing w:before="120"/>
    </w:pPr>
    <w:rPr>
      <w:rFonts w:cstheme="minorHAnsi"/>
      <w:b/>
      <w:bCs/>
      <w:i/>
      <w:iCs/>
    </w:rPr>
  </w:style>
  <w:style w:type="paragraph" w:styleId="TOC2">
    <w:name w:val="toc 2"/>
    <w:basedOn w:val="Normal"/>
    <w:next w:val="Normal"/>
    <w:autoRedefine/>
    <w:uiPriority w:val="39"/>
    <w:unhideWhenUsed/>
    <w:rsid w:val="004B4339"/>
    <w:pPr>
      <w:spacing w:before="120"/>
      <w:ind w:left="240"/>
    </w:pPr>
    <w:rPr>
      <w:rFonts w:cstheme="minorHAnsi"/>
      <w:b/>
      <w:bCs/>
      <w:sz w:val="22"/>
      <w:szCs w:val="22"/>
    </w:rPr>
  </w:style>
  <w:style w:type="paragraph" w:styleId="TOC3">
    <w:name w:val="toc 3"/>
    <w:basedOn w:val="Normal"/>
    <w:next w:val="Normal"/>
    <w:autoRedefine/>
    <w:uiPriority w:val="39"/>
    <w:unhideWhenUsed/>
    <w:rsid w:val="004B4339"/>
    <w:pPr>
      <w:ind w:left="480"/>
    </w:pPr>
    <w:rPr>
      <w:rFonts w:cstheme="minorHAnsi"/>
      <w:sz w:val="20"/>
      <w:szCs w:val="20"/>
    </w:rPr>
  </w:style>
  <w:style w:type="paragraph" w:styleId="TOC4">
    <w:name w:val="toc 4"/>
    <w:basedOn w:val="Normal"/>
    <w:next w:val="Normal"/>
    <w:autoRedefine/>
    <w:uiPriority w:val="39"/>
    <w:semiHidden/>
    <w:unhideWhenUsed/>
    <w:rsid w:val="004B4339"/>
    <w:pPr>
      <w:ind w:left="720"/>
    </w:pPr>
    <w:rPr>
      <w:rFonts w:cstheme="minorHAnsi"/>
      <w:sz w:val="20"/>
      <w:szCs w:val="20"/>
    </w:rPr>
  </w:style>
  <w:style w:type="paragraph" w:styleId="TOC5">
    <w:name w:val="toc 5"/>
    <w:basedOn w:val="Normal"/>
    <w:next w:val="Normal"/>
    <w:autoRedefine/>
    <w:uiPriority w:val="39"/>
    <w:semiHidden/>
    <w:unhideWhenUsed/>
    <w:rsid w:val="004B4339"/>
    <w:pPr>
      <w:ind w:left="960"/>
    </w:pPr>
    <w:rPr>
      <w:rFonts w:cstheme="minorHAnsi"/>
      <w:sz w:val="20"/>
      <w:szCs w:val="20"/>
    </w:rPr>
  </w:style>
  <w:style w:type="paragraph" w:styleId="TOC6">
    <w:name w:val="toc 6"/>
    <w:basedOn w:val="Normal"/>
    <w:next w:val="Normal"/>
    <w:autoRedefine/>
    <w:uiPriority w:val="39"/>
    <w:semiHidden/>
    <w:unhideWhenUsed/>
    <w:rsid w:val="004B4339"/>
    <w:pPr>
      <w:ind w:left="1200"/>
    </w:pPr>
    <w:rPr>
      <w:rFonts w:cstheme="minorHAnsi"/>
      <w:sz w:val="20"/>
      <w:szCs w:val="20"/>
    </w:rPr>
  </w:style>
  <w:style w:type="paragraph" w:styleId="TOC7">
    <w:name w:val="toc 7"/>
    <w:basedOn w:val="Normal"/>
    <w:next w:val="Normal"/>
    <w:autoRedefine/>
    <w:uiPriority w:val="39"/>
    <w:semiHidden/>
    <w:unhideWhenUsed/>
    <w:rsid w:val="004B4339"/>
    <w:pPr>
      <w:ind w:left="1440"/>
    </w:pPr>
    <w:rPr>
      <w:rFonts w:cstheme="minorHAnsi"/>
      <w:sz w:val="20"/>
      <w:szCs w:val="20"/>
    </w:rPr>
  </w:style>
  <w:style w:type="paragraph" w:styleId="TOC8">
    <w:name w:val="toc 8"/>
    <w:basedOn w:val="Normal"/>
    <w:next w:val="Normal"/>
    <w:autoRedefine/>
    <w:uiPriority w:val="39"/>
    <w:semiHidden/>
    <w:unhideWhenUsed/>
    <w:rsid w:val="004B4339"/>
    <w:pPr>
      <w:ind w:left="1680"/>
    </w:pPr>
    <w:rPr>
      <w:rFonts w:cstheme="minorHAnsi"/>
      <w:sz w:val="20"/>
      <w:szCs w:val="20"/>
    </w:rPr>
  </w:style>
  <w:style w:type="paragraph" w:styleId="TOC9">
    <w:name w:val="toc 9"/>
    <w:basedOn w:val="Normal"/>
    <w:next w:val="Normal"/>
    <w:autoRedefine/>
    <w:uiPriority w:val="39"/>
    <w:semiHidden/>
    <w:unhideWhenUsed/>
    <w:rsid w:val="004B4339"/>
    <w:pPr>
      <w:ind w:left="1920"/>
    </w:pPr>
    <w:rPr>
      <w:rFonts w:cstheme="minorHAnsi"/>
      <w:sz w:val="20"/>
      <w:szCs w:val="20"/>
    </w:rPr>
  </w:style>
  <w:style w:type="character" w:customStyle="1" w:styleId="Heading3Char">
    <w:name w:val="Heading 3 Char"/>
    <w:basedOn w:val="DefaultParagraphFont"/>
    <w:link w:val="Heading3"/>
    <w:uiPriority w:val="9"/>
    <w:rsid w:val="004B4339"/>
    <w:rPr>
      <w:b/>
      <w:bCs/>
      <w:i/>
      <w:iCs/>
      <w:sz w:val="28"/>
      <w:szCs w:val="28"/>
      <w:lang w:val="sv-SE"/>
    </w:rPr>
  </w:style>
  <w:style w:type="character" w:customStyle="1" w:styleId="Heading4Char">
    <w:name w:val="Heading 4 Char"/>
    <w:basedOn w:val="DefaultParagraphFont"/>
    <w:link w:val="Heading4"/>
    <w:uiPriority w:val="9"/>
    <w:rsid w:val="004B4339"/>
    <w:rPr>
      <w:b/>
      <w:bCs/>
      <w:i/>
      <w:iCs/>
      <w:lang w:val="en-US"/>
    </w:rPr>
  </w:style>
  <w:style w:type="character" w:styleId="UnresolvedMention">
    <w:name w:val="Unresolved Mention"/>
    <w:basedOn w:val="DefaultParagraphFont"/>
    <w:uiPriority w:val="99"/>
    <w:semiHidden/>
    <w:unhideWhenUsed/>
    <w:rsid w:val="00844A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916514">
      <w:bodyDiv w:val="1"/>
      <w:marLeft w:val="0"/>
      <w:marRight w:val="0"/>
      <w:marTop w:val="0"/>
      <w:marBottom w:val="0"/>
      <w:divBdr>
        <w:top w:val="none" w:sz="0" w:space="0" w:color="auto"/>
        <w:left w:val="none" w:sz="0" w:space="0" w:color="auto"/>
        <w:bottom w:val="none" w:sz="0" w:space="0" w:color="auto"/>
        <w:right w:val="none" w:sz="0" w:space="0" w:color="auto"/>
      </w:divBdr>
    </w:div>
    <w:div w:id="1287351735">
      <w:bodyDiv w:val="1"/>
      <w:marLeft w:val="0"/>
      <w:marRight w:val="0"/>
      <w:marTop w:val="0"/>
      <w:marBottom w:val="0"/>
      <w:divBdr>
        <w:top w:val="none" w:sz="0" w:space="0" w:color="auto"/>
        <w:left w:val="none" w:sz="0" w:space="0" w:color="auto"/>
        <w:bottom w:val="none" w:sz="0" w:space="0" w:color="auto"/>
        <w:right w:val="none" w:sz="0" w:space="0" w:color="auto"/>
      </w:divBdr>
    </w:div>
    <w:div w:id="1893615335">
      <w:bodyDiv w:val="1"/>
      <w:marLeft w:val="0"/>
      <w:marRight w:val="0"/>
      <w:marTop w:val="0"/>
      <w:marBottom w:val="0"/>
      <w:divBdr>
        <w:top w:val="none" w:sz="0" w:space="0" w:color="auto"/>
        <w:left w:val="none" w:sz="0" w:space="0" w:color="auto"/>
        <w:bottom w:val="none" w:sz="0" w:space="0" w:color="auto"/>
        <w:right w:val="none" w:sz="0" w:space="0" w:color="auto"/>
      </w:divBdr>
    </w:div>
    <w:div w:id="2137260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22045A5DA2938489841C75716B473CD" ma:contentTypeVersion="7" ma:contentTypeDescription="Create a new document." ma:contentTypeScope="" ma:versionID="2a750e210f7b2de4e2532de4052046b8">
  <xsd:schema xmlns:xsd="http://www.w3.org/2001/XMLSchema" xmlns:xs="http://www.w3.org/2001/XMLSchema" xmlns:p="http://schemas.microsoft.com/office/2006/metadata/properties" xmlns:ns2="e254119e-a851-4a3f-b09f-5951389c9208" targetNamespace="http://schemas.microsoft.com/office/2006/metadata/properties" ma:root="true" ma:fieldsID="b1ea5f0d56331040d0763464fa92f903" ns2:_="">
    <xsd:import namespace="e254119e-a851-4a3f-b09f-5951389c920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54119e-a851-4a3f-b09f-5951389c92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181211E-C43B-4935-A367-7A90C8D82FF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6EC6C39-86AB-4D9E-A49A-8BC812A799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54119e-a851-4a3f-b09f-5951389c92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11AC1A-FC96-584B-8B66-81B017597E12}">
  <ds:schemaRefs>
    <ds:schemaRef ds:uri="http://schemas.openxmlformats.org/officeDocument/2006/bibliography"/>
  </ds:schemaRefs>
</ds:datastoreItem>
</file>

<file path=customXml/itemProps4.xml><?xml version="1.0" encoding="utf-8"?>
<ds:datastoreItem xmlns:ds="http://schemas.openxmlformats.org/officeDocument/2006/customXml" ds:itemID="{AA5B53AC-B163-474A-8445-D767B400239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5</Pages>
  <Words>536</Words>
  <Characters>3059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Fryxelius</dc:creator>
  <cp:keywords/>
  <dc:description/>
  <cp:lastModifiedBy>Carl Schlyter</cp:lastModifiedBy>
  <cp:revision>4</cp:revision>
  <cp:lastPrinted>2020-03-11T12:39:00Z</cp:lastPrinted>
  <dcterms:created xsi:type="dcterms:W3CDTF">2020-03-26T08:51:00Z</dcterms:created>
  <dcterms:modified xsi:type="dcterms:W3CDTF">2020-04-16T12:18:00Z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0x010100322045A5DA2938489841C75716B473CD</vt:lpwstr>
  </property>
</Properties>
</file>