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7F" w:rsidRPr="00BD7F0F" w:rsidRDefault="0078255F">
      <w:pPr>
        <w:rPr>
          <w:b/>
          <w:sz w:val="28"/>
          <w:szCs w:val="28"/>
        </w:rPr>
      </w:pPr>
      <w:r w:rsidRPr="00BD7F0F">
        <w:rPr>
          <w:b/>
          <w:sz w:val="28"/>
          <w:szCs w:val="28"/>
        </w:rPr>
        <w:t>How to Read Duplicates Files</w:t>
      </w:r>
    </w:p>
    <w:p w:rsidR="00817EBA" w:rsidRDefault="00817EBA"/>
    <w:p w:rsidR="0078255F" w:rsidRDefault="0078255F">
      <w:r>
        <w:t>In the process of matching the HMIS and Connecting Point data, I found probable duplicates within both data sets.  I didn’t remove any of the duplicates, but instead create</w:t>
      </w:r>
      <w:r w:rsidR="00977AFD">
        <w:t>d</w:t>
      </w:r>
      <w:r>
        <w:t xml:space="preserve"> a file to identify them.   Below is an explanation of the fields in the two datasets…</w:t>
      </w:r>
    </w:p>
    <w:p w:rsidR="00977AFD" w:rsidRPr="00977AFD" w:rsidRDefault="00977AFD">
      <w:pPr>
        <w:rPr>
          <w:i/>
        </w:rPr>
      </w:pPr>
      <w:r w:rsidRPr="00977AFD">
        <w:rPr>
          <w:i/>
        </w:rPr>
        <w:t xml:space="preserve">Warning: Data must be kept in current sort order in order to </w:t>
      </w:r>
      <w:r w:rsidR="00817EBA">
        <w:rPr>
          <w:i/>
        </w:rPr>
        <w:t>keep duplicate groups together</w:t>
      </w:r>
      <w:r w:rsidRPr="00977AFD">
        <w:rPr>
          <w:i/>
        </w:rPr>
        <w:t>.</w:t>
      </w:r>
    </w:p>
    <w:p w:rsidR="0078255F" w:rsidRPr="00977AFD" w:rsidRDefault="0078255F">
      <w:pPr>
        <w:rPr>
          <w:b/>
          <w:sz w:val="24"/>
          <w:szCs w:val="24"/>
        </w:rPr>
      </w:pPr>
      <w:r w:rsidRPr="00977AFD">
        <w:rPr>
          <w:b/>
          <w:sz w:val="24"/>
          <w:szCs w:val="24"/>
        </w:rPr>
        <w:t>File: hmis_client_duplicates</w:t>
      </w:r>
      <w:r w:rsidR="00CF1A80">
        <w:rPr>
          <w:b/>
          <w:sz w:val="24"/>
          <w:szCs w:val="24"/>
        </w:rPr>
        <w:t>.csv</w:t>
      </w:r>
      <w:r w:rsidR="00977AFD">
        <w:rPr>
          <w:b/>
          <w:sz w:val="24"/>
          <w:szCs w:val="24"/>
        </w:rPr>
        <w:t xml:space="preserve"> (HMIS Data)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250"/>
        <w:gridCol w:w="7128"/>
      </w:tblGrid>
      <w:tr w:rsidR="00977AFD" w:rsidRPr="00977AFD" w:rsidTr="00977AFD">
        <w:tc>
          <w:tcPr>
            <w:tcW w:w="2250" w:type="dxa"/>
          </w:tcPr>
          <w:p w:rsidR="00977AFD" w:rsidRPr="00977AFD" w:rsidRDefault="00977AFD" w:rsidP="00977AFD">
            <w:pPr>
              <w:spacing w:after="120"/>
              <w:rPr>
                <w:b/>
              </w:rPr>
            </w:pPr>
            <w:r w:rsidRPr="00977AFD">
              <w:rPr>
                <w:b/>
              </w:rPr>
              <w:t>Field</w:t>
            </w:r>
          </w:p>
        </w:tc>
        <w:tc>
          <w:tcPr>
            <w:tcW w:w="7128" w:type="dxa"/>
          </w:tcPr>
          <w:p w:rsidR="00977AFD" w:rsidRPr="00977AFD" w:rsidRDefault="00977AFD" w:rsidP="00977AFD">
            <w:pPr>
              <w:spacing w:after="120"/>
              <w:rPr>
                <w:b/>
              </w:rPr>
            </w:pPr>
            <w:r w:rsidRPr="00977AFD">
              <w:rPr>
                <w:b/>
              </w:rPr>
              <w:t>Description</w:t>
            </w:r>
          </w:p>
        </w:tc>
      </w:tr>
      <w:tr w:rsidR="00977AFD" w:rsidTr="00977AFD">
        <w:tc>
          <w:tcPr>
            <w:tcW w:w="2250" w:type="dxa"/>
          </w:tcPr>
          <w:p w:rsidR="00977AFD" w:rsidRDefault="00977AFD" w:rsidP="00977AFD">
            <w:pPr>
              <w:spacing w:after="120"/>
            </w:pPr>
            <w:r>
              <w:t>Subject Unit Identifier</w:t>
            </w:r>
          </w:p>
        </w:tc>
        <w:tc>
          <w:tcPr>
            <w:tcW w:w="7128" w:type="dxa"/>
          </w:tcPr>
          <w:p w:rsidR="00977AFD" w:rsidRDefault="00977AFD" w:rsidP="00492C75">
            <w:pPr>
              <w:spacing w:after="120"/>
            </w:pPr>
            <w:r>
              <w:t>Unique client ID for this data</w:t>
            </w:r>
            <w:r w:rsidR="00492C75">
              <w:t>set</w:t>
            </w:r>
          </w:p>
        </w:tc>
      </w:tr>
      <w:tr w:rsidR="00977AFD" w:rsidTr="00977AFD">
        <w:tc>
          <w:tcPr>
            <w:tcW w:w="2250" w:type="dxa"/>
          </w:tcPr>
          <w:p w:rsidR="00977AFD" w:rsidRDefault="00977AFD" w:rsidP="00977AFD">
            <w:pPr>
              <w:spacing w:after="120"/>
            </w:pPr>
            <w:r>
              <w:t>Duplicates</w:t>
            </w:r>
          </w:p>
        </w:tc>
        <w:tc>
          <w:tcPr>
            <w:tcW w:w="7128" w:type="dxa"/>
          </w:tcPr>
          <w:p w:rsidR="00977AFD" w:rsidRDefault="00977AFD" w:rsidP="00977AFD">
            <w:pPr>
              <w:spacing w:after="120"/>
            </w:pPr>
            <w:r>
              <w:t>if 0, then no duplicate client found</w:t>
            </w:r>
          </w:p>
          <w:p w:rsidR="00977AFD" w:rsidRDefault="00977AFD" w:rsidP="00977AFD">
            <w:pPr>
              <w:spacing w:after="120"/>
            </w:pPr>
            <w:r>
              <w:t xml:space="preserve">If 1, then first in a group of duplicates.  </w:t>
            </w:r>
          </w:p>
          <w:p w:rsidR="00977AFD" w:rsidRDefault="00977AFD" w:rsidP="00977AFD">
            <w:pPr>
              <w:spacing w:after="120"/>
            </w:pPr>
            <w:r>
              <w:t>If 2</w:t>
            </w:r>
            <w:r w:rsidR="00817EBA">
              <w:t>+</w:t>
            </w:r>
            <w:r>
              <w:t>, then second in a group of duplicates and so on.</w:t>
            </w:r>
          </w:p>
        </w:tc>
      </w:tr>
      <w:tr w:rsidR="00977AFD" w:rsidTr="00977AFD">
        <w:tc>
          <w:tcPr>
            <w:tcW w:w="2250" w:type="dxa"/>
          </w:tcPr>
          <w:p w:rsidR="00977AFD" w:rsidRDefault="00977AFD" w:rsidP="00977AFD">
            <w:pPr>
              <w:spacing w:after="120"/>
            </w:pPr>
            <w:r>
              <w:t xml:space="preserve">Duplicate </w:t>
            </w:r>
            <w:proofErr w:type="spellStart"/>
            <w:r>
              <w:t>ClientID</w:t>
            </w:r>
            <w:proofErr w:type="spellEnd"/>
          </w:p>
        </w:tc>
        <w:tc>
          <w:tcPr>
            <w:tcW w:w="7128" w:type="dxa"/>
          </w:tcPr>
          <w:p w:rsidR="00977AFD" w:rsidRDefault="00977AFD" w:rsidP="00492C75">
            <w:pPr>
              <w:spacing w:after="120"/>
            </w:pPr>
            <w:r>
              <w:t>For rows with “Duplicates”</w:t>
            </w:r>
            <w:r w:rsidR="00817EBA">
              <w:t xml:space="preserve"> value </w:t>
            </w:r>
            <w:r>
              <w:t xml:space="preserve">&gt;=2, </w:t>
            </w:r>
            <w:r w:rsidR="00817EBA">
              <w:t>this field contains the</w:t>
            </w:r>
            <w:r>
              <w:t xml:space="preserve"> unique ID</w:t>
            </w:r>
            <w:r w:rsidR="00492C75">
              <w:t xml:space="preserve"> of the first</w:t>
            </w:r>
            <w:r>
              <w:t xml:space="preserve"> in the group of duplicates</w:t>
            </w:r>
            <w:r w:rsidR="00817EBA">
              <w:t xml:space="preserve"> (i.e., the unique id for “Duplicates” =1)</w:t>
            </w:r>
            <w:r>
              <w:t xml:space="preserve">.  </w:t>
            </w:r>
          </w:p>
        </w:tc>
      </w:tr>
    </w:tbl>
    <w:p w:rsidR="00977AFD" w:rsidRDefault="00977AFD" w:rsidP="0078255F"/>
    <w:p w:rsidR="00977AFD" w:rsidRPr="00977AFD" w:rsidRDefault="00977AFD" w:rsidP="00977AFD">
      <w:pPr>
        <w:rPr>
          <w:b/>
          <w:sz w:val="24"/>
          <w:szCs w:val="24"/>
        </w:rPr>
      </w:pPr>
      <w:r w:rsidRPr="00977AFD">
        <w:rPr>
          <w:b/>
          <w:sz w:val="24"/>
          <w:szCs w:val="24"/>
        </w:rPr>
        <w:t xml:space="preserve">File: </w:t>
      </w:r>
      <w:r>
        <w:rPr>
          <w:b/>
          <w:sz w:val="24"/>
          <w:szCs w:val="24"/>
        </w:rPr>
        <w:t>cp</w:t>
      </w:r>
      <w:r w:rsidRPr="00977AFD">
        <w:rPr>
          <w:b/>
          <w:sz w:val="24"/>
          <w:szCs w:val="24"/>
        </w:rPr>
        <w:t>_client_duplicates</w:t>
      </w:r>
      <w:r w:rsidR="00CF1A80">
        <w:rPr>
          <w:b/>
          <w:sz w:val="24"/>
          <w:szCs w:val="24"/>
        </w:rPr>
        <w:t>.csv</w:t>
      </w:r>
      <w:r>
        <w:rPr>
          <w:b/>
          <w:sz w:val="24"/>
          <w:szCs w:val="24"/>
        </w:rPr>
        <w:t xml:space="preserve"> (Connecting Point Data)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250"/>
        <w:gridCol w:w="7128"/>
      </w:tblGrid>
      <w:tr w:rsidR="00977AFD" w:rsidRPr="00977AFD" w:rsidTr="00C86495">
        <w:tc>
          <w:tcPr>
            <w:tcW w:w="2250" w:type="dxa"/>
          </w:tcPr>
          <w:p w:rsidR="00977AFD" w:rsidRPr="00977AFD" w:rsidRDefault="00977AFD" w:rsidP="00C86495">
            <w:pPr>
              <w:spacing w:after="120"/>
              <w:rPr>
                <w:b/>
              </w:rPr>
            </w:pPr>
            <w:r w:rsidRPr="00977AFD">
              <w:rPr>
                <w:b/>
              </w:rPr>
              <w:t>Field</w:t>
            </w:r>
          </w:p>
        </w:tc>
        <w:tc>
          <w:tcPr>
            <w:tcW w:w="7128" w:type="dxa"/>
          </w:tcPr>
          <w:p w:rsidR="00977AFD" w:rsidRPr="00977AFD" w:rsidRDefault="00977AFD" w:rsidP="00C86495">
            <w:pPr>
              <w:spacing w:after="120"/>
              <w:rPr>
                <w:b/>
              </w:rPr>
            </w:pPr>
            <w:r w:rsidRPr="00977AFD">
              <w:rPr>
                <w:b/>
              </w:rPr>
              <w:t>Description</w:t>
            </w:r>
          </w:p>
        </w:tc>
      </w:tr>
      <w:tr w:rsidR="00977AFD" w:rsidTr="00C86495">
        <w:tc>
          <w:tcPr>
            <w:tcW w:w="2250" w:type="dxa"/>
          </w:tcPr>
          <w:p w:rsidR="00977AFD" w:rsidRDefault="00977AFD" w:rsidP="00C86495">
            <w:pPr>
              <w:spacing w:after="120"/>
            </w:pPr>
            <w:proofErr w:type="spellStart"/>
            <w:r>
              <w:t>clientid</w:t>
            </w:r>
            <w:proofErr w:type="spellEnd"/>
          </w:p>
        </w:tc>
        <w:tc>
          <w:tcPr>
            <w:tcW w:w="7128" w:type="dxa"/>
          </w:tcPr>
          <w:p w:rsidR="00977AFD" w:rsidRDefault="00977AFD" w:rsidP="00492C75">
            <w:pPr>
              <w:spacing w:after="120"/>
            </w:pPr>
            <w:r>
              <w:t>Unique client ID for this data</w:t>
            </w:r>
            <w:r w:rsidR="00492C75">
              <w:t>set</w:t>
            </w:r>
          </w:p>
        </w:tc>
      </w:tr>
      <w:tr w:rsidR="00977AFD" w:rsidTr="00C86495">
        <w:tc>
          <w:tcPr>
            <w:tcW w:w="2250" w:type="dxa"/>
          </w:tcPr>
          <w:p w:rsidR="00977AFD" w:rsidRDefault="00977AFD" w:rsidP="00C86495">
            <w:pPr>
              <w:spacing w:after="120"/>
            </w:pPr>
            <w:proofErr w:type="spellStart"/>
            <w:r>
              <w:t>caseid</w:t>
            </w:r>
            <w:proofErr w:type="spellEnd"/>
          </w:p>
        </w:tc>
        <w:tc>
          <w:tcPr>
            <w:tcW w:w="7128" w:type="dxa"/>
          </w:tcPr>
          <w:p w:rsidR="00977AFD" w:rsidRDefault="00977AFD" w:rsidP="00C86495">
            <w:pPr>
              <w:spacing w:after="120"/>
            </w:pPr>
            <w:proofErr w:type="spellStart"/>
            <w:r>
              <w:t>Caseid</w:t>
            </w:r>
            <w:proofErr w:type="spellEnd"/>
            <w:r>
              <w:t xml:space="preserve"> associated with each </w:t>
            </w:r>
            <w:proofErr w:type="spellStart"/>
            <w:r>
              <w:t>clie</w:t>
            </w:r>
            <w:bookmarkStart w:id="0" w:name="_GoBack"/>
            <w:bookmarkEnd w:id="0"/>
            <w:r>
              <w:t>ntid</w:t>
            </w:r>
            <w:proofErr w:type="spellEnd"/>
          </w:p>
        </w:tc>
      </w:tr>
      <w:tr w:rsidR="00977AFD" w:rsidTr="00C86495">
        <w:tc>
          <w:tcPr>
            <w:tcW w:w="2250" w:type="dxa"/>
          </w:tcPr>
          <w:p w:rsidR="00977AFD" w:rsidRDefault="00977AFD" w:rsidP="00C86495">
            <w:pPr>
              <w:spacing w:after="120"/>
            </w:pPr>
            <w:r>
              <w:t>Duplicates</w:t>
            </w:r>
          </w:p>
        </w:tc>
        <w:tc>
          <w:tcPr>
            <w:tcW w:w="7128" w:type="dxa"/>
          </w:tcPr>
          <w:p w:rsidR="00977AFD" w:rsidRDefault="00977AFD" w:rsidP="00C86495">
            <w:pPr>
              <w:spacing w:after="120"/>
            </w:pPr>
            <w:r>
              <w:t>if 0, then no duplicate client found</w:t>
            </w:r>
          </w:p>
          <w:p w:rsidR="00977AFD" w:rsidRDefault="00977AFD" w:rsidP="00C86495">
            <w:pPr>
              <w:spacing w:after="120"/>
            </w:pPr>
            <w:r>
              <w:t xml:space="preserve">If 1, then first in a group of duplicates.  </w:t>
            </w:r>
          </w:p>
          <w:p w:rsidR="00977AFD" w:rsidRDefault="00817EBA" w:rsidP="00C86495">
            <w:pPr>
              <w:spacing w:after="120"/>
            </w:pPr>
            <w:r>
              <w:t>If 2+, then second in a group of duplicates and so on.</w:t>
            </w:r>
          </w:p>
        </w:tc>
      </w:tr>
      <w:tr w:rsidR="00977AFD" w:rsidTr="00C86495">
        <w:tc>
          <w:tcPr>
            <w:tcW w:w="2250" w:type="dxa"/>
          </w:tcPr>
          <w:p w:rsidR="00977AFD" w:rsidRDefault="00977AFD" w:rsidP="00C86495">
            <w:pPr>
              <w:spacing w:after="120"/>
            </w:pPr>
            <w:r>
              <w:t xml:space="preserve">Duplicate </w:t>
            </w:r>
            <w:proofErr w:type="spellStart"/>
            <w:r>
              <w:t>ClientID</w:t>
            </w:r>
            <w:proofErr w:type="spellEnd"/>
          </w:p>
        </w:tc>
        <w:tc>
          <w:tcPr>
            <w:tcW w:w="7128" w:type="dxa"/>
          </w:tcPr>
          <w:p w:rsidR="00977AFD" w:rsidRDefault="00492C75" w:rsidP="00C86495">
            <w:pPr>
              <w:spacing w:after="120"/>
            </w:pPr>
            <w:r>
              <w:t>For rows with “Duplicates” value &gt;=2, this field contains the unique ID of the first in the group of duplicates (i.e., the unique id for “Duplicates” =1).</w:t>
            </w:r>
          </w:p>
        </w:tc>
      </w:tr>
    </w:tbl>
    <w:p w:rsidR="00977AFD" w:rsidRDefault="00977AFD" w:rsidP="0078255F"/>
    <w:sectPr w:rsidR="0097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55F"/>
    <w:rsid w:val="00492C75"/>
    <w:rsid w:val="0072797F"/>
    <w:rsid w:val="0078255F"/>
    <w:rsid w:val="00817EBA"/>
    <w:rsid w:val="00977AFD"/>
    <w:rsid w:val="00BD7F0F"/>
    <w:rsid w:val="00CF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HSA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Gold-VM</dc:creator>
  <cp:lastModifiedBy>Gold-VM</cp:lastModifiedBy>
  <cp:revision>5</cp:revision>
  <dcterms:created xsi:type="dcterms:W3CDTF">2014-10-14T23:46:00Z</dcterms:created>
  <dcterms:modified xsi:type="dcterms:W3CDTF">2014-10-16T16:19:00Z</dcterms:modified>
</cp:coreProperties>
</file>