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43E0" w14:textId="2D6E8718" w:rsidR="00217A53" w:rsidRPr="00A05B2D" w:rsidRDefault="00A10748" w:rsidP="00A05B2D">
      <w:pPr>
        <w:pStyle w:val="NoSpacing"/>
        <w:spacing w:after="120"/>
        <w:rPr>
          <w:b/>
          <w:bCs/>
        </w:rPr>
      </w:pPr>
      <w:r w:rsidRPr="00A05B2D">
        <w:rPr>
          <w:b/>
          <w:bCs/>
        </w:rPr>
        <w:t>Introduction</w:t>
      </w:r>
    </w:p>
    <w:p w14:paraId="058C4E40" w14:textId="637799E0" w:rsidR="00A10748" w:rsidRDefault="00A10748" w:rsidP="00772D14">
      <w:pPr>
        <w:pStyle w:val="NoSpacing"/>
        <w:spacing w:after="120"/>
      </w:pPr>
      <w:r>
        <w:t>The purpose of this exercise and related activity is to compare the strength</w:t>
      </w:r>
      <w:r w:rsidR="00993ABF">
        <w:t>s</w:t>
      </w:r>
      <w:r>
        <w:t xml:space="preserve"> and weaknesses of a few types of clustering algorithms. We will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772D14">
      <w:pPr>
        <w:pStyle w:val="NoSpacing"/>
        <w:spacing w:after="120"/>
      </w:pPr>
      <w:r>
        <w:rPr>
          <w:b/>
          <w:bCs/>
        </w:rP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m:t>
            </m:r>
            <m:r>
              <w:rPr>
                <w:rFonts w:ascii="Cambria Math" w:hAnsi="Cambria Math"/>
              </w:rPr>
              <m:t>=1,2,…,k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181D7E"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m:t>
          </m:r>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6E649DE0"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not have the same variance in all directions. This also causes the algorithm to be sensitive to outliers, which</w:t>
      </w:r>
      <w:r w:rsidR="00A63E43">
        <w:rPr>
          <w:rFonts w:eastAsiaTheme="minorEastAsia"/>
        </w:rPr>
        <w:t xml:space="preserve"> depending on 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8821C0">
      <w:pPr>
        <w:pStyle w:val="NoSpacing"/>
        <w:spacing w:after="120"/>
        <w:rPr>
          <w:rFonts w:eastAsiaTheme="minorEastAsia"/>
        </w:rPr>
      </w:pPr>
      <w:r>
        <w:rPr>
          <w:rFonts w:eastAsiaTheme="minorEastAsia"/>
          <w:b/>
          <w:bCs/>
        </w:rPr>
        <w:lastRenderedPageBreak/>
        <w:t>Mean-shift clustering</w:t>
      </w:r>
    </w:p>
    <w:p w14:paraId="74A48086" w14:textId="733522FA" w:rsidR="000C5B6E" w:rsidRDefault="000C5B6E" w:rsidP="008821C0">
      <w:pPr>
        <w:pStyle w:val="NoSpacing"/>
        <w:spacing w:after="120"/>
      </w:pPr>
      <w:r>
        <w:t xml:space="preserve">Mean-shift is also a centroid-based method, but it assigns data points to clusters by shifting them toward the </w:t>
      </w:r>
      <w:r>
        <w:t xml:space="preserve">local </w:t>
      </w:r>
      <w:r>
        <w:t>mode</w:t>
      </w:r>
      <w:r>
        <w:t>s</w:t>
      </w:r>
      <w:r>
        <w:t xml:space="preserve">, defined as the </w:t>
      </w:r>
      <w:r>
        <w:t>maxima of the</w:t>
      </w:r>
      <w:r>
        <w:t xml:space="preserve"> density </w:t>
      </w:r>
      <w:r>
        <w:t>function</w:t>
      </w:r>
      <w:r>
        <w:t>.</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w:t>
      </w:r>
      <w:proofErr w:type="gramStart"/>
      <w:r>
        <w:rPr>
          <w:rFonts w:eastAsiaTheme="minorEastAsia"/>
        </w:rPr>
        <w:t>bandwidth.</w:t>
      </w:r>
      <w:proofErr w:type="gramEnd"/>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5F45103"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At the extreme,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At th</w:t>
      </w:r>
      <w:r w:rsidR="00A63E43">
        <w:t xml:space="preserve">is </w:t>
      </w:r>
      <w:r w:rsidR="00801EE4">
        <w:t>extreme, there will be a peak for each point and each point will be assigned its own cluster.</w:t>
      </w:r>
    </w:p>
    <w:p w14:paraId="013F9675" w14:textId="7F7BA525" w:rsidR="007B30F5" w:rsidRDefault="007B30F5" w:rsidP="007B30F5">
      <w:pPr>
        <w:pStyle w:val="NoSpacing"/>
        <w:spacing w:after="120"/>
      </w:pPr>
      <w:r w:rsidRPr="007B30F5">
        <w:rPr>
          <w:b/>
          <w:bCs/>
        </w:rPr>
        <w:t>Density-based spatial clustering of applications with noise (DBSCAN)</w:t>
      </w:r>
    </w:p>
    <w:p w14:paraId="457B87CF" w14:textId="5836FA99"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m:t>
        </m:r>
        <m:r>
          <w:rPr>
            <w:rFonts w:ascii="Cambria Math" w:eastAsiaTheme="minorEastAsia" w:hAnsi="Cambria Math"/>
          </w:rPr>
          <m:t>oin</m:t>
        </m:r>
        <m:r>
          <w:rPr>
            <w:rFonts w:ascii="Cambria Math" w:eastAsiaTheme="minorEastAsia" w:hAnsi="Cambria Math"/>
          </w:rPr>
          <m:t>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0E77BEB0" w:rsidR="003F50A2" w:rsidRPr="003F50A2" w:rsidRDefault="006840ED" w:rsidP="001E62F5">
      <w:pPr>
        <w:pStyle w:val="NoSpacing"/>
        <w:numPr>
          <w:ilvl w:val="0"/>
          <w:numId w:val="5"/>
        </w:numPr>
        <w:spacing w:after="120"/>
      </w:pPr>
      <w:r>
        <w:t xml:space="preserve">Each point in the neighborhood (that has not been previously assigned to another cluster) is </w:t>
      </w:r>
      <w:r w:rsidR="00AB31F3">
        <w:t xml:space="preserve">visited and </w:t>
      </w:r>
      <w:r>
        <w:t xml:space="preserve">assigned to the current cluster. For each of these, find all neighborhood points 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m:t>
        </m:r>
        <m:r>
          <w:rPr>
            <w:rFonts w:ascii="Cambria Math" w:eastAsiaTheme="minorEastAsia" w:hAnsi="Cambria Math"/>
          </w:rPr>
          <m:t>oin</m:t>
        </m:r>
        <m:r>
          <w:rPr>
            <w:rFonts w:ascii="Cambria Math" w:eastAsiaTheme="minorEastAsia" w:hAnsi="Cambria Math"/>
          </w:rPr>
          <m:t>ts</m:t>
        </m:r>
      </m:oMath>
      <w:r w:rsidR="00AB31F3">
        <w:rPr>
          <w:rFonts w:eastAsiaTheme="minorEastAsia"/>
        </w:rPr>
        <w:t xml:space="preserve">, append each of these points (that has not been previously assigned to another cluster) to the neighborhood and </w:t>
      </w:r>
      <w:r w:rsidR="00A63E43">
        <w:rPr>
          <w:rFonts w:eastAsiaTheme="minorEastAsia"/>
        </w:rPr>
        <w:t xml:space="preserve">assign to current </w:t>
      </w:r>
      <w:r w:rsidR="00AB31F3">
        <w:rPr>
          <w:rFonts w:eastAsiaTheme="minorEastAsia"/>
        </w:rPr>
        <w:t>cluster.</w:t>
      </w:r>
    </w:p>
    <w:p w14:paraId="6BB2B0EC" w14:textId="5130EA9F" w:rsidR="00AB31F3" w:rsidRPr="00AB31F3" w:rsidRDefault="00AB31F3" w:rsidP="001E62F5">
      <w:pPr>
        <w:pStyle w:val="NoSpacing"/>
        <w:numPr>
          <w:ilvl w:val="0"/>
          <w:numId w:val="5"/>
        </w:numPr>
        <w:spacing w:after="120"/>
      </w:pPr>
      <w:r>
        <w:rPr>
          <w:rFonts w:eastAsiaTheme="minorEastAsia"/>
        </w:rPr>
        <w:lastRenderedPageBreak/>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7646D2A8"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m:t>
          </m:r>
          <m:r>
            <w:rPr>
              <w:rFonts w:ascii="Cambria Math" w:hAnsi="Cambria Math"/>
            </w:rPr>
            <m:t>1</m:t>
          </m:r>
        </m:oMath>
      </m:oMathPara>
    </w:p>
    <w:p w14:paraId="08606A53" w14:textId="20AD1A82" w:rsidR="0043595C" w:rsidRDefault="0043595C" w:rsidP="007B30F5">
      <w:pPr>
        <w:pStyle w:val="NoSpacing"/>
        <w:spacing w:after="120"/>
      </w:pPr>
      <w:r>
        <w:t>Larger values often perform better for larger data sets or for data containing more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76314B9A" w:rsidR="0009214E" w:rsidRDefault="00C1027E" w:rsidP="007B30F5">
      <w:pPr>
        <w:pStyle w:val="NoSpacing"/>
        <w:spacing w:after="120"/>
      </w:pPr>
      <w:r>
        <w:t xml:space="preserve">Another significant advantage is that </w:t>
      </w:r>
      <w:r w:rsidR="0009214E">
        <w:t xml:space="preserve">DBSCAN </w:t>
      </w:r>
      <w:bookmarkStart w:id="0" w:name="_GoBack"/>
      <w:bookmarkEnd w:id="0"/>
      <w:r w:rsidR="0009214E">
        <w:t>can find arbitrarily sized and arbitrarily shaped clusters, even if a cluster is encompassed, but not density-connected to another.</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46E25EFA" w14:textId="77777777" w:rsidR="008C4626" w:rsidRPr="007B30F5" w:rsidRDefault="008C4626" w:rsidP="008821C0">
      <w:pPr>
        <w:pStyle w:val="NoSpacing"/>
        <w:spacing w:after="120"/>
        <w:rPr>
          <w:rFonts w:eastAsiaTheme="minorEastAsia"/>
          <w:b/>
          <w:bCs/>
        </w:rPr>
      </w:pPr>
    </w:p>
    <w:sectPr w:rsidR="008C4626" w:rsidRPr="007B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9214E"/>
    <w:rsid w:val="000C5B6E"/>
    <w:rsid w:val="000C75C7"/>
    <w:rsid w:val="00126242"/>
    <w:rsid w:val="00181D7E"/>
    <w:rsid w:val="001E261C"/>
    <w:rsid w:val="001E62F5"/>
    <w:rsid w:val="001F3153"/>
    <w:rsid w:val="00295922"/>
    <w:rsid w:val="0036596D"/>
    <w:rsid w:val="003F50A2"/>
    <w:rsid w:val="003F554E"/>
    <w:rsid w:val="0043595C"/>
    <w:rsid w:val="0048084D"/>
    <w:rsid w:val="0048103F"/>
    <w:rsid w:val="004D415D"/>
    <w:rsid w:val="004E7ED9"/>
    <w:rsid w:val="00542A3E"/>
    <w:rsid w:val="006840ED"/>
    <w:rsid w:val="00772D14"/>
    <w:rsid w:val="007B30F5"/>
    <w:rsid w:val="007C46EC"/>
    <w:rsid w:val="00801EE4"/>
    <w:rsid w:val="008821C0"/>
    <w:rsid w:val="008C4626"/>
    <w:rsid w:val="008C7E50"/>
    <w:rsid w:val="00993ABF"/>
    <w:rsid w:val="00A05B2D"/>
    <w:rsid w:val="00A10748"/>
    <w:rsid w:val="00A63E43"/>
    <w:rsid w:val="00AB31F3"/>
    <w:rsid w:val="00C1027E"/>
    <w:rsid w:val="00C624C4"/>
    <w:rsid w:val="00C87C26"/>
    <w:rsid w:val="00CB0D0B"/>
    <w:rsid w:val="00DE720E"/>
    <w:rsid w:val="00F82FE2"/>
    <w:rsid w:val="00F84D94"/>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Carl Shenk</cp:lastModifiedBy>
  <cp:revision>8</cp:revision>
  <dcterms:created xsi:type="dcterms:W3CDTF">2019-12-10T16:52:00Z</dcterms:created>
  <dcterms:modified xsi:type="dcterms:W3CDTF">2019-12-10T22:12:00Z</dcterms:modified>
</cp:coreProperties>
</file>