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80" w:before="280" w:lineRule="auto"/>
              <w:jc w:val="left"/>
              <w:rPr>
                <w:b w:val="1"/>
                <w:color w:val="000000"/>
              </w:rPr>
            </w:pPr>
            <w:bookmarkStart w:colFirst="0" w:colLast="0" w:name="_heading=h.9yzp14wx2fzz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1. Reflexión sobre Asignaturas y Certificaciones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0" w:right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 1:</w:t>
              <w:br w:type="textWrapping"/>
              <w:t xml:space="preserve">¿Cuáles son las asignaturas o certificados que más te gustaron y/o se relacionan con tus intereses profesionales? ¿Qué es lo que más te gustó de cada uno?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asignaturas que más me impactaron y que se alinean con mis metas profesionales fueron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disfruté la creatividad y la lógica detrás de convertir ideas en aplicaciones funcionales. Me apasiona cómo la programación me permite resolver problemas de manera estructurada y efectiva. Por otro lado,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me atrae la capacidad de descubrir patrones y obtener insights que pueden transformar decisiones empresariales. La combinación de estas disciplinas me proporciona un equilibrio entre la creación y la investigación, lo cual es fundamental para mi desarrollo profesional.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0" w:right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 2:</w:t>
              <w:br w:type="textWrapping"/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certificaciones obtenidas hasta ahora son un pilar en mi formación, ya que consolidan mis conocimientos y me brindan una ventaja competitiva en el mercado laboral. Las certificaciones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 han permitido adquirir habilidades prácticas que puedo aplicar en proyectos reales, mientras que las de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 han abierto las puertas a comprender y manipular grandes volúmenes de información para obtener resultados significativos. Estas certificaciones no solo validan mi conocimiento, sino que también me motivan a seguir creciendo y perfeccionando mis capacidades.</w:t>
            </w:r>
          </w:p>
          <w:p w:rsidR="00000000" w:rsidDel="00000000" w:rsidP="00000000" w:rsidRDefault="00000000" w:rsidRPr="00000000" w14:paraId="00000009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000000"/>
              </w:rPr>
            </w:pPr>
            <w:bookmarkStart w:colFirst="0" w:colLast="0" w:name="_heading=h.ksoyvgycwp89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2. Reflexión sobre Competencias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 1:</w:t>
              <w:br w:type="textWrapping"/>
              <w:t xml:space="preserve">¿Cuáles consideras que tienes más desarrolladas y te sientes más seguro aplicando? ¿En cuáles te sientes más débil y requieren ser fortalecidas?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siento particularmente seguro en Desarrollo de Algoritmos y Gestión de Bases de Datos (SQL Server, MySQL), ya que estos campos me han permitido desarrollar soluciones eficientes y estructuradas. Sin embargo, reconozco que necesito mejorar en Seguridad Informática y Integración de Sistemas, áreas en las que he tenido menos práctica y que son cruciales para asegurar la robustez y la cohesión de las soluciones tecnológicas que desarrollo.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Reflexión sobre Intereses Profesionales y Escenario Futuro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 1:</w:t>
              <w:br w:type="textWrapping"/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se centran en el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Me interesa cómo estas áreas pueden combinarse para crear soluciones que no solo sean técnicamente sólidas, sino también informadas y estratégicas, aprovechando el poder de los datos para guiar decisiones clave.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 2:</w:t>
              <w:br w:type="textWrapping"/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competencias clave relacionadas con mis intereses incluyen el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de Aplicacione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Modelado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Programación Estructurada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Sin embargo, necesito fortalecer mi capacidad para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comunicar conceptos técnicos a audiencias no técnicas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y profundizar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prácticas de seguridad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que aseguren la integridad de los sistemas que desarrolló.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 3:</w:t>
              <w:br w:type="textWrapping"/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años, me visualizo como un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Desarrollador Full Stack Senior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con un enfoque en la creación de soluciones basadas en datos en sectores como la tecnología financiera o la salud. Mi objetivo es liderar proyectos que utilicen la tecnología para resolver problemas complejos y aportar valor tangible a la empresa y a sus clientes.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se centran en el análisis de datos y desarrollo de soluciones, ya que he detectado en mis habilidades una gran capacidad de resolver problemas y de investigar.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 Debo fortalecer más mi capacidad de presentación y de explicación de mis ideas de manera clara. Además debo practicar más los aspectos técnicos para conseguir una fluidez en el desarrollo de código.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más me veo como un desarrollador y analista de datos señor en una empresa de finanza o salud.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de APT que vamos a desarrollar se centra en el desarrollo de software lo que me va a permitir practicar mis habilidades de programación de algoritmos y capacidad de resolución de problemas . Además tenemos la opción de implementar inteligencia de negocio como un plus para aprovechar la manipulación de datos de negocio.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0X3CgN0AJzeIOekWNulaCr23g==">CgMxLjAyDmguOXl6cDE0d3gyZnp6Mg5oLmtzb3l2Z3ljd3A4OTIIaC5namRneHM4AHIhMTl3Vk9oc3lseEh1eThUVWVrempLc21DNUZxQURmNFFp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