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01AF3835" w:rsidR="00584428" w:rsidRDefault="00584428" w:rsidP="6033A9FF">
      <w:pPr>
        <w:rPr>
          <w:rFonts w:asciiTheme="minorHAnsi" w:eastAsiaTheme="minorEastAsia" w:hAnsiTheme="minorHAnsi" w:cstheme="minorBidi"/>
          <w:sz w:val="22"/>
          <w:szCs w:val="22"/>
        </w:rPr>
      </w:pPr>
    </w:p>
    <w:p w14:paraId="3A0BF41D" w14:textId="77777777" w:rsidR="00584428" w:rsidRDefault="00584428">
      <w:p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br w:type="page"/>
      </w:r>
    </w:p>
    <w:p w14:paraId="294A6866" w14:textId="77777777" w:rsidR="00584428" w:rsidRPr="00584428" w:rsidRDefault="00584428" w:rsidP="00584428">
      <w:pPr>
        <w:rPr>
          <w:rFonts w:ascii="Arial" w:eastAsiaTheme="minorEastAsia" w:hAnsi="Arial" w:cs="Arial"/>
          <w:b/>
          <w:bCs/>
          <w:sz w:val="22"/>
          <w:szCs w:val="22"/>
          <w:lang w:val="es-CL"/>
        </w:rPr>
      </w:pPr>
      <w:r w:rsidRPr="00584428">
        <w:rPr>
          <w:rFonts w:ascii="Arial" w:eastAsiaTheme="minorEastAsia" w:hAnsi="Arial" w:cs="Arial"/>
          <w:b/>
          <w:bCs/>
          <w:sz w:val="22"/>
          <w:szCs w:val="22"/>
          <w:lang w:val="es-CL"/>
        </w:rPr>
        <w:lastRenderedPageBreak/>
        <w:t>Informe Técnico: Proyecto APT</w:t>
      </w:r>
    </w:p>
    <w:p w14:paraId="2693E726" w14:textId="77777777" w:rsidR="00584428" w:rsidRPr="00584428" w:rsidRDefault="00584428" w:rsidP="00584428">
      <w:pPr>
        <w:rPr>
          <w:rFonts w:ascii="Arial" w:eastAsiaTheme="minorEastAsia" w:hAnsi="Arial" w:cs="Arial"/>
          <w:sz w:val="22"/>
          <w:szCs w:val="22"/>
          <w:lang w:val="es-CL"/>
        </w:rPr>
      </w:pPr>
      <w:r w:rsidRPr="00584428">
        <w:rPr>
          <w:rFonts w:ascii="Arial" w:eastAsiaTheme="minorEastAsia" w:hAnsi="Arial" w:cs="Arial"/>
          <w:b/>
          <w:bCs/>
          <w:sz w:val="22"/>
          <w:szCs w:val="22"/>
          <w:lang w:val="es-CL"/>
        </w:rPr>
        <w:t>Portada</w:t>
      </w:r>
    </w:p>
    <w:p w14:paraId="13176B55" w14:textId="6F767DCE" w:rsidR="00584428" w:rsidRPr="00584428" w:rsidRDefault="00584428" w:rsidP="00584428">
      <w:pPr>
        <w:numPr>
          <w:ilvl w:val="0"/>
          <w:numId w:val="28"/>
        </w:numPr>
        <w:rPr>
          <w:rFonts w:ascii="Arial" w:eastAsiaTheme="minorEastAsia" w:hAnsi="Arial" w:cs="Arial"/>
          <w:sz w:val="22"/>
          <w:szCs w:val="22"/>
          <w:lang w:val="es-CL"/>
        </w:rPr>
      </w:pPr>
      <w:r w:rsidRPr="00584428">
        <w:rPr>
          <w:rFonts w:ascii="Arial" w:eastAsiaTheme="minorEastAsia" w:hAnsi="Arial" w:cs="Arial"/>
          <w:sz w:val="22"/>
          <w:szCs w:val="22"/>
          <w:lang w:val="es-CL"/>
        </w:rPr>
        <w:t>E-</w:t>
      </w:r>
      <w:proofErr w:type="spellStart"/>
      <w:r w:rsidRPr="00584428">
        <w:rPr>
          <w:rFonts w:ascii="Arial" w:eastAsiaTheme="minorEastAsia" w:hAnsi="Arial" w:cs="Arial"/>
          <w:sz w:val="22"/>
          <w:szCs w:val="22"/>
          <w:lang w:val="es-CL"/>
        </w:rPr>
        <w:t>commerce</w:t>
      </w:r>
      <w:proofErr w:type="spellEnd"/>
      <w:r w:rsidRPr="00584428">
        <w:rPr>
          <w:rFonts w:ascii="Arial" w:eastAsiaTheme="minorEastAsia" w:hAnsi="Arial" w:cs="Arial"/>
          <w:sz w:val="22"/>
          <w:szCs w:val="22"/>
          <w:lang w:val="es-CL"/>
        </w:rPr>
        <w:t xml:space="preserve"> Familiar</w:t>
      </w:r>
    </w:p>
    <w:p w14:paraId="047D5D25" w14:textId="16AC7CFC" w:rsidR="00584428" w:rsidRPr="00584428" w:rsidRDefault="00584428" w:rsidP="00584428">
      <w:pPr>
        <w:numPr>
          <w:ilvl w:val="0"/>
          <w:numId w:val="28"/>
        </w:numPr>
        <w:rPr>
          <w:rFonts w:ascii="Arial" w:eastAsiaTheme="minorEastAsia" w:hAnsi="Arial" w:cs="Arial"/>
          <w:sz w:val="22"/>
          <w:szCs w:val="22"/>
          <w:lang w:val="es-CL"/>
        </w:rPr>
      </w:pPr>
      <w:r w:rsidRPr="00584428">
        <w:rPr>
          <w:rFonts w:ascii="Arial" w:eastAsiaTheme="minorEastAsia" w:hAnsi="Arial" w:cs="Arial"/>
          <w:sz w:val="22"/>
          <w:szCs w:val="22"/>
          <w:lang w:val="es-CL"/>
        </w:rPr>
        <w:t>Nombres de los Integrantes</w:t>
      </w:r>
      <w:r w:rsidRPr="00584428">
        <w:rPr>
          <w:rFonts w:ascii="Arial" w:eastAsiaTheme="minorEastAsia" w:hAnsi="Arial" w:cs="Arial"/>
          <w:sz w:val="22"/>
          <w:szCs w:val="22"/>
          <w:lang w:val="es-CL"/>
        </w:rPr>
        <w:t xml:space="preserve">: Carlos Salinas, </w:t>
      </w:r>
      <w:proofErr w:type="spellStart"/>
      <w:r w:rsidRPr="00584428">
        <w:rPr>
          <w:rFonts w:ascii="Arial" w:eastAsiaTheme="minorEastAsia" w:hAnsi="Arial" w:cs="Arial"/>
          <w:sz w:val="22"/>
          <w:szCs w:val="22"/>
          <w:lang w:val="es-CL"/>
        </w:rPr>
        <w:t>Alvaro</w:t>
      </w:r>
      <w:proofErr w:type="spellEnd"/>
      <w:r w:rsidRPr="00584428">
        <w:rPr>
          <w:rFonts w:ascii="Arial" w:eastAsiaTheme="minorEastAsia" w:hAnsi="Arial" w:cs="Arial"/>
          <w:sz w:val="22"/>
          <w:szCs w:val="22"/>
          <w:lang w:val="es-CL"/>
        </w:rPr>
        <w:t xml:space="preserve"> Solano, Javier </w:t>
      </w:r>
      <w:proofErr w:type="spellStart"/>
      <w:r w:rsidRPr="00584428">
        <w:rPr>
          <w:rFonts w:ascii="Arial" w:eastAsiaTheme="minorEastAsia" w:hAnsi="Arial" w:cs="Arial"/>
          <w:sz w:val="22"/>
          <w:szCs w:val="22"/>
          <w:lang w:val="es-CL"/>
        </w:rPr>
        <w:t>Alcantara</w:t>
      </w:r>
      <w:proofErr w:type="spellEnd"/>
    </w:p>
    <w:p w14:paraId="586B0FEF" w14:textId="2064E5C1" w:rsidR="00584428" w:rsidRPr="00584428" w:rsidRDefault="00584428" w:rsidP="00584428">
      <w:pPr>
        <w:numPr>
          <w:ilvl w:val="0"/>
          <w:numId w:val="28"/>
        </w:numPr>
        <w:rPr>
          <w:rFonts w:ascii="Arial" w:eastAsiaTheme="minorEastAsia" w:hAnsi="Arial" w:cs="Arial"/>
          <w:sz w:val="22"/>
          <w:szCs w:val="22"/>
          <w:lang w:val="es-CL"/>
        </w:rPr>
      </w:pPr>
      <w:r w:rsidRPr="00584428">
        <w:rPr>
          <w:rFonts w:ascii="Arial" w:eastAsiaTheme="minorEastAsia" w:hAnsi="Arial" w:cs="Arial"/>
          <w:sz w:val="22"/>
          <w:szCs w:val="22"/>
          <w:lang w:val="es-CL"/>
        </w:rPr>
        <w:t xml:space="preserve">Asignatura: </w:t>
      </w:r>
      <w:r w:rsidRPr="00584428">
        <w:rPr>
          <w:rFonts w:ascii="Arial" w:eastAsiaTheme="minorEastAsia" w:hAnsi="Arial" w:cs="Arial"/>
          <w:sz w:val="22"/>
          <w:szCs w:val="22"/>
          <w:lang w:val="es-CL"/>
        </w:rPr>
        <w:t>Portafolio de Titulo</w:t>
      </w:r>
    </w:p>
    <w:p w14:paraId="1E4F2635" w14:textId="77777777" w:rsidR="00584428" w:rsidRPr="00584428" w:rsidRDefault="00584428" w:rsidP="00584428">
      <w:pPr>
        <w:numPr>
          <w:ilvl w:val="0"/>
          <w:numId w:val="28"/>
        </w:numPr>
        <w:rPr>
          <w:rFonts w:ascii="Arial" w:eastAsiaTheme="minorEastAsia" w:hAnsi="Arial" w:cs="Arial"/>
          <w:sz w:val="22"/>
          <w:szCs w:val="22"/>
          <w:lang w:val="es-CL"/>
        </w:rPr>
      </w:pPr>
      <w:r w:rsidRPr="00584428">
        <w:rPr>
          <w:rFonts w:ascii="Arial" w:eastAsiaTheme="minorEastAsia" w:hAnsi="Arial" w:cs="Arial"/>
          <w:sz w:val="22"/>
          <w:szCs w:val="22"/>
          <w:lang w:val="es-CL"/>
        </w:rPr>
        <w:t>Fecha</w:t>
      </w:r>
    </w:p>
    <w:p w14:paraId="5D7985AF" w14:textId="77777777" w:rsidR="00584428" w:rsidRPr="00584428" w:rsidRDefault="00584428" w:rsidP="00584428">
      <w:pPr>
        <w:rPr>
          <w:rFonts w:ascii="Arial" w:eastAsiaTheme="minorEastAsia" w:hAnsi="Arial" w:cs="Arial"/>
          <w:sz w:val="22"/>
          <w:szCs w:val="22"/>
          <w:lang w:val="es-CL"/>
        </w:rPr>
      </w:pPr>
      <w:r w:rsidRPr="00584428">
        <w:rPr>
          <w:rFonts w:ascii="Arial" w:eastAsiaTheme="minorEastAsia" w:hAnsi="Arial" w:cs="Arial"/>
          <w:b/>
          <w:bCs/>
          <w:sz w:val="22"/>
          <w:szCs w:val="22"/>
          <w:lang w:val="es-CL"/>
        </w:rPr>
        <w:t>Índice</w:t>
      </w:r>
    </w:p>
    <w:p w14:paraId="1A0A80E3" w14:textId="77777777" w:rsidR="00584428" w:rsidRPr="00584428" w:rsidRDefault="00584428" w:rsidP="00584428">
      <w:pPr>
        <w:numPr>
          <w:ilvl w:val="0"/>
          <w:numId w:val="29"/>
        </w:numPr>
        <w:rPr>
          <w:rFonts w:ascii="Arial" w:eastAsiaTheme="minorEastAsia" w:hAnsi="Arial" w:cs="Arial"/>
          <w:sz w:val="22"/>
          <w:szCs w:val="22"/>
          <w:lang w:val="es-CL"/>
        </w:rPr>
      </w:pPr>
      <w:proofErr w:type="spellStart"/>
      <w:r w:rsidRPr="00584428">
        <w:rPr>
          <w:rFonts w:ascii="Arial" w:eastAsiaTheme="minorEastAsia" w:hAnsi="Arial" w:cs="Arial"/>
          <w:sz w:val="22"/>
          <w:szCs w:val="22"/>
          <w:lang w:val="es-CL"/>
        </w:rPr>
        <w:t>Abstract</w:t>
      </w:r>
      <w:proofErr w:type="spellEnd"/>
    </w:p>
    <w:p w14:paraId="1FFF570A" w14:textId="77777777" w:rsidR="00584428" w:rsidRPr="00584428" w:rsidRDefault="00584428" w:rsidP="00584428">
      <w:pPr>
        <w:numPr>
          <w:ilvl w:val="0"/>
          <w:numId w:val="29"/>
        </w:numPr>
        <w:rPr>
          <w:rFonts w:ascii="Arial" w:eastAsiaTheme="minorEastAsia" w:hAnsi="Arial" w:cs="Arial"/>
          <w:sz w:val="22"/>
          <w:szCs w:val="22"/>
          <w:lang w:val="es-CL"/>
        </w:rPr>
      </w:pPr>
      <w:r w:rsidRPr="00584428">
        <w:rPr>
          <w:rFonts w:ascii="Arial" w:eastAsiaTheme="minorEastAsia" w:hAnsi="Arial" w:cs="Arial"/>
          <w:sz w:val="22"/>
          <w:szCs w:val="22"/>
          <w:lang w:val="es-CL"/>
        </w:rPr>
        <w:t>Descripción del Proyecto APT</w:t>
      </w:r>
    </w:p>
    <w:p w14:paraId="21BAD48E" w14:textId="77777777" w:rsidR="00584428" w:rsidRPr="00584428" w:rsidRDefault="00584428" w:rsidP="00584428">
      <w:pPr>
        <w:numPr>
          <w:ilvl w:val="0"/>
          <w:numId w:val="29"/>
        </w:numPr>
        <w:rPr>
          <w:rFonts w:ascii="Arial" w:eastAsiaTheme="minorEastAsia" w:hAnsi="Arial" w:cs="Arial"/>
          <w:sz w:val="22"/>
          <w:szCs w:val="22"/>
          <w:lang w:val="es-CL"/>
        </w:rPr>
      </w:pPr>
      <w:r w:rsidRPr="00584428">
        <w:rPr>
          <w:rFonts w:ascii="Arial" w:eastAsiaTheme="minorEastAsia" w:hAnsi="Arial" w:cs="Arial"/>
          <w:sz w:val="22"/>
          <w:szCs w:val="22"/>
          <w:lang w:val="es-CL"/>
        </w:rPr>
        <w:t>Relación con Competencias del Perfil de Egreso</w:t>
      </w:r>
    </w:p>
    <w:p w14:paraId="17790EB9" w14:textId="77777777" w:rsidR="00584428" w:rsidRPr="00584428" w:rsidRDefault="00584428" w:rsidP="00584428">
      <w:pPr>
        <w:numPr>
          <w:ilvl w:val="0"/>
          <w:numId w:val="29"/>
        </w:numPr>
        <w:rPr>
          <w:rFonts w:ascii="Arial" w:eastAsiaTheme="minorEastAsia" w:hAnsi="Arial" w:cs="Arial"/>
          <w:sz w:val="22"/>
          <w:szCs w:val="22"/>
          <w:lang w:val="es-CL"/>
        </w:rPr>
      </w:pPr>
      <w:r w:rsidRPr="00584428">
        <w:rPr>
          <w:rFonts w:ascii="Arial" w:eastAsiaTheme="minorEastAsia" w:hAnsi="Arial" w:cs="Arial"/>
          <w:sz w:val="22"/>
          <w:szCs w:val="22"/>
          <w:lang w:val="es-CL"/>
        </w:rPr>
        <w:t>Relación con Intereses Profesionales</w:t>
      </w:r>
    </w:p>
    <w:p w14:paraId="1A369F75" w14:textId="77777777" w:rsidR="00584428" w:rsidRPr="00584428" w:rsidRDefault="00584428" w:rsidP="00584428">
      <w:pPr>
        <w:numPr>
          <w:ilvl w:val="0"/>
          <w:numId w:val="29"/>
        </w:numPr>
        <w:rPr>
          <w:rFonts w:ascii="Arial" w:eastAsiaTheme="minorEastAsia" w:hAnsi="Arial" w:cs="Arial"/>
          <w:sz w:val="22"/>
          <w:szCs w:val="22"/>
          <w:lang w:val="es-CL"/>
        </w:rPr>
      </w:pPr>
      <w:r w:rsidRPr="00584428">
        <w:rPr>
          <w:rFonts w:ascii="Arial" w:eastAsiaTheme="minorEastAsia" w:hAnsi="Arial" w:cs="Arial"/>
          <w:sz w:val="22"/>
          <w:szCs w:val="22"/>
          <w:lang w:val="es-CL"/>
        </w:rPr>
        <w:t>Factibilidad del Proyecto</w:t>
      </w:r>
    </w:p>
    <w:p w14:paraId="3C901396" w14:textId="77777777" w:rsidR="00584428" w:rsidRPr="00584428" w:rsidRDefault="00584428" w:rsidP="00584428">
      <w:pPr>
        <w:numPr>
          <w:ilvl w:val="0"/>
          <w:numId w:val="29"/>
        </w:numPr>
        <w:rPr>
          <w:rFonts w:ascii="Arial" w:eastAsiaTheme="minorEastAsia" w:hAnsi="Arial" w:cs="Arial"/>
          <w:sz w:val="22"/>
          <w:szCs w:val="22"/>
          <w:lang w:val="es-CL"/>
        </w:rPr>
      </w:pPr>
      <w:r w:rsidRPr="00584428">
        <w:rPr>
          <w:rFonts w:ascii="Arial" w:eastAsiaTheme="minorEastAsia" w:hAnsi="Arial" w:cs="Arial"/>
          <w:sz w:val="22"/>
          <w:szCs w:val="22"/>
          <w:lang w:val="es-CL"/>
        </w:rPr>
        <w:t>Conclusiones</w:t>
      </w:r>
    </w:p>
    <w:p w14:paraId="7E4C314A" w14:textId="77777777" w:rsidR="00584428" w:rsidRPr="00584428" w:rsidRDefault="00584428" w:rsidP="00584428">
      <w:pPr>
        <w:numPr>
          <w:ilvl w:val="0"/>
          <w:numId w:val="29"/>
        </w:numPr>
        <w:rPr>
          <w:rFonts w:ascii="Arial" w:eastAsiaTheme="minorEastAsia" w:hAnsi="Arial" w:cs="Arial"/>
          <w:sz w:val="22"/>
          <w:szCs w:val="22"/>
          <w:lang w:val="es-CL"/>
        </w:rPr>
      </w:pPr>
      <w:r w:rsidRPr="00584428">
        <w:rPr>
          <w:rFonts w:ascii="Arial" w:eastAsiaTheme="minorEastAsia" w:hAnsi="Arial" w:cs="Arial"/>
          <w:sz w:val="22"/>
          <w:szCs w:val="22"/>
          <w:lang w:val="es-CL"/>
        </w:rPr>
        <w:t>Reflexión</w:t>
      </w:r>
    </w:p>
    <w:p w14:paraId="4C0BCEE1" w14:textId="77777777" w:rsidR="00584428" w:rsidRPr="00584428" w:rsidRDefault="00584428" w:rsidP="00584428">
      <w:pPr>
        <w:rPr>
          <w:rFonts w:ascii="Arial" w:eastAsiaTheme="minorEastAsia" w:hAnsi="Arial" w:cs="Arial"/>
          <w:b/>
          <w:bCs/>
          <w:sz w:val="22"/>
          <w:szCs w:val="22"/>
          <w:lang w:val="es-CL"/>
        </w:rPr>
      </w:pPr>
      <w:r w:rsidRPr="00584428">
        <w:rPr>
          <w:rFonts w:ascii="Arial" w:eastAsiaTheme="minorEastAsia" w:hAnsi="Arial" w:cs="Arial"/>
          <w:b/>
          <w:bCs/>
          <w:sz w:val="22"/>
          <w:szCs w:val="22"/>
          <w:lang w:val="es-CL"/>
        </w:rPr>
        <w:t xml:space="preserve">1. </w:t>
      </w:r>
      <w:proofErr w:type="spellStart"/>
      <w:r w:rsidRPr="00584428">
        <w:rPr>
          <w:rFonts w:ascii="Arial" w:eastAsiaTheme="minorEastAsia" w:hAnsi="Arial" w:cs="Arial"/>
          <w:b/>
          <w:bCs/>
          <w:sz w:val="22"/>
          <w:szCs w:val="22"/>
          <w:lang w:val="es-CL"/>
        </w:rPr>
        <w:t>Abstract</w:t>
      </w:r>
      <w:proofErr w:type="spellEnd"/>
    </w:p>
    <w:p w14:paraId="7C0C7643" w14:textId="77777777" w:rsidR="00584428" w:rsidRPr="00584428" w:rsidRDefault="00584428" w:rsidP="00584428">
      <w:pPr>
        <w:rPr>
          <w:rFonts w:ascii="Arial" w:eastAsiaTheme="minorEastAsia" w:hAnsi="Arial" w:cs="Arial"/>
          <w:sz w:val="22"/>
          <w:szCs w:val="22"/>
          <w:lang w:val="es-CL"/>
        </w:rPr>
      </w:pPr>
      <w:r w:rsidRPr="00584428">
        <w:rPr>
          <w:rFonts w:ascii="Arial" w:eastAsiaTheme="minorEastAsia" w:hAnsi="Arial" w:cs="Arial"/>
          <w:b/>
          <w:bCs/>
          <w:sz w:val="22"/>
          <w:szCs w:val="22"/>
          <w:lang w:val="es-CL"/>
        </w:rPr>
        <w:t>Español</w:t>
      </w:r>
      <w:r w:rsidRPr="00584428">
        <w:rPr>
          <w:rFonts w:ascii="Arial" w:eastAsiaTheme="minorEastAsia" w:hAnsi="Arial" w:cs="Arial"/>
          <w:sz w:val="22"/>
          <w:szCs w:val="22"/>
          <w:lang w:val="es-CL"/>
        </w:rPr>
        <w:br/>
        <w:t>Este proyecto APT tiene como objetivo principal desarrollar una plataforma e-</w:t>
      </w:r>
      <w:proofErr w:type="spellStart"/>
      <w:r w:rsidRPr="00584428">
        <w:rPr>
          <w:rFonts w:ascii="Arial" w:eastAsiaTheme="minorEastAsia" w:hAnsi="Arial" w:cs="Arial"/>
          <w:sz w:val="22"/>
          <w:szCs w:val="22"/>
          <w:lang w:val="es-CL"/>
        </w:rPr>
        <w:t>commerce</w:t>
      </w:r>
      <w:proofErr w:type="spellEnd"/>
      <w:r w:rsidRPr="00584428">
        <w:rPr>
          <w:rFonts w:ascii="Arial" w:eastAsiaTheme="minorEastAsia" w:hAnsi="Arial" w:cs="Arial"/>
          <w:sz w:val="22"/>
          <w:szCs w:val="22"/>
          <w:lang w:val="es-CL"/>
        </w:rPr>
        <w:t xml:space="preserve"> en WordPress destinada a pequeñas pymes familiares en Chile, facilitando la visibilidad y venta de productos artesanales y locales. El proyecto busca empoderar a los pequeños negocios y fomentar el consumo de productos de alta calidad y tradicionales.</w:t>
      </w:r>
    </w:p>
    <w:p w14:paraId="0521D118" w14:textId="77777777" w:rsidR="00584428" w:rsidRPr="00584428" w:rsidRDefault="00584428" w:rsidP="00584428">
      <w:pPr>
        <w:rPr>
          <w:rFonts w:ascii="Arial" w:eastAsiaTheme="minorEastAsia" w:hAnsi="Arial" w:cs="Arial"/>
          <w:sz w:val="22"/>
          <w:szCs w:val="22"/>
          <w:lang w:val="en-US"/>
        </w:rPr>
      </w:pPr>
      <w:proofErr w:type="spellStart"/>
      <w:r w:rsidRPr="00584428">
        <w:rPr>
          <w:rFonts w:ascii="Arial" w:eastAsiaTheme="minorEastAsia" w:hAnsi="Arial" w:cs="Arial"/>
          <w:b/>
          <w:bCs/>
          <w:sz w:val="22"/>
          <w:szCs w:val="22"/>
          <w:lang w:val="en-US"/>
        </w:rPr>
        <w:t>Inglés</w:t>
      </w:r>
      <w:proofErr w:type="spellEnd"/>
      <w:r w:rsidRPr="00584428">
        <w:rPr>
          <w:rFonts w:ascii="Arial" w:eastAsiaTheme="minorEastAsia" w:hAnsi="Arial" w:cs="Arial"/>
          <w:sz w:val="22"/>
          <w:szCs w:val="22"/>
          <w:lang w:val="en-US"/>
        </w:rPr>
        <w:br/>
        <w:t>This APT project aims to develop an e-commerce platform on WordPress for small family-owned businesses in Chile, enhancing the visibility and sale of artisanal and local products. The project seeks to empower small businesses and promote the consumption of high-quality and traditional products.</w:t>
      </w:r>
    </w:p>
    <w:p w14:paraId="7D5F36CB" w14:textId="77777777" w:rsidR="00584428" w:rsidRPr="00584428" w:rsidRDefault="00584428" w:rsidP="00584428">
      <w:pPr>
        <w:rPr>
          <w:rFonts w:ascii="Arial" w:eastAsiaTheme="minorEastAsia" w:hAnsi="Arial" w:cs="Arial"/>
          <w:b/>
          <w:bCs/>
          <w:sz w:val="22"/>
          <w:szCs w:val="22"/>
          <w:lang w:val="es-CL"/>
        </w:rPr>
      </w:pPr>
      <w:r w:rsidRPr="00584428">
        <w:rPr>
          <w:rFonts w:ascii="Arial" w:eastAsiaTheme="minorEastAsia" w:hAnsi="Arial" w:cs="Arial"/>
          <w:b/>
          <w:bCs/>
          <w:sz w:val="22"/>
          <w:szCs w:val="22"/>
          <w:lang w:val="es-CL"/>
        </w:rPr>
        <w:t>2. Descripción del Proyecto APT</w:t>
      </w:r>
    </w:p>
    <w:p w14:paraId="48C608F9" w14:textId="77777777" w:rsidR="00584428" w:rsidRPr="00584428" w:rsidRDefault="00584428" w:rsidP="00584428">
      <w:pPr>
        <w:rPr>
          <w:rFonts w:ascii="Arial" w:eastAsiaTheme="minorEastAsia" w:hAnsi="Arial" w:cs="Arial"/>
          <w:sz w:val="22"/>
          <w:szCs w:val="22"/>
          <w:lang w:val="es-CL"/>
        </w:rPr>
      </w:pPr>
      <w:r w:rsidRPr="00584428">
        <w:rPr>
          <w:rFonts w:ascii="Arial" w:eastAsiaTheme="minorEastAsia" w:hAnsi="Arial" w:cs="Arial"/>
          <w:sz w:val="22"/>
          <w:szCs w:val="22"/>
          <w:lang w:val="es-CL"/>
        </w:rPr>
        <w:t>El Proyecto APT consiste en la creación de una plataforma de comercio electrónico utilizando WordPress, diseñada específicamente para pequeñas pymes familiares en Chile. Esta plataforma permitirá a negocios como panaderías, pastelerías, verdulerías y artesanías publicar y vender sus productos en línea. La relevancia de este proyecto radica en su capacidad para ayudar a estos pequeños negocios a alcanzar un mercado más amplio, aumentar sus ventas y mejorar su presencia en línea.</w:t>
      </w:r>
    </w:p>
    <w:p w14:paraId="705322C7" w14:textId="77777777" w:rsidR="00584428" w:rsidRPr="00584428" w:rsidRDefault="00584428" w:rsidP="00584428">
      <w:pPr>
        <w:rPr>
          <w:rFonts w:ascii="Arial" w:eastAsiaTheme="minorEastAsia" w:hAnsi="Arial" w:cs="Arial"/>
          <w:b/>
          <w:bCs/>
          <w:sz w:val="22"/>
          <w:szCs w:val="22"/>
          <w:lang w:val="es-CL"/>
        </w:rPr>
      </w:pPr>
      <w:r w:rsidRPr="00584428">
        <w:rPr>
          <w:rFonts w:ascii="Arial" w:eastAsiaTheme="minorEastAsia" w:hAnsi="Arial" w:cs="Arial"/>
          <w:b/>
          <w:bCs/>
          <w:sz w:val="22"/>
          <w:szCs w:val="22"/>
          <w:lang w:val="es-CL"/>
        </w:rPr>
        <w:t>3. Relación con Competencias del Perfil de Egreso</w:t>
      </w:r>
    </w:p>
    <w:p w14:paraId="406A22D4" w14:textId="77777777" w:rsidR="00584428" w:rsidRPr="00584428" w:rsidRDefault="00584428" w:rsidP="00584428">
      <w:pPr>
        <w:rPr>
          <w:rFonts w:ascii="Arial" w:eastAsiaTheme="minorEastAsia" w:hAnsi="Arial" w:cs="Arial"/>
          <w:sz w:val="22"/>
          <w:szCs w:val="22"/>
          <w:lang w:val="es-CL"/>
        </w:rPr>
      </w:pPr>
      <w:r w:rsidRPr="00584428">
        <w:rPr>
          <w:rFonts w:ascii="Arial" w:eastAsiaTheme="minorEastAsia" w:hAnsi="Arial" w:cs="Arial"/>
          <w:sz w:val="22"/>
          <w:szCs w:val="22"/>
          <w:lang w:val="es-CL"/>
        </w:rPr>
        <w:t>Este proyecto se relaciona con varias competencias del perfil de egreso de la carrera de Ingeniería en Informática, tales como:</w:t>
      </w:r>
    </w:p>
    <w:p w14:paraId="42C706A4" w14:textId="77777777" w:rsidR="00584428" w:rsidRPr="00584428" w:rsidRDefault="00584428" w:rsidP="00584428">
      <w:pPr>
        <w:numPr>
          <w:ilvl w:val="0"/>
          <w:numId w:val="30"/>
        </w:numPr>
        <w:rPr>
          <w:rFonts w:ascii="Arial" w:eastAsiaTheme="minorEastAsia" w:hAnsi="Arial" w:cs="Arial"/>
          <w:sz w:val="22"/>
          <w:szCs w:val="22"/>
          <w:lang w:val="es-CL"/>
        </w:rPr>
      </w:pPr>
      <w:r w:rsidRPr="00584428">
        <w:rPr>
          <w:rFonts w:ascii="Arial" w:eastAsiaTheme="minorEastAsia" w:hAnsi="Arial" w:cs="Arial"/>
          <w:b/>
          <w:bCs/>
          <w:sz w:val="22"/>
          <w:szCs w:val="22"/>
          <w:lang w:val="es-CL"/>
        </w:rPr>
        <w:t>Gestión de proyectos informáticos:</w:t>
      </w:r>
      <w:r w:rsidRPr="00584428">
        <w:rPr>
          <w:rFonts w:ascii="Arial" w:eastAsiaTheme="minorEastAsia" w:hAnsi="Arial" w:cs="Arial"/>
          <w:sz w:val="22"/>
          <w:szCs w:val="22"/>
          <w:lang w:val="es-CL"/>
        </w:rPr>
        <w:t xml:space="preserve"> Planificación y control del proyecto e-</w:t>
      </w:r>
      <w:proofErr w:type="spellStart"/>
      <w:r w:rsidRPr="00584428">
        <w:rPr>
          <w:rFonts w:ascii="Arial" w:eastAsiaTheme="minorEastAsia" w:hAnsi="Arial" w:cs="Arial"/>
          <w:sz w:val="22"/>
          <w:szCs w:val="22"/>
          <w:lang w:val="es-CL"/>
        </w:rPr>
        <w:t>commerce</w:t>
      </w:r>
      <w:proofErr w:type="spellEnd"/>
      <w:r w:rsidRPr="00584428">
        <w:rPr>
          <w:rFonts w:ascii="Arial" w:eastAsiaTheme="minorEastAsia" w:hAnsi="Arial" w:cs="Arial"/>
          <w:sz w:val="22"/>
          <w:szCs w:val="22"/>
          <w:lang w:val="es-CL"/>
        </w:rPr>
        <w:t xml:space="preserve"> para cumplir con los requerimientos de las pymes.</w:t>
      </w:r>
    </w:p>
    <w:p w14:paraId="6856A36F" w14:textId="77777777" w:rsidR="00584428" w:rsidRPr="00584428" w:rsidRDefault="00584428" w:rsidP="00584428">
      <w:pPr>
        <w:numPr>
          <w:ilvl w:val="0"/>
          <w:numId w:val="30"/>
        </w:numPr>
        <w:rPr>
          <w:rFonts w:ascii="Arial" w:eastAsiaTheme="minorEastAsia" w:hAnsi="Arial" w:cs="Arial"/>
          <w:sz w:val="22"/>
          <w:szCs w:val="22"/>
          <w:lang w:val="es-CL"/>
        </w:rPr>
      </w:pPr>
      <w:r w:rsidRPr="00584428">
        <w:rPr>
          <w:rFonts w:ascii="Arial" w:eastAsiaTheme="minorEastAsia" w:hAnsi="Arial" w:cs="Arial"/>
          <w:b/>
          <w:bCs/>
          <w:sz w:val="22"/>
          <w:szCs w:val="22"/>
          <w:lang w:val="es-CL"/>
        </w:rPr>
        <w:t>Desarrollo de soluciones de software:</w:t>
      </w:r>
      <w:r w:rsidRPr="00584428">
        <w:rPr>
          <w:rFonts w:ascii="Arial" w:eastAsiaTheme="minorEastAsia" w:hAnsi="Arial" w:cs="Arial"/>
          <w:sz w:val="22"/>
          <w:szCs w:val="22"/>
          <w:lang w:val="es-CL"/>
        </w:rPr>
        <w:t xml:space="preserve"> Implementación de la plataforma utilizando técnicas de desarrollo que aseguran la calidad y el mantenimiento del software.</w:t>
      </w:r>
    </w:p>
    <w:p w14:paraId="5EC8BBB4" w14:textId="77777777" w:rsidR="00584428" w:rsidRPr="00584428" w:rsidRDefault="00584428" w:rsidP="00584428">
      <w:pPr>
        <w:numPr>
          <w:ilvl w:val="0"/>
          <w:numId w:val="30"/>
        </w:numPr>
        <w:rPr>
          <w:rFonts w:ascii="Arial" w:eastAsiaTheme="minorEastAsia" w:hAnsi="Arial" w:cs="Arial"/>
          <w:sz w:val="22"/>
          <w:szCs w:val="22"/>
          <w:lang w:val="es-CL"/>
        </w:rPr>
      </w:pPr>
      <w:r w:rsidRPr="00584428">
        <w:rPr>
          <w:rFonts w:ascii="Arial" w:eastAsiaTheme="minorEastAsia" w:hAnsi="Arial" w:cs="Arial"/>
          <w:b/>
          <w:bCs/>
          <w:sz w:val="22"/>
          <w:szCs w:val="22"/>
          <w:lang w:val="es-CL"/>
        </w:rPr>
        <w:t>Construcción de modelos de datos:</w:t>
      </w:r>
      <w:r w:rsidRPr="00584428">
        <w:rPr>
          <w:rFonts w:ascii="Arial" w:eastAsiaTheme="minorEastAsia" w:hAnsi="Arial" w:cs="Arial"/>
          <w:sz w:val="22"/>
          <w:szCs w:val="22"/>
          <w:lang w:val="es-CL"/>
        </w:rPr>
        <w:t xml:space="preserve"> Diseño e implementación de bases de datos escalables para soportar la operación de la plataforma e-</w:t>
      </w:r>
      <w:proofErr w:type="spellStart"/>
      <w:r w:rsidRPr="00584428">
        <w:rPr>
          <w:rFonts w:ascii="Arial" w:eastAsiaTheme="minorEastAsia" w:hAnsi="Arial" w:cs="Arial"/>
          <w:sz w:val="22"/>
          <w:szCs w:val="22"/>
          <w:lang w:val="es-CL"/>
        </w:rPr>
        <w:t>commerce</w:t>
      </w:r>
      <w:proofErr w:type="spellEnd"/>
      <w:r w:rsidRPr="00584428">
        <w:rPr>
          <w:rFonts w:ascii="Arial" w:eastAsiaTheme="minorEastAsia" w:hAnsi="Arial" w:cs="Arial"/>
          <w:sz w:val="22"/>
          <w:szCs w:val="22"/>
          <w:lang w:val="es-CL"/>
        </w:rPr>
        <w:t>.</w:t>
      </w:r>
    </w:p>
    <w:p w14:paraId="55D5D52F" w14:textId="77777777" w:rsidR="00584428" w:rsidRPr="00584428" w:rsidRDefault="00584428" w:rsidP="00584428">
      <w:pPr>
        <w:rPr>
          <w:rFonts w:ascii="Arial" w:eastAsiaTheme="minorEastAsia" w:hAnsi="Arial" w:cs="Arial"/>
          <w:b/>
          <w:bCs/>
          <w:sz w:val="22"/>
          <w:szCs w:val="22"/>
          <w:lang w:val="es-CL"/>
        </w:rPr>
      </w:pPr>
      <w:r w:rsidRPr="00584428">
        <w:rPr>
          <w:rFonts w:ascii="Arial" w:eastAsiaTheme="minorEastAsia" w:hAnsi="Arial" w:cs="Arial"/>
          <w:b/>
          <w:bCs/>
          <w:sz w:val="22"/>
          <w:szCs w:val="22"/>
          <w:lang w:val="es-CL"/>
        </w:rPr>
        <w:t>4. Relación con Intereses Profesionales</w:t>
      </w:r>
    </w:p>
    <w:p w14:paraId="07606264" w14:textId="77777777" w:rsidR="00584428" w:rsidRPr="00584428" w:rsidRDefault="00584428" w:rsidP="00584428">
      <w:pPr>
        <w:rPr>
          <w:rFonts w:ascii="Arial" w:eastAsiaTheme="minorEastAsia" w:hAnsi="Arial" w:cs="Arial"/>
          <w:sz w:val="22"/>
          <w:szCs w:val="22"/>
          <w:lang w:val="es-CL"/>
        </w:rPr>
      </w:pPr>
      <w:r w:rsidRPr="00584428">
        <w:rPr>
          <w:rFonts w:ascii="Arial" w:eastAsiaTheme="minorEastAsia" w:hAnsi="Arial" w:cs="Arial"/>
          <w:sz w:val="22"/>
          <w:szCs w:val="22"/>
          <w:lang w:val="es-CL"/>
        </w:rPr>
        <w:lastRenderedPageBreak/>
        <w:t>El proyecto está alineado con los intereses profesionales de los integrantes del equipo, quienes buscan especializarse en desarrollo de software y soluciones tecnológicas para el comercio. Además, se muestra un interés en el emprendimiento y el apoyo a negocios locales, áreas en las cuales este proyecto tiene un impacto directo.</w:t>
      </w:r>
    </w:p>
    <w:p w14:paraId="17AB428A" w14:textId="77777777" w:rsidR="00584428" w:rsidRPr="00584428" w:rsidRDefault="00584428" w:rsidP="00584428">
      <w:pPr>
        <w:rPr>
          <w:rFonts w:ascii="Arial" w:eastAsiaTheme="minorEastAsia" w:hAnsi="Arial" w:cs="Arial"/>
          <w:b/>
          <w:bCs/>
          <w:sz w:val="22"/>
          <w:szCs w:val="22"/>
          <w:lang w:val="es-CL"/>
        </w:rPr>
      </w:pPr>
      <w:r w:rsidRPr="00584428">
        <w:rPr>
          <w:rFonts w:ascii="Arial" w:eastAsiaTheme="minorEastAsia" w:hAnsi="Arial" w:cs="Arial"/>
          <w:b/>
          <w:bCs/>
          <w:sz w:val="22"/>
          <w:szCs w:val="22"/>
          <w:lang w:val="es-CL"/>
        </w:rPr>
        <w:t>5. Factibilidad del Proyecto</w:t>
      </w:r>
    </w:p>
    <w:p w14:paraId="2024620E" w14:textId="77777777" w:rsidR="00584428" w:rsidRPr="00584428" w:rsidRDefault="00584428" w:rsidP="00584428">
      <w:pPr>
        <w:rPr>
          <w:rFonts w:ascii="Arial" w:eastAsiaTheme="minorEastAsia" w:hAnsi="Arial" w:cs="Arial"/>
          <w:sz w:val="22"/>
          <w:szCs w:val="22"/>
          <w:lang w:val="es-CL"/>
        </w:rPr>
      </w:pPr>
      <w:r w:rsidRPr="00584428">
        <w:rPr>
          <w:rFonts w:ascii="Arial" w:eastAsiaTheme="minorEastAsia" w:hAnsi="Arial" w:cs="Arial"/>
          <w:sz w:val="22"/>
          <w:szCs w:val="22"/>
          <w:lang w:val="es-CL"/>
        </w:rPr>
        <w:t>El proyecto es factible dentro del marco de la asignatura, considerando:</w:t>
      </w:r>
    </w:p>
    <w:p w14:paraId="2ED27639" w14:textId="77777777" w:rsidR="00584428" w:rsidRPr="00584428" w:rsidRDefault="00584428" w:rsidP="00584428">
      <w:pPr>
        <w:numPr>
          <w:ilvl w:val="0"/>
          <w:numId w:val="31"/>
        </w:numPr>
        <w:rPr>
          <w:rFonts w:ascii="Arial" w:eastAsiaTheme="minorEastAsia" w:hAnsi="Arial" w:cs="Arial"/>
          <w:sz w:val="22"/>
          <w:szCs w:val="22"/>
          <w:lang w:val="es-CL"/>
        </w:rPr>
      </w:pPr>
      <w:r w:rsidRPr="00584428">
        <w:rPr>
          <w:rFonts w:ascii="Arial" w:eastAsiaTheme="minorEastAsia" w:hAnsi="Arial" w:cs="Arial"/>
          <w:b/>
          <w:bCs/>
          <w:sz w:val="22"/>
          <w:szCs w:val="22"/>
          <w:lang w:val="es-CL"/>
        </w:rPr>
        <w:t>Tiempo:</w:t>
      </w:r>
      <w:r w:rsidRPr="00584428">
        <w:rPr>
          <w:rFonts w:ascii="Arial" w:eastAsiaTheme="minorEastAsia" w:hAnsi="Arial" w:cs="Arial"/>
          <w:sz w:val="22"/>
          <w:szCs w:val="22"/>
          <w:lang w:val="es-CL"/>
        </w:rPr>
        <w:t xml:space="preserve"> La planificación del proyecto se adapta al tiempo asignado en el curso.</w:t>
      </w:r>
    </w:p>
    <w:p w14:paraId="5B0E38F4" w14:textId="77777777" w:rsidR="00584428" w:rsidRPr="00584428" w:rsidRDefault="00584428" w:rsidP="00584428">
      <w:pPr>
        <w:numPr>
          <w:ilvl w:val="0"/>
          <w:numId w:val="31"/>
        </w:numPr>
        <w:rPr>
          <w:rFonts w:ascii="Arial" w:eastAsiaTheme="minorEastAsia" w:hAnsi="Arial" w:cs="Arial"/>
          <w:sz w:val="22"/>
          <w:szCs w:val="22"/>
          <w:lang w:val="es-CL"/>
        </w:rPr>
      </w:pPr>
      <w:r w:rsidRPr="00584428">
        <w:rPr>
          <w:rFonts w:ascii="Arial" w:eastAsiaTheme="minorEastAsia" w:hAnsi="Arial" w:cs="Arial"/>
          <w:b/>
          <w:bCs/>
          <w:sz w:val="22"/>
          <w:szCs w:val="22"/>
          <w:lang w:val="es-CL"/>
        </w:rPr>
        <w:t>Materiales:</w:t>
      </w:r>
      <w:r w:rsidRPr="00584428">
        <w:rPr>
          <w:rFonts w:ascii="Arial" w:eastAsiaTheme="minorEastAsia" w:hAnsi="Arial" w:cs="Arial"/>
          <w:sz w:val="22"/>
          <w:szCs w:val="22"/>
          <w:lang w:val="es-CL"/>
        </w:rPr>
        <w:t xml:space="preserve"> Se utilizarán recursos accesibles como WordPress, </w:t>
      </w:r>
      <w:proofErr w:type="spellStart"/>
      <w:r w:rsidRPr="00584428">
        <w:rPr>
          <w:rFonts w:ascii="Arial" w:eastAsiaTheme="minorEastAsia" w:hAnsi="Arial" w:cs="Arial"/>
          <w:sz w:val="22"/>
          <w:szCs w:val="22"/>
          <w:lang w:val="es-CL"/>
        </w:rPr>
        <w:t>plugins</w:t>
      </w:r>
      <w:proofErr w:type="spellEnd"/>
      <w:r w:rsidRPr="00584428">
        <w:rPr>
          <w:rFonts w:ascii="Arial" w:eastAsiaTheme="minorEastAsia" w:hAnsi="Arial" w:cs="Arial"/>
          <w:sz w:val="22"/>
          <w:szCs w:val="22"/>
          <w:lang w:val="es-CL"/>
        </w:rPr>
        <w:t xml:space="preserve"> disponibles y hosting web.</w:t>
      </w:r>
    </w:p>
    <w:p w14:paraId="4BABD716" w14:textId="77777777" w:rsidR="00584428" w:rsidRPr="00584428" w:rsidRDefault="00584428" w:rsidP="00584428">
      <w:pPr>
        <w:numPr>
          <w:ilvl w:val="0"/>
          <w:numId w:val="31"/>
        </w:numPr>
        <w:rPr>
          <w:rFonts w:ascii="Arial" w:eastAsiaTheme="minorEastAsia" w:hAnsi="Arial" w:cs="Arial"/>
          <w:sz w:val="22"/>
          <w:szCs w:val="22"/>
          <w:lang w:val="es-CL"/>
        </w:rPr>
      </w:pPr>
      <w:r w:rsidRPr="00584428">
        <w:rPr>
          <w:rFonts w:ascii="Arial" w:eastAsiaTheme="minorEastAsia" w:hAnsi="Arial" w:cs="Arial"/>
          <w:b/>
          <w:bCs/>
          <w:sz w:val="22"/>
          <w:szCs w:val="22"/>
          <w:lang w:val="es-CL"/>
        </w:rPr>
        <w:t>Factores externos:</w:t>
      </w:r>
      <w:r w:rsidRPr="00584428">
        <w:rPr>
          <w:rFonts w:ascii="Arial" w:eastAsiaTheme="minorEastAsia" w:hAnsi="Arial" w:cs="Arial"/>
          <w:sz w:val="22"/>
          <w:szCs w:val="22"/>
          <w:lang w:val="es-CL"/>
        </w:rPr>
        <w:t xml:space="preserve"> Se evaluarán continuamente para asegurar que el proyecto avance según lo previsto. En caso de problemas, se ajustarán las estrategias de desarrollo para cumplir con los objetivos.</w:t>
      </w:r>
    </w:p>
    <w:p w14:paraId="1A6736CB" w14:textId="77777777" w:rsidR="00584428" w:rsidRPr="00584428" w:rsidRDefault="00584428" w:rsidP="00584428">
      <w:pPr>
        <w:rPr>
          <w:rFonts w:ascii="Arial" w:eastAsiaTheme="minorEastAsia" w:hAnsi="Arial" w:cs="Arial"/>
          <w:b/>
          <w:bCs/>
          <w:sz w:val="22"/>
          <w:szCs w:val="22"/>
          <w:lang w:val="en-US"/>
        </w:rPr>
      </w:pPr>
      <w:r w:rsidRPr="00584428">
        <w:rPr>
          <w:rFonts w:ascii="Arial" w:eastAsiaTheme="minorEastAsia" w:hAnsi="Arial" w:cs="Arial"/>
          <w:b/>
          <w:bCs/>
          <w:sz w:val="22"/>
          <w:szCs w:val="22"/>
          <w:lang w:val="en-US"/>
        </w:rPr>
        <w:t xml:space="preserve">6. </w:t>
      </w:r>
      <w:proofErr w:type="spellStart"/>
      <w:r w:rsidRPr="00584428">
        <w:rPr>
          <w:rFonts w:ascii="Arial" w:eastAsiaTheme="minorEastAsia" w:hAnsi="Arial" w:cs="Arial"/>
          <w:b/>
          <w:bCs/>
          <w:sz w:val="22"/>
          <w:szCs w:val="22"/>
          <w:lang w:val="en-US"/>
        </w:rPr>
        <w:t>Conclusiones</w:t>
      </w:r>
      <w:proofErr w:type="spellEnd"/>
      <w:r w:rsidRPr="00584428">
        <w:rPr>
          <w:rFonts w:ascii="Arial" w:eastAsiaTheme="minorEastAsia" w:hAnsi="Arial" w:cs="Arial"/>
          <w:b/>
          <w:bCs/>
          <w:sz w:val="22"/>
          <w:szCs w:val="22"/>
          <w:lang w:val="en-US"/>
        </w:rPr>
        <w:t xml:space="preserve"> (</w:t>
      </w:r>
      <w:proofErr w:type="spellStart"/>
      <w:r w:rsidRPr="00584428">
        <w:rPr>
          <w:rFonts w:ascii="Arial" w:eastAsiaTheme="minorEastAsia" w:hAnsi="Arial" w:cs="Arial"/>
          <w:b/>
          <w:bCs/>
          <w:sz w:val="22"/>
          <w:szCs w:val="22"/>
          <w:lang w:val="en-US"/>
        </w:rPr>
        <w:t>en</w:t>
      </w:r>
      <w:proofErr w:type="spellEnd"/>
      <w:r w:rsidRPr="00584428">
        <w:rPr>
          <w:rFonts w:ascii="Arial" w:eastAsiaTheme="minorEastAsia" w:hAnsi="Arial" w:cs="Arial"/>
          <w:b/>
          <w:bCs/>
          <w:sz w:val="22"/>
          <w:szCs w:val="22"/>
          <w:lang w:val="en-US"/>
        </w:rPr>
        <w:t xml:space="preserve"> </w:t>
      </w:r>
      <w:proofErr w:type="spellStart"/>
      <w:r w:rsidRPr="00584428">
        <w:rPr>
          <w:rFonts w:ascii="Arial" w:eastAsiaTheme="minorEastAsia" w:hAnsi="Arial" w:cs="Arial"/>
          <w:b/>
          <w:bCs/>
          <w:sz w:val="22"/>
          <w:szCs w:val="22"/>
          <w:lang w:val="en-US"/>
        </w:rPr>
        <w:t>inglés</w:t>
      </w:r>
      <w:proofErr w:type="spellEnd"/>
      <w:r w:rsidRPr="00584428">
        <w:rPr>
          <w:rFonts w:ascii="Arial" w:eastAsiaTheme="minorEastAsia" w:hAnsi="Arial" w:cs="Arial"/>
          <w:b/>
          <w:bCs/>
          <w:sz w:val="22"/>
          <w:szCs w:val="22"/>
          <w:lang w:val="en-US"/>
        </w:rPr>
        <w:t>)</w:t>
      </w:r>
    </w:p>
    <w:p w14:paraId="04ADCE62" w14:textId="77777777" w:rsidR="00584428" w:rsidRPr="00584428" w:rsidRDefault="00584428" w:rsidP="00584428">
      <w:pPr>
        <w:rPr>
          <w:rFonts w:ascii="Arial" w:eastAsiaTheme="minorEastAsia" w:hAnsi="Arial" w:cs="Arial"/>
          <w:sz w:val="22"/>
          <w:szCs w:val="22"/>
          <w:lang w:val="en-US"/>
        </w:rPr>
      </w:pPr>
      <w:r w:rsidRPr="00584428">
        <w:rPr>
          <w:rFonts w:ascii="Arial" w:eastAsiaTheme="minorEastAsia" w:hAnsi="Arial" w:cs="Arial"/>
          <w:sz w:val="22"/>
          <w:szCs w:val="22"/>
          <w:lang w:val="en-US"/>
        </w:rPr>
        <w:t>In conclusion, the APT project offers a viable solution for enhancing the visibility and sales of small family-owned businesses in Chile through an e-commerce platform. By leveraging WordPress and focusing on local products, the project not only addresses technological gaps but also supports economic growth in local communities.</w:t>
      </w:r>
    </w:p>
    <w:p w14:paraId="1AD347C4" w14:textId="77777777" w:rsidR="00584428" w:rsidRPr="00584428" w:rsidRDefault="00584428" w:rsidP="00584428">
      <w:pPr>
        <w:rPr>
          <w:rFonts w:ascii="Arial" w:eastAsiaTheme="minorEastAsia" w:hAnsi="Arial" w:cs="Arial"/>
          <w:b/>
          <w:bCs/>
          <w:sz w:val="22"/>
          <w:szCs w:val="22"/>
          <w:lang w:val="en-US"/>
        </w:rPr>
      </w:pPr>
      <w:r w:rsidRPr="00584428">
        <w:rPr>
          <w:rFonts w:ascii="Arial" w:eastAsiaTheme="minorEastAsia" w:hAnsi="Arial" w:cs="Arial"/>
          <w:b/>
          <w:bCs/>
          <w:sz w:val="22"/>
          <w:szCs w:val="22"/>
          <w:lang w:val="en-US"/>
        </w:rPr>
        <w:t xml:space="preserve">7. </w:t>
      </w:r>
      <w:proofErr w:type="spellStart"/>
      <w:r w:rsidRPr="00584428">
        <w:rPr>
          <w:rFonts w:ascii="Arial" w:eastAsiaTheme="minorEastAsia" w:hAnsi="Arial" w:cs="Arial"/>
          <w:b/>
          <w:bCs/>
          <w:sz w:val="22"/>
          <w:szCs w:val="22"/>
          <w:lang w:val="en-US"/>
        </w:rPr>
        <w:t>Reflexión</w:t>
      </w:r>
      <w:proofErr w:type="spellEnd"/>
      <w:r w:rsidRPr="00584428">
        <w:rPr>
          <w:rFonts w:ascii="Arial" w:eastAsiaTheme="minorEastAsia" w:hAnsi="Arial" w:cs="Arial"/>
          <w:b/>
          <w:bCs/>
          <w:sz w:val="22"/>
          <w:szCs w:val="22"/>
          <w:lang w:val="en-US"/>
        </w:rPr>
        <w:t xml:space="preserve"> (</w:t>
      </w:r>
      <w:proofErr w:type="spellStart"/>
      <w:r w:rsidRPr="00584428">
        <w:rPr>
          <w:rFonts w:ascii="Arial" w:eastAsiaTheme="minorEastAsia" w:hAnsi="Arial" w:cs="Arial"/>
          <w:b/>
          <w:bCs/>
          <w:sz w:val="22"/>
          <w:szCs w:val="22"/>
          <w:lang w:val="en-US"/>
        </w:rPr>
        <w:t>en</w:t>
      </w:r>
      <w:proofErr w:type="spellEnd"/>
      <w:r w:rsidRPr="00584428">
        <w:rPr>
          <w:rFonts w:ascii="Arial" w:eastAsiaTheme="minorEastAsia" w:hAnsi="Arial" w:cs="Arial"/>
          <w:b/>
          <w:bCs/>
          <w:sz w:val="22"/>
          <w:szCs w:val="22"/>
          <w:lang w:val="en-US"/>
        </w:rPr>
        <w:t xml:space="preserve"> </w:t>
      </w:r>
      <w:proofErr w:type="spellStart"/>
      <w:r w:rsidRPr="00584428">
        <w:rPr>
          <w:rFonts w:ascii="Arial" w:eastAsiaTheme="minorEastAsia" w:hAnsi="Arial" w:cs="Arial"/>
          <w:b/>
          <w:bCs/>
          <w:sz w:val="22"/>
          <w:szCs w:val="22"/>
          <w:lang w:val="en-US"/>
        </w:rPr>
        <w:t>inglés</w:t>
      </w:r>
      <w:proofErr w:type="spellEnd"/>
      <w:r w:rsidRPr="00584428">
        <w:rPr>
          <w:rFonts w:ascii="Arial" w:eastAsiaTheme="minorEastAsia" w:hAnsi="Arial" w:cs="Arial"/>
          <w:b/>
          <w:bCs/>
          <w:sz w:val="22"/>
          <w:szCs w:val="22"/>
          <w:lang w:val="en-US"/>
        </w:rPr>
        <w:t>)</w:t>
      </w:r>
    </w:p>
    <w:p w14:paraId="3674EC97" w14:textId="77777777" w:rsidR="00584428" w:rsidRPr="00584428" w:rsidRDefault="00584428" w:rsidP="00584428">
      <w:pPr>
        <w:rPr>
          <w:rFonts w:ascii="Arial" w:eastAsiaTheme="minorEastAsia" w:hAnsi="Arial" w:cs="Arial"/>
          <w:sz w:val="22"/>
          <w:szCs w:val="22"/>
          <w:lang w:val="en-US"/>
        </w:rPr>
      </w:pPr>
      <w:r w:rsidRPr="00584428">
        <w:rPr>
          <w:rFonts w:ascii="Arial" w:eastAsiaTheme="minorEastAsia" w:hAnsi="Arial" w:cs="Arial"/>
          <w:sz w:val="22"/>
          <w:szCs w:val="22"/>
          <w:lang w:val="en-US"/>
        </w:rPr>
        <w:t xml:space="preserve">Reflecting on the project, </w:t>
      </w:r>
      <w:proofErr w:type="gramStart"/>
      <w:r w:rsidRPr="00584428">
        <w:rPr>
          <w:rFonts w:ascii="Arial" w:eastAsiaTheme="minorEastAsia" w:hAnsi="Arial" w:cs="Arial"/>
          <w:sz w:val="22"/>
          <w:szCs w:val="22"/>
          <w:lang w:val="en-US"/>
        </w:rPr>
        <w:t>it is clear that developing</w:t>
      </w:r>
      <w:proofErr w:type="gramEnd"/>
      <w:r w:rsidRPr="00584428">
        <w:rPr>
          <w:rFonts w:ascii="Arial" w:eastAsiaTheme="minorEastAsia" w:hAnsi="Arial" w:cs="Arial"/>
          <w:sz w:val="22"/>
          <w:szCs w:val="22"/>
          <w:lang w:val="en-US"/>
        </w:rPr>
        <w:t xml:space="preserve"> an e-commerce platform for small businesses not only provides technical and business challenges but also offers a significant opportunity to make a positive impact on local economies. The integration of professional skills with personal interests makes this project both fulfilling and professionally relevant.</w:t>
      </w:r>
    </w:p>
    <w:p w14:paraId="289BF268" w14:textId="77777777" w:rsidR="6033A9FF" w:rsidRPr="00584428" w:rsidRDefault="6033A9FF" w:rsidP="6033A9FF">
      <w:pPr>
        <w:rPr>
          <w:rFonts w:asciiTheme="minorHAnsi" w:eastAsiaTheme="minorEastAsia" w:hAnsiTheme="minorHAnsi" w:cstheme="minorBidi"/>
          <w:sz w:val="22"/>
          <w:szCs w:val="22"/>
          <w:lang w:val="en-US"/>
        </w:rPr>
      </w:pPr>
    </w:p>
    <w:sectPr w:rsidR="6033A9FF" w:rsidRPr="00584428"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5C967" w14:textId="77777777" w:rsidR="006354F1" w:rsidRDefault="006354F1" w:rsidP="00B2162E">
      <w:r>
        <w:separator/>
      </w:r>
    </w:p>
  </w:endnote>
  <w:endnote w:type="continuationSeparator" w:id="0">
    <w:p w14:paraId="5C48449B" w14:textId="77777777" w:rsidR="006354F1" w:rsidRDefault="006354F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7216A" w14:textId="77777777" w:rsidR="006354F1" w:rsidRDefault="006354F1" w:rsidP="00B2162E">
      <w:r>
        <w:separator/>
      </w:r>
    </w:p>
  </w:footnote>
  <w:footnote w:type="continuationSeparator" w:id="0">
    <w:p w14:paraId="7BFD2E63" w14:textId="77777777" w:rsidR="006354F1" w:rsidRDefault="006354F1"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A8E7B77"/>
    <w:multiLevelType w:val="multilevel"/>
    <w:tmpl w:val="D092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0"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4ED16F0"/>
    <w:multiLevelType w:val="multilevel"/>
    <w:tmpl w:val="4868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7F90193"/>
    <w:multiLevelType w:val="multilevel"/>
    <w:tmpl w:val="44D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57E29"/>
    <w:multiLevelType w:val="multilevel"/>
    <w:tmpl w:val="92A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8"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0"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8"/>
  </w:num>
  <w:num w:numId="4" w16cid:durableId="2090733123">
    <w:abstractNumId w:val="22"/>
  </w:num>
  <w:num w:numId="5" w16cid:durableId="692536843">
    <w:abstractNumId w:val="5"/>
  </w:num>
  <w:num w:numId="6" w16cid:durableId="343173272">
    <w:abstractNumId w:val="18"/>
  </w:num>
  <w:num w:numId="7" w16cid:durableId="2021005283">
    <w:abstractNumId w:val="27"/>
  </w:num>
  <w:num w:numId="8" w16cid:durableId="1774394930">
    <w:abstractNumId w:val="29"/>
  </w:num>
  <w:num w:numId="9" w16cid:durableId="2057660054">
    <w:abstractNumId w:val="8"/>
  </w:num>
  <w:num w:numId="10" w16cid:durableId="148594736">
    <w:abstractNumId w:val="19"/>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6"/>
  </w:num>
  <w:num w:numId="20" w16cid:durableId="1994135076">
    <w:abstractNumId w:val="23"/>
  </w:num>
  <w:num w:numId="21" w16cid:durableId="742529836">
    <w:abstractNumId w:val="20"/>
  </w:num>
  <w:num w:numId="22" w16cid:durableId="1039016308">
    <w:abstractNumId w:val="11"/>
  </w:num>
  <w:num w:numId="23" w16cid:durableId="1770656904">
    <w:abstractNumId w:val="2"/>
  </w:num>
  <w:num w:numId="24" w16cid:durableId="129566616">
    <w:abstractNumId w:val="9"/>
  </w:num>
  <w:num w:numId="25" w16cid:durableId="724718678">
    <w:abstractNumId w:val="26"/>
  </w:num>
  <w:num w:numId="26" w16cid:durableId="1408267594">
    <w:abstractNumId w:val="17"/>
  </w:num>
  <w:num w:numId="27" w16cid:durableId="775254753">
    <w:abstractNumId w:val="30"/>
  </w:num>
  <w:num w:numId="28" w16cid:durableId="750394264">
    <w:abstractNumId w:val="25"/>
  </w:num>
  <w:num w:numId="29" w16cid:durableId="1403748222">
    <w:abstractNumId w:val="15"/>
  </w:num>
  <w:num w:numId="30" w16cid:durableId="550459910">
    <w:abstractNumId w:val="21"/>
  </w:num>
  <w:num w:numId="31" w16cid:durableId="14473816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0326"/>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84428"/>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354F1"/>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886"/>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814093">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206231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2420</Words>
  <Characters>13311</Characters>
  <Application>Microsoft Office Word</Application>
  <DocSecurity>0</DocSecurity>
  <Lines>110</Lines>
  <Paragraphs>31</Paragraphs>
  <ScaleCrop>false</ScaleCrop>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Dannae Angela Amaro Araujo (dannae.amaro)</cp:lastModifiedBy>
  <cp:revision>68</cp:revision>
  <cp:lastPrinted>2021-11-25T12:30:00Z</cp:lastPrinted>
  <dcterms:created xsi:type="dcterms:W3CDTF">2022-08-25T15:56:00Z</dcterms:created>
  <dcterms:modified xsi:type="dcterms:W3CDTF">2024-09-03T04:02:00Z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