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F4" w:rsidRDefault="005502C9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l="0" t="0" r="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43EF4" w:rsidRDefault="00A43EF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43EF4" w:rsidRDefault="00A43EF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A43EF4" w:rsidRDefault="005502C9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Guía3. Informe final Proyecto APT </w:t>
                                </w:r>
                              </w:p>
                              <w:p w:rsidR="00A43EF4" w:rsidRDefault="005502C9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Asignatura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Capstone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43EF4" w:rsidRDefault="00A43EF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43EF4" w:rsidRDefault="00A43EF4">
      <w:pPr>
        <w:rPr>
          <w:i/>
        </w:rPr>
      </w:pPr>
    </w:p>
    <w:p w:rsidR="00A43EF4" w:rsidRDefault="00A43EF4">
      <w:pPr>
        <w:rPr>
          <w:i/>
        </w:rPr>
      </w:pPr>
    </w:p>
    <w:p w:rsidR="00A43EF4" w:rsidRDefault="00A43EF4">
      <w:pPr>
        <w:rPr>
          <w:i/>
        </w:rPr>
      </w:pPr>
    </w:p>
    <w:p w:rsidR="00A43EF4" w:rsidRDefault="00A43EF4">
      <w:pPr>
        <w:rPr>
          <w:i/>
        </w:rPr>
      </w:pPr>
    </w:p>
    <w:p w:rsidR="00A43EF4" w:rsidRDefault="00A43EF4">
      <w:pPr>
        <w:rPr>
          <w:b/>
          <w:i/>
          <w:color w:val="2F5496"/>
        </w:rPr>
      </w:pPr>
    </w:p>
    <w:p w:rsidR="00A43EF4" w:rsidRDefault="00A43EF4">
      <w:pPr>
        <w:rPr>
          <w:b/>
          <w:i/>
          <w:color w:val="2F5496"/>
        </w:rPr>
      </w:pPr>
    </w:p>
    <w:tbl>
      <w:tblPr>
        <w:tblStyle w:val="a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781"/>
      </w:tblGrid>
      <w:tr w:rsidR="00A43EF4">
        <w:trPr>
          <w:trHeight w:val="440"/>
        </w:trPr>
        <w:tc>
          <w:tcPr>
            <w:tcW w:w="9781" w:type="dxa"/>
            <w:vAlign w:val="center"/>
          </w:tcPr>
          <w:p w:rsidR="00A43EF4" w:rsidRDefault="005502C9">
            <w:pPr>
              <w:rPr>
                <w:b/>
                <w:i/>
                <w:color w:val="1F3864"/>
              </w:rPr>
            </w:pPr>
            <w:r>
              <w:rPr>
                <w:b/>
                <w:i/>
                <w:color w:val="1F3864"/>
              </w:rPr>
              <w:t>1. Informe final Proyecto APT</w:t>
            </w:r>
          </w:p>
        </w:tc>
      </w:tr>
      <w:tr w:rsidR="00A43EF4">
        <w:trPr>
          <w:trHeight w:val="800"/>
        </w:trPr>
        <w:tc>
          <w:tcPr>
            <w:tcW w:w="9781" w:type="dxa"/>
            <w:shd w:val="clear" w:color="auto" w:fill="D9E2F3"/>
            <w:vAlign w:val="center"/>
          </w:tcPr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i/>
                <w:color w:val="1F3864"/>
              </w:rPr>
            </w:pPr>
          </w:p>
          <w:p w:rsidR="00A43EF4" w:rsidRDefault="00550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i/>
                <w:color w:val="1F3864"/>
              </w:rPr>
            </w:pPr>
            <w:r>
              <w:rPr>
                <w:i/>
                <w:color w:val="1F3864"/>
              </w:rPr>
              <w:t xml:space="preserve">El objetivo de este informe es que describas los aspectos más relevantes de tu Proyecto APT. Es importante que </w:t>
            </w:r>
            <w:r>
              <w:rPr>
                <w:i/>
                <w:color w:val="1F3864"/>
              </w:rPr>
              <w:t>fundamenten</w:t>
            </w:r>
            <w:r>
              <w:rPr>
                <w:i/>
                <w:color w:val="1F3864"/>
              </w:rPr>
              <w:t xml:space="preserve"> las decisiones que tuviste que tomar a lo largo del proceso. </w:t>
            </w:r>
          </w:p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i/>
                <w:color w:val="1F3864"/>
              </w:rPr>
            </w:pPr>
          </w:p>
          <w:p w:rsidR="00A43EF4" w:rsidRDefault="00550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b/>
                <w:i/>
                <w:color w:val="1F3864"/>
              </w:rPr>
            </w:pPr>
            <w:r>
              <w:rPr>
                <w:i/>
                <w:color w:val="1F3864"/>
              </w:rPr>
              <w:t>A continuación, encontrarás distintos campos que deberás completar con la información solicitada, los que dan cuenta del resumen de tu proyecto APT y sus principales resultados.</w:t>
            </w:r>
          </w:p>
        </w:tc>
      </w:tr>
    </w:tbl>
    <w:p w:rsidR="00A43EF4" w:rsidRDefault="00A43EF4">
      <w:pPr>
        <w:rPr>
          <w:b/>
          <w:i/>
        </w:rPr>
      </w:pPr>
    </w:p>
    <w:tbl>
      <w:tblPr>
        <w:tblStyle w:val="a0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59"/>
        <w:gridCol w:w="6622"/>
      </w:tblGrid>
      <w:tr w:rsidR="00A43EF4">
        <w:trPr>
          <w:trHeight w:val="440"/>
        </w:trPr>
        <w:tc>
          <w:tcPr>
            <w:tcW w:w="3159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t>Nombre del proyecto</w:t>
            </w:r>
          </w:p>
        </w:tc>
        <w:tc>
          <w:tcPr>
            <w:tcW w:w="6622" w:type="dxa"/>
            <w:vAlign w:val="center"/>
          </w:tcPr>
          <w:p w:rsidR="00A43EF4" w:rsidRDefault="005502C9">
            <w:pPr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Plataforma Familiar e-Commerce</w:t>
            </w:r>
          </w:p>
        </w:tc>
      </w:tr>
      <w:tr w:rsidR="00A43EF4">
        <w:trPr>
          <w:trHeight w:val="418"/>
        </w:trPr>
        <w:tc>
          <w:tcPr>
            <w:tcW w:w="3159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:rsidR="00A43EF4" w:rsidRDefault="005502C9">
            <w:pPr>
              <w:shd w:val="clear" w:color="auto" w:fill="FFFFFF"/>
              <w:spacing w:after="240"/>
              <w:rPr>
                <w:b/>
                <w:i/>
                <w:color w:val="1C2B33"/>
              </w:rPr>
            </w:pPr>
            <w:r>
              <w:rPr>
                <w:b/>
                <w:i/>
                <w:color w:val="1C2B33"/>
              </w:rPr>
              <w:t>Las áreas de desempeño del Plan de Estudio que abordó el Proyecto APT "</w:t>
            </w:r>
            <w:r>
              <w:rPr>
                <w:b/>
                <w:i/>
                <w:color w:val="1C2B33"/>
                <w:highlight w:val="white"/>
              </w:rPr>
              <w:t>Plataforma Familiar e-Commerce</w:t>
            </w:r>
            <w:r>
              <w:rPr>
                <w:b/>
                <w:i/>
                <w:color w:val="1C2B33"/>
              </w:rPr>
              <w:t>" son:</w:t>
            </w:r>
          </w:p>
          <w:p w:rsidR="00A43EF4" w:rsidRDefault="005502C9">
            <w:pPr>
              <w:numPr>
                <w:ilvl w:val="0"/>
                <w:numId w:val="23"/>
              </w:numPr>
              <w:spacing w:before="120"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Desarrollo Web: Diseño, implementación y depuración de la plataforma e-commerce utilizando tecnologías como WordPress, PHP, JavaScript y CSS.</w:t>
            </w:r>
          </w:p>
          <w:p w:rsidR="00A43EF4" w:rsidRDefault="005502C9">
            <w:pPr>
              <w:numPr>
                <w:ilvl w:val="0"/>
                <w:numId w:val="23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Diseño UX/UI: Creación de interfaces de usuario intuitivas y atractivas para mejorar la experiencia del cliente.</w:t>
            </w:r>
          </w:p>
          <w:p w:rsidR="00A43EF4" w:rsidRDefault="005502C9">
            <w:pPr>
              <w:numPr>
                <w:ilvl w:val="0"/>
                <w:numId w:val="23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E</w:t>
            </w:r>
            <w:r>
              <w:rPr>
                <w:i/>
                <w:color w:val="1C2B33"/>
                <w:highlight w:val="white"/>
              </w:rPr>
              <w:t>-commerce y Negocios Digitales: Análisis de necesidades de las PYMES, implementación de funcionalidades de pago y envío, y estrategias de marketing digital.</w:t>
            </w:r>
          </w:p>
          <w:p w:rsidR="00A43EF4" w:rsidRDefault="005502C9">
            <w:pPr>
              <w:numPr>
                <w:ilvl w:val="0"/>
                <w:numId w:val="23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Tecnologías de Información y Comunicación (TIC): Integración de herramientas y servicios en la nube</w:t>
            </w:r>
            <w:r>
              <w:rPr>
                <w:i/>
                <w:color w:val="1C2B33"/>
                <w:highlight w:val="white"/>
              </w:rPr>
              <w:t xml:space="preserve"> para mejorar la escalabilidad y seguridad.</w:t>
            </w:r>
          </w:p>
          <w:p w:rsidR="00A43EF4" w:rsidRDefault="005502C9">
            <w:pPr>
              <w:numPr>
                <w:ilvl w:val="0"/>
                <w:numId w:val="23"/>
              </w:numPr>
              <w:spacing w:after="24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Investigación y Análisis: Estudio de mercado, análisis de la competencia y evaluación de resultados.</w:t>
            </w:r>
          </w:p>
          <w:p w:rsidR="00A43EF4" w:rsidRDefault="005502C9">
            <w:pPr>
              <w:shd w:val="clear" w:color="auto" w:fill="FFFFFF"/>
              <w:spacing w:after="120"/>
              <w:rPr>
                <w:b/>
                <w:i/>
                <w:color w:val="1C2B33"/>
              </w:rPr>
            </w:pPr>
            <w:r>
              <w:rPr>
                <w:b/>
                <w:i/>
                <w:color w:val="1C2B33"/>
              </w:rPr>
              <w:t xml:space="preserve">Estas áreas de desempeño se alinean con los objetivos del proyecto, que buscan mejorar la competitividad de las PYMES a través de soluciones de e-commerce </w:t>
            </w:r>
            <w:r w:rsidR="002B7115">
              <w:rPr>
                <w:b/>
                <w:i/>
                <w:color w:val="1C2B33"/>
              </w:rPr>
              <w:t>innovadora y accesible</w:t>
            </w:r>
            <w:r>
              <w:rPr>
                <w:b/>
                <w:i/>
                <w:color w:val="1C2B33"/>
              </w:rPr>
              <w:t>.</w:t>
            </w:r>
          </w:p>
          <w:p w:rsidR="00A43EF4" w:rsidRDefault="00A43EF4">
            <w:pPr>
              <w:shd w:val="clear" w:color="auto" w:fill="FFFFFF"/>
              <w:spacing w:after="120"/>
              <w:rPr>
                <w:b/>
                <w:i/>
                <w:color w:val="1C2B33"/>
              </w:rPr>
            </w:pPr>
          </w:p>
        </w:tc>
      </w:tr>
      <w:tr w:rsidR="00A43EF4">
        <w:trPr>
          <w:trHeight w:val="425"/>
        </w:trPr>
        <w:tc>
          <w:tcPr>
            <w:tcW w:w="3159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t xml:space="preserve">Competencias </w:t>
            </w:r>
          </w:p>
          <w:p w:rsidR="00A43EF4" w:rsidRDefault="00A43EF4">
            <w:pPr>
              <w:rPr>
                <w:i/>
                <w:color w:val="1F3864"/>
              </w:rPr>
            </w:pPr>
          </w:p>
        </w:tc>
        <w:tc>
          <w:tcPr>
            <w:tcW w:w="6622" w:type="dxa"/>
            <w:vAlign w:val="center"/>
          </w:tcPr>
          <w:p w:rsidR="00A43EF4" w:rsidRDefault="005502C9">
            <w:pPr>
              <w:shd w:val="clear" w:color="auto" w:fill="FFFFFF"/>
              <w:spacing w:after="240"/>
              <w:rPr>
                <w:b/>
                <w:i/>
                <w:color w:val="1C2B33"/>
              </w:rPr>
            </w:pPr>
            <w:r>
              <w:rPr>
                <w:b/>
                <w:i/>
                <w:color w:val="1C2B33"/>
              </w:rPr>
              <w:lastRenderedPageBreak/>
              <w:t>Las competencias del Plan de Estudio que abordé en el Proy</w:t>
            </w:r>
            <w:r>
              <w:rPr>
                <w:b/>
                <w:i/>
                <w:color w:val="1C2B33"/>
              </w:rPr>
              <w:t>ecto APT "</w:t>
            </w:r>
            <w:r>
              <w:rPr>
                <w:b/>
                <w:i/>
                <w:color w:val="1C2B33"/>
                <w:highlight w:val="white"/>
              </w:rPr>
              <w:t>Plataforma Familiar e-Commerce</w:t>
            </w:r>
            <w:r>
              <w:rPr>
                <w:b/>
                <w:i/>
                <w:color w:val="1C2B33"/>
              </w:rPr>
              <w:t>" son: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24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0" w:name="_heading=h.888dcbaxfr1" w:colFirst="0" w:colLast="0"/>
            <w:bookmarkEnd w:id="0"/>
            <w:r>
              <w:rPr>
                <w:i/>
                <w:color w:val="1C2B33"/>
                <w:sz w:val="22"/>
                <w:szCs w:val="22"/>
              </w:rPr>
              <w:lastRenderedPageBreak/>
              <w:t>Competencias Técnicas</w:t>
            </w:r>
          </w:p>
          <w:p w:rsidR="00A43EF4" w:rsidRDefault="005502C9">
            <w:pPr>
              <w:numPr>
                <w:ilvl w:val="0"/>
                <w:numId w:val="19"/>
              </w:numPr>
              <w:spacing w:before="120"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Diseño y desarrollo web: Creación de aplicaciones web escalables y seguras.</w:t>
            </w:r>
          </w:p>
          <w:p w:rsidR="00A43EF4" w:rsidRDefault="005502C9">
            <w:pPr>
              <w:numPr>
                <w:ilvl w:val="0"/>
                <w:numId w:val="19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Programación: Uso de lenguajes como PHP, JavaScript y CSS.</w:t>
            </w:r>
          </w:p>
          <w:p w:rsidR="00A43EF4" w:rsidRDefault="005502C9">
            <w:pPr>
              <w:numPr>
                <w:ilvl w:val="0"/>
                <w:numId w:val="19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Bases de datos: Diseño y gestión de bases de datos para e-commerce.</w:t>
            </w:r>
          </w:p>
          <w:p w:rsidR="00A43EF4" w:rsidRDefault="005502C9">
            <w:pPr>
              <w:numPr>
                <w:ilvl w:val="0"/>
                <w:numId w:val="19"/>
              </w:numPr>
              <w:spacing w:after="24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Seguridad informática: Implementación de medidas para proteger la información.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24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1" w:name="_heading=h.dh61xcs9l852" w:colFirst="0" w:colLast="0"/>
            <w:bookmarkEnd w:id="1"/>
            <w:r>
              <w:rPr>
                <w:i/>
                <w:color w:val="1C2B33"/>
                <w:sz w:val="22"/>
                <w:szCs w:val="22"/>
              </w:rPr>
              <w:t>Competencias de Diseño</w:t>
            </w:r>
          </w:p>
          <w:p w:rsidR="00A43EF4" w:rsidRDefault="005502C9">
            <w:pPr>
              <w:numPr>
                <w:ilvl w:val="0"/>
                <w:numId w:val="2"/>
              </w:numPr>
              <w:spacing w:before="120"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Diseño UX/UI: Creación de interfaces intuitivas y atractivas.</w:t>
            </w:r>
          </w:p>
          <w:p w:rsidR="00A43EF4" w:rsidRDefault="005502C9">
            <w:pPr>
              <w:numPr>
                <w:ilvl w:val="0"/>
                <w:numId w:val="2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Experiencia del usuario:</w:t>
            </w:r>
            <w:r>
              <w:rPr>
                <w:i/>
                <w:color w:val="1C2B33"/>
                <w:highlight w:val="white"/>
              </w:rPr>
              <w:t xml:space="preserve"> Análisis y mejora de la interacción usuario-plataforma.</w:t>
            </w:r>
          </w:p>
          <w:p w:rsidR="00A43EF4" w:rsidRDefault="005502C9">
            <w:pPr>
              <w:numPr>
                <w:ilvl w:val="0"/>
                <w:numId w:val="2"/>
              </w:numPr>
              <w:spacing w:after="24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Diseño gráfico: Creación de elementos visuales para la plataforma.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24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" w:name="_heading=h.bdk03qna8asq" w:colFirst="0" w:colLast="0"/>
            <w:bookmarkEnd w:id="2"/>
            <w:r>
              <w:rPr>
                <w:i/>
                <w:color w:val="1C2B33"/>
                <w:sz w:val="22"/>
                <w:szCs w:val="22"/>
              </w:rPr>
              <w:t>Competencias de Negocios</w:t>
            </w:r>
          </w:p>
          <w:p w:rsidR="00A43EF4" w:rsidRDefault="005502C9">
            <w:pPr>
              <w:numPr>
                <w:ilvl w:val="0"/>
                <w:numId w:val="28"/>
              </w:numPr>
              <w:spacing w:before="120"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E-commerce y marketing digital: Estrategias para impulsar ventas.</w:t>
            </w:r>
          </w:p>
          <w:p w:rsidR="00A43EF4" w:rsidRDefault="005502C9">
            <w:pPr>
              <w:numPr>
                <w:ilvl w:val="0"/>
                <w:numId w:val="28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Análisis de mercado: Estudio de la compet</w:t>
            </w:r>
            <w:r>
              <w:rPr>
                <w:i/>
                <w:color w:val="1C2B33"/>
                <w:highlight w:val="white"/>
              </w:rPr>
              <w:t>encia y tendencias.</w:t>
            </w:r>
          </w:p>
          <w:p w:rsidR="00A43EF4" w:rsidRDefault="005502C9">
            <w:pPr>
              <w:numPr>
                <w:ilvl w:val="0"/>
                <w:numId w:val="28"/>
              </w:numPr>
              <w:spacing w:after="24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Gestión de proyectos: Planificación, ejecución y seguimiento.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24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" w:name="_heading=h.rffuq8vdq4lj" w:colFirst="0" w:colLast="0"/>
            <w:bookmarkEnd w:id="3"/>
            <w:r>
              <w:rPr>
                <w:i/>
                <w:color w:val="1C2B33"/>
                <w:sz w:val="22"/>
                <w:szCs w:val="22"/>
              </w:rPr>
              <w:t>Competencias Transversales</w:t>
            </w:r>
          </w:p>
          <w:p w:rsidR="00A43EF4" w:rsidRDefault="005502C9">
            <w:pPr>
              <w:numPr>
                <w:ilvl w:val="0"/>
                <w:numId w:val="10"/>
              </w:numPr>
              <w:spacing w:before="120"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Resolución de problemas: Análisis y solución de errores.</w:t>
            </w:r>
          </w:p>
          <w:p w:rsidR="00A43EF4" w:rsidRDefault="005502C9">
            <w:pPr>
              <w:numPr>
                <w:ilvl w:val="0"/>
                <w:numId w:val="10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Trabajo en equipo: Colaboración con stakeholders.</w:t>
            </w:r>
          </w:p>
          <w:p w:rsidR="00A43EF4" w:rsidRDefault="005502C9">
            <w:pPr>
              <w:numPr>
                <w:ilvl w:val="0"/>
                <w:numId w:val="10"/>
              </w:numPr>
              <w:spacing w:after="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Comunicación efectiva: Presentación de resultados e informes.</w:t>
            </w:r>
          </w:p>
          <w:p w:rsidR="00A43EF4" w:rsidRDefault="005502C9">
            <w:pPr>
              <w:numPr>
                <w:ilvl w:val="0"/>
                <w:numId w:val="10"/>
              </w:numPr>
              <w:spacing w:after="240"/>
              <w:rPr>
                <w:b/>
                <w:i/>
              </w:rPr>
            </w:pPr>
            <w:r>
              <w:rPr>
                <w:i/>
                <w:color w:val="1C2B33"/>
                <w:highlight w:val="white"/>
              </w:rPr>
              <w:t>Aprendizaje continuo: Actualización de habilidades y conocimientos.</w:t>
            </w:r>
          </w:p>
          <w:p w:rsidR="00A43EF4" w:rsidRDefault="005502C9">
            <w:pPr>
              <w:spacing w:before="120" w:after="240"/>
              <w:rPr>
                <w:b/>
                <w:i/>
                <w:color w:val="1C2B33"/>
              </w:rPr>
            </w:pPr>
            <w:r>
              <w:rPr>
                <w:b/>
                <w:i/>
                <w:color w:val="1C2B33"/>
              </w:rPr>
              <w:t xml:space="preserve">Estas competencias se desarrollaron a lo largo del proyecto, permitiendo crear una plataforma e-commerce efectiva y accesible </w:t>
            </w:r>
            <w:r>
              <w:rPr>
                <w:b/>
                <w:i/>
                <w:color w:val="1C2B33"/>
              </w:rPr>
              <w:t>para las PYMES.</w:t>
            </w:r>
          </w:p>
          <w:p w:rsidR="00A43EF4" w:rsidRDefault="00A43EF4">
            <w:pPr>
              <w:rPr>
                <w:i/>
                <w:color w:val="548DD4"/>
              </w:rPr>
            </w:pPr>
          </w:p>
          <w:p w:rsidR="00A43EF4" w:rsidRDefault="00A43EF4">
            <w:pPr>
              <w:rPr>
                <w:i/>
                <w:color w:val="548DD4"/>
              </w:rPr>
            </w:pPr>
          </w:p>
          <w:p w:rsidR="00A43EF4" w:rsidRDefault="00A43EF4">
            <w:pPr>
              <w:rPr>
                <w:i/>
                <w:color w:val="548DD4"/>
              </w:rPr>
            </w:pPr>
          </w:p>
        </w:tc>
      </w:tr>
    </w:tbl>
    <w:p w:rsidR="00A43EF4" w:rsidRDefault="00A43EF4">
      <w:pPr>
        <w:rPr>
          <w:b/>
          <w:i/>
        </w:rPr>
      </w:pPr>
    </w:p>
    <w:tbl>
      <w:tblPr>
        <w:tblStyle w:val="a1"/>
        <w:tblW w:w="9781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01"/>
        <w:gridCol w:w="6780"/>
      </w:tblGrid>
      <w:tr w:rsidR="00A43EF4">
        <w:trPr>
          <w:trHeight w:val="388"/>
        </w:trPr>
        <w:tc>
          <w:tcPr>
            <w:tcW w:w="9781" w:type="dxa"/>
            <w:gridSpan w:val="2"/>
            <w:shd w:val="clear" w:color="auto" w:fill="D9D9D9"/>
            <w:vAlign w:val="center"/>
          </w:tcPr>
          <w:p w:rsidR="00A43EF4" w:rsidRDefault="005502C9">
            <w:pPr>
              <w:rPr>
                <w:b/>
                <w:i/>
              </w:rPr>
            </w:pPr>
            <w:r>
              <w:rPr>
                <w:b/>
                <w:i/>
                <w:color w:val="1F3864"/>
              </w:rPr>
              <w:t>Contenidos del informe final</w:t>
            </w:r>
          </w:p>
        </w:tc>
      </w:tr>
      <w:tr w:rsidR="00A43EF4">
        <w:trPr>
          <w:trHeight w:val="2266"/>
        </w:trPr>
        <w:tc>
          <w:tcPr>
            <w:tcW w:w="3001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lastRenderedPageBreak/>
              <w:t>1. Relevancia del proyecto APT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180" w:after="24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4" w:name="_heading=h.c4canammrlus" w:colFirst="0" w:colLast="0"/>
            <w:bookmarkEnd w:id="4"/>
            <w:r>
              <w:rPr>
                <w:i/>
                <w:color w:val="1C2B33"/>
                <w:sz w:val="22"/>
                <w:szCs w:val="22"/>
              </w:rPr>
              <w:t>Relevancia del Proyecto APT</w:t>
            </w:r>
          </w:p>
          <w:p w:rsidR="00A43EF4" w:rsidRDefault="005502C9">
            <w:pPr>
              <w:shd w:val="clear" w:color="auto" w:fill="FFFFFF"/>
              <w:spacing w:after="240" w:line="240" w:lineRule="auto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El Proyecto APT "</w:t>
            </w:r>
            <w:r>
              <w:rPr>
                <w:i/>
                <w:color w:val="1C2B33"/>
                <w:highlight w:val="white"/>
              </w:rPr>
              <w:t>Plataforma Familiar e-Commerce</w:t>
            </w:r>
            <w:r>
              <w:rPr>
                <w:i/>
                <w:color w:val="1C2B33"/>
              </w:rPr>
              <w:t>"</w:t>
            </w:r>
            <w:r>
              <w:rPr>
                <w:i/>
                <w:color w:val="1C2B33"/>
              </w:rPr>
              <w:t xml:space="preserve"> busca solucionar la falta de acceso a herramientas de e-commerce efectivas y accesibles para pequeñas y medianas empresas que no cuentan con mayores recursos y el acceso a un entorno digital.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5" w:name="_heading=h.j0ss4zqj3gix" w:colFirst="0" w:colLast="0"/>
            <w:bookmarkEnd w:id="5"/>
            <w:r>
              <w:rPr>
                <w:i/>
                <w:color w:val="1C2B33"/>
                <w:sz w:val="22"/>
                <w:szCs w:val="22"/>
              </w:rPr>
              <w:t>Contexto y relevancia laboral</w:t>
            </w:r>
          </w:p>
          <w:p w:rsidR="00A43EF4" w:rsidRDefault="005502C9">
            <w:pPr>
              <w:numPr>
                <w:ilvl w:val="0"/>
                <w:numId w:val="8"/>
              </w:numPr>
              <w:spacing w:before="120"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Relevancia para el campo laboral:</w:t>
            </w:r>
            <w:r>
              <w:rPr>
                <w:i/>
                <w:color w:val="1C2B33"/>
                <w:highlight w:val="white"/>
              </w:rPr>
              <w:t xml:space="preserve"> El proyecto aborda una necesidad crítica en el campo del desarrollo web y e-commerce, donde las PYMES puedan participar en el comercio digital.</w:t>
            </w:r>
          </w:p>
          <w:p w:rsidR="00A43EF4" w:rsidRDefault="005502C9">
            <w:pPr>
              <w:numPr>
                <w:ilvl w:val="0"/>
                <w:numId w:val="8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Ubicación: El proyecto abarca todas las zonas de nuestro querido país. Haciendo enfoque a la zona norte y sur p</w:t>
            </w:r>
            <w:r>
              <w:rPr>
                <w:i/>
                <w:color w:val="1C2B33"/>
                <w:highlight w:val="white"/>
              </w:rPr>
              <w:t>rincipalmente.</w:t>
            </w:r>
          </w:p>
          <w:p w:rsidR="00A43EF4" w:rsidRDefault="005502C9">
            <w:pPr>
              <w:numPr>
                <w:ilvl w:val="0"/>
                <w:numId w:val="8"/>
              </w:numPr>
              <w:spacing w:after="24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Características del lugar: Pymes pequeñas y medianas que no cuenten con una gran cantidad de recursos, sin importar el lugar donde se ubiquen.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6" w:name="_heading=h.j6xp1nkgghn7" w:colFirst="0" w:colLast="0"/>
            <w:bookmarkEnd w:id="6"/>
            <w:r>
              <w:rPr>
                <w:i/>
                <w:color w:val="1C2B33"/>
                <w:sz w:val="22"/>
                <w:szCs w:val="22"/>
              </w:rPr>
              <w:t>Impacto</w:t>
            </w:r>
          </w:p>
          <w:p w:rsidR="00A43EF4" w:rsidRDefault="005502C9">
            <w:pPr>
              <w:numPr>
                <w:ilvl w:val="0"/>
                <w:numId w:val="15"/>
              </w:numPr>
              <w:spacing w:before="120"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Grupos afectados: El proyecto impacta directamente a propietarios de PYMES, empleados y cl</w:t>
            </w:r>
            <w:r>
              <w:rPr>
                <w:i/>
                <w:color w:val="1C2B33"/>
                <w:highlight w:val="white"/>
              </w:rPr>
              <w:t>ientes, mejorando su capacidad para competir en el mercado nacional e internacional.</w:t>
            </w:r>
          </w:p>
          <w:p w:rsidR="00A43EF4" w:rsidRDefault="005502C9">
            <w:pPr>
              <w:numPr>
                <w:ilvl w:val="0"/>
                <w:numId w:val="15"/>
              </w:numPr>
              <w:spacing w:after="24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Aporte de valor: El proyecto ofrece una solución de e-commerce adaptable, segura y escalable, permitiendo a las PYMES aumentar sus ventas, expandir su alcance y mejorar su</w:t>
            </w:r>
            <w:r>
              <w:rPr>
                <w:i/>
                <w:color w:val="1C2B33"/>
                <w:highlight w:val="white"/>
              </w:rPr>
              <w:t xml:space="preserve"> competitividad.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7" w:name="_heading=h.w03cqy78y6s5" w:colFirst="0" w:colLast="0"/>
            <w:bookmarkEnd w:id="7"/>
            <w:r>
              <w:rPr>
                <w:i/>
                <w:color w:val="1C2B33"/>
                <w:sz w:val="22"/>
                <w:szCs w:val="22"/>
              </w:rPr>
              <w:t>Beneficios</w:t>
            </w:r>
          </w:p>
          <w:p w:rsidR="00A43EF4" w:rsidRDefault="005502C9">
            <w:pPr>
              <w:numPr>
                <w:ilvl w:val="0"/>
                <w:numId w:val="24"/>
              </w:numPr>
              <w:spacing w:before="120"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Mejora de la competitividad: Las PYMES pueden participar efectivamente en la economía digital.</w:t>
            </w:r>
          </w:p>
          <w:p w:rsidR="00A43EF4" w:rsidRDefault="005502C9">
            <w:pPr>
              <w:numPr>
                <w:ilvl w:val="0"/>
                <w:numId w:val="24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Incremento de las ventas: Acceso a mercados más amplios a través de la plataforma e-commerce.</w:t>
            </w:r>
          </w:p>
          <w:p w:rsidR="00A43EF4" w:rsidRDefault="005502C9">
            <w:pPr>
              <w:numPr>
                <w:ilvl w:val="0"/>
                <w:numId w:val="24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Fomento del empleo: Generación de oportunidades laborales para las pymes.</w:t>
            </w:r>
          </w:p>
          <w:p w:rsidR="00A43EF4" w:rsidRDefault="005502C9">
            <w:pPr>
              <w:numPr>
                <w:ilvl w:val="0"/>
                <w:numId w:val="24"/>
              </w:numPr>
              <w:spacing w:after="24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Inclusión digital: Acceso equitativo a tecnologías y oportunidades para pequeñas y medianas desfavorecidas.</w:t>
            </w:r>
          </w:p>
          <w:p w:rsidR="00A43EF4" w:rsidRDefault="00A43EF4">
            <w:pPr>
              <w:spacing w:before="120" w:after="240" w:line="240" w:lineRule="auto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 w:line="240" w:lineRule="auto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 w:line="240" w:lineRule="auto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 w:line="240" w:lineRule="auto"/>
              <w:rPr>
                <w:i/>
                <w:color w:val="1C2B33"/>
                <w:highlight w:val="white"/>
              </w:rPr>
            </w:pP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8" w:name="_heading=h.7gbytxtfoiuv" w:colFirst="0" w:colLast="0"/>
            <w:bookmarkEnd w:id="8"/>
            <w:r>
              <w:rPr>
                <w:i/>
                <w:color w:val="1C2B33"/>
                <w:sz w:val="22"/>
                <w:szCs w:val="22"/>
              </w:rPr>
              <w:t>Valor agregado</w:t>
            </w:r>
          </w:p>
          <w:p w:rsidR="00A43EF4" w:rsidRDefault="005502C9">
            <w:pPr>
              <w:numPr>
                <w:ilvl w:val="0"/>
                <w:numId w:val="6"/>
              </w:numPr>
              <w:spacing w:before="120"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lastRenderedPageBreak/>
              <w:t>Innovación: Solución personalizada para necesidades esp</w:t>
            </w:r>
            <w:r>
              <w:rPr>
                <w:i/>
                <w:color w:val="1C2B33"/>
                <w:highlight w:val="white"/>
              </w:rPr>
              <w:t>ecíficas de PYMES.</w:t>
            </w:r>
          </w:p>
          <w:p w:rsidR="00A43EF4" w:rsidRDefault="005502C9">
            <w:pPr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Sostenibilidad: Plataforma escalable y adaptable para asegurar su longevidad.</w:t>
            </w:r>
          </w:p>
          <w:p w:rsidR="00A43EF4" w:rsidRDefault="005502C9">
            <w:pPr>
              <w:numPr>
                <w:ilvl w:val="0"/>
                <w:numId w:val="6"/>
              </w:numPr>
              <w:spacing w:after="24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Capacitación: Entrenamiento para propietarios y empleados en el uso de la plataforma.</w:t>
            </w:r>
          </w:p>
          <w:p w:rsidR="00A43EF4" w:rsidRDefault="005502C9">
            <w:pPr>
              <w:shd w:val="clear" w:color="auto" w:fill="FFFFFF"/>
              <w:spacing w:after="120" w:line="240" w:lineRule="auto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Este proyecto demuestra la relevancia de soluciones tecnológicas adaptadas a necesidades regionales específicas, impulsando el desarrollo económico y social de las pymes de Chile.</w:t>
            </w:r>
          </w:p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i/>
                <w:color w:val="0070C0"/>
              </w:rPr>
            </w:pPr>
          </w:p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i/>
                <w:color w:val="0070C0"/>
              </w:rPr>
            </w:pPr>
          </w:p>
        </w:tc>
      </w:tr>
      <w:tr w:rsidR="00A43EF4">
        <w:trPr>
          <w:trHeight w:val="838"/>
        </w:trPr>
        <w:tc>
          <w:tcPr>
            <w:tcW w:w="3001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180" w:after="24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9" w:name="_heading=h.3ul83y9cwors" w:colFirst="0" w:colLast="0"/>
            <w:bookmarkEnd w:id="9"/>
            <w:r>
              <w:rPr>
                <w:i/>
                <w:color w:val="1C2B33"/>
                <w:sz w:val="22"/>
                <w:szCs w:val="22"/>
              </w:rPr>
              <w:t>Objetivos del Proyecto APT "</w:t>
            </w:r>
            <w:r>
              <w:rPr>
                <w:i/>
                <w:color w:val="1C2B33"/>
                <w:sz w:val="22"/>
                <w:szCs w:val="22"/>
                <w:highlight w:val="white"/>
              </w:rPr>
              <w:t>Plataforma Familiar e-Commerce</w:t>
            </w:r>
            <w:r>
              <w:rPr>
                <w:i/>
                <w:color w:val="1C2B33"/>
                <w:sz w:val="22"/>
                <w:szCs w:val="22"/>
              </w:rPr>
              <w:t>"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10" w:name="_heading=h.fyymud7uuk5h" w:colFirst="0" w:colLast="0"/>
            <w:bookmarkEnd w:id="10"/>
            <w:r>
              <w:rPr>
                <w:i/>
                <w:color w:val="1C2B33"/>
                <w:sz w:val="22"/>
                <w:szCs w:val="22"/>
              </w:rPr>
              <w:t>Objetivo General</w:t>
            </w:r>
          </w:p>
          <w:p w:rsidR="00A43EF4" w:rsidRDefault="005502C9">
            <w:pPr>
              <w:shd w:val="clear" w:color="auto" w:fill="FFFFFF"/>
              <w:spacing w:after="240" w:line="240" w:lineRule="auto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Facilitar el acceso a herramientas de comercio electrónico efectivas y accesibles para pequeñas y medianas empresas (PYMES) de Chile, mejorando su competitividad y participación en la economía digital.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 w:line="240" w:lineRule="auto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11" w:name="_heading=h.2085l78k62l" w:colFirst="0" w:colLast="0"/>
            <w:bookmarkEnd w:id="11"/>
            <w:r>
              <w:rPr>
                <w:i/>
                <w:color w:val="1C2B33"/>
                <w:sz w:val="22"/>
                <w:szCs w:val="22"/>
              </w:rPr>
              <w:t>Objetivos Específicos</w:t>
            </w:r>
          </w:p>
          <w:p w:rsidR="00A43EF4" w:rsidRDefault="005502C9">
            <w:pPr>
              <w:numPr>
                <w:ilvl w:val="0"/>
                <w:numId w:val="32"/>
              </w:numPr>
              <w:spacing w:before="120"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Diseño y desar</w:t>
            </w:r>
            <w:r>
              <w:rPr>
                <w:i/>
                <w:color w:val="1C2B33"/>
                <w:highlight w:val="white"/>
              </w:rPr>
              <w:t>rollo: Crear una plataforma e-commerce personalizable, segura y escalable para PYMES.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Accesibilidad: Garantizar compatibilidad con dispositivos móviles y conexiones de baja velocidad.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Usabilidad: Diseñar interfaces intuitivas para propietarios y clientes.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Integración de pagos: Implementar sistemas de pago seguros y confiables (MercadoPago).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Capacitación: Proporcionar entrenamiento en uso y mantenimiento de la plataforma.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Análisis y mejora: Realizar seguimiento y evaluación continua para optimizar la platafo</w:t>
            </w:r>
            <w:r>
              <w:rPr>
                <w:i/>
                <w:color w:val="1C2B33"/>
                <w:highlight w:val="white"/>
              </w:rPr>
              <w:t>rma.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Conectividad: Facilitar la integración con proveedores de servicios logísticos.</w:t>
            </w:r>
          </w:p>
          <w:p w:rsidR="00A43EF4" w:rsidRDefault="005502C9">
            <w:pPr>
              <w:numPr>
                <w:ilvl w:val="0"/>
                <w:numId w:val="32"/>
              </w:numPr>
              <w:spacing w:after="240" w:line="240" w:lineRule="auto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Seguridad: Implementar medidas robustas para proteger datos y transacciones.</w:t>
            </w:r>
          </w:p>
          <w:p w:rsidR="00A43EF4" w:rsidRDefault="005502C9">
            <w:pPr>
              <w:shd w:val="clear" w:color="auto" w:fill="FFFFFF"/>
              <w:spacing w:after="120" w:line="240" w:lineRule="auto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Estos objetivos se alinean con el propósito de impulsar el desarrollo económico y social, promoviendo la inclusión digital y competitividad de las PYMES.</w:t>
            </w:r>
          </w:p>
          <w:p w:rsidR="00A43EF4" w:rsidRDefault="00A43EF4">
            <w:pPr>
              <w:shd w:val="clear" w:color="auto" w:fill="FFFFFF"/>
              <w:spacing w:after="120" w:line="240" w:lineRule="auto"/>
              <w:jc w:val="both"/>
              <w:rPr>
                <w:i/>
                <w:color w:val="1C2B33"/>
              </w:rPr>
            </w:pPr>
          </w:p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0070C0"/>
              </w:rPr>
            </w:pPr>
          </w:p>
        </w:tc>
      </w:tr>
      <w:tr w:rsidR="00A43EF4">
        <w:tc>
          <w:tcPr>
            <w:tcW w:w="3001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t>3. Metodología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pacing w:before="220" w:after="240"/>
              <w:outlineLvl w:val="1"/>
              <w:rPr>
                <w:i/>
                <w:sz w:val="22"/>
                <w:szCs w:val="22"/>
              </w:rPr>
            </w:pPr>
            <w:bookmarkStart w:id="12" w:name="_heading=h.bizafhpxdhw" w:colFirst="0" w:colLast="0"/>
            <w:bookmarkEnd w:id="12"/>
            <w:r>
              <w:rPr>
                <w:i/>
                <w:sz w:val="22"/>
                <w:szCs w:val="22"/>
              </w:rPr>
              <w:t>Metodología del Proyecto APT “</w:t>
            </w:r>
            <w:r>
              <w:rPr>
                <w:i/>
                <w:color w:val="1C2B33"/>
                <w:sz w:val="22"/>
                <w:szCs w:val="22"/>
                <w:highlight w:val="white"/>
              </w:rPr>
              <w:t>Plataforma Familiar e-Commerce”</w:t>
            </w:r>
          </w:p>
          <w:p w:rsidR="00A43EF4" w:rsidRDefault="005502C9">
            <w:pPr>
              <w:pStyle w:val="Ttulo2"/>
              <w:keepNext w:val="0"/>
              <w:keepLines w:val="0"/>
              <w:spacing w:before="40" w:after="180"/>
              <w:outlineLvl w:val="1"/>
              <w:rPr>
                <w:i/>
                <w:sz w:val="22"/>
                <w:szCs w:val="22"/>
              </w:rPr>
            </w:pPr>
            <w:bookmarkStart w:id="13" w:name="_heading=h.vbqgeqw08tli" w:colFirst="0" w:colLast="0"/>
            <w:bookmarkEnd w:id="13"/>
            <w:r>
              <w:rPr>
                <w:i/>
                <w:sz w:val="22"/>
                <w:szCs w:val="22"/>
              </w:rPr>
              <w:lastRenderedPageBreak/>
              <w:t>Enfoque Metodológico</w:t>
            </w:r>
          </w:p>
          <w:p w:rsidR="00A43EF4" w:rsidRDefault="005502C9">
            <w:pPr>
              <w:spacing w:before="40" w:after="240"/>
              <w:rPr>
                <w:i/>
              </w:rPr>
            </w:pPr>
            <w:r>
              <w:rPr>
                <w:i/>
              </w:rPr>
              <w:t>Desarrollo tradicional con una planificación detallada, análisis de requerimientos, diseño, desarrollo secuencial y  pruebas de usuarios.</w:t>
            </w:r>
          </w:p>
          <w:p w:rsidR="00A43EF4" w:rsidRDefault="005502C9">
            <w:pPr>
              <w:pStyle w:val="Ttulo2"/>
              <w:keepNext w:val="0"/>
              <w:keepLines w:val="0"/>
              <w:spacing w:before="40" w:after="180"/>
              <w:outlineLvl w:val="1"/>
              <w:rPr>
                <w:i/>
                <w:sz w:val="22"/>
                <w:szCs w:val="22"/>
              </w:rPr>
            </w:pPr>
            <w:bookmarkStart w:id="14" w:name="_heading=h.cttkd1wla60u" w:colFirst="0" w:colLast="0"/>
            <w:bookmarkEnd w:id="14"/>
            <w:r>
              <w:rPr>
                <w:i/>
                <w:sz w:val="22"/>
                <w:szCs w:val="22"/>
              </w:rPr>
              <w:t>Fases del Proyecto</w:t>
            </w:r>
          </w:p>
          <w:p w:rsidR="00A43EF4" w:rsidRDefault="005502C9">
            <w:pPr>
              <w:numPr>
                <w:ilvl w:val="0"/>
                <w:numId w:val="13"/>
              </w:numPr>
              <w:spacing w:before="160" w:after="0"/>
              <w:rPr>
                <w:i/>
              </w:rPr>
            </w:pPr>
            <w:r>
              <w:rPr>
                <w:i/>
              </w:rPr>
              <w:t>Investigación y análisis: Estudio de mercado, necesidades de PYMES y tecnologías existentes.</w:t>
            </w:r>
          </w:p>
          <w:p w:rsidR="00A43EF4" w:rsidRDefault="005502C9">
            <w:pPr>
              <w:numPr>
                <w:ilvl w:val="0"/>
                <w:numId w:val="13"/>
              </w:numPr>
              <w:spacing w:after="0"/>
              <w:rPr>
                <w:i/>
              </w:rPr>
            </w:pPr>
            <w:r>
              <w:rPr>
                <w:i/>
              </w:rPr>
              <w:t>Diseño</w:t>
            </w:r>
            <w:r>
              <w:rPr>
                <w:i/>
              </w:rPr>
              <w:t xml:space="preserve"> de la plataforma: Creación de prototipos y definición de funcionalidades.</w:t>
            </w:r>
          </w:p>
          <w:p w:rsidR="00A43EF4" w:rsidRDefault="005502C9">
            <w:pPr>
              <w:numPr>
                <w:ilvl w:val="0"/>
                <w:numId w:val="13"/>
              </w:numPr>
              <w:spacing w:after="0"/>
              <w:rPr>
                <w:i/>
              </w:rPr>
            </w:pPr>
            <w:r>
              <w:rPr>
                <w:i/>
              </w:rPr>
              <w:t>Desarrollo: Implementación con WordPress, PHP, JavaScript y CSS.</w:t>
            </w:r>
          </w:p>
          <w:p w:rsidR="00A43EF4" w:rsidRDefault="005502C9">
            <w:pPr>
              <w:numPr>
                <w:ilvl w:val="0"/>
                <w:numId w:val="13"/>
              </w:numPr>
              <w:spacing w:after="0"/>
              <w:rPr>
                <w:i/>
              </w:rPr>
            </w:pPr>
            <w:r>
              <w:rPr>
                <w:i/>
              </w:rPr>
              <w:t>Pruebas y depuración: Verificación de funcionalidades y seguridad.</w:t>
            </w:r>
          </w:p>
          <w:p w:rsidR="00A43EF4" w:rsidRDefault="005502C9">
            <w:pPr>
              <w:numPr>
                <w:ilvl w:val="0"/>
                <w:numId w:val="13"/>
              </w:numPr>
              <w:spacing w:after="0"/>
              <w:rPr>
                <w:i/>
              </w:rPr>
            </w:pPr>
            <w:r>
              <w:rPr>
                <w:i/>
              </w:rPr>
              <w:t>Lanzamiento y capacitación: Puesta en marcha y entrenamiento para usuarios.</w:t>
            </w:r>
          </w:p>
          <w:p w:rsidR="00A43EF4" w:rsidRDefault="005502C9">
            <w:pPr>
              <w:numPr>
                <w:ilvl w:val="0"/>
                <w:numId w:val="13"/>
              </w:numPr>
              <w:spacing w:after="240"/>
              <w:rPr>
                <w:i/>
              </w:rPr>
            </w:pPr>
            <w:r>
              <w:rPr>
                <w:i/>
              </w:rPr>
              <w:t xml:space="preserve">Evaluación y mejora: Monitoreo y optimización </w:t>
            </w:r>
            <w:r w:rsidR="002B7115">
              <w:rPr>
                <w:i/>
              </w:rPr>
              <w:t>continua</w:t>
            </w:r>
            <w:r>
              <w:rPr>
                <w:i/>
              </w:rPr>
              <w:t>.</w:t>
            </w:r>
          </w:p>
          <w:p w:rsidR="00A43EF4" w:rsidRDefault="005502C9">
            <w:pPr>
              <w:pStyle w:val="Ttulo2"/>
              <w:keepNext w:val="0"/>
              <w:keepLines w:val="0"/>
              <w:spacing w:before="40" w:after="180"/>
              <w:outlineLvl w:val="1"/>
              <w:rPr>
                <w:i/>
                <w:sz w:val="22"/>
                <w:szCs w:val="22"/>
              </w:rPr>
            </w:pPr>
            <w:bookmarkStart w:id="15" w:name="_heading=h.pan0ev9yhjkc" w:colFirst="0" w:colLast="0"/>
            <w:bookmarkEnd w:id="15"/>
            <w:r>
              <w:rPr>
                <w:i/>
                <w:sz w:val="22"/>
                <w:szCs w:val="22"/>
              </w:rPr>
              <w:t>Procedimientos</w:t>
            </w:r>
          </w:p>
          <w:p w:rsidR="00A43EF4" w:rsidRDefault="005502C9">
            <w:pPr>
              <w:numPr>
                <w:ilvl w:val="0"/>
                <w:numId w:val="7"/>
              </w:numPr>
              <w:spacing w:before="160" w:after="0"/>
              <w:rPr>
                <w:i/>
              </w:rPr>
            </w:pPr>
            <w:r>
              <w:rPr>
                <w:i/>
              </w:rPr>
              <w:t>Reuniones con stakeholders: Recopilación de requisitos y retroalimentación.</w:t>
            </w:r>
          </w:p>
          <w:p w:rsidR="00A43EF4" w:rsidRDefault="005502C9">
            <w:pPr>
              <w:numPr>
                <w:ilvl w:val="0"/>
                <w:numId w:val="7"/>
              </w:numPr>
              <w:spacing w:after="0"/>
              <w:rPr>
                <w:i/>
              </w:rPr>
            </w:pPr>
            <w:r>
              <w:rPr>
                <w:i/>
              </w:rPr>
              <w:t>Diseño centrado en el usuario: Priorización de la experiencia del usuario.</w:t>
            </w:r>
          </w:p>
          <w:p w:rsidR="00A43EF4" w:rsidRDefault="005502C9">
            <w:pPr>
              <w:numPr>
                <w:ilvl w:val="0"/>
                <w:numId w:val="7"/>
              </w:numPr>
              <w:spacing w:after="0"/>
              <w:rPr>
                <w:i/>
              </w:rPr>
            </w:pPr>
            <w:r>
              <w:rPr>
                <w:i/>
              </w:rPr>
              <w:t>Desarrollo iterativo: Entregas parciales y ajustes.</w:t>
            </w:r>
          </w:p>
          <w:p w:rsidR="00A43EF4" w:rsidRDefault="005502C9">
            <w:pPr>
              <w:numPr>
                <w:ilvl w:val="0"/>
                <w:numId w:val="7"/>
              </w:numPr>
              <w:spacing w:after="0"/>
              <w:rPr>
                <w:i/>
              </w:rPr>
            </w:pPr>
            <w:r>
              <w:rPr>
                <w:i/>
              </w:rPr>
              <w:t>Pruebas unitarias y de integración: Verificación de funcionalidades.</w:t>
            </w:r>
          </w:p>
          <w:p w:rsidR="00A43EF4" w:rsidRDefault="005502C9">
            <w:pPr>
              <w:numPr>
                <w:ilvl w:val="0"/>
                <w:numId w:val="7"/>
              </w:numPr>
              <w:spacing w:after="240"/>
              <w:rPr>
                <w:i/>
              </w:rPr>
            </w:pPr>
            <w:r>
              <w:rPr>
                <w:i/>
              </w:rPr>
              <w:t>Documentación técnica: Registro de procesos y soluciones.</w:t>
            </w:r>
          </w:p>
          <w:p w:rsidR="00A43EF4" w:rsidRDefault="005502C9">
            <w:pPr>
              <w:pStyle w:val="Ttulo2"/>
              <w:keepNext w:val="0"/>
              <w:keepLines w:val="0"/>
              <w:spacing w:before="40" w:after="180"/>
              <w:outlineLvl w:val="1"/>
              <w:rPr>
                <w:i/>
                <w:sz w:val="22"/>
                <w:szCs w:val="22"/>
              </w:rPr>
            </w:pPr>
            <w:bookmarkStart w:id="16" w:name="_heading=h.w3zvlkdhsod3" w:colFirst="0" w:colLast="0"/>
            <w:bookmarkEnd w:id="16"/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z w:val="22"/>
                <w:szCs w:val="22"/>
              </w:rPr>
              <w:t>rtinencia de la Metodología</w:t>
            </w:r>
          </w:p>
          <w:p w:rsidR="00A43EF4" w:rsidRDefault="005502C9">
            <w:pPr>
              <w:numPr>
                <w:ilvl w:val="0"/>
                <w:numId w:val="18"/>
              </w:numPr>
              <w:spacing w:before="160" w:after="0"/>
              <w:rPr>
                <w:i/>
              </w:rPr>
            </w:pPr>
            <w:r>
              <w:rPr>
                <w:i/>
              </w:rPr>
              <w:t>Flexibilidad: Adaptabilidad a cambios en requisitos y tecnologías.</w:t>
            </w:r>
          </w:p>
          <w:p w:rsidR="00A43EF4" w:rsidRDefault="005502C9">
            <w:pPr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Enfoque en el usuario: Priorización de necesidades y experiencia del usuario.</w:t>
            </w:r>
          </w:p>
          <w:p w:rsidR="00A43EF4" w:rsidRDefault="005502C9">
            <w:pPr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Iteraciones rápidas: Pruebas y ajustes continuos para optimizar la plataforma.</w:t>
            </w:r>
          </w:p>
          <w:p w:rsidR="00A43EF4" w:rsidRDefault="005502C9">
            <w:pPr>
              <w:numPr>
                <w:ilvl w:val="0"/>
                <w:numId w:val="18"/>
              </w:numPr>
              <w:spacing w:after="0"/>
              <w:rPr>
                <w:i/>
              </w:rPr>
            </w:pPr>
            <w:r>
              <w:rPr>
                <w:i/>
              </w:rPr>
              <w:t>Cola</w:t>
            </w:r>
            <w:r>
              <w:rPr>
                <w:i/>
              </w:rPr>
              <w:t>boración: Trabajo cercano con stakeholders para asegurar relevancia.</w:t>
            </w:r>
          </w:p>
          <w:p w:rsidR="00A43EF4" w:rsidRDefault="005502C9">
            <w:pPr>
              <w:numPr>
                <w:ilvl w:val="0"/>
                <w:numId w:val="18"/>
              </w:numPr>
              <w:spacing w:after="240"/>
              <w:rPr>
                <w:i/>
              </w:rPr>
            </w:pPr>
            <w:r>
              <w:rPr>
                <w:i/>
              </w:rPr>
              <w:t>Seguimiento y evaluación: Garantía de calidad y desempeño.</w:t>
            </w:r>
          </w:p>
          <w:p w:rsidR="00A43EF4" w:rsidRDefault="00A43EF4">
            <w:pPr>
              <w:spacing w:before="160" w:after="240"/>
              <w:ind w:left="720"/>
              <w:rPr>
                <w:i/>
              </w:rPr>
            </w:pPr>
          </w:p>
          <w:p w:rsidR="00A43EF4" w:rsidRDefault="00A43EF4">
            <w:pPr>
              <w:spacing w:before="160" w:after="240"/>
              <w:ind w:left="720"/>
              <w:rPr>
                <w:i/>
              </w:rPr>
            </w:pPr>
          </w:p>
          <w:p w:rsidR="00A43EF4" w:rsidRDefault="005502C9">
            <w:pPr>
              <w:pStyle w:val="Ttulo2"/>
              <w:keepNext w:val="0"/>
              <w:keepLines w:val="0"/>
              <w:spacing w:before="40" w:after="180"/>
              <w:outlineLvl w:val="1"/>
              <w:rPr>
                <w:i/>
                <w:sz w:val="22"/>
                <w:szCs w:val="22"/>
              </w:rPr>
            </w:pPr>
            <w:bookmarkStart w:id="17" w:name="_heading=h.vqibk3lqaqvu" w:colFirst="0" w:colLast="0"/>
            <w:bookmarkEnd w:id="17"/>
            <w:r>
              <w:rPr>
                <w:i/>
                <w:sz w:val="22"/>
                <w:szCs w:val="22"/>
              </w:rPr>
              <w:t>Herramientas y Tecnologías</w:t>
            </w:r>
          </w:p>
          <w:p w:rsidR="00A43EF4" w:rsidRDefault="005502C9">
            <w:pPr>
              <w:numPr>
                <w:ilvl w:val="0"/>
                <w:numId w:val="4"/>
              </w:numPr>
              <w:spacing w:before="160" w:after="0"/>
              <w:rPr>
                <w:i/>
              </w:rPr>
            </w:pPr>
            <w:r>
              <w:rPr>
                <w:i/>
              </w:rPr>
              <w:t>WordPress como CMS</w:t>
            </w:r>
          </w:p>
          <w:p w:rsidR="00A43EF4" w:rsidRDefault="005502C9">
            <w:pPr>
              <w:numPr>
                <w:ilvl w:val="0"/>
                <w:numId w:val="4"/>
              </w:numPr>
              <w:spacing w:after="0"/>
              <w:rPr>
                <w:i/>
              </w:rPr>
            </w:pPr>
            <w:r>
              <w:rPr>
                <w:i/>
              </w:rPr>
              <w:lastRenderedPageBreak/>
              <w:t>PHP, JavaScript y CSS para desarrollo</w:t>
            </w:r>
          </w:p>
          <w:p w:rsidR="00A43EF4" w:rsidRDefault="005502C9">
            <w:pPr>
              <w:numPr>
                <w:ilvl w:val="0"/>
                <w:numId w:val="4"/>
              </w:numPr>
              <w:spacing w:after="0"/>
              <w:rPr>
                <w:i/>
              </w:rPr>
            </w:pPr>
            <w:r>
              <w:rPr>
                <w:i/>
              </w:rPr>
              <w:t xml:space="preserve">Base de datos </w:t>
            </w:r>
            <w:proofErr w:type="spellStart"/>
            <w:r>
              <w:rPr>
                <w:i/>
              </w:rPr>
              <w:t>MySQL</w:t>
            </w:r>
            <w:proofErr w:type="spellEnd"/>
          </w:p>
          <w:p w:rsidR="00A43EF4" w:rsidRDefault="005502C9">
            <w:pPr>
              <w:numPr>
                <w:ilvl w:val="0"/>
                <w:numId w:val="4"/>
              </w:numPr>
              <w:spacing w:after="0"/>
              <w:rPr>
                <w:i/>
              </w:rPr>
            </w:pPr>
            <w:proofErr w:type="spellStart"/>
            <w:r>
              <w:rPr>
                <w:i/>
              </w:rPr>
              <w:t>Plugins</w:t>
            </w:r>
            <w:proofErr w:type="spellEnd"/>
            <w:r>
              <w:rPr>
                <w:i/>
              </w:rPr>
              <w:t xml:space="preserve"> de e-commerce como </w:t>
            </w:r>
            <w:proofErr w:type="spellStart"/>
            <w:r>
              <w:rPr>
                <w:i/>
              </w:rPr>
              <w:t>WooCommerce</w:t>
            </w:r>
            <w:proofErr w:type="spellEnd"/>
          </w:p>
          <w:p w:rsidR="00A43EF4" w:rsidRDefault="005502C9">
            <w:pPr>
              <w:numPr>
                <w:ilvl w:val="0"/>
                <w:numId w:val="4"/>
              </w:numPr>
              <w:spacing w:after="240"/>
              <w:rPr>
                <w:i/>
              </w:rPr>
            </w:pPr>
            <w:r>
              <w:rPr>
                <w:i/>
              </w:rPr>
              <w:t xml:space="preserve">Herramientas de diseño como </w:t>
            </w:r>
            <w:proofErr w:type="spellStart"/>
            <w:r>
              <w:rPr>
                <w:i/>
              </w:rPr>
              <w:t>Figma</w:t>
            </w:r>
            <w:proofErr w:type="spellEnd"/>
            <w:r>
              <w:rPr>
                <w:i/>
              </w:rPr>
              <w:t xml:space="preserve"> o Sketch</w:t>
            </w:r>
          </w:p>
          <w:p w:rsidR="00A43EF4" w:rsidRDefault="005502C9">
            <w:pPr>
              <w:spacing w:before="40" w:after="240"/>
              <w:rPr>
                <w:i/>
              </w:rPr>
            </w:pPr>
            <w:r>
              <w:rPr>
                <w:i/>
              </w:rPr>
              <w:t>Esta metodología ágil permitió:</w:t>
            </w:r>
          </w:p>
          <w:p w:rsidR="00A43EF4" w:rsidRDefault="005502C9">
            <w:pPr>
              <w:numPr>
                <w:ilvl w:val="0"/>
                <w:numId w:val="1"/>
              </w:numPr>
              <w:spacing w:before="160" w:after="0"/>
              <w:rPr>
                <w:i/>
              </w:rPr>
            </w:pPr>
            <w:r>
              <w:rPr>
                <w:i/>
              </w:rPr>
              <w:t>Adaptarse a necesidades cambiantes de las PYMES.</w:t>
            </w:r>
          </w:p>
          <w:p w:rsidR="00A43EF4" w:rsidRDefault="005502C9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>Priorizar la experiencia del usuario.</w:t>
            </w:r>
          </w:p>
          <w:p w:rsidR="00A43EF4" w:rsidRDefault="005502C9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>Entregar soluciones efectivas y escalables.</w:t>
            </w:r>
          </w:p>
          <w:p w:rsidR="00A43EF4" w:rsidRDefault="005502C9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>
              <w:rPr>
                <w:i/>
              </w:rPr>
              <w:t xml:space="preserve">Garantizar </w:t>
            </w:r>
            <w:r>
              <w:rPr>
                <w:i/>
              </w:rPr>
              <w:t>calidad y seguridad.</w:t>
            </w:r>
          </w:p>
          <w:p w:rsidR="00A43EF4" w:rsidRDefault="005502C9">
            <w:pPr>
              <w:numPr>
                <w:ilvl w:val="0"/>
                <w:numId w:val="1"/>
              </w:numPr>
              <w:spacing w:after="120"/>
              <w:rPr>
                <w:i/>
              </w:rPr>
            </w:pPr>
            <w:r>
              <w:rPr>
                <w:i/>
              </w:rPr>
              <w:t>Optimizar la plataforma mediante retroalimentación continua.</w:t>
            </w:r>
          </w:p>
          <w:p w:rsidR="00A43EF4" w:rsidRDefault="00A43EF4">
            <w:pPr>
              <w:shd w:val="clear" w:color="auto" w:fill="FFFFFF"/>
              <w:spacing w:before="240"/>
              <w:ind w:left="-260" w:right="-260"/>
              <w:rPr>
                <w:i/>
                <w:color w:val="1C2B33"/>
              </w:rPr>
            </w:pPr>
          </w:p>
          <w:p w:rsidR="00A43EF4" w:rsidRDefault="00A43EF4">
            <w:pPr>
              <w:ind w:left="720"/>
              <w:rPr>
                <w:i/>
                <w:color w:val="0070C0"/>
              </w:rPr>
            </w:pPr>
          </w:p>
        </w:tc>
      </w:tr>
      <w:tr w:rsidR="00A43EF4">
        <w:trPr>
          <w:trHeight w:val="2117"/>
        </w:trPr>
        <w:tc>
          <w:tcPr>
            <w:tcW w:w="3001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180" w:after="24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18" w:name="_heading=h.jepmpyz11p8w" w:colFirst="0" w:colLast="0"/>
            <w:bookmarkEnd w:id="18"/>
            <w:r>
              <w:rPr>
                <w:i/>
                <w:color w:val="1C2B33"/>
                <w:sz w:val="22"/>
                <w:szCs w:val="22"/>
              </w:rPr>
              <w:t>Desarrollo del Proyecto APT "</w:t>
            </w:r>
            <w:r>
              <w:rPr>
                <w:i/>
                <w:color w:val="1C2B33"/>
                <w:sz w:val="22"/>
                <w:szCs w:val="22"/>
                <w:highlight w:val="white"/>
              </w:rPr>
              <w:t>Plataforma Familiar e-Commerce”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19" w:name="_heading=h.d4v9k75pug43" w:colFirst="0" w:colLast="0"/>
            <w:bookmarkEnd w:id="19"/>
            <w:r>
              <w:rPr>
                <w:i/>
                <w:color w:val="1C2B33"/>
                <w:sz w:val="22"/>
                <w:szCs w:val="22"/>
              </w:rPr>
              <w:t>Etapas del Proyecto</w:t>
            </w:r>
          </w:p>
          <w:p w:rsidR="00A43EF4" w:rsidRDefault="005502C9">
            <w:pPr>
              <w:numPr>
                <w:ilvl w:val="0"/>
                <w:numId w:val="30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Investigación y análisis de requisitos: Estudio de mercado, necesidades de PYMES y tecnologías.</w:t>
            </w:r>
          </w:p>
          <w:p w:rsidR="00A43EF4" w:rsidRDefault="005502C9">
            <w:pPr>
              <w:numPr>
                <w:ilvl w:val="0"/>
                <w:numId w:val="3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Diseño de la plataforma: Creación de prototipos, definición de funcionalidades y flujo de usuario.</w:t>
            </w:r>
          </w:p>
          <w:p w:rsidR="00A43EF4" w:rsidRDefault="005502C9">
            <w:pPr>
              <w:numPr>
                <w:ilvl w:val="0"/>
                <w:numId w:val="3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Desarrollo de la plataforma: Implementación con WordPress, PH</w:t>
            </w:r>
            <w:r>
              <w:rPr>
                <w:i/>
                <w:color w:val="1C2B33"/>
                <w:highlight w:val="white"/>
              </w:rPr>
              <w:t>P, JavaScript y CSS.</w:t>
            </w:r>
          </w:p>
          <w:p w:rsidR="00A43EF4" w:rsidRDefault="005502C9">
            <w:pPr>
              <w:numPr>
                <w:ilvl w:val="0"/>
                <w:numId w:val="3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Pruebas y depuración: Verificación de funcionalidades, seguridad y rendimiento.</w:t>
            </w:r>
          </w:p>
          <w:p w:rsidR="00A43EF4" w:rsidRDefault="005502C9">
            <w:pPr>
              <w:numPr>
                <w:ilvl w:val="0"/>
                <w:numId w:val="3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Lanzamiento y capacitación: Puesta en marcha y entrenamiento para usuarios.</w:t>
            </w:r>
          </w:p>
          <w:p w:rsidR="00A43EF4" w:rsidRDefault="005502C9">
            <w:pPr>
              <w:numPr>
                <w:ilvl w:val="0"/>
                <w:numId w:val="30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Evaluación y mejora continua: Monitoreo, retroalimentación y optimización.</w:t>
            </w: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0" w:name="_heading=h.d9h68ld8yljp" w:colFirst="0" w:colLast="0"/>
            <w:bookmarkEnd w:id="20"/>
            <w:r>
              <w:rPr>
                <w:i/>
                <w:color w:val="1C2B33"/>
                <w:sz w:val="22"/>
                <w:szCs w:val="22"/>
              </w:rPr>
              <w:t>Actividades Clave</w:t>
            </w:r>
          </w:p>
          <w:p w:rsidR="00A43EF4" w:rsidRDefault="005502C9">
            <w:pPr>
              <w:numPr>
                <w:ilvl w:val="0"/>
                <w:numId w:val="16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Reuniones con stakeholders para recopilar requisitos.</w:t>
            </w:r>
          </w:p>
          <w:p w:rsidR="00A43EF4" w:rsidRDefault="005502C9">
            <w:pPr>
              <w:numPr>
                <w:ilvl w:val="0"/>
                <w:numId w:val="1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Diseño centrado en el usuario para priorizar la experiencia.</w:t>
            </w:r>
          </w:p>
          <w:p w:rsidR="00A43EF4" w:rsidRDefault="005502C9">
            <w:pPr>
              <w:numPr>
                <w:ilvl w:val="0"/>
                <w:numId w:val="1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lastRenderedPageBreak/>
              <w:t>Desarrollo iterativo para entregas parciales y ajustes.</w:t>
            </w:r>
          </w:p>
          <w:p w:rsidR="00A43EF4" w:rsidRDefault="005502C9">
            <w:pPr>
              <w:numPr>
                <w:ilvl w:val="0"/>
                <w:numId w:val="1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Pruebas unitarias y de integración para verificación.</w:t>
            </w:r>
          </w:p>
          <w:p w:rsidR="00A43EF4" w:rsidRDefault="005502C9">
            <w:pPr>
              <w:numPr>
                <w:ilvl w:val="0"/>
                <w:numId w:val="16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Documentació</w:t>
            </w:r>
            <w:r>
              <w:rPr>
                <w:i/>
                <w:color w:val="1C2B33"/>
                <w:highlight w:val="white"/>
              </w:rPr>
              <w:t>n técnica para registro de procesos.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1" w:name="_heading=h.2q2crfg4jp69" w:colFirst="0" w:colLast="0"/>
            <w:bookmarkEnd w:id="21"/>
            <w:r>
              <w:rPr>
                <w:i/>
                <w:color w:val="1C2B33"/>
                <w:sz w:val="22"/>
                <w:szCs w:val="22"/>
              </w:rPr>
              <w:t>Facilitadores</w:t>
            </w:r>
          </w:p>
          <w:p w:rsidR="00A43EF4" w:rsidRDefault="005502C9">
            <w:pPr>
              <w:numPr>
                <w:ilvl w:val="0"/>
                <w:numId w:val="26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Colaboración con stakeholders: Retroalimentación continua.</w:t>
            </w:r>
          </w:p>
          <w:p w:rsidR="00A43EF4" w:rsidRDefault="005502C9">
            <w:pPr>
              <w:numPr>
                <w:ilvl w:val="0"/>
                <w:numId w:val="2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Herramientas ágiles: Flexibilidad y eficiencia.</w:t>
            </w:r>
          </w:p>
          <w:p w:rsidR="00A43EF4" w:rsidRDefault="005502C9">
            <w:pPr>
              <w:numPr>
                <w:ilvl w:val="0"/>
                <w:numId w:val="2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Recursos en línea: Documentación y comunidades de desarrollo.</w:t>
            </w:r>
          </w:p>
          <w:p w:rsidR="00A43EF4" w:rsidRDefault="005502C9">
            <w:pPr>
              <w:numPr>
                <w:ilvl w:val="0"/>
                <w:numId w:val="26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Equipo multidisciplinario: Diversidad de habilidades y perspectivas.</w:t>
            </w:r>
          </w:p>
          <w:p w:rsidR="00A43EF4" w:rsidRDefault="005502C9">
            <w:pPr>
              <w:numPr>
                <w:ilvl w:val="0"/>
                <w:numId w:val="26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Presupuesto flexible: Adaptabilidad a cambios.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2" w:name="_heading=h.vyqv01h12qlt" w:colFirst="0" w:colLast="0"/>
            <w:bookmarkEnd w:id="22"/>
            <w:r>
              <w:rPr>
                <w:i/>
                <w:color w:val="1C2B33"/>
                <w:sz w:val="22"/>
                <w:szCs w:val="22"/>
              </w:rPr>
              <w:t>Dificultades</w:t>
            </w:r>
          </w:p>
          <w:p w:rsidR="00A43EF4" w:rsidRDefault="005502C9">
            <w:pPr>
              <w:numPr>
                <w:ilvl w:val="0"/>
                <w:numId w:val="22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Limitaciones técnicas: Conectividad y hardware en zonas remotas.</w:t>
            </w:r>
          </w:p>
          <w:p w:rsidR="00A43EF4" w:rsidRDefault="005502C9">
            <w:pPr>
              <w:numPr>
                <w:ilvl w:val="0"/>
                <w:numId w:val="2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Requisitos cambiantes: Adaptación a necesidades evolutivas.</w:t>
            </w:r>
          </w:p>
          <w:p w:rsidR="00A43EF4" w:rsidRDefault="005502C9">
            <w:pPr>
              <w:numPr>
                <w:ilvl w:val="0"/>
                <w:numId w:val="2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Se</w:t>
            </w:r>
            <w:r>
              <w:rPr>
                <w:i/>
                <w:color w:val="1C2B33"/>
                <w:highlight w:val="white"/>
              </w:rPr>
              <w:t>guridad y privacidad: Protección de datos sensibles.</w:t>
            </w:r>
          </w:p>
          <w:p w:rsidR="00A43EF4" w:rsidRDefault="005502C9">
            <w:pPr>
              <w:numPr>
                <w:ilvl w:val="0"/>
                <w:numId w:val="2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Capacitación de usuarios: Entrenamiento efectivo.</w:t>
            </w:r>
          </w:p>
          <w:p w:rsidR="00A43EF4" w:rsidRDefault="005502C9">
            <w:pPr>
              <w:numPr>
                <w:ilvl w:val="0"/>
                <w:numId w:val="22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Recursos limitados: Optimización de recursos.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3" w:name="_heading=h.leqkkz1kq66p" w:colFirst="0" w:colLast="0"/>
            <w:bookmarkEnd w:id="23"/>
            <w:r>
              <w:rPr>
                <w:i/>
                <w:color w:val="1C2B33"/>
                <w:sz w:val="22"/>
                <w:szCs w:val="22"/>
              </w:rPr>
              <w:t>Ajustes Realizados</w:t>
            </w:r>
          </w:p>
          <w:p w:rsidR="00A43EF4" w:rsidRDefault="005502C9">
            <w:pPr>
              <w:numPr>
                <w:ilvl w:val="0"/>
                <w:numId w:val="29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Iteraciones adicionales: Ajustes para mejorar usabilidad.</w:t>
            </w:r>
          </w:p>
          <w:p w:rsidR="00A43EF4" w:rsidRDefault="005502C9">
            <w:pPr>
              <w:numPr>
                <w:ilvl w:val="0"/>
                <w:numId w:val="2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Tecnologías emergentes: Integración de soluciones innovadoras.</w:t>
            </w:r>
          </w:p>
          <w:p w:rsidR="00A43EF4" w:rsidRDefault="005502C9">
            <w:pPr>
              <w:numPr>
                <w:ilvl w:val="0"/>
                <w:numId w:val="2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Revisión de seguridad: Refuerzo de medidas de protección.</w:t>
            </w:r>
          </w:p>
          <w:p w:rsidR="00A43EF4" w:rsidRDefault="005502C9">
            <w:pPr>
              <w:numPr>
                <w:ilvl w:val="0"/>
                <w:numId w:val="2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Capacitación en línea: Entrenamiento flexible y accesible.</w:t>
            </w:r>
          </w:p>
          <w:p w:rsidR="00A43EF4" w:rsidRDefault="005502C9">
            <w:pPr>
              <w:numPr>
                <w:ilvl w:val="0"/>
                <w:numId w:val="29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Monitoreo continuo: Evaluación y ajustes periódicos.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24" w:name="_heading=h.4hsy6r17161i" w:colFirst="0" w:colLast="0"/>
            <w:bookmarkEnd w:id="24"/>
            <w:r>
              <w:rPr>
                <w:i/>
                <w:color w:val="1C2B33"/>
                <w:sz w:val="22"/>
                <w:szCs w:val="22"/>
              </w:rPr>
              <w:t>Estrategias para Supera</w:t>
            </w:r>
            <w:r>
              <w:rPr>
                <w:i/>
                <w:color w:val="1C2B33"/>
                <w:sz w:val="22"/>
                <w:szCs w:val="22"/>
              </w:rPr>
              <w:t>r Dificultades</w:t>
            </w:r>
          </w:p>
          <w:p w:rsidR="00A43EF4" w:rsidRDefault="005502C9">
            <w:pPr>
              <w:numPr>
                <w:ilvl w:val="0"/>
                <w:numId w:val="20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Flexibilidad en el plan: Adaptación a cambios.</w:t>
            </w:r>
          </w:p>
          <w:p w:rsidR="00A43EF4" w:rsidRDefault="005502C9">
            <w:pPr>
              <w:numPr>
                <w:ilvl w:val="0"/>
                <w:numId w:val="2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Comunicación efectiva: Coordinación con stakeholders.</w:t>
            </w:r>
          </w:p>
          <w:p w:rsidR="00A43EF4" w:rsidRDefault="005502C9">
            <w:pPr>
              <w:numPr>
                <w:ilvl w:val="0"/>
                <w:numId w:val="2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Investigación continua: Actualización de conocimientos.</w:t>
            </w:r>
          </w:p>
          <w:p w:rsidR="00A43EF4" w:rsidRDefault="005502C9">
            <w:pPr>
              <w:numPr>
                <w:ilvl w:val="0"/>
                <w:numId w:val="20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Pruebas exhaustivas: Verificación de funcionalidades.</w:t>
            </w:r>
          </w:p>
          <w:p w:rsidR="00A43EF4" w:rsidRDefault="005502C9">
            <w:pPr>
              <w:numPr>
                <w:ilvl w:val="0"/>
                <w:numId w:val="20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 xml:space="preserve">Equipo de soporte: Asistencia </w:t>
            </w:r>
            <w:r>
              <w:rPr>
                <w:i/>
                <w:color w:val="1C2B33"/>
                <w:highlight w:val="white"/>
              </w:rPr>
              <w:t>técnica especializada.</w:t>
            </w:r>
          </w:p>
          <w:p w:rsidR="00A43EF4" w:rsidRDefault="005502C9">
            <w:pPr>
              <w:shd w:val="clear" w:color="auto" w:fill="FFFFFF"/>
              <w:spacing w:after="120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Estas estrategias nos permiten superar obstáculos, asegurando la entrega de una plataforma efectiva, segura y escalable para las PYMES.</w:t>
            </w:r>
          </w:p>
          <w:p w:rsidR="00A43EF4" w:rsidRDefault="00A43EF4">
            <w:pPr>
              <w:ind w:left="720"/>
              <w:rPr>
                <w:i/>
                <w:color w:val="0070C0"/>
              </w:rPr>
            </w:pPr>
          </w:p>
        </w:tc>
      </w:tr>
      <w:tr w:rsidR="00A43EF4">
        <w:trPr>
          <w:trHeight w:val="1112"/>
        </w:trPr>
        <w:tc>
          <w:tcPr>
            <w:tcW w:w="3001" w:type="dxa"/>
            <w:vAlign w:val="center"/>
          </w:tcPr>
          <w:p w:rsidR="00A43EF4" w:rsidRDefault="00A43EF4">
            <w:pPr>
              <w:rPr>
                <w:i/>
                <w:color w:val="1F3864"/>
              </w:rPr>
            </w:pPr>
          </w:p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t>5. Evidencias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180" w:after="240"/>
              <w:outlineLvl w:val="1"/>
              <w:rPr>
                <w:i/>
                <w:sz w:val="22"/>
                <w:szCs w:val="22"/>
              </w:rPr>
            </w:pPr>
            <w:bookmarkStart w:id="25" w:name="_heading=h.vf4qvvvqm8dr" w:colFirst="0" w:colLast="0"/>
            <w:bookmarkEnd w:id="25"/>
            <w:r>
              <w:rPr>
                <w:i/>
                <w:sz w:val="22"/>
                <w:szCs w:val="22"/>
              </w:rPr>
              <w:t>Evidencias del Proyecto APT "</w:t>
            </w:r>
            <w:r>
              <w:rPr>
                <w:i/>
                <w:color w:val="1C2B33"/>
                <w:sz w:val="22"/>
                <w:szCs w:val="22"/>
                <w:highlight w:val="white"/>
              </w:rPr>
              <w:t>Plataforma Familiar e-Commerce”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26" w:name="_heading=h.uwduc6x7ym9o" w:colFirst="0" w:colLast="0"/>
            <w:bookmarkEnd w:id="26"/>
            <w:r>
              <w:rPr>
                <w:i/>
                <w:sz w:val="22"/>
                <w:szCs w:val="22"/>
              </w:rPr>
              <w:t>Documentación</w:t>
            </w:r>
          </w:p>
          <w:p w:rsidR="00A43EF4" w:rsidRDefault="005502C9">
            <w:pPr>
              <w:numPr>
                <w:ilvl w:val="0"/>
                <w:numId w:val="31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Informe técnico: Detalle de tecnologías, arquitectura y seguridad.</w:t>
            </w:r>
          </w:p>
          <w:p w:rsidR="00A43EF4" w:rsidRDefault="005502C9">
            <w:pPr>
              <w:numPr>
                <w:ilvl w:val="0"/>
                <w:numId w:val="31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lastRenderedPageBreak/>
              <w:t>Manual de usuario: Guía para propietarios y administradores.</w:t>
            </w:r>
          </w:p>
          <w:p w:rsidR="00A43EF4" w:rsidRDefault="005502C9">
            <w:pPr>
              <w:numPr>
                <w:ilvl w:val="0"/>
                <w:numId w:val="31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Documentación de diseño: Prototipos, wireframes y diagramas de flujo.</w:t>
            </w:r>
          </w:p>
          <w:p w:rsidR="00A43EF4" w:rsidRDefault="005502C9">
            <w:pPr>
              <w:numPr>
                <w:ilvl w:val="0"/>
                <w:numId w:val="31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Registros de reuniones: Actas con stakeholders y equipo de</w:t>
            </w:r>
            <w:r>
              <w:rPr>
                <w:i/>
                <w:highlight w:val="white"/>
              </w:rPr>
              <w:t xml:space="preserve"> desarrollo.</w:t>
            </w:r>
          </w:p>
          <w:p w:rsidR="00A43EF4" w:rsidRDefault="005502C9">
            <w:pPr>
              <w:numPr>
                <w:ilvl w:val="0"/>
                <w:numId w:val="31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Plan de pruebas: Estrategia de verificación y validación.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27" w:name="_heading=h.4tc084715aes" w:colFirst="0" w:colLast="0"/>
            <w:bookmarkEnd w:id="27"/>
            <w:r>
              <w:rPr>
                <w:i/>
                <w:sz w:val="22"/>
                <w:szCs w:val="22"/>
              </w:rPr>
              <w:t>Visualización</w:t>
            </w:r>
          </w:p>
          <w:p w:rsidR="00A43EF4" w:rsidRDefault="005502C9">
            <w:pPr>
              <w:numPr>
                <w:ilvl w:val="0"/>
                <w:numId w:val="5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Capturas de pantalla: Interfaz de usuario y funcionalidades clave.</w:t>
            </w:r>
          </w:p>
          <w:p w:rsidR="00A43EF4" w:rsidRDefault="005502C9">
            <w:pPr>
              <w:numPr>
                <w:ilvl w:val="0"/>
                <w:numId w:val="5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Vídeos demostrativos: Uso y navegación en la plataforma.</w:t>
            </w:r>
          </w:p>
          <w:p w:rsidR="00A43EF4" w:rsidRDefault="005502C9">
            <w:pPr>
              <w:numPr>
                <w:ilvl w:val="0"/>
                <w:numId w:val="5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Infografías: Resumen de estadísticas y resultad</w:t>
            </w:r>
            <w:r>
              <w:rPr>
                <w:i/>
                <w:highlight w:val="white"/>
              </w:rPr>
              <w:t>os.</w:t>
            </w:r>
          </w:p>
          <w:p w:rsidR="00A43EF4" w:rsidRDefault="005502C9">
            <w:pPr>
              <w:numPr>
                <w:ilvl w:val="0"/>
                <w:numId w:val="5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Diagramas de arquitectura: Estructura de la plataforma y componentes.</w:t>
            </w:r>
          </w:p>
          <w:p w:rsidR="00A43EF4" w:rsidRDefault="005502C9">
            <w:pPr>
              <w:numPr>
                <w:ilvl w:val="0"/>
                <w:numId w:val="5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Mapas de proceso: Flujo de trabajo y etapas del proyecto.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28" w:name="_heading=h.yg20v12uz4nj" w:colFirst="0" w:colLast="0"/>
            <w:bookmarkEnd w:id="28"/>
            <w:r>
              <w:rPr>
                <w:i/>
                <w:sz w:val="22"/>
                <w:szCs w:val="22"/>
              </w:rPr>
              <w:t>Resultados Cuantificables</w:t>
            </w:r>
          </w:p>
          <w:p w:rsidR="00A43EF4" w:rsidRDefault="005502C9">
            <w:pPr>
              <w:numPr>
                <w:ilvl w:val="0"/>
                <w:numId w:val="14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 xml:space="preserve">Informe de análisis de tráfico: Estadísticas de visitas y </w:t>
            </w:r>
            <w:proofErr w:type="spellStart"/>
            <w:r>
              <w:rPr>
                <w:i/>
                <w:highlight w:val="white"/>
              </w:rPr>
              <w:t>engagement</w:t>
            </w:r>
            <w:proofErr w:type="spellEnd"/>
            <w:r>
              <w:rPr>
                <w:i/>
                <w:highlight w:val="white"/>
              </w:rPr>
              <w:t>.</w:t>
            </w:r>
          </w:p>
          <w:p w:rsidR="00A43EF4" w:rsidRDefault="005502C9">
            <w:pPr>
              <w:numPr>
                <w:ilvl w:val="0"/>
                <w:numId w:val="14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Informe de ventas: Incremento en ventas y conversión.</w:t>
            </w:r>
          </w:p>
          <w:p w:rsidR="00A43EF4" w:rsidRDefault="005502C9">
            <w:pPr>
              <w:numPr>
                <w:ilvl w:val="0"/>
                <w:numId w:val="14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Encuestas de satisfacción: Retroalimentación de usuarios y propietarios.</w:t>
            </w:r>
          </w:p>
          <w:p w:rsidR="00A43EF4" w:rsidRDefault="005502C9">
            <w:pPr>
              <w:numPr>
                <w:ilvl w:val="0"/>
                <w:numId w:val="14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Informe de seguridad: Registro de incidentes y medidas tomadas.</w:t>
            </w:r>
          </w:p>
          <w:p w:rsidR="00A43EF4" w:rsidRDefault="005502C9">
            <w:pPr>
              <w:numPr>
                <w:ilvl w:val="0"/>
                <w:numId w:val="14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Informe de escalabilidad: Capacidad de la plataforma para crecer.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29" w:name="_heading=h.h6hgxpgngrk5" w:colFirst="0" w:colLast="0"/>
            <w:bookmarkEnd w:id="29"/>
            <w:r>
              <w:rPr>
                <w:i/>
                <w:sz w:val="22"/>
                <w:szCs w:val="22"/>
              </w:rPr>
              <w:t>Código y Repositorios</w:t>
            </w:r>
          </w:p>
          <w:p w:rsidR="00A43EF4" w:rsidRDefault="005502C9">
            <w:pPr>
              <w:numPr>
                <w:ilvl w:val="0"/>
                <w:numId w:val="11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 xml:space="preserve">Repositorio de código: Acceso al código fuente en </w:t>
            </w:r>
            <w:proofErr w:type="spellStart"/>
            <w:r>
              <w:rPr>
                <w:i/>
                <w:highlight w:val="white"/>
              </w:rPr>
              <w:t>GitHub</w:t>
            </w:r>
            <w:proofErr w:type="spellEnd"/>
            <w:r>
              <w:rPr>
                <w:i/>
                <w:highlight w:val="white"/>
              </w:rPr>
              <w:t xml:space="preserve"> o </w:t>
            </w:r>
            <w:proofErr w:type="spellStart"/>
            <w:r>
              <w:rPr>
                <w:i/>
                <w:highlight w:val="white"/>
              </w:rPr>
              <w:t>GitLab</w:t>
            </w:r>
            <w:proofErr w:type="spellEnd"/>
            <w:r>
              <w:rPr>
                <w:i/>
                <w:highlight w:val="white"/>
              </w:rPr>
              <w:t>.</w:t>
            </w:r>
          </w:p>
          <w:p w:rsidR="00A43EF4" w:rsidRDefault="005502C9">
            <w:pPr>
              <w:numPr>
                <w:ilvl w:val="0"/>
                <w:numId w:val="11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Documentación de API: Especificaciones técnicas para integraciones.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30" w:name="_heading=h.rosb4ijk9eoo" w:colFirst="0" w:colLast="0"/>
            <w:bookmarkEnd w:id="30"/>
            <w:r>
              <w:rPr>
                <w:i/>
                <w:sz w:val="22"/>
                <w:szCs w:val="22"/>
              </w:rPr>
              <w:t>Presentaciones y Comunicaciones</w:t>
            </w:r>
          </w:p>
          <w:p w:rsidR="00A43EF4" w:rsidRDefault="005502C9">
            <w:pPr>
              <w:numPr>
                <w:ilvl w:val="0"/>
                <w:numId w:val="27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Presentación final: Resumen ejecutivo del proyecto.</w:t>
            </w:r>
          </w:p>
          <w:p w:rsidR="00A43EF4" w:rsidRDefault="005502C9">
            <w:pPr>
              <w:numPr>
                <w:ilvl w:val="0"/>
                <w:numId w:val="27"/>
              </w:numPr>
              <w:spacing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Comunicados de</w:t>
            </w:r>
            <w:r>
              <w:rPr>
                <w:i/>
                <w:highlight w:val="white"/>
              </w:rPr>
              <w:t xml:space="preserve"> prensa: Anuncios públicos del lanzamiento.</w:t>
            </w:r>
          </w:p>
          <w:p w:rsidR="00A43EF4" w:rsidRDefault="005502C9">
            <w:pPr>
              <w:numPr>
                <w:ilvl w:val="0"/>
                <w:numId w:val="27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Publicaciones en redes: Actualizaciones y logros en redes sociales.</w:t>
            </w:r>
          </w:p>
          <w:p w:rsidR="00A43EF4" w:rsidRDefault="00A43EF4">
            <w:pPr>
              <w:spacing w:before="120" w:after="240"/>
              <w:rPr>
                <w:i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highlight w:val="white"/>
              </w:rPr>
            </w:pP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outlineLvl w:val="1"/>
              <w:rPr>
                <w:i/>
                <w:sz w:val="22"/>
                <w:szCs w:val="22"/>
              </w:rPr>
            </w:pPr>
            <w:bookmarkStart w:id="31" w:name="_heading=h.shek0y94ccml" w:colFirst="0" w:colLast="0"/>
            <w:bookmarkEnd w:id="31"/>
            <w:r>
              <w:rPr>
                <w:i/>
                <w:sz w:val="22"/>
                <w:szCs w:val="22"/>
              </w:rPr>
              <w:t>Certificaciones y Reconocimientos</w:t>
            </w:r>
          </w:p>
          <w:p w:rsidR="00A43EF4" w:rsidRDefault="005502C9">
            <w:pPr>
              <w:numPr>
                <w:ilvl w:val="0"/>
                <w:numId w:val="3"/>
              </w:numPr>
              <w:spacing w:before="120" w:after="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t>Certificado de seguridad: Reconocimiento de cumplimiento de estándares.</w:t>
            </w:r>
          </w:p>
          <w:p w:rsidR="00A43EF4" w:rsidRDefault="005502C9">
            <w:pPr>
              <w:numPr>
                <w:ilvl w:val="0"/>
                <w:numId w:val="3"/>
              </w:numPr>
              <w:spacing w:after="240"/>
              <w:rPr>
                <w:b/>
                <w:i/>
                <w:color w:val="000000"/>
              </w:rPr>
            </w:pPr>
            <w:r>
              <w:rPr>
                <w:i/>
                <w:highlight w:val="white"/>
              </w:rPr>
              <w:lastRenderedPageBreak/>
              <w:t>Premios o reconocimientos: Distinciones por innovación o impacto.</w:t>
            </w:r>
          </w:p>
          <w:p w:rsidR="00A43EF4" w:rsidRDefault="005502C9">
            <w:pPr>
              <w:shd w:val="clear" w:color="auto" w:fill="FFFFFF"/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Estas evidencias permiten visualizar el desarrollo y resultados del Proyecto APT, demostrando su efectividad y valor para las PYMES.</w:t>
            </w:r>
          </w:p>
          <w:p w:rsidR="00A43EF4" w:rsidRDefault="00A43EF4">
            <w:pPr>
              <w:ind w:left="743"/>
              <w:rPr>
                <w:i/>
                <w:color w:val="0070C0"/>
              </w:rPr>
            </w:pPr>
          </w:p>
        </w:tc>
      </w:tr>
      <w:tr w:rsidR="00A43EF4">
        <w:trPr>
          <w:trHeight w:val="2547"/>
        </w:trPr>
        <w:tc>
          <w:tcPr>
            <w:tcW w:w="3001" w:type="dxa"/>
            <w:vAlign w:val="center"/>
          </w:tcPr>
          <w:p w:rsidR="00A43EF4" w:rsidRDefault="005502C9">
            <w:pPr>
              <w:rPr>
                <w:i/>
                <w:color w:val="1F3864"/>
              </w:rPr>
            </w:pPr>
            <w:r>
              <w:rPr>
                <w:i/>
                <w:color w:val="1F3864"/>
              </w:rPr>
              <w:lastRenderedPageBreak/>
              <w:t>6. Intereses y proyecciones profesionales</w:t>
            </w:r>
          </w:p>
        </w:tc>
        <w:tc>
          <w:tcPr>
            <w:tcW w:w="6780" w:type="dxa"/>
            <w:vAlign w:val="center"/>
          </w:tcPr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180" w:after="24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2" w:name="_heading=h.fnz2vxf55smz" w:colFirst="0" w:colLast="0"/>
            <w:bookmarkEnd w:id="32"/>
            <w:r>
              <w:rPr>
                <w:i/>
                <w:color w:val="1C2B33"/>
                <w:sz w:val="22"/>
                <w:szCs w:val="22"/>
              </w:rPr>
              <w:t>Intereses y Proyecciones Profesionales después del Proyecto APT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3" w:name="_heading=h.96x8i9js4a66" w:colFirst="0" w:colLast="0"/>
            <w:bookmarkEnd w:id="33"/>
            <w:r>
              <w:rPr>
                <w:i/>
                <w:color w:val="1C2B33"/>
                <w:sz w:val="22"/>
                <w:szCs w:val="22"/>
              </w:rPr>
              <w:t>Reflexión sobre Intereses Profesionales</w:t>
            </w:r>
          </w:p>
          <w:p w:rsidR="00A43EF4" w:rsidRDefault="005502C9">
            <w:pPr>
              <w:shd w:val="clear" w:color="auto" w:fill="FFFFFF"/>
              <w:spacing w:after="240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El Proyecto APT me permitió:</w:t>
            </w:r>
          </w:p>
          <w:p w:rsidR="00A43EF4" w:rsidRDefault="005502C9">
            <w:pPr>
              <w:numPr>
                <w:ilvl w:val="0"/>
                <w:numId w:val="12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Consolidar pasión por el desarrollo web: Profundizar en tecnologías y metodologías tradicionales.</w:t>
            </w:r>
          </w:p>
          <w:p w:rsidR="00A43EF4" w:rsidRDefault="005502C9">
            <w:pPr>
              <w:numPr>
                <w:ilvl w:val="0"/>
                <w:numId w:val="1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Descubrir interés en e-commerce y negocios digitales: Entender necesidades de PYMES y mercado.</w:t>
            </w:r>
          </w:p>
          <w:p w:rsidR="00A43EF4" w:rsidRDefault="005502C9">
            <w:pPr>
              <w:numPr>
                <w:ilvl w:val="0"/>
                <w:numId w:val="1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Desarrollar habilidades en diseño UX/UI: Priorizar experiencia del usuario.</w:t>
            </w:r>
          </w:p>
          <w:p w:rsidR="00A43EF4" w:rsidRDefault="005502C9">
            <w:pPr>
              <w:numPr>
                <w:ilvl w:val="0"/>
                <w:numId w:val="12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Fortalecer competencias en trabajo en equipo y comunicación: Colaboración efectiva co</w:t>
            </w:r>
            <w:r>
              <w:rPr>
                <w:i/>
                <w:color w:val="1C2B33"/>
                <w:highlight w:val="white"/>
              </w:rPr>
              <w:t>n stakeholders.</w:t>
            </w:r>
          </w:p>
          <w:p w:rsidR="00A43EF4" w:rsidRDefault="005502C9">
            <w:pPr>
              <w:numPr>
                <w:ilvl w:val="0"/>
                <w:numId w:val="12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Explorar innovación y emprendimiento: Identificar oportunidades en diferentes zonas del país.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4" w:name="_heading=h.pulpsu4aaczu" w:colFirst="0" w:colLast="0"/>
            <w:bookmarkEnd w:id="34"/>
            <w:r>
              <w:rPr>
                <w:i/>
                <w:color w:val="1C2B33"/>
                <w:sz w:val="22"/>
                <w:szCs w:val="22"/>
              </w:rPr>
              <w:t>Evolución de Intereses Profesionales</w:t>
            </w:r>
          </w:p>
          <w:p w:rsidR="00A43EF4" w:rsidRDefault="005502C9">
            <w:pPr>
              <w:shd w:val="clear" w:color="auto" w:fill="FFFFFF"/>
              <w:spacing w:after="240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Comparado con el inicio:</w:t>
            </w:r>
          </w:p>
          <w:p w:rsidR="00A43EF4" w:rsidRDefault="005502C9">
            <w:pPr>
              <w:numPr>
                <w:ilvl w:val="0"/>
                <w:numId w:val="25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Ampliación del enfoque: De desarrollo web a e-commerce y negocios digitales.</w:t>
            </w:r>
          </w:p>
          <w:p w:rsidR="00A43EF4" w:rsidRDefault="005502C9">
            <w:pPr>
              <w:numPr>
                <w:ilvl w:val="0"/>
                <w:numId w:val="25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Mayor i</w:t>
            </w:r>
            <w:r>
              <w:rPr>
                <w:i/>
                <w:color w:val="1C2B33"/>
                <w:highlight w:val="white"/>
              </w:rPr>
              <w:t>nterés en innovación social: Impacto positivo en comunidades remotas.</w:t>
            </w:r>
          </w:p>
          <w:p w:rsidR="00A43EF4" w:rsidRDefault="005502C9">
            <w:pPr>
              <w:numPr>
                <w:ilvl w:val="0"/>
                <w:numId w:val="25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 xml:space="preserve">Profundización en tecnologías emergentes: Integración de IA, </w:t>
            </w:r>
            <w:proofErr w:type="spellStart"/>
            <w:r>
              <w:rPr>
                <w:i/>
                <w:color w:val="1C2B33"/>
                <w:highlight w:val="white"/>
              </w:rPr>
              <w:t>blockchain</w:t>
            </w:r>
            <w:proofErr w:type="spellEnd"/>
            <w:r>
              <w:rPr>
                <w:i/>
                <w:color w:val="1C2B33"/>
                <w:highlight w:val="white"/>
              </w:rPr>
              <w:t xml:space="preserve"> y realidad aumentada.</w:t>
            </w:r>
          </w:p>
          <w:p w:rsidR="00A43EF4" w:rsidRDefault="005502C9">
            <w:pPr>
              <w:numPr>
                <w:ilvl w:val="0"/>
                <w:numId w:val="25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Interés en consultoría y capacitación: Compartir conocimientos con PYMES.</w:t>
            </w: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A43EF4">
            <w:pPr>
              <w:spacing w:before="120" w:after="240"/>
              <w:rPr>
                <w:i/>
                <w:color w:val="1C2B33"/>
                <w:highlight w:val="white"/>
              </w:rPr>
            </w:pP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5" w:name="_heading=h.437b0alchzef" w:colFirst="0" w:colLast="0"/>
            <w:bookmarkEnd w:id="35"/>
            <w:r>
              <w:rPr>
                <w:i/>
                <w:color w:val="1C2B33"/>
                <w:sz w:val="22"/>
                <w:szCs w:val="22"/>
              </w:rPr>
              <w:t>Proyecciones Laborales</w:t>
            </w:r>
          </w:p>
          <w:p w:rsidR="00A43EF4" w:rsidRDefault="005502C9">
            <w:pPr>
              <w:numPr>
                <w:ilvl w:val="0"/>
                <w:numId w:val="21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Desarrollador web especializado en e-commerce: Crear soluciones para PYMES.</w:t>
            </w:r>
          </w:p>
          <w:p w:rsidR="00A43EF4" w:rsidRDefault="005502C9">
            <w:pPr>
              <w:numPr>
                <w:ilvl w:val="0"/>
                <w:numId w:val="21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lastRenderedPageBreak/>
              <w:t>Consultor en innovación digital: Asesorar empresas en transformación digital.</w:t>
            </w:r>
          </w:p>
          <w:p w:rsidR="00A43EF4" w:rsidRDefault="005502C9">
            <w:pPr>
              <w:numPr>
                <w:ilvl w:val="0"/>
                <w:numId w:val="21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Emprendedor en tecnología social: Desarrollar proyectos con impacto social.</w:t>
            </w:r>
          </w:p>
          <w:p w:rsidR="00A43EF4" w:rsidRDefault="005502C9">
            <w:pPr>
              <w:numPr>
                <w:ilvl w:val="0"/>
                <w:numId w:val="21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Inv</w:t>
            </w:r>
            <w:r>
              <w:rPr>
                <w:i/>
                <w:color w:val="1C2B33"/>
                <w:highlight w:val="white"/>
              </w:rPr>
              <w:t>estigador en tecnologías emergentes: Explorar aplicaciones en e-commerce y negocios digitales.</w:t>
            </w:r>
          </w:p>
          <w:p w:rsidR="00A43EF4" w:rsidRDefault="005502C9">
            <w:pPr>
              <w:numPr>
                <w:ilvl w:val="0"/>
                <w:numId w:val="21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Docente en desarrollo web y e-commerce: Compartir experiencia y conocimientos.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6" w:name="_heading=h.nnuutee6ekao" w:colFirst="0" w:colLast="0"/>
            <w:bookmarkEnd w:id="36"/>
            <w:r>
              <w:rPr>
                <w:i/>
                <w:color w:val="1C2B33"/>
                <w:sz w:val="22"/>
                <w:szCs w:val="22"/>
              </w:rPr>
              <w:t>Exploración y Profundización</w:t>
            </w:r>
          </w:p>
          <w:p w:rsidR="00A43EF4" w:rsidRDefault="005502C9">
            <w:pPr>
              <w:numPr>
                <w:ilvl w:val="0"/>
                <w:numId w:val="17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Tecnologías de realidad aumentada y virtual: Aplicaci</w:t>
            </w:r>
            <w:r>
              <w:rPr>
                <w:i/>
                <w:color w:val="1C2B33"/>
                <w:highlight w:val="white"/>
              </w:rPr>
              <w:t>ones en e-commerce.</w:t>
            </w:r>
          </w:p>
          <w:p w:rsidR="00A43EF4" w:rsidRDefault="005502C9">
            <w:pPr>
              <w:numPr>
                <w:ilvl w:val="0"/>
                <w:numId w:val="17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 xml:space="preserve">Inteligencia artificial y machine </w:t>
            </w:r>
            <w:proofErr w:type="spellStart"/>
            <w:r>
              <w:rPr>
                <w:i/>
                <w:color w:val="1C2B33"/>
                <w:highlight w:val="white"/>
              </w:rPr>
              <w:t>learning</w:t>
            </w:r>
            <w:proofErr w:type="spellEnd"/>
            <w:r>
              <w:rPr>
                <w:i/>
                <w:color w:val="1C2B33"/>
                <w:highlight w:val="white"/>
              </w:rPr>
              <w:t>: Automatización y análisis de datos.</w:t>
            </w:r>
          </w:p>
          <w:p w:rsidR="00A43EF4" w:rsidRDefault="005502C9">
            <w:pPr>
              <w:numPr>
                <w:ilvl w:val="0"/>
                <w:numId w:val="17"/>
              </w:numPr>
              <w:spacing w:after="0"/>
              <w:rPr>
                <w:i/>
              </w:rPr>
            </w:pPr>
            <w:proofErr w:type="spellStart"/>
            <w:r>
              <w:rPr>
                <w:i/>
                <w:color w:val="1C2B33"/>
                <w:highlight w:val="white"/>
              </w:rPr>
              <w:t>Blockchain</w:t>
            </w:r>
            <w:proofErr w:type="spellEnd"/>
            <w:r>
              <w:rPr>
                <w:i/>
                <w:color w:val="1C2B33"/>
                <w:highlight w:val="white"/>
              </w:rPr>
              <w:t xml:space="preserve"> y seguridad: Aplicaciones en transacciones seguras.</w:t>
            </w:r>
          </w:p>
          <w:p w:rsidR="00A43EF4" w:rsidRDefault="005502C9">
            <w:pPr>
              <w:numPr>
                <w:ilvl w:val="0"/>
                <w:numId w:val="17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 xml:space="preserve">Diseño de experiencia del usuario: Mejora </w:t>
            </w:r>
            <w:proofErr w:type="gramStart"/>
            <w:r w:rsidR="002B7115">
              <w:rPr>
                <w:i/>
                <w:color w:val="1C2B33"/>
                <w:highlight w:val="white"/>
              </w:rPr>
              <w:t>continua</w:t>
            </w:r>
            <w:proofErr w:type="gramEnd"/>
            <w:r>
              <w:rPr>
                <w:i/>
                <w:color w:val="1C2B33"/>
                <w:highlight w:val="white"/>
              </w:rPr>
              <w:t xml:space="preserve"> de interfaces.</w:t>
            </w:r>
          </w:p>
          <w:p w:rsidR="00A43EF4" w:rsidRDefault="005502C9">
            <w:pPr>
              <w:numPr>
                <w:ilvl w:val="0"/>
                <w:numId w:val="17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Emprendimiento social y sostenible: Impacto positivo en comunidades.</w:t>
            </w:r>
          </w:p>
          <w:p w:rsidR="00A43EF4" w:rsidRDefault="005502C9">
            <w:pPr>
              <w:pStyle w:val="Ttulo2"/>
              <w:keepNext w:val="0"/>
              <w:keepLines w:val="0"/>
              <w:shd w:val="clear" w:color="auto" w:fill="FFFFFF"/>
              <w:spacing w:before="0" w:after="180"/>
              <w:jc w:val="both"/>
              <w:outlineLvl w:val="1"/>
              <w:rPr>
                <w:i/>
                <w:color w:val="1C2B33"/>
                <w:sz w:val="22"/>
                <w:szCs w:val="22"/>
              </w:rPr>
            </w:pPr>
            <w:bookmarkStart w:id="37" w:name="_heading=h.o6ty05xb6cd6" w:colFirst="0" w:colLast="0"/>
            <w:bookmarkEnd w:id="37"/>
            <w:r>
              <w:rPr>
                <w:i/>
                <w:color w:val="1C2B33"/>
                <w:sz w:val="22"/>
                <w:szCs w:val="22"/>
              </w:rPr>
              <w:t>Acciones Futuras</w:t>
            </w:r>
          </w:p>
          <w:p w:rsidR="00A43EF4" w:rsidRDefault="005502C9">
            <w:pPr>
              <w:numPr>
                <w:ilvl w:val="0"/>
                <w:numId w:val="9"/>
              </w:numPr>
              <w:spacing w:before="120"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Cursos y certificaciones: Actualización constante de habilidades.</w:t>
            </w:r>
          </w:p>
          <w:p w:rsidR="00A43EF4" w:rsidRDefault="005502C9">
            <w:pPr>
              <w:numPr>
                <w:ilvl w:val="0"/>
                <w:numId w:val="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Redes de contactos: Conexiones en la industria tecnológica.</w:t>
            </w:r>
          </w:p>
          <w:p w:rsidR="00A43EF4" w:rsidRDefault="005502C9">
            <w:pPr>
              <w:numPr>
                <w:ilvl w:val="0"/>
                <w:numId w:val="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Proyectos personales: Desarrollo de aplicaci</w:t>
            </w:r>
            <w:r>
              <w:rPr>
                <w:i/>
                <w:color w:val="1C2B33"/>
                <w:highlight w:val="white"/>
              </w:rPr>
              <w:t>ones innovadoras.</w:t>
            </w:r>
          </w:p>
          <w:p w:rsidR="00A43EF4" w:rsidRDefault="005502C9">
            <w:pPr>
              <w:numPr>
                <w:ilvl w:val="0"/>
                <w:numId w:val="9"/>
              </w:numPr>
              <w:spacing w:after="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Participación en eventos: Conferencias y workshops de tecnología.</w:t>
            </w:r>
          </w:p>
          <w:p w:rsidR="00A43EF4" w:rsidRDefault="005502C9">
            <w:pPr>
              <w:numPr>
                <w:ilvl w:val="0"/>
                <w:numId w:val="9"/>
              </w:numPr>
              <w:spacing w:after="240"/>
              <w:rPr>
                <w:i/>
              </w:rPr>
            </w:pPr>
            <w:r>
              <w:rPr>
                <w:i/>
                <w:color w:val="1C2B33"/>
                <w:highlight w:val="white"/>
              </w:rPr>
              <w:t>Mentoría</w:t>
            </w:r>
            <w:bookmarkStart w:id="38" w:name="_GoBack"/>
            <w:bookmarkEnd w:id="38"/>
            <w:r>
              <w:rPr>
                <w:i/>
                <w:color w:val="1C2B33"/>
                <w:highlight w:val="white"/>
              </w:rPr>
              <w:t>: Guiar a estudiantes y emprendedores.</w:t>
            </w:r>
          </w:p>
          <w:p w:rsidR="00A43EF4" w:rsidRDefault="005502C9">
            <w:pPr>
              <w:shd w:val="clear" w:color="auto" w:fill="FFFFFF"/>
              <w:spacing w:after="120"/>
              <w:jc w:val="both"/>
              <w:rPr>
                <w:i/>
                <w:color w:val="1C2B33"/>
              </w:rPr>
            </w:pPr>
            <w:r>
              <w:rPr>
                <w:i/>
                <w:color w:val="1C2B33"/>
              </w:rPr>
              <w:t>El Proyecto APT cataliza el  crecimiento profesional, clarificando intereses y abriendo caminos en desarrollo web, e-commerce</w:t>
            </w:r>
            <w:r>
              <w:rPr>
                <w:i/>
                <w:color w:val="1C2B33"/>
              </w:rPr>
              <w:t>, innovación social y emprendimiento.</w:t>
            </w:r>
          </w:p>
          <w:p w:rsidR="00A43EF4" w:rsidRDefault="00A43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i/>
                <w:color w:val="0070C0"/>
              </w:rPr>
            </w:pPr>
          </w:p>
        </w:tc>
      </w:tr>
    </w:tbl>
    <w:p w:rsidR="00A43EF4" w:rsidRDefault="00A43EF4">
      <w:pPr>
        <w:rPr>
          <w:b/>
        </w:rPr>
      </w:pPr>
    </w:p>
    <w:p w:rsidR="00A43EF4" w:rsidRDefault="00A43EF4">
      <w:pPr>
        <w:spacing w:after="0" w:line="276" w:lineRule="auto"/>
        <w:ind w:left="-426" w:right="-568"/>
        <w:jc w:val="both"/>
        <w:rPr>
          <w:color w:val="767171"/>
          <w:sz w:val="24"/>
          <w:szCs w:val="24"/>
        </w:rPr>
      </w:pPr>
    </w:p>
    <w:p w:rsidR="00A43EF4" w:rsidRDefault="00A43EF4">
      <w:pPr>
        <w:spacing w:after="0" w:line="276" w:lineRule="auto"/>
        <w:ind w:left="-426" w:right="-568"/>
        <w:jc w:val="both"/>
        <w:rPr>
          <w:color w:val="767171"/>
          <w:sz w:val="24"/>
          <w:szCs w:val="24"/>
        </w:rPr>
      </w:pPr>
    </w:p>
    <w:p w:rsidR="00A43EF4" w:rsidRDefault="00A43EF4"/>
    <w:sectPr w:rsidR="00A43EF4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C9" w:rsidRDefault="005502C9">
      <w:pPr>
        <w:spacing w:after="0" w:line="240" w:lineRule="auto"/>
      </w:pPr>
      <w:r>
        <w:separator/>
      </w:r>
    </w:p>
  </w:endnote>
  <w:endnote w:type="continuationSeparator" w:id="0">
    <w:p w:rsidR="005502C9" w:rsidRDefault="0055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C9" w:rsidRDefault="005502C9">
      <w:pPr>
        <w:spacing w:after="0" w:line="240" w:lineRule="auto"/>
      </w:pPr>
      <w:r>
        <w:separator/>
      </w:r>
    </w:p>
  </w:footnote>
  <w:footnote w:type="continuationSeparator" w:id="0">
    <w:p w:rsidR="005502C9" w:rsidRDefault="00550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EF4" w:rsidRDefault="00A43EF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923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A43EF4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A43EF4" w:rsidRDefault="005502C9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– Informe Final Proyecto APT </w:t>
          </w:r>
        </w:p>
        <w:p w:rsidR="00A43EF4" w:rsidRDefault="005502C9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A43EF4" w:rsidRDefault="005502C9">
          <w:pPr>
            <w:jc w:val="right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55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43EF4" w:rsidRDefault="00A43E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2FA"/>
    <w:multiLevelType w:val="multilevel"/>
    <w:tmpl w:val="C8A26BF8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8360A7B"/>
    <w:multiLevelType w:val="multilevel"/>
    <w:tmpl w:val="94F02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EC64377"/>
    <w:multiLevelType w:val="multilevel"/>
    <w:tmpl w:val="FF724DFA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F960850"/>
    <w:multiLevelType w:val="multilevel"/>
    <w:tmpl w:val="0EA4037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0977A89"/>
    <w:multiLevelType w:val="multilevel"/>
    <w:tmpl w:val="754C8952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5C47A8B"/>
    <w:multiLevelType w:val="multilevel"/>
    <w:tmpl w:val="03289376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F273949"/>
    <w:multiLevelType w:val="multilevel"/>
    <w:tmpl w:val="DA9055B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45277D4"/>
    <w:multiLevelType w:val="multilevel"/>
    <w:tmpl w:val="83F6098C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7E10042"/>
    <w:multiLevelType w:val="multilevel"/>
    <w:tmpl w:val="0D7CA09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38F96088"/>
    <w:multiLevelType w:val="multilevel"/>
    <w:tmpl w:val="10CE30EC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3C2E631E"/>
    <w:multiLevelType w:val="multilevel"/>
    <w:tmpl w:val="652238F0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10E0596"/>
    <w:multiLevelType w:val="multilevel"/>
    <w:tmpl w:val="E3086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11D3897"/>
    <w:multiLevelType w:val="multilevel"/>
    <w:tmpl w:val="86F265C0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413C57A0"/>
    <w:multiLevelType w:val="multilevel"/>
    <w:tmpl w:val="D38E950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46D92DD9"/>
    <w:multiLevelType w:val="multilevel"/>
    <w:tmpl w:val="1BA4E38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4A671363"/>
    <w:multiLevelType w:val="multilevel"/>
    <w:tmpl w:val="BBEE4C84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5164280F"/>
    <w:multiLevelType w:val="multilevel"/>
    <w:tmpl w:val="1FC4218C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2567648"/>
    <w:multiLevelType w:val="multilevel"/>
    <w:tmpl w:val="F51607D6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52B0B8E"/>
    <w:multiLevelType w:val="multilevel"/>
    <w:tmpl w:val="CDCC986C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56875289"/>
    <w:multiLevelType w:val="multilevel"/>
    <w:tmpl w:val="11DEF948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571752B3"/>
    <w:multiLevelType w:val="multilevel"/>
    <w:tmpl w:val="B80C3BD6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59450821"/>
    <w:multiLevelType w:val="multilevel"/>
    <w:tmpl w:val="3BAA3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04A416C"/>
    <w:multiLevelType w:val="multilevel"/>
    <w:tmpl w:val="2438F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64776F05"/>
    <w:multiLevelType w:val="multilevel"/>
    <w:tmpl w:val="A600B9FC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65512182"/>
    <w:multiLevelType w:val="multilevel"/>
    <w:tmpl w:val="5A8637E8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67545A7F"/>
    <w:multiLevelType w:val="multilevel"/>
    <w:tmpl w:val="14D6A1F2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nsid w:val="6DE1172E"/>
    <w:multiLevelType w:val="multilevel"/>
    <w:tmpl w:val="0612558A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6F834FAA"/>
    <w:multiLevelType w:val="multilevel"/>
    <w:tmpl w:val="DD82710E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nsid w:val="7108095E"/>
    <w:multiLevelType w:val="multilevel"/>
    <w:tmpl w:val="2B34DB76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nsid w:val="7CEF33EC"/>
    <w:multiLevelType w:val="multilevel"/>
    <w:tmpl w:val="5D3663F0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nsid w:val="7D9C2F19"/>
    <w:multiLevelType w:val="multilevel"/>
    <w:tmpl w:val="24C62E82"/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7E986C51"/>
    <w:multiLevelType w:val="multilevel"/>
    <w:tmpl w:val="740C4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11"/>
  </w:num>
  <w:num w:numId="5">
    <w:abstractNumId w:val="7"/>
  </w:num>
  <w:num w:numId="6">
    <w:abstractNumId w:val="17"/>
  </w:num>
  <w:num w:numId="7">
    <w:abstractNumId w:val="31"/>
  </w:num>
  <w:num w:numId="8">
    <w:abstractNumId w:val="30"/>
  </w:num>
  <w:num w:numId="9">
    <w:abstractNumId w:val="16"/>
  </w:num>
  <w:num w:numId="10">
    <w:abstractNumId w:val="13"/>
  </w:num>
  <w:num w:numId="11">
    <w:abstractNumId w:val="20"/>
  </w:num>
  <w:num w:numId="12">
    <w:abstractNumId w:val="28"/>
  </w:num>
  <w:num w:numId="13">
    <w:abstractNumId w:val="22"/>
  </w:num>
  <w:num w:numId="14">
    <w:abstractNumId w:val="4"/>
  </w:num>
  <w:num w:numId="15">
    <w:abstractNumId w:val="19"/>
  </w:num>
  <w:num w:numId="16">
    <w:abstractNumId w:val="25"/>
  </w:num>
  <w:num w:numId="17">
    <w:abstractNumId w:val="9"/>
  </w:num>
  <w:num w:numId="18">
    <w:abstractNumId w:val="1"/>
  </w:num>
  <w:num w:numId="19">
    <w:abstractNumId w:val="6"/>
  </w:num>
  <w:num w:numId="20">
    <w:abstractNumId w:val="26"/>
  </w:num>
  <w:num w:numId="21">
    <w:abstractNumId w:val="29"/>
  </w:num>
  <w:num w:numId="22">
    <w:abstractNumId w:val="10"/>
  </w:num>
  <w:num w:numId="23">
    <w:abstractNumId w:val="24"/>
  </w:num>
  <w:num w:numId="24">
    <w:abstractNumId w:val="3"/>
  </w:num>
  <w:num w:numId="25">
    <w:abstractNumId w:val="8"/>
  </w:num>
  <w:num w:numId="26">
    <w:abstractNumId w:val="2"/>
  </w:num>
  <w:num w:numId="27">
    <w:abstractNumId w:val="0"/>
  </w:num>
  <w:num w:numId="28">
    <w:abstractNumId w:val="15"/>
  </w:num>
  <w:num w:numId="29">
    <w:abstractNumId w:val="23"/>
  </w:num>
  <w:num w:numId="30">
    <w:abstractNumId w:val="12"/>
  </w:num>
  <w:num w:numId="31">
    <w:abstractNumId w:val="2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F4"/>
    <w:rsid w:val="002B7115"/>
    <w:rsid w:val="005502C9"/>
    <w:rsid w:val="00A43EF4"/>
    <w:rsid w:val="00D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CE770-F975-486A-9FA2-CB547284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Z3qPX2TUWOUTx+l2T9AP0DzTQ==">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2164</Words>
  <Characters>11902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Javier Alcantar Duran</cp:lastModifiedBy>
  <cp:revision>3</cp:revision>
  <dcterms:created xsi:type="dcterms:W3CDTF">2022-08-24T18:22:00Z</dcterms:created>
  <dcterms:modified xsi:type="dcterms:W3CDTF">2024-11-14T02:55:00Z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