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 w:line="360"/>
      </w:pPr>
      <w:r>
        <w:rPr>
          <w:rFonts w:ascii="Times New Roman" w:cs="Times New Roman" w:eastAsia="Times New Roman" w:hAnsi="Times New Roman"/>
          <w:color w:val="1B3A5C"/>
          <w:sz w:val="48"/>
          <w:szCs w:val="48"/>
        </w:rPr>
        <w:t xml:space="preserve">NapaServe — Developer Cheat Sheet</w:t>
      </w:r>
    </w:p>
    <w:p>
      <w:pPr>
        <w:spacing w:before="0" w:after="480" w:line="360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All locations, URLs, secrets, credentials, and stack references. Last updated March 12, 2026 end of day.</w:t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LOCAL FILE LOCATIONS</w:t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Main Project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App folder: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~/Desktop/Napaserve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GitHub repo: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github.com/carltf/napaserve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Deployed via: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Vercel (auto-deploy on push to main)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Live URL: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napaserve.org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Project Folder Contents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agent.html: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Static HTML AI agent page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index.html: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Entry point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api/: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claude.js, evaluate.js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pipeline/: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requirements.txt, weekly_snapshot.py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SQL/: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Schema and query files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economic-pulse-app/: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Dashboard app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vercel.json: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Vercel config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Key Note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i/>
          <w:iCs/>
          <w:color w:val="8B1A1A"/>
          <w:sz w:val="24"/>
          <w:szCs w:val="24"/>
        </w:rPr>
        <w:t xml:space="preserve">⚠️  No wrangler.toml exists locally — worker built and managed in Cloudflare dashboard. No .env file — secrets stored in GitHub Actions and Cloudflare Worker.</w:t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Substack Export &amp; Knowledge Base Source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Substack export: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~/Library/Mobile Documents/com~apple~CloudDocs/Valley Works Collabrative/NapaServe/Substack Data March 11 2026/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Posts CSV: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posts.csv — post_id format is [numeric_id].[slug] e.g. 187899966.napa-housing-problem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SUPABASE</w:t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Connection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Project URL: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https://csenpchwxxepdvjebsrt.supabase.co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Dashboard: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app.supabase.com → NapaServe Dashboard Project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Anon key: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Stored as SUPABASE_ANON_KEY in Cloudflare Worker secrets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Service key: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Stored in GitHub Actions secrets as SUPABASE_KEY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nvf_posts — Confirmed Column List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id: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Primary key (numeric Substack post ID)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slug: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URL slug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title: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Article title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subtitle: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Article subtitle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series: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Normalized series name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series_raw: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Raw series tag from export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published_at: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Publication timestamp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audience: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everyone / paid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word_count: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Word count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clean_text: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Full article text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substack_url:  </w:t>
      </w: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Full Substack URL — ALREADY POPULATED ✓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is_encore: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Boolean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created_at / updated_at: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Timestamps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nvf_chunks — 10,033 rows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Fields returned by nvf_search():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post_id, title, series, published_at, chunk_text, chunk_index, similarity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Missing from return:  </w:t>
      </w:r>
      <w:r>
        <w:rPr>
          <w:rFonts w:ascii="Times New Roman" w:cs="Times New Roman" w:eastAsia="Times New Roman" w:hAnsi="Times New Roman"/>
          <w:color w:val="8B1A1A"/>
          <w:sz w:val="24"/>
          <w:szCs w:val="24"/>
        </w:rPr>
        <w:t xml:space="preserve">substack_url — NEXT TASK: add to nvf_search() return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Other Tables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community_events: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Event submissions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economic_pulse_snapshots: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Weekly FRED pipeline data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nvf_tags: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Empty — pending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nvf_entities: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Empty — pending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nvf_polls: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Empty — pending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nvf_dashboard_metrics: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Empty — pending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CLOUDFLARE WORKER</w:t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Identity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Worker name: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misty-bush-fc93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Live URL: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https://misty-bush-fc93.tfcarl.workers.dev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Dashboard: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dash.cloudflare.com → Workers &amp; Pages → misty-bush-fc93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Account email: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Tfcarl@gmail.com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Secrets — All Confirmed Loaded ✓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ANTHROPIC_API_KEY — Secret (encrypted)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SUPABASE_ANON_KEY — Secret (encrypted)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VOYAGE_API_KEY — Secret (encrypted)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SUPABASE_URL — Plaintext: https://csenpchwxxepdvjebsrt.supabase.co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Live Routes — All Confirmed ✓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GET /substack/archive — Proxy to napavalleyfeatures.substack.com/api/v1/archive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GET /api/health — Returns {"status":"ok","service":"napaserve-worker","ts":...}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POST /api/rag-search — Accepts {query, matchCount}, returns ranked NVF chunks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i/>
          <w:iCs/>
          <w:color w:val="8B1A1A"/>
          <w:sz w:val="24"/>
          <w:szCs w:val="24"/>
        </w:rPr>
        <w:t xml:space="preserve">⚠️  NEVER delete /substack/archive route. It is actively used by the front end.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i/>
          <w:iCs/>
          <w:color w:val="8B1A1A"/>
          <w:sz w:val="24"/>
          <w:szCs w:val="24"/>
        </w:rPr>
        <w:t xml:space="preserve">⚠️  NEXT TASK: Update /api/rag-search to return substack_url in each result object.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Wrangler CLI — Installed &amp; Authenticated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Installed: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npm install -g wrangler (March 12, 2026)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Auth: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wrangler login completed, token in ~/.wrangler/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Add secret: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wrangler secret put SECRET_NAME --name misty-bush-fc93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List secrets: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wrangler secret list --name misty-bush-fc93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Deploy: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wrangler deploy (from folder with wrangler.toml)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i/>
          <w:iCs/>
          <w:color w:val="8B1A1A"/>
          <w:sz w:val="24"/>
          <w:szCs w:val="24"/>
        </w:rPr>
        <w:t xml:space="preserve">⚠️  No wrangler.toml exists locally — use dashboard to edit worker code directly.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LIVE PAGES — CONFIRMED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napaserve.org — Hub/home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napaserve.org/archive — NVF Archive Search (AI Answer + Raw Results)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napaserve.org/dashboard — Economic dashboard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napaserve.org/evaluator — Project evaluator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napaserve.org/events — Events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napaserve.org/news — News</w:t>
      </w:r>
    </w:p>
    <w:p>
      <w:pPr>
        <w:spacing w:before="0" w:after="120" w:line="360"/>
        <w:ind w:lef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✓  napaserve.org/agent — AI Agent (agent.html)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i/>
          <w:iCs/>
          <w:color w:val="8B1A1A"/>
          <w:sz w:val="24"/>
          <w:szCs w:val="24"/>
        </w:rPr>
        <w:t xml:space="preserve">⚠️  Archive not yet in nav bar — reachable via direct URL only. Add to nav: between News and AI Agent.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VOYAGE AI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Purpose: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Generates embeddings for NVF chunks and query vectors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Model: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voyage-3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Dimensions: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1024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API key: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Stored as VOYAGE_API_KEY in Cloudflare Worker secrets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Dashboard: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dash.voyageai.com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ANTHROPIC API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Purpose: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Powers AI Agent, Project Evaluator, RAG responses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Model: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claude-sonnet-4-20250514 (always Sonnet 4 in artifacts)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Key prefix: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sk-ant-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Key stored: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ANTHROPIC_API_KEY in Cloudflare Worker secrets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Dashboard: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console.anthropic.com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GITHUB &amp; DEPLOYMENT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Repo: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github.com/carltf/napaserve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Deploy: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Push to main → Vercel auto-deploys to napaserve.org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Pipeline: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GitHub Actions — weekly FRED → Supabase data pipeline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Pipeline secrets: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SUPABASE_URL and SUPABASE_KEY stored in GitHub Actions secrets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SQUARESPACE / NVF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Publication: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Napa Valley Features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Substack URL: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napavalleyfeatures.substack.com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CORS domains: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napavalleyfeatures.com, napavalleyfeatures.squarespace.com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Pending: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Replace Google Form with NapaServe /embed/events iframe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DESIGN SYSTEM</w:t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NapaServe (Dark)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Background: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#0F0A06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Text: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#F5E6C8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Accent gold: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#C4A050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Header font: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Playfair Display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Body font: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Source Sans 3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80" w:after="100" w:line="360"/>
      </w:pPr>
      <w:r>
        <w:rPr>
          <w:rFonts w:ascii="Times New Roman" w:cs="Times New Roman" w:eastAsia="Times New Roman" w:hAnsi="Times New Roman"/>
          <w:color w:val="1B3A5C"/>
          <w:sz w:val="28"/>
          <w:szCs w:val="28"/>
        </w:rPr>
        <w:t xml:space="preserve">NVF Charts (Light)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Navy / benchmark (2019):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#1B3A5C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Gold / current year (2025):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#C4A050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Muted blue / middle year (2024):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#6B8CAE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Dark red / negative: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#8B1A1A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Amber / cautionary: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#7A5C10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Bar chart bg: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#FFFFFF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Line chart bg: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#FAFAF8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Watermark: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FEATURES GRAPHIC — added in post by editor, not in generated files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BRAND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Civic platform: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NapaServe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Parent org: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Valley Works Collaborative (VWC)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Innovation arm: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VW Labs / ValleyWorks Labs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Media network: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Features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Flagship: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Napa Valley Features</w:t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Others: 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Sonoma County Features, Lake County Features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160" w:line="360"/>
        <w:ind w:left="360"/>
      </w:pPr>
      <w:r>
        <w:rPr>
          <w:rFonts w:ascii="Times New Roman" w:cs="Times New Roman" w:eastAsia="Times New Roman" w:hAnsi="Times New Roman"/>
          <w:i/>
          <w:iCs/>
          <w:color w:val="8B1A1A"/>
          <w:sz w:val="24"/>
          <w:szCs w:val="24"/>
        </w:rPr>
        <w:t xml:space="preserve">⚠️  Never: "Napa Valley Focus" (old name) or "Napa Valley News Group" (unaffiliated)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IMMEDIATE NEXT TASK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C4A050" w:sz="3"/>
          <w:bottom w:val="single" w:color="C4A050" w:sz="3"/>
          <w:left w:val="single" w:color="C4A050" w:sz="3"/>
          <w:right w:val="single" w:color="C4A050" w:sz="3"/>
        </w:pBdr>
        <w:spacing w:before="0" w:after="1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before="120" w:after="12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Update nvf_search() in Supabase to return substack_url field from nvf_posts</w:t>
      </w:r>
    </w:p>
    <w:p>
      <w:pPr>
        <w:spacing w:before="0" w:after="12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Update /api/rag-search in Cloudflare Worker to pass substack_url through in results</w:t>
      </w:r>
    </w:p>
    <w:p>
      <w:pPr>
        <w:spacing w:before="0" w:after="12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Update archive page result cards to link to substack_url</w:t>
      </w:r>
    </w:p>
    <w:p>
      <w:pPr>
        <w:spacing w:before="0" w:after="12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Add Archive to main nav bar (between News and AI Agent)</w:t>
      </w:r>
    </w:p>
    <w:p>
      <w:pPr>
        <w:spacing w:before="0" w:after="360" w:line="360"/>
        <w:ind w:left="360" w:right="360"/>
      </w:pPr>
      <w:r>
        <w:rPr>
          <w:rFonts w:ascii="Times New Roman" w:cs="Times New Roman" w:eastAsia="Times New Roman" w:hAnsi="Times New Roman"/>
          <w:color w:val="1A5C2A"/>
          <w:sz w:val="24"/>
          <w:szCs w:val="24"/>
        </w:rPr>
        <w:t xml:space="preserve">substack_url is already populated in nvf_posts — no backfill needed. This is a 3-file fix.</w:t>
      </w:r>
    </w:p>
    <w:p>
      <w:pPr>
        <w:pBdr>
          <w:bottom w:val="single" w:color="C4A050" w:sz="3"/>
          <w:left w:val="single" w:color="C4A050" w:sz="3"/>
          <w:right w:val="single" w:color="C4A050" w:sz="3"/>
        </w:pBdr>
        <w:spacing w:before="0"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Bdr>
          <w:bottom w:val="single" w:color="DDDDDD" w:sz="1"/>
        </w:pBdr>
        <w:spacing w:before="2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C4A050" w:sz="4"/>
        </w:pBdr>
        <w:spacing w:before="440" w:after="140" w:line="360"/>
      </w:pPr>
      <w:r>
        <w:rPr>
          <w:rFonts w:ascii="Times New Roman" w:cs="Times New Roman" w:eastAsia="Times New Roman" w:hAnsi="Times New Roman"/>
          <w:color w:val="1B3A5C"/>
          <w:sz w:val="40"/>
          <w:szCs w:val="40"/>
        </w:rPr>
        <w:t xml:space="preserve">NEW THREAD STARTER — PASTE THIS</w:t>
      </w:r>
    </w:p>
    <w:p>
      <w:pPr>
        <w:spacing w:before="0"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AAAAAA" w:sz="2"/>
          <w:bottom w:val="single" w:color="AAAAAA" w:sz="2"/>
          <w:left w:val="single" w:color="AAAAAA" w:sz="2"/>
          <w:right w:val="single" w:color="AAAAAA" w:sz="2"/>
        </w:pBdr>
        <w:spacing w:before="0" w:after="1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before="120" w:after="12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I'm building NapaServe (napaserve.org), a civic AI platform for Napa County built on Anthropic's backend. The React/Vite app lives at ~/Desktop/Napaserve (GitHub: carltf/napaserve, deployed on Vercel). The stack includes Supabase (https://csenpchwxxepdvjebsrt.supabase.co), GitHub Actions for weekly pipelines, and a Cloudflare Worker at misty-bush-fc93.tfcarl.workers.dev.</w:t>
      </w:r>
    </w:p>
    <w:p>
      <w:pPr>
        <w:spacing w:before="0" w:after="12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NVF knowledge base is live: 997 posts, 10,033 chunks, embedded with Voyage AI voyage-3. Tables prefixed nvf_. The nvf_posts table has a substack_url column already populated. The nvf_search() function returns post_id, title, series, published_at, chunk_text, similarity — but NOT yet substack_url. Worker secrets (ANTHROPIC_API_KEY, SUPABASE_ANON_KEY, VOYAGE_API_KEY, SUPABASE_URL) all loaded. Routes live: /substack/archive (preserve always), /api/health, /api/rag-search. Archive page live at napaserve.org/archive.</w:t>
      </w:r>
    </w:p>
    <w:p>
      <w:pPr>
        <w:spacing w:before="0" w:after="12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First task: (1) Update nvf_search() to return substack_url. (2) Update worker to pass it through. (3) Make archive result cards link to substack_url. (4) Add Archive to main nav between News and AI Agent.</w:t>
      </w:r>
    </w:p>
    <w:p>
      <w:pPr>
        <w:spacing w:before="0" w:after="360" w:line="360"/>
        <w:ind w:left="360" w:righ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Design: dark wine-country aesthetic, gold #C4A050, Playfair Display headers, Source Sans 3 body, background #0F0A06, text #F5E6C8. Brand: NapaServe, Valley Works Collaborative, VW Labs, Napa Valley Features. Never 'Napa Valley Focus' or 'Napa Valley News Group.'</w:t>
      </w:r>
    </w:p>
    <w:p>
      <w:pPr>
        <w:pBdr>
          <w:bottom w:val="single" w:color="AAAAAA" w:sz="2"/>
          <w:left w:val="single" w:color="AAAAAA" w:sz="2"/>
          <w:right w:val="single" w:color="AAAAAA" w:sz="2"/>
        </w:pBdr>
        <w:spacing w:before="0"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2026-03-13T03:54:23.477Z</dcterms:created>
  <dcterms:modified xsi:type="dcterms:W3CDTF">2026-03-13T03:54:23.478Z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