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BF" w:rsidRDefault="00855D9C">
      <w:r>
        <w:t>2) Otra función hash podría ser la siguiente:</w:t>
      </w:r>
    </w:p>
    <w:p w:rsidR="00855D9C" w:rsidRPr="008D2709" w:rsidRDefault="00855D9C" w:rsidP="00855D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m{kA}</m:t>
              </m:r>
            </m:e>
          </m:d>
        </m:oMath>
      </m:oMathPara>
    </w:p>
    <w:p w:rsidR="008D2709" w:rsidRDefault="008D2709" w:rsidP="008D2709">
      <w:pPr>
        <w:rPr>
          <w:rFonts w:eastAsiaTheme="minorEastAsia"/>
        </w:rPr>
      </w:pPr>
      <w:r>
        <w:rPr>
          <w:rFonts w:eastAsiaTheme="minorEastAsia"/>
        </w:rPr>
        <w:t>Donde:</w:t>
      </w:r>
    </w:p>
    <w:p w:rsidR="008D2709" w:rsidRDefault="008D2709" w:rsidP="008D2709">
      <w:pPr>
        <w:pStyle w:val="Prrafodelista"/>
        <w:numPr>
          <w:ilvl w:val="0"/>
          <w:numId w:val="1"/>
        </w:numPr>
      </w:pPr>
      <w:r>
        <w:t>m es el tamaño de la tabla</w:t>
      </w:r>
    </w:p>
    <w:p w:rsidR="008D2709" w:rsidRDefault="008D2709" w:rsidP="008D2709">
      <w:pPr>
        <w:pStyle w:val="Prrafodelista"/>
        <w:numPr>
          <w:ilvl w:val="0"/>
          <w:numId w:val="1"/>
        </w:numPr>
      </w:pPr>
      <w:r>
        <w:t xml:space="preserve">k es la clave a </w:t>
      </w:r>
      <w:proofErr w:type="spellStart"/>
      <w:r>
        <w:t>hashear</w:t>
      </w:r>
      <w:proofErr w:type="spellEnd"/>
    </w:p>
    <w:p w:rsidR="008D2709" w:rsidRDefault="008D2709" w:rsidP="008D2709">
      <w:pPr>
        <w:pStyle w:val="Prrafodelista"/>
        <w:numPr>
          <w:ilvl w:val="0"/>
          <w:numId w:val="1"/>
        </w:numPr>
      </w:pPr>
      <w:r>
        <w:t>h es el código hash</w:t>
      </w:r>
    </w:p>
    <w:p w:rsidR="008D2709" w:rsidRDefault="008D2709" w:rsidP="008D2709">
      <w:pPr>
        <w:pStyle w:val="Prrafodelista"/>
        <w:numPr>
          <w:ilvl w:val="0"/>
          <w:numId w:val="1"/>
        </w:numPr>
      </w:pPr>
      <w:r>
        <w:t xml:space="preserve">A es una constante: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≈0,62</m:t>
        </m:r>
      </m:oMath>
      <w:bookmarkStart w:id="0" w:name="_GoBack"/>
      <w:bookmarkEnd w:id="0"/>
    </w:p>
    <w:sectPr w:rsidR="008D2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51E6"/>
    <w:multiLevelType w:val="hybridMultilevel"/>
    <w:tmpl w:val="787A7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B5"/>
    <w:rsid w:val="000C57B5"/>
    <w:rsid w:val="003C08BF"/>
    <w:rsid w:val="00855D9C"/>
    <w:rsid w:val="008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45A3E-9ADD-4099-A4CF-FEF8CDCA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5D9C"/>
    <w:rPr>
      <w:color w:val="808080"/>
    </w:rPr>
  </w:style>
  <w:style w:type="paragraph" w:styleId="Prrafodelista">
    <w:name w:val="List Paragraph"/>
    <w:basedOn w:val="Normal"/>
    <w:uiPriority w:val="34"/>
    <w:qFormat/>
    <w:rsid w:val="008D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2</cp:revision>
  <dcterms:created xsi:type="dcterms:W3CDTF">2025-09-11T14:02:00Z</dcterms:created>
  <dcterms:modified xsi:type="dcterms:W3CDTF">2025-09-11T14:23:00Z</dcterms:modified>
</cp:coreProperties>
</file>