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C19408" w14:textId="77777777" w:rsidR="0082069E" w:rsidRDefault="0082069E">
      <w:pPr>
        <w:rPr>
          <w:b/>
          <w:bCs/>
          <w:sz w:val="52"/>
          <w:szCs w:val="52"/>
        </w:rPr>
      </w:pPr>
    </w:p>
    <w:p w14:paraId="34ACB658" w14:textId="77777777" w:rsidR="0082069E" w:rsidRDefault="0082069E">
      <w:pPr>
        <w:rPr>
          <w:b/>
          <w:bCs/>
          <w:sz w:val="52"/>
          <w:szCs w:val="52"/>
        </w:rPr>
      </w:pPr>
    </w:p>
    <w:p w14:paraId="749A73CA" w14:textId="77777777" w:rsidR="0082069E" w:rsidRDefault="0082069E">
      <w:pPr>
        <w:rPr>
          <w:b/>
          <w:bCs/>
          <w:sz w:val="52"/>
          <w:szCs w:val="52"/>
        </w:rPr>
      </w:pPr>
    </w:p>
    <w:p w14:paraId="441FCC73" w14:textId="77777777" w:rsidR="0082069E" w:rsidRDefault="0082069E">
      <w:pPr>
        <w:rPr>
          <w:b/>
          <w:bCs/>
          <w:sz w:val="52"/>
          <w:szCs w:val="52"/>
        </w:rPr>
      </w:pPr>
    </w:p>
    <w:p w14:paraId="18305BA6" w14:textId="77777777" w:rsidR="0082069E" w:rsidRDefault="0082069E">
      <w:pPr>
        <w:rPr>
          <w:b/>
          <w:bCs/>
          <w:sz w:val="52"/>
          <w:szCs w:val="52"/>
        </w:rPr>
      </w:pPr>
    </w:p>
    <w:p w14:paraId="23C66D71" w14:textId="77777777" w:rsidR="0082069E" w:rsidRDefault="0082069E">
      <w:pPr>
        <w:rPr>
          <w:b/>
          <w:bCs/>
          <w:sz w:val="52"/>
          <w:szCs w:val="52"/>
        </w:rPr>
      </w:pPr>
    </w:p>
    <w:p w14:paraId="4DF9CA9A" w14:textId="77777777" w:rsidR="0082069E" w:rsidRDefault="0082069E" w:rsidP="0082069E">
      <w:pPr>
        <w:jc w:val="center"/>
        <w:rPr>
          <w:b/>
          <w:bCs/>
          <w:sz w:val="52"/>
          <w:szCs w:val="52"/>
        </w:rPr>
      </w:pPr>
    </w:p>
    <w:p w14:paraId="024560BD" w14:textId="5C44944A" w:rsidR="00152956" w:rsidRDefault="0082069E" w:rsidP="0082069E">
      <w:pPr>
        <w:jc w:val="center"/>
        <w:rPr>
          <w:b/>
          <w:bCs/>
          <w:sz w:val="52"/>
          <w:szCs w:val="52"/>
        </w:rPr>
      </w:pPr>
      <w:r w:rsidRPr="0082069E">
        <w:rPr>
          <w:b/>
          <w:bCs/>
          <w:sz w:val="52"/>
          <w:szCs w:val="52"/>
        </w:rPr>
        <w:t>NAČRT MEDICINSKIH NAPRAV</w:t>
      </w:r>
    </w:p>
    <w:p w14:paraId="131709D8" w14:textId="75E16182" w:rsidR="0082069E" w:rsidRDefault="0082069E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sl-SI" w:eastAsia="en-US"/>
          <w14:ligatures w14:val="standardContextual"/>
        </w:rPr>
        <w:id w:val="-20879871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8327188" w14:textId="375DDB6E" w:rsidR="0082069E" w:rsidRDefault="0082069E">
          <w:pPr>
            <w:pStyle w:val="TOCHeading"/>
          </w:pPr>
          <w:r>
            <w:rPr>
              <w:lang w:val="sl-SI"/>
            </w:rPr>
            <w:t>Vsebina</w:t>
          </w:r>
        </w:p>
        <w:p w14:paraId="15C19082" w14:textId="152B7BBF" w:rsidR="00AD75A3" w:rsidRDefault="0082069E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5973981" w:history="1">
            <w:r w:rsidR="00AD75A3" w:rsidRPr="00532C1C">
              <w:rPr>
                <w:rStyle w:val="Hyperlink"/>
                <w:noProof/>
              </w:rPr>
              <w:t>Seznam simuliranih naprav in podatkov</w:t>
            </w:r>
            <w:r w:rsidR="00AD75A3">
              <w:rPr>
                <w:noProof/>
                <w:webHidden/>
              </w:rPr>
              <w:tab/>
            </w:r>
            <w:r w:rsidR="00AD75A3">
              <w:rPr>
                <w:noProof/>
                <w:webHidden/>
              </w:rPr>
              <w:fldChar w:fldCharType="begin"/>
            </w:r>
            <w:r w:rsidR="00AD75A3">
              <w:rPr>
                <w:noProof/>
                <w:webHidden/>
              </w:rPr>
              <w:instrText xml:space="preserve"> PAGEREF _Toc195973981 \h </w:instrText>
            </w:r>
            <w:r w:rsidR="00AD75A3">
              <w:rPr>
                <w:noProof/>
                <w:webHidden/>
              </w:rPr>
            </w:r>
            <w:r w:rsidR="00AD75A3">
              <w:rPr>
                <w:noProof/>
                <w:webHidden/>
              </w:rPr>
              <w:fldChar w:fldCharType="separate"/>
            </w:r>
            <w:r w:rsidR="00AD75A3">
              <w:rPr>
                <w:noProof/>
                <w:webHidden/>
              </w:rPr>
              <w:t>3</w:t>
            </w:r>
            <w:r w:rsidR="00AD75A3">
              <w:rPr>
                <w:noProof/>
                <w:webHidden/>
              </w:rPr>
              <w:fldChar w:fldCharType="end"/>
            </w:r>
          </w:hyperlink>
        </w:p>
        <w:p w14:paraId="3DD195A1" w14:textId="4EB327A8" w:rsidR="00AD75A3" w:rsidRDefault="00AD75A3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95973982" w:history="1">
            <w:r w:rsidRPr="00532C1C">
              <w:rPr>
                <w:rStyle w:val="Hyperlink"/>
                <w:noProof/>
              </w:rPr>
              <w:t>EKG modul/senzor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_Toc195973982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66297E" w14:textId="1D14CB2B" w:rsidR="00AD75A3" w:rsidRDefault="00AD75A3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95973983" w:history="1">
            <w:r w:rsidRPr="00532C1C">
              <w:rPr>
                <w:rStyle w:val="Hyperlink"/>
                <w:noProof/>
              </w:rPr>
              <w:t>Naprava za merjenje krvnega tlaka (NIBP modul)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_Toc195973983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527EBE" w14:textId="1CF8047C" w:rsidR="00AD75A3" w:rsidRDefault="00AD75A3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95973984" w:history="1">
            <w:r w:rsidRPr="00532C1C">
              <w:rPr>
                <w:rStyle w:val="Hyperlink"/>
                <w:noProof/>
              </w:rPr>
              <w:t>Pulzni oksimeter (SpO</w:t>
            </w:r>
            <w:r w:rsidRPr="00532C1C">
              <w:rPr>
                <w:rStyle w:val="Hyperlink"/>
                <w:noProof/>
                <w:vertAlign w:val="subscript"/>
              </w:rPr>
              <w:t>2</w:t>
            </w:r>
            <w:r w:rsidRPr="00532C1C">
              <w:rPr>
                <w:rStyle w:val="Hyperlink"/>
                <w:noProof/>
              </w:rPr>
              <w:t xml:space="preserve"> senzor)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_Toc195973984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D5332B" w14:textId="1732D3F0" w:rsidR="00AD75A3" w:rsidRDefault="00AD75A3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95973985" w:history="1">
            <w:r w:rsidRPr="00532C1C">
              <w:rPr>
                <w:rStyle w:val="Hyperlink"/>
                <w:noProof/>
              </w:rPr>
              <w:t>Kapnograf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_Toc195973985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189A90" w14:textId="089EB44C" w:rsidR="00AD75A3" w:rsidRDefault="00AD75A3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95973986" w:history="1">
            <w:r w:rsidRPr="00532C1C">
              <w:rPr>
                <w:rStyle w:val="Hyperlink"/>
                <w:noProof/>
              </w:rPr>
              <w:t>Merilnik temperature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_Toc195973986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EE6B04" w14:textId="3D022CCB" w:rsidR="00AD75A3" w:rsidRDefault="00AD75A3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95973987" w:history="1">
            <w:r w:rsidRPr="00532C1C">
              <w:rPr>
                <w:rStyle w:val="Hyperlink"/>
                <w:noProof/>
              </w:rPr>
              <w:t>Infuzijska črpalka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_Toc195973987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8C5716" w14:textId="2D7498CD" w:rsidR="00AD75A3" w:rsidRDefault="00AD75A3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95973988" w:history="1">
            <w:r w:rsidRPr="00532C1C">
              <w:rPr>
                <w:rStyle w:val="Hyperlink"/>
                <w:noProof/>
              </w:rPr>
              <w:t>Mehanski ventilator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_Toc195973988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F5D0A3" w14:textId="69B12C7D" w:rsidR="00AD75A3" w:rsidRDefault="00AD75A3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95973989" w:history="1">
            <w:r w:rsidRPr="00532C1C">
              <w:rPr>
                <w:rStyle w:val="Hyperlink"/>
                <w:noProof/>
              </w:rPr>
              <w:t>Najpomembnejši podatki za prikaz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_Toc195973989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3A6C48" w14:textId="095201C4" w:rsidR="0082069E" w:rsidRDefault="0082069E">
          <w:r>
            <w:rPr>
              <w:b/>
              <w:bCs/>
            </w:rPr>
            <w:fldChar w:fldCharType="end"/>
          </w:r>
        </w:p>
      </w:sdtContent>
    </w:sdt>
    <w:p w14:paraId="6266A159" w14:textId="172A6E37" w:rsidR="0082069E" w:rsidRDefault="0082069E">
      <w:pPr>
        <w:rPr>
          <w:b/>
          <w:bCs/>
        </w:rPr>
      </w:pPr>
      <w:r>
        <w:rPr>
          <w:b/>
          <w:bCs/>
        </w:rPr>
        <w:br w:type="page"/>
      </w:r>
    </w:p>
    <w:p w14:paraId="51D300EE" w14:textId="63547B1F" w:rsidR="0082069E" w:rsidRDefault="0082069E" w:rsidP="0082069E">
      <w:pPr>
        <w:pStyle w:val="Heading1"/>
      </w:pPr>
      <w:bookmarkStart w:id="0" w:name="_Toc195973981"/>
      <w:r>
        <w:t>Seznam simuliranih naprav in podatkov</w:t>
      </w:r>
      <w:bookmarkEnd w:id="0"/>
    </w:p>
    <w:p w14:paraId="121B0AC8" w14:textId="7958389C" w:rsidR="0082069E" w:rsidRDefault="0082069E" w:rsidP="0082069E">
      <w:pPr>
        <w:pStyle w:val="Heading2"/>
      </w:pPr>
      <w:bookmarkStart w:id="1" w:name="_Toc195973982"/>
      <w:r>
        <w:t>EKG modul/senzor</w:t>
      </w:r>
      <w:bookmarkEnd w:id="1"/>
    </w:p>
    <w:p w14:paraId="0B97CE44" w14:textId="36FDD48B" w:rsidR="0082069E" w:rsidRDefault="0082069E" w:rsidP="0082069E">
      <w:pPr>
        <w:pStyle w:val="ListParagraph"/>
        <w:numPr>
          <w:ilvl w:val="0"/>
          <w:numId w:val="1"/>
        </w:numPr>
      </w:pPr>
      <w:r>
        <w:t>Srčni utrip</w:t>
      </w:r>
      <w:r w:rsidR="005945A4">
        <w:t xml:space="preserve"> (bpm)</w:t>
      </w:r>
    </w:p>
    <w:p w14:paraId="52CCD3CE" w14:textId="165C77B3" w:rsidR="0082069E" w:rsidRDefault="0082069E" w:rsidP="0082069E">
      <w:pPr>
        <w:pStyle w:val="ListParagraph"/>
        <w:numPr>
          <w:ilvl w:val="0"/>
          <w:numId w:val="1"/>
        </w:numPr>
      </w:pPr>
      <w:r>
        <w:t>Interval med utripi</w:t>
      </w:r>
      <w:r w:rsidR="005945A4">
        <w:t xml:space="preserve"> (ms)</w:t>
      </w:r>
    </w:p>
    <w:p w14:paraId="7B7BF41F" w14:textId="62CC18D9" w:rsidR="0082069E" w:rsidRDefault="0082069E" w:rsidP="0082069E">
      <w:pPr>
        <w:pStyle w:val="ListParagraph"/>
        <w:numPr>
          <w:ilvl w:val="0"/>
          <w:numId w:val="1"/>
        </w:numPr>
      </w:pPr>
      <w:r>
        <w:t>Trajanje QRS kompleksa</w:t>
      </w:r>
      <w:r w:rsidR="005945A4">
        <w:t xml:space="preserve"> (ms)</w:t>
      </w:r>
    </w:p>
    <w:p w14:paraId="571D804F" w14:textId="1F486847" w:rsidR="0082069E" w:rsidRDefault="0082069E" w:rsidP="0082069E">
      <w:pPr>
        <w:pStyle w:val="Heading2"/>
      </w:pPr>
      <w:bookmarkStart w:id="2" w:name="_Toc195973983"/>
      <w:bookmarkStart w:id="3" w:name="OLE_LINK3"/>
      <w:r>
        <w:t>Naprava za merjenje krvnega tlaka (NIBP modul)</w:t>
      </w:r>
      <w:bookmarkEnd w:id="2"/>
    </w:p>
    <w:p w14:paraId="76FFB71E" w14:textId="3829ADB0" w:rsidR="0082069E" w:rsidRDefault="0082069E" w:rsidP="0082069E">
      <w:pPr>
        <w:pStyle w:val="ListParagraph"/>
        <w:numPr>
          <w:ilvl w:val="0"/>
          <w:numId w:val="2"/>
        </w:numPr>
      </w:pPr>
      <w:r>
        <w:t>Krvni tlak – sistolični</w:t>
      </w:r>
      <w:r w:rsidR="005945A4">
        <w:t xml:space="preserve"> (mmHg)</w:t>
      </w:r>
    </w:p>
    <w:p w14:paraId="46C7F831" w14:textId="5796DB3D" w:rsidR="0082069E" w:rsidRDefault="0082069E" w:rsidP="0082069E">
      <w:pPr>
        <w:pStyle w:val="ListParagraph"/>
        <w:numPr>
          <w:ilvl w:val="0"/>
          <w:numId w:val="2"/>
        </w:numPr>
      </w:pPr>
      <w:r>
        <w:t>Krvni tlak – diastolični</w:t>
      </w:r>
      <w:r w:rsidR="005945A4">
        <w:t xml:space="preserve"> (mmHg)</w:t>
      </w:r>
    </w:p>
    <w:p w14:paraId="6F21D5BB" w14:textId="58067B21" w:rsidR="0082069E" w:rsidRDefault="0082069E" w:rsidP="0082069E">
      <w:pPr>
        <w:pStyle w:val="ListParagraph"/>
        <w:numPr>
          <w:ilvl w:val="0"/>
          <w:numId w:val="2"/>
        </w:numPr>
      </w:pPr>
      <w:r>
        <w:t>Srednji arterijski tlak</w:t>
      </w:r>
      <w:r w:rsidR="005945A4">
        <w:t xml:space="preserve"> (mmHg)</w:t>
      </w:r>
    </w:p>
    <w:p w14:paraId="7FC7D3E5" w14:textId="3663BBCD" w:rsidR="0082069E" w:rsidRDefault="0082069E" w:rsidP="0082069E">
      <w:pPr>
        <w:pStyle w:val="Heading2"/>
      </w:pPr>
      <w:bookmarkStart w:id="4" w:name="_Toc195973984"/>
      <w:bookmarkEnd w:id="3"/>
      <w:r>
        <w:t>Pulzni oksimeter (SpO</w:t>
      </w:r>
      <w:r>
        <w:rPr>
          <w:vertAlign w:val="subscript"/>
        </w:rPr>
        <w:t>2</w:t>
      </w:r>
      <w:r>
        <w:t xml:space="preserve"> senzor)</w:t>
      </w:r>
      <w:bookmarkEnd w:id="4"/>
    </w:p>
    <w:p w14:paraId="0E6771A2" w14:textId="23045A2B" w:rsidR="0082069E" w:rsidRDefault="0082069E" w:rsidP="0082069E">
      <w:pPr>
        <w:pStyle w:val="ListParagraph"/>
        <w:numPr>
          <w:ilvl w:val="0"/>
          <w:numId w:val="3"/>
        </w:numPr>
      </w:pPr>
      <w:r>
        <w:t>Nasičenost kisika v krvi</w:t>
      </w:r>
      <w:r w:rsidR="005945A4">
        <w:t xml:space="preserve"> (%)</w:t>
      </w:r>
    </w:p>
    <w:p w14:paraId="7EAE89CF" w14:textId="30BFBB6C" w:rsidR="0082069E" w:rsidRPr="0082069E" w:rsidRDefault="0082069E" w:rsidP="0082069E">
      <w:pPr>
        <w:pStyle w:val="ListParagraph"/>
        <w:numPr>
          <w:ilvl w:val="0"/>
          <w:numId w:val="3"/>
        </w:numPr>
      </w:pPr>
      <w:r>
        <w:t>Pulz</w:t>
      </w:r>
      <w:r w:rsidR="005945A4">
        <w:t xml:space="preserve"> (bpm)</w:t>
      </w:r>
    </w:p>
    <w:p w14:paraId="47CE1B96" w14:textId="618A1DF5" w:rsidR="0082069E" w:rsidRDefault="0082069E" w:rsidP="0082069E">
      <w:pPr>
        <w:pStyle w:val="Heading2"/>
      </w:pPr>
      <w:bookmarkStart w:id="5" w:name="_Toc195973985"/>
      <w:bookmarkStart w:id="6" w:name="OLE_LINK4"/>
      <w:r>
        <w:t>Kapnograf</w:t>
      </w:r>
      <w:bookmarkEnd w:id="5"/>
    </w:p>
    <w:p w14:paraId="522D2981" w14:textId="37E1649E" w:rsidR="0082069E" w:rsidRDefault="0082069E" w:rsidP="0082069E">
      <w:pPr>
        <w:pStyle w:val="ListParagraph"/>
        <w:numPr>
          <w:ilvl w:val="0"/>
          <w:numId w:val="4"/>
        </w:numPr>
      </w:pPr>
      <w:r>
        <w:t>Koncentracija CO</w:t>
      </w:r>
      <w:r>
        <w:rPr>
          <w:vertAlign w:val="subscript"/>
        </w:rPr>
        <w:t>2</w:t>
      </w:r>
      <w:r>
        <w:t xml:space="preserve"> v izdihanem zraku</w:t>
      </w:r>
      <w:r w:rsidR="005945A4">
        <w:t xml:space="preserve"> (mmHg)</w:t>
      </w:r>
    </w:p>
    <w:p w14:paraId="7D7B5AAE" w14:textId="1979400A" w:rsidR="0082069E" w:rsidRPr="0082069E" w:rsidRDefault="0082069E" w:rsidP="0082069E">
      <w:pPr>
        <w:pStyle w:val="ListParagraph"/>
        <w:numPr>
          <w:ilvl w:val="0"/>
          <w:numId w:val="4"/>
        </w:numPr>
      </w:pPr>
      <w:r>
        <w:t>Respiracijska frekvenca</w:t>
      </w:r>
      <w:r w:rsidR="005945A4">
        <w:t xml:space="preserve"> (št. vdihov/min)</w:t>
      </w:r>
    </w:p>
    <w:p w14:paraId="08EC53AF" w14:textId="4FFAFDBE" w:rsidR="0082069E" w:rsidRDefault="0082069E" w:rsidP="0082069E">
      <w:pPr>
        <w:pStyle w:val="Heading2"/>
      </w:pPr>
      <w:bookmarkStart w:id="7" w:name="_Toc195973986"/>
      <w:bookmarkEnd w:id="6"/>
      <w:r>
        <w:t>Merilnik temperature</w:t>
      </w:r>
      <w:bookmarkEnd w:id="7"/>
    </w:p>
    <w:p w14:paraId="4BF18AB4" w14:textId="316D8F28" w:rsidR="0082069E" w:rsidRPr="0082069E" w:rsidRDefault="0082069E" w:rsidP="0082069E">
      <w:pPr>
        <w:pStyle w:val="ListParagraph"/>
        <w:numPr>
          <w:ilvl w:val="0"/>
          <w:numId w:val="5"/>
        </w:numPr>
      </w:pPr>
      <w:r>
        <w:t>Telesna temperatura</w:t>
      </w:r>
      <w:r w:rsidR="005945A4">
        <w:t xml:space="preserve"> (</w:t>
      </w:r>
      <w:r w:rsidR="005945A4" w:rsidRPr="005945A4">
        <w:t>°C)</w:t>
      </w:r>
    </w:p>
    <w:p w14:paraId="75D4CEDC" w14:textId="3EC1C309" w:rsidR="0082069E" w:rsidRDefault="0082069E" w:rsidP="0082069E">
      <w:pPr>
        <w:pStyle w:val="Heading2"/>
      </w:pPr>
      <w:bookmarkStart w:id="8" w:name="_Toc195973987"/>
      <w:r>
        <w:t>Infuzijska črpalka</w:t>
      </w:r>
      <w:bookmarkEnd w:id="8"/>
    </w:p>
    <w:p w14:paraId="485FE389" w14:textId="229247E0" w:rsidR="0082069E" w:rsidRDefault="0082069E" w:rsidP="0082069E">
      <w:pPr>
        <w:pStyle w:val="ListParagraph"/>
        <w:numPr>
          <w:ilvl w:val="0"/>
          <w:numId w:val="5"/>
        </w:numPr>
      </w:pPr>
      <w:r>
        <w:t>Ime zdravila</w:t>
      </w:r>
    </w:p>
    <w:p w14:paraId="79276406" w14:textId="1FA91E17" w:rsidR="0082069E" w:rsidRDefault="0082069E" w:rsidP="0082069E">
      <w:pPr>
        <w:pStyle w:val="ListParagraph"/>
        <w:numPr>
          <w:ilvl w:val="0"/>
          <w:numId w:val="5"/>
        </w:numPr>
      </w:pPr>
      <w:r>
        <w:t>Hitrost infundiranja</w:t>
      </w:r>
      <w:r w:rsidR="005945A4">
        <w:rPr>
          <w:rStyle w:val="FootnoteReference"/>
        </w:rPr>
        <w:footnoteReference w:id="1"/>
      </w:r>
      <w:r w:rsidR="005945A4">
        <w:t xml:space="preserve"> </w:t>
      </w:r>
      <w:r w:rsidR="005945A4" w:rsidRPr="005945A4">
        <w:t>(ml/h)</w:t>
      </w:r>
    </w:p>
    <w:p w14:paraId="5B0EDEF0" w14:textId="292594F7" w:rsidR="0082069E" w:rsidRPr="0082069E" w:rsidRDefault="0082069E" w:rsidP="0082069E">
      <w:pPr>
        <w:pStyle w:val="ListParagraph"/>
        <w:numPr>
          <w:ilvl w:val="0"/>
          <w:numId w:val="5"/>
        </w:numPr>
      </w:pPr>
      <w:r>
        <w:t>Skupna količina infundirane tekočine</w:t>
      </w:r>
      <w:r w:rsidR="005945A4">
        <w:t xml:space="preserve"> </w:t>
      </w:r>
      <w:r w:rsidR="005945A4" w:rsidRPr="005945A4">
        <w:t>(ml)</w:t>
      </w:r>
    </w:p>
    <w:p w14:paraId="5849C3D9" w14:textId="2A221551" w:rsidR="0082069E" w:rsidRDefault="0082069E" w:rsidP="0082069E">
      <w:pPr>
        <w:pStyle w:val="Heading2"/>
      </w:pPr>
      <w:bookmarkStart w:id="9" w:name="_Toc195973988"/>
      <w:r>
        <w:t>Mehanski ventilator</w:t>
      </w:r>
      <w:bookmarkEnd w:id="9"/>
    </w:p>
    <w:p w14:paraId="1DE84E2B" w14:textId="1931DA18" w:rsidR="0082069E" w:rsidRDefault="0082069E" w:rsidP="0082069E">
      <w:pPr>
        <w:pStyle w:val="ListParagraph"/>
        <w:numPr>
          <w:ilvl w:val="0"/>
          <w:numId w:val="6"/>
        </w:numPr>
      </w:pPr>
      <w:r>
        <w:t>Volumen posameznega vdiha</w:t>
      </w:r>
      <w:r w:rsidR="005945A4">
        <w:t xml:space="preserve"> </w:t>
      </w:r>
      <w:r w:rsidR="005945A4" w:rsidRPr="005945A4">
        <w:t>(ml)</w:t>
      </w:r>
    </w:p>
    <w:p w14:paraId="3ACC38C8" w14:textId="63903D95" w:rsidR="0082069E" w:rsidRDefault="0082069E" w:rsidP="0082069E">
      <w:pPr>
        <w:pStyle w:val="ListParagraph"/>
        <w:numPr>
          <w:ilvl w:val="0"/>
          <w:numId w:val="6"/>
        </w:numPr>
      </w:pPr>
      <w:r>
        <w:t>Dihalna frekvenca</w:t>
      </w:r>
      <w:r w:rsidR="005945A4">
        <w:t xml:space="preserve"> </w:t>
      </w:r>
      <w:r w:rsidR="005945A4" w:rsidRPr="005945A4">
        <w:t>(1/min)</w:t>
      </w:r>
    </w:p>
    <w:p w14:paraId="1C52844C" w14:textId="7294DAE7" w:rsidR="0082069E" w:rsidRDefault="0082069E" w:rsidP="0082069E">
      <w:pPr>
        <w:pStyle w:val="ListParagraph"/>
        <w:numPr>
          <w:ilvl w:val="0"/>
          <w:numId w:val="6"/>
        </w:numPr>
      </w:pPr>
      <w:r>
        <w:t>Koncentracija kisika</w:t>
      </w:r>
      <w:r w:rsidR="005945A4">
        <w:t xml:space="preserve"> (%)</w:t>
      </w:r>
    </w:p>
    <w:p w14:paraId="036CF1AB" w14:textId="22161C3A" w:rsidR="0082069E" w:rsidRDefault="0082069E" w:rsidP="0082069E">
      <w:pPr>
        <w:pStyle w:val="ListParagraph"/>
        <w:numPr>
          <w:ilvl w:val="0"/>
          <w:numId w:val="6"/>
        </w:numPr>
      </w:pPr>
      <w:r>
        <w:t>Pritisk ob izdihu</w:t>
      </w:r>
      <w:r w:rsidR="005945A4">
        <w:t xml:space="preserve"> </w:t>
      </w:r>
      <w:r w:rsidR="005945A4" w:rsidRPr="005945A4">
        <w:t>(cmH₂O)</w:t>
      </w:r>
    </w:p>
    <w:p w14:paraId="77BFC558" w14:textId="696BA6C6" w:rsidR="005945A4" w:rsidRDefault="0082069E" w:rsidP="0058242E">
      <w:pPr>
        <w:pStyle w:val="ListParagraph"/>
        <w:numPr>
          <w:ilvl w:val="0"/>
          <w:numId w:val="6"/>
        </w:numPr>
        <w:sectPr w:rsidR="005945A4" w:rsidSect="00AD75A3">
          <w:footerReference w:type="default" r:id="rId8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  <w:r>
        <w:t>In</w:t>
      </w:r>
      <w:r w:rsidR="0058242E">
        <w:t>spiracijski tlak</w:t>
      </w:r>
      <w:r w:rsidR="005945A4">
        <w:t xml:space="preserve"> </w:t>
      </w:r>
      <w:r w:rsidR="005945A4" w:rsidRPr="005945A4">
        <w:t>(cmH₂O)</w:t>
      </w:r>
    </w:p>
    <w:p w14:paraId="1B75F77C" w14:textId="4CB35C31" w:rsidR="0058242E" w:rsidRDefault="0058242E" w:rsidP="005945A4">
      <w:pPr>
        <w:pStyle w:val="Heading1"/>
      </w:pPr>
      <w:bookmarkStart w:id="10" w:name="_Toc195973989"/>
      <w:r>
        <w:t>Najpomembnejši podatki za prikaz</w:t>
      </w:r>
      <w:bookmarkEnd w:id="10"/>
    </w:p>
    <w:p w14:paraId="72A07B5C" w14:textId="77777777" w:rsidR="005945A4" w:rsidRPr="005945A4" w:rsidRDefault="005945A4" w:rsidP="005945A4"/>
    <w:tbl>
      <w:tblPr>
        <w:tblStyle w:val="PlainTable3"/>
        <w:tblW w:w="14029" w:type="dxa"/>
        <w:tblLook w:val="04A0" w:firstRow="1" w:lastRow="0" w:firstColumn="1" w:lastColumn="0" w:noHBand="0" w:noVBand="1"/>
      </w:tblPr>
      <w:tblGrid>
        <w:gridCol w:w="3198"/>
        <w:gridCol w:w="4027"/>
        <w:gridCol w:w="3685"/>
        <w:gridCol w:w="3119"/>
      </w:tblGrid>
      <w:tr w:rsidR="0058242E" w14:paraId="0FA8B815" w14:textId="77777777" w:rsidTr="005945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98" w:type="dxa"/>
          </w:tcPr>
          <w:p w14:paraId="487FA17F" w14:textId="70DC2871" w:rsidR="0058242E" w:rsidRDefault="0058242E" w:rsidP="0058242E">
            <w:r>
              <w:t>Naziv podatka</w:t>
            </w:r>
          </w:p>
        </w:tc>
        <w:tc>
          <w:tcPr>
            <w:tcW w:w="4027" w:type="dxa"/>
          </w:tcPr>
          <w:p w14:paraId="636372E8" w14:textId="0A27EBED" w:rsidR="0058242E" w:rsidRDefault="0058242E" w:rsidP="005824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Vir naprave</w:t>
            </w:r>
          </w:p>
        </w:tc>
        <w:tc>
          <w:tcPr>
            <w:tcW w:w="3685" w:type="dxa"/>
          </w:tcPr>
          <w:p w14:paraId="3CB43E86" w14:textId="3E446C01" w:rsidR="0058242E" w:rsidRDefault="0058242E" w:rsidP="005824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Enota</w:t>
            </w:r>
          </w:p>
        </w:tc>
        <w:tc>
          <w:tcPr>
            <w:tcW w:w="3119" w:type="dxa"/>
          </w:tcPr>
          <w:p w14:paraId="793C0C17" w14:textId="531A8D86" w:rsidR="0058242E" w:rsidRDefault="0058242E" w:rsidP="005824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Zakaj je pomemben?</w:t>
            </w:r>
          </w:p>
        </w:tc>
      </w:tr>
      <w:tr w:rsidR="0058242E" w14:paraId="14706807" w14:textId="77777777" w:rsidTr="005945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8" w:type="dxa"/>
          </w:tcPr>
          <w:p w14:paraId="56AABC7E" w14:textId="4727FB33" w:rsidR="0058242E" w:rsidRDefault="0058242E" w:rsidP="0058242E">
            <w:r>
              <w:t>Srčni utrip</w:t>
            </w:r>
          </w:p>
        </w:tc>
        <w:tc>
          <w:tcPr>
            <w:tcW w:w="4027" w:type="dxa"/>
          </w:tcPr>
          <w:p w14:paraId="6F0E16D2" w14:textId="58AF2C3C" w:rsidR="0058242E" w:rsidRDefault="0058242E" w:rsidP="005824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EKG modul/senzor</w:t>
            </w:r>
          </w:p>
        </w:tc>
        <w:tc>
          <w:tcPr>
            <w:tcW w:w="3685" w:type="dxa"/>
          </w:tcPr>
          <w:p w14:paraId="5420C1BB" w14:textId="493CD754" w:rsidR="0058242E" w:rsidRDefault="005945A4" w:rsidP="005824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45A4">
              <w:t>bpm</w:t>
            </w:r>
            <w:r>
              <w:t xml:space="preserve"> – beats per minute </w:t>
            </w:r>
          </w:p>
        </w:tc>
        <w:tc>
          <w:tcPr>
            <w:tcW w:w="3119" w:type="dxa"/>
          </w:tcPr>
          <w:p w14:paraId="0A8E6975" w14:textId="00C9F168" w:rsidR="0058242E" w:rsidRDefault="0058242E" w:rsidP="005824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Vitalen kazalec srčnega stanja</w:t>
            </w:r>
          </w:p>
        </w:tc>
      </w:tr>
      <w:tr w:rsidR="0058242E" w14:paraId="1B078D4E" w14:textId="77777777" w:rsidTr="005945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8" w:type="dxa"/>
          </w:tcPr>
          <w:p w14:paraId="375382B3" w14:textId="53AF5D8A" w:rsidR="0058242E" w:rsidRDefault="0058242E" w:rsidP="0058242E">
            <w:r>
              <w:t>Krvni tlak – sistolični</w:t>
            </w:r>
          </w:p>
        </w:tc>
        <w:tc>
          <w:tcPr>
            <w:tcW w:w="4027" w:type="dxa"/>
          </w:tcPr>
          <w:p w14:paraId="19C9E2AC" w14:textId="5FAD800F" w:rsidR="0058242E" w:rsidRDefault="0058242E" w:rsidP="005824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Naprava za merjenje krvnega tlaka (NIBP modul)</w:t>
            </w:r>
          </w:p>
        </w:tc>
        <w:tc>
          <w:tcPr>
            <w:tcW w:w="3685" w:type="dxa"/>
          </w:tcPr>
          <w:p w14:paraId="49515B90" w14:textId="05DD7020" w:rsidR="0058242E" w:rsidRDefault="005945A4" w:rsidP="005824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mmHg – milimetrov živega srebra</w:t>
            </w:r>
          </w:p>
        </w:tc>
        <w:tc>
          <w:tcPr>
            <w:tcW w:w="3119" w:type="dxa"/>
          </w:tcPr>
          <w:p w14:paraId="7109AB8F" w14:textId="38B8F391" w:rsidR="0058242E" w:rsidRDefault="0058242E" w:rsidP="005824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Kritično za perfuzijo</w:t>
            </w:r>
            <w:r>
              <w:rPr>
                <w:rStyle w:val="FootnoteReference"/>
              </w:rPr>
              <w:footnoteReference w:id="2"/>
            </w:r>
            <w:r>
              <w:t xml:space="preserve"> organov</w:t>
            </w:r>
          </w:p>
        </w:tc>
      </w:tr>
      <w:tr w:rsidR="0058242E" w14:paraId="2C373B7B" w14:textId="77777777" w:rsidTr="005945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8" w:type="dxa"/>
          </w:tcPr>
          <w:p w14:paraId="0BC4A2A9" w14:textId="309D67A5" w:rsidR="0058242E" w:rsidRDefault="0058242E" w:rsidP="0058242E">
            <w:r>
              <w:t>Krvni tlak – diastolični</w:t>
            </w:r>
          </w:p>
        </w:tc>
        <w:tc>
          <w:tcPr>
            <w:tcW w:w="4027" w:type="dxa"/>
          </w:tcPr>
          <w:p w14:paraId="11A0DF26" w14:textId="76910A1E" w:rsidR="0058242E" w:rsidRDefault="0058242E" w:rsidP="005824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Naprava za merjenje krvnega tlaka (NIBP modul)</w:t>
            </w:r>
          </w:p>
        </w:tc>
        <w:tc>
          <w:tcPr>
            <w:tcW w:w="3685" w:type="dxa"/>
          </w:tcPr>
          <w:p w14:paraId="178263A8" w14:textId="7B062E7A" w:rsidR="0058242E" w:rsidRDefault="005945A4" w:rsidP="005824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mmHg – milimetrov živega srebra</w:t>
            </w:r>
          </w:p>
        </w:tc>
        <w:tc>
          <w:tcPr>
            <w:tcW w:w="3119" w:type="dxa"/>
          </w:tcPr>
          <w:p w14:paraId="639D7FA8" w14:textId="383DBD94" w:rsidR="0058242E" w:rsidRDefault="0058242E" w:rsidP="005824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Kritično za perfuzijo</w:t>
            </w:r>
            <w:r>
              <w:rPr>
                <w:rStyle w:val="FootnoteReference"/>
              </w:rPr>
              <w:t>1</w:t>
            </w:r>
            <w:r>
              <w:t xml:space="preserve"> organov</w:t>
            </w:r>
          </w:p>
        </w:tc>
      </w:tr>
      <w:tr w:rsidR="0058242E" w14:paraId="143BEA79" w14:textId="77777777" w:rsidTr="005945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8" w:type="dxa"/>
          </w:tcPr>
          <w:p w14:paraId="5DF1A34A" w14:textId="4EB1E1E6" w:rsidR="0058242E" w:rsidRDefault="0058242E" w:rsidP="0058242E">
            <w:r>
              <w:t>Nasičenost kisika v krvi</w:t>
            </w:r>
          </w:p>
        </w:tc>
        <w:tc>
          <w:tcPr>
            <w:tcW w:w="4027" w:type="dxa"/>
          </w:tcPr>
          <w:p w14:paraId="1A124446" w14:textId="16354742" w:rsidR="0058242E" w:rsidRDefault="0058242E" w:rsidP="005824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Pulzni oksimeter</w:t>
            </w:r>
          </w:p>
        </w:tc>
        <w:tc>
          <w:tcPr>
            <w:tcW w:w="3685" w:type="dxa"/>
          </w:tcPr>
          <w:p w14:paraId="2C546B01" w14:textId="741405E5" w:rsidR="0058242E" w:rsidRDefault="005945A4" w:rsidP="005824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% </w:t>
            </w:r>
          </w:p>
        </w:tc>
        <w:tc>
          <w:tcPr>
            <w:tcW w:w="3119" w:type="dxa"/>
          </w:tcPr>
          <w:p w14:paraId="49D1E49B" w14:textId="110F370B" w:rsidR="0058242E" w:rsidRDefault="0058242E" w:rsidP="005824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Kaže oksigenacijo</w:t>
            </w:r>
            <w:r w:rsidR="005945A4">
              <w:rPr>
                <w:rStyle w:val="FootnoteReference"/>
              </w:rPr>
              <w:footnoteReference w:id="3"/>
            </w:r>
            <w:r>
              <w:t xml:space="preserve"> krvi</w:t>
            </w:r>
          </w:p>
        </w:tc>
      </w:tr>
      <w:tr w:rsidR="0058242E" w14:paraId="34DE3429" w14:textId="77777777" w:rsidTr="005945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8" w:type="dxa"/>
          </w:tcPr>
          <w:p w14:paraId="599EE777" w14:textId="7CF14EA5" w:rsidR="0058242E" w:rsidRDefault="0058242E" w:rsidP="0058242E">
            <w:r w:rsidRPr="0058242E">
              <w:t>Koncentracija CO₂ v izdihanem zrak</w:t>
            </w:r>
            <w:r>
              <w:t>u</w:t>
            </w:r>
          </w:p>
        </w:tc>
        <w:tc>
          <w:tcPr>
            <w:tcW w:w="4027" w:type="dxa"/>
          </w:tcPr>
          <w:p w14:paraId="4022B352" w14:textId="5D4BE8F5" w:rsidR="0058242E" w:rsidRDefault="0058242E" w:rsidP="005824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Kapnograf</w:t>
            </w:r>
          </w:p>
        </w:tc>
        <w:tc>
          <w:tcPr>
            <w:tcW w:w="3685" w:type="dxa"/>
          </w:tcPr>
          <w:p w14:paraId="50968AA9" w14:textId="02E173A7" w:rsidR="0058242E" w:rsidRDefault="005945A4" w:rsidP="005824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%</w:t>
            </w:r>
          </w:p>
        </w:tc>
        <w:tc>
          <w:tcPr>
            <w:tcW w:w="3119" w:type="dxa"/>
          </w:tcPr>
          <w:p w14:paraId="0E462AA2" w14:textId="09C15DCD" w:rsidR="0058242E" w:rsidRDefault="0058242E" w:rsidP="005824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Učinkovitost ventilacije</w:t>
            </w:r>
          </w:p>
        </w:tc>
      </w:tr>
      <w:tr w:rsidR="0058242E" w14:paraId="760DA80D" w14:textId="77777777" w:rsidTr="005945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8" w:type="dxa"/>
          </w:tcPr>
          <w:p w14:paraId="4B83E249" w14:textId="40F8A7FE" w:rsidR="0058242E" w:rsidRDefault="0058242E" w:rsidP="0058242E">
            <w:r w:rsidRPr="0058242E">
              <w:t>Respiracijska frekvenca</w:t>
            </w:r>
          </w:p>
        </w:tc>
        <w:tc>
          <w:tcPr>
            <w:tcW w:w="4027" w:type="dxa"/>
          </w:tcPr>
          <w:p w14:paraId="1D8CD8BF" w14:textId="576EFE15" w:rsidR="0058242E" w:rsidRDefault="0058242E" w:rsidP="005824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Kapnograf</w:t>
            </w:r>
          </w:p>
        </w:tc>
        <w:tc>
          <w:tcPr>
            <w:tcW w:w="3685" w:type="dxa"/>
          </w:tcPr>
          <w:p w14:paraId="010D159D" w14:textId="11DB20AC" w:rsidR="0058242E" w:rsidRDefault="005945A4" w:rsidP="005824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1/min – dihov na minuto</w:t>
            </w:r>
          </w:p>
        </w:tc>
        <w:tc>
          <w:tcPr>
            <w:tcW w:w="3119" w:type="dxa"/>
          </w:tcPr>
          <w:p w14:paraId="3F63E324" w14:textId="781D6E8C" w:rsidR="0058242E" w:rsidRDefault="0058242E" w:rsidP="005824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Spremljanje dihalne funkcije</w:t>
            </w:r>
          </w:p>
        </w:tc>
      </w:tr>
      <w:tr w:rsidR="0058242E" w14:paraId="64A2272E" w14:textId="77777777" w:rsidTr="005945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8" w:type="dxa"/>
          </w:tcPr>
          <w:p w14:paraId="04F501F9" w14:textId="70441270" w:rsidR="0058242E" w:rsidRDefault="0058242E" w:rsidP="0058242E">
            <w:r w:rsidRPr="0058242E">
              <w:t>Volumen posameznega vdiha</w:t>
            </w:r>
          </w:p>
        </w:tc>
        <w:tc>
          <w:tcPr>
            <w:tcW w:w="4027" w:type="dxa"/>
          </w:tcPr>
          <w:p w14:paraId="46595BB0" w14:textId="3D1F6299" w:rsidR="0058242E" w:rsidRDefault="0058242E" w:rsidP="005824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Mehanski ventilator</w:t>
            </w:r>
          </w:p>
        </w:tc>
        <w:tc>
          <w:tcPr>
            <w:tcW w:w="3685" w:type="dxa"/>
          </w:tcPr>
          <w:p w14:paraId="7E0549C3" w14:textId="614488B3" w:rsidR="0058242E" w:rsidRDefault="005945A4" w:rsidP="005824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45A4">
              <w:t>ml</w:t>
            </w:r>
          </w:p>
        </w:tc>
        <w:tc>
          <w:tcPr>
            <w:tcW w:w="3119" w:type="dxa"/>
          </w:tcPr>
          <w:p w14:paraId="6D1F4B8C" w14:textId="78364697" w:rsidR="0058242E" w:rsidRDefault="0058242E" w:rsidP="005824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Spremljanje prezračevanja</w:t>
            </w:r>
          </w:p>
        </w:tc>
      </w:tr>
      <w:tr w:rsidR="0058242E" w14:paraId="551A74FA" w14:textId="77777777" w:rsidTr="005945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8" w:type="dxa"/>
          </w:tcPr>
          <w:p w14:paraId="3BC5EA26" w14:textId="25CF84C7" w:rsidR="0058242E" w:rsidRDefault="0058242E" w:rsidP="0058242E">
            <w:r w:rsidRPr="0058242E">
              <w:t>Koncentracija kisika</w:t>
            </w:r>
          </w:p>
        </w:tc>
        <w:tc>
          <w:tcPr>
            <w:tcW w:w="4027" w:type="dxa"/>
          </w:tcPr>
          <w:p w14:paraId="32B496DC" w14:textId="315EFBE6" w:rsidR="0058242E" w:rsidRDefault="0058242E" w:rsidP="005824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Mehanski ventilator</w:t>
            </w:r>
          </w:p>
        </w:tc>
        <w:tc>
          <w:tcPr>
            <w:tcW w:w="3685" w:type="dxa"/>
          </w:tcPr>
          <w:p w14:paraId="0B235D90" w14:textId="3771891E" w:rsidR="0058242E" w:rsidRDefault="005945A4" w:rsidP="005824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%</w:t>
            </w:r>
          </w:p>
        </w:tc>
        <w:tc>
          <w:tcPr>
            <w:tcW w:w="3119" w:type="dxa"/>
          </w:tcPr>
          <w:p w14:paraId="550C54B5" w14:textId="29E441ED" w:rsidR="0058242E" w:rsidRDefault="0058242E" w:rsidP="005824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Nastavljen odstotek kisika</w:t>
            </w:r>
          </w:p>
        </w:tc>
      </w:tr>
      <w:tr w:rsidR="0058242E" w14:paraId="5A65AE49" w14:textId="77777777" w:rsidTr="005945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8" w:type="dxa"/>
          </w:tcPr>
          <w:p w14:paraId="35CABC68" w14:textId="3B57E0C0" w:rsidR="0058242E" w:rsidRPr="0058242E" w:rsidRDefault="0058242E" w:rsidP="0058242E">
            <w:r w:rsidRPr="0058242E">
              <w:t>Hitrost infundiranja</w:t>
            </w:r>
          </w:p>
        </w:tc>
        <w:tc>
          <w:tcPr>
            <w:tcW w:w="4027" w:type="dxa"/>
          </w:tcPr>
          <w:p w14:paraId="3DAAB301" w14:textId="5CFDFE2B" w:rsidR="0058242E" w:rsidRDefault="0058242E" w:rsidP="005824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Infuzijska črpalka</w:t>
            </w:r>
          </w:p>
        </w:tc>
        <w:tc>
          <w:tcPr>
            <w:tcW w:w="3685" w:type="dxa"/>
          </w:tcPr>
          <w:p w14:paraId="4842E1D3" w14:textId="462BDA91" w:rsidR="0058242E" w:rsidRDefault="005945A4" w:rsidP="005824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45A4">
              <w:t>ml/h</w:t>
            </w:r>
          </w:p>
        </w:tc>
        <w:tc>
          <w:tcPr>
            <w:tcW w:w="3119" w:type="dxa"/>
          </w:tcPr>
          <w:p w14:paraId="58A2034E" w14:textId="067529F3" w:rsidR="0058242E" w:rsidRDefault="0058242E" w:rsidP="005824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Spremljanje odmerjanja zdravil</w:t>
            </w:r>
          </w:p>
        </w:tc>
      </w:tr>
    </w:tbl>
    <w:p w14:paraId="3215F2E4" w14:textId="77777777" w:rsidR="0058242E" w:rsidRPr="0058242E" w:rsidRDefault="0058242E" w:rsidP="0058242E"/>
    <w:sectPr w:rsidR="0058242E" w:rsidRPr="0058242E" w:rsidSect="005945A4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3228DA" w14:textId="77777777" w:rsidR="00453AAD" w:rsidRDefault="00453AAD" w:rsidP="0082069E">
      <w:pPr>
        <w:spacing w:after="0" w:line="240" w:lineRule="auto"/>
      </w:pPr>
      <w:r>
        <w:separator/>
      </w:r>
    </w:p>
  </w:endnote>
  <w:endnote w:type="continuationSeparator" w:id="0">
    <w:p w14:paraId="0278615C" w14:textId="77777777" w:rsidR="00453AAD" w:rsidRDefault="00453AAD" w:rsidP="008206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11065419"/>
      <w:docPartObj>
        <w:docPartGallery w:val="Page Numbers (Bottom of Page)"/>
        <w:docPartUnique/>
      </w:docPartObj>
    </w:sdtPr>
    <w:sdtEndPr/>
    <w:sdtContent>
      <w:p w14:paraId="20F9227B" w14:textId="0FE8043E" w:rsidR="00AD75A3" w:rsidRDefault="00AD75A3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9220CD6" w14:textId="77777777" w:rsidR="00AD75A3" w:rsidRDefault="00AD75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6B49EE" w14:textId="77777777" w:rsidR="00453AAD" w:rsidRDefault="00453AAD" w:rsidP="0082069E">
      <w:pPr>
        <w:spacing w:after="0" w:line="240" w:lineRule="auto"/>
      </w:pPr>
      <w:r>
        <w:separator/>
      </w:r>
    </w:p>
  </w:footnote>
  <w:footnote w:type="continuationSeparator" w:id="0">
    <w:p w14:paraId="7EED6697" w14:textId="77777777" w:rsidR="00453AAD" w:rsidRDefault="00453AAD" w:rsidP="0082069E">
      <w:pPr>
        <w:spacing w:after="0" w:line="240" w:lineRule="auto"/>
      </w:pPr>
      <w:r>
        <w:continuationSeparator/>
      </w:r>
    </w:p>
  </w:footnote>
  <w:footnote w:id="1">
    <w:p w14:paraId="35F422D6" w14:textId="35D0AF77" w:rsidR="005945A4" w:rsidRDefault="005945A4">
      <w:pPr>
        <w:pStyle w:val="FootnoteText"/>
      </w:pPr>
      <w:r>
        <w:rPr>
          <w:rStyle w:val="FootnoteReference"/>
        </w:rPr>
        <w:footnoteRef/>
      </w:r>
      <w:r>
        <w:t xml:space="preserve"> Dajanje tekočin ali zdravil v telo preko infuzije</w:t>
      </w:r>
    </w:p>
  </w:footnote>
  <w:footnote w:id="2">
    <w:p w14:paraId="2A64D7FF" w14:textId="2C25A78D" w:rsidR="0058242E" w:rsidRDefault="0058242E">
      <w:pPr>
        <w:pStyle w:val="FootnoteText"/>
      </w:pPr>
      <w:r>
        <w:rPr>
          <w:rStyle w:val="FootnoteReference"/>
        </w:rPr>
        <w:footnoteRef/>
      </w:r>
      <w:r>
        <w:t xml:space="preserve"> Pretok krvi skozi tkiva</w:t>
      </w:r>
    </w:p>
  </w:footnote>
  <w:footnote w:id="3">
    <w:p w14:paraId="0FBF5513" w14:textId="6923C5FB" w:rsidR="005945A4" w:rsidRDefault="005945A4">
      <w:pPr>
        <w:pStyle w:val="FootnoteText"/>
      </w:pPr>
      <w:r>
        <w:rPr>
          <w:rStyle w:val="FootnoteReference"/>
        </w:rPr>
        <w:footnoteRef/>
      </w:r>
      <w:r>
        <w:t xml:space="preserve"> Proces, pri katerem se kisik veže na hemoglobin v krvi (koliko kisika gre iz pljuč v kri)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3E0902"/>
    <w:multiLevelType w:val="hybridMultilevel"/>
    <w:tmpl w:val="95EAB09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4463E6"/>
    <w:multiLevelType w:val="hybridMultilevel"/>
    <w:tmpl w:val="7B1C574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A01B35"/>
    <w:multiLevelType w:val="hybridMultilevel"/>
    <w:tmpl w:val="116E0A4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3659A7"/>
    <w:multiLevelType w:val="hybridMultilevel"/>
    <w:tmpl w:val="502E7E3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8F0BA4"/>
    <w:multiLevelType w:val="hybridMultilevel"/>
    <w:tmpl w:val="6CD6DE0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1878A0"/>
    <w:multiLevelType w:val="hybridMultilevel"/>
    <w:tmpl w:val="A87C13D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781712">
    <w:abstractNumId w:val="3"/>
  </w:num>
  <w:num w:numId="2" w16cid:durableId="2014527123">
    <w:abstractNumId w:val="4"/>
  </w:num>
  <w:num w:numId="3" w16cid:durableId="74255219">
    <w:abstractNumId w:val="5"/>
  </w:num>
  <w:num w:numId="4" w16cid:durableId="924460174">
    <w:abstractNumId w:val="0"/>
  </w:num>
  <w:num w:numId="5" w16cid:durableId="30346511">
    <w:abstractNumId w:val="2"/>
  </w:num>
  <w:num w:numId="6" w16cid:durableId="7387905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69E"/>
    <w:rsid w:val="000B7E21"/>
    <w:rsid w:val="00152956"/>
    <w:rsid w:val="00316360"/>
    <w:rsid w:val="0043192A"/>
    <w:rsid w:val="00453AAD"/>
    <w:rsid w:val="0058242E"/>
    <w:rsid w:val="005945A4"/>
    <w:rsid w:val="007A1D8E"/>
    <w:rsid w:val="0082069E"/>
    <w:rsid w:val="00846202"/>
    <w:rsid w:val="00AD75A3"/>
    <w:rsid w:val="00B54726"/>
    <w:rsid w:val="00BB1070"/>
    <w:rsid w:val="00C76EBC"/>
    <w:rsid w:val="00D91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C7F44"/>
  <w15:chartTrackingRefBased/>
  <w15:docId w15:val="{76AA23A8-B21D-42E2-85A7-FBFF09B92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l-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06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06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069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06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069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06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06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06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06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069E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sl-SI"/>
    </w:rPr>
  </w:style>
  <w:style w:type="character" w:customStyle="1" w:styleId="Heading2Char">
    <w:name w:val="Heading 2 Char"/>
    <w:basedOn w:val="DefaultParagraphFont"/>
    <w:link w:val="Heading2"/>
    <w:uiPriority w:val="9"/>
    <w:rsid w:val="0082069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sl-SI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069E"/>
    <w:rPr>
      <w:rFonts w:eastAsiaTheme="majorEastAsia" w:cstheme="majorBidi"/>
      <w:color w:val="2F5496" w:themeColor="accent1" w:themeShade="BF"/>
      <w:sz w:val="28"/>
      <w:szCs w:val="28"/>
      <w:lang w:val="sl-SI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069E"/>
    <w:rPr>
      <w:rFonts w:eastAsiaTheme="majorEastAsia" w:cstheme="majorBidi"/>
      <w:i/>
      <w:iCs/>
      <w:color w:val="2F5496" w:themeColor="accent1" w:themeShade="BF"/>
      <w:lang w:val="sl-SI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069E"/>
    <w:rPr>
      <w:rFonts w:eastAsiaTheme="majorEastAsia" w:cstheme="majorBidi"/>
      <w:color w:val="2F5496" w:themeColor="accent1" w:themeShade="BF"/>
      <w:lang w:val="sl-S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069E"/>
    <w:rPr>
      <w:rFonts w:eastAsiaTheme="majorEastAsia" w:cstheme="majorBidi"/>
      <w:i/>
      <w:iCs/>
      <w:color w:val="595959" w:themeColor="text1" w:themeTint="A6"/>
      <w:lang w:val="sl-S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069E"/>
    <w:rPr>
      <w:rFonts w:eastAsiaTheme="majorEastAsia" w:cstheme="majorBidi"/>
      <w:color w:val="595959" w:themeColor="text1" w:themeTint="A6"/>
      <w:lang w:val="sl-SI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069E"/>
    <w:rPr>
      <w:rFonts w:eastAsiaTheme="majorEastAsia" w:cstheme="majorBidi"/>
      <w:i/>
      <w:iCs/>
      <w:color w:val="272727" w:themeColor="text1" w:themeTint="D8"/>
      <w:lang w:val="sl-SI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069E"/>
    <w:rPr>
      <w:rFonts w:eastAsiaTheme="majorEastAsia" w:cstheme="majorBidi"/>
      <w:color w:val="272727" w:themeColor="text1" w:themeTint="D8"/>
      <w:lang w:val="sl-SI"/>
    </w:rPr>
  </w:style>
  <w:style w:type="paragraph" w:styleId="Title">
    <w:name w:val="Title"/>
    <w:basedOn w:val="Normal"/>
    <w:next w:val="Normal"/>
    <w:link w:val="TitleChar"/>
    <w:uiPriority w:val="10"/>
    <w:qFormat/>
    <w:rsid w:val="008206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069E"/>
    <w:rPr>
      <w:rFonts w:asciiTheme="majorHAnsi" w:eastAsiaTheme="majorEastAsia" w:hAnsiTheme="majorHAnsi" w:cstheme="majorBidi"/>
      <w:spacing w:val="-10"/>
      <w:kern w:val="28"/>
      <w:sz w:val="56"/>
      <w:szCs w:val="56"/>
      <w:lang w:val="sl-SI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06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069E"/>
    <w:rPr>
      <w:rFonts w:eastAsiaTheme="majorEastAsia" w:cstheme="majorBidi"/>
      <w:color w:val="595959" w:themeColor="text1" w:themeTint="A6"/>
      <w:spacing w:val="15"/>
      <w:sz w:val="28"/>
      <w:szCs w:val="28"/>
      <w:lang w:val="sl-SI"/>
    </w:rPr>
  </w:style>
  <w:style w:type="paragraph" w:styleId="Quote">
    <w:name w:val="Quote"/>
    <w:basedOn w:val="Normal"/>
    <w:next w:val="Normal"/>
    <w:link w:val="QuoteChar"/>
    <w:uiPriority w:val="29"/>
    <w:qFormat/>
    <w:rsid w:val="008206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069E"/>
    <w:rPr>
      <w:i/>
      <w:iCs/>
      <w:color w:val="404040" w:themeColor="text1" w:themeTint="BF"/>
      <w:lang w:val="sl-SI"/>
    </w:rPr>
  </w:style>
  <w:style w:type="paragraph" w:styleId="ListParagraph">
    <w:name w:val="List Paragraph"/>
    <w:basedOn w:val="Normal"/>
    <w:uiPriority w:val="34"/>
    <w:qFormat/>
    <w:rsid w:val="008206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069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06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069E"/>
    <w:rPr>
      <w:i/>
      <w:iCs/>
      <w:color w:val="2F5496" w:themeColor="accent1" w:themeShade="BF"/>
      <w:lang w:val="sl-SI"/>
    </w:rPr>
  </w:style>
  <w:style w:type="character" w:styleId="IntenseReference">
    <w:name w:val="Intense Reference"/>
    <w:basedOn w:val="DefaultParagraphFont"/>
    <w:uiPriority w:val="32"/>
    <w:qFormat/>
    <w:rsid w:val="0082069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206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69E"/>
    <w:rPr>
      <w:lang w:val="sl-SI"/>
    </w:rPr>
  </w:style>
  <w:style w:type="paragraph" w:styleId="Footer">
    <w:name w:val="footer"/>
    <w:basedOn w:val="Normal"/>
    <w:link w:val="FooterChar"/>
    <w:uiPriority w:val="99"/>
    <w:unhideWhenUsed/>
    <w:rsid w:val="008206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69E"/>
    <w:rPr>
      <w:lang w:val="sl-SI"/>
    </w:rPr>
  </w:style>
  <w:style w:type="paragraph" w:styleId="TOCHeading">
    <w:name w:val="TOC Heading"/>
    <w:basedOn w:val="Heading1"/>
    <w:next w:val="Normal"/>
    <w:uiPriority w:val="39"/>
    <w:unhideWhenUsed/>
    <w:qFormat/>
    <w:rsid w:val="0082069E"/>
    <w:pPr>
      <w:spacing w:before="240" w:after="0"/>
      <w:outlineLvl w:val="9"/>
    </w:pPr>
    <w:rPr>
      <w:kern w:val="0"/>
      <w:sz w:val="32"/>
      <w:szCs w:val="32"/>
      <w:lang w:val="en-US" w:eastAsia="en-US"/>
      <w14:ligatures w14:val="none"/>
    </w:rPr>
  </w:style>
  <w:style w:type="table" w:styleId="TableGrid">
    <w:name w:val="Table Grid"/>
    <w:basedOn w:val="TableNormal"/>
    <w:uiPriority w:val="39"/>
    <w:rsid w:val="005824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58242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242E"/>
    <w:rPr>
      <w:sz w:val="20"/>
      <w:szCs w:val="20"/>
      <w:lang w:val="sl-SI"/>
    </w:rPr>
  </w:style>
  <w:style w:type="character" w:styleId="FootnoteReference">
    <w:name w:val="footnote reference"/>
    <w:basedOn w:val="DefaultParagraphFont"/>
    <w:uiPriority w:val="99"/>
    <w:semiHidden/>
    <w:unhideWhenUsed/>
    <w:rsid w:val="0058242E"/>
    <w:rPr>
      <w:vertAlign w:val="superscript"/>
    </w:rPr>
  </w:style>
  <w:style w:type="table" w:styleId="PlainTable3">
    <w:name w:val="Plain Table 3"/>
    <w:basedOn w:val="TableNormal"/>
    <w:uiPriority w:val="43"/>
    <w:rsid w:val="005945A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AD75A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D75A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D75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159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Standard APA" Version="6"/>
</file>

<file path=customXml/itemProps1.xml><?xml version="1.0" encoding="utf-8"?>
<ds:datastoreItem xmlns:ds="http://schemas.openxmlformats.org/officeDocument/2006/customXml" ds:itemID="{66B0B259-02C3-40E3-AE6C-6C6BD6CEA5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376</Words>
  <Characters>2144</Characters>
  <Application>Microsoft Office Word</Application>
  <DocSecurity>4</DocSecurity>
  <Lines>17</Lines>
  <Paragraphs>5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Links>
    <vt:vector size="54" baseType="variant">
      <vt:variant>
        <vt:i4>1835066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_Toc195973989</vt:lpwstr>
      </vt:variant>
      <vt:variant>
        <vt:i4>1835066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_Toc195973988</vt:lpwstr>
      </vt:variant>
      <vt:variant>
        <vt:i4>1835066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_Toc195973987</vt:lpwstr>
      </vt:variant>
      <vt:variant>
        <vt:i4>1835066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_Toc195973986</vt:lpwstr>
      </vt:variant>
      <vt:variant>
        <vt:i4>1835066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_Toc195973985</vt:lpwstr>
      </vt:variant>
      <vt:variant>
        <vt:i4>1835066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_Toc195973984</vt:lpwstr>
      </vt:variant>
      <vt:variant>
        <vt:i4>1835066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_Toc195973983</vt:lpwstr>
      </vt:variant>
      <vt:variant>
        <vt:i4>1835066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_Toc195973982</vt:lpwstr>
      </vt:variant>
      <vt:variant>
        <vt:i4>1835066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_Toc195973981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 Car</dc:creator>
  <cp:keywords/>
  <dc:description/>
  <cp:lastModifiedBy>Luka Car</cp:lastModifiedBy>
  <cp:revision>6</cp:revision>
  <dcterms:created xsi:type="dcterms:W3CDTF">2025-04-19T22:47:00Z</dcterms:created>
  <dcterms:modified xsi:type="dcterms:W3CDTF">2025-05-15T00:40:00Z</dcterms:modified>
</cp:coreProperties>
</file>