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63B0" w14:textId="77777777" w:rsidR="00611B1B" w:rsidRPr="00611B1B" w:rsidRDefault="00611B1B" w:rsidP="00611B1B">
      <w:pPr>
        <w:pStyle w:val="NormalWeb"/>
      </w:pPr>
      <w:r w:rsidRPr="00611B1B">
        <w:rPr>
          <w:rStyle w:val="Strong"/>
        </w:rPr>
        <w:t>Part 1: Identification (30 Questions)</w:t>
      </w:r>
    </w:p>
    <w:p w14:paraId="147C229E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1:</w:t>
      </w:r>
      <w:r w:rsidRPr="00611B1B">
        <w:rPr>
          <w:sz w:val="20"/>
          <w:szCs w:val="20"/>
        </w:rPr>
        <w:t xml:space="preserve"> What term refers to raw facts without context?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1:</w:t>
      </w:r>
      <w:r w:rsidRPr="00611B1B">
        <w:rPr>
          <w:sz w:val="20"/>
          <w:szCs w:val="20"/>
        </w:rPr>
        <w:t xml:space="preserve"> Data</w:t>
      </w:r>
    </w:p>
    <w:p w14:paraId="7948CC67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2:</w:t>
      </w:r>
      <w:r w:rsidRPr="00611B1B">
        <w:rPr>
          <w:sz w:val="20"/>
          <w:szCs w:val="20"/>
        </w:rPr>
        <w:t xml:space="preserve"> What term refers to processed data that reveals meaning?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2:</w:t>
      </w:r>
      <w:r w:rsidRPr="00611B1B">
        <w:rPr>
          <w:sz w:val="20"/>
          <w:szCs w:val="20"/>
        </w:rPr>
        <w:t xml:space="preserve"> Information</w:t>
      </w:r>
    </w:p>
    <w:p w14:paraId="78D696C8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3:</w:t>
      </w:r>
      <w:r w:rsidRPr="00611B1B">
        <w:rPr>
          <w:sz w:val="20"/>
          <w:szCs w:val="20"/>
        </w:rPr>
        <w:t xml:space="preserve"> What is data about data called?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3:</w:t>
      </w:r>
      <w:r w:rsidRPr="00611B1B">
        <w:rPr>
          <w:sz w:val="20"/>
          <w:szCs w:val="20"/>
        </w:rPr>
        <w:t xml:space="preserve"> Metadata</w:t>
      </w:r>
    </w:p>
    <w:p w14:paraId="5B63712A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4:</w:t>
      </w:r>
      <w:r w:rsidRPr="00611B1B">
        <w:rPr>
          <w:sz w:val="20"/>
          <w:szCs w:val="20"/>
        </w:rPr>
        <w:t xml:space="preserve"> What system manages database structure and controls access to data?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4:</w:t>
      </w:r>
      <w:r w:rsidRPr="00611B1B">
        <w:rPr>
          <w:sz w:val="20"/>
          <w:szCs w:val="20"/>
        </w:rPr>
        <w:t xml:space="preserve"> DBMS</w:t>
      </w:r>
    </w:p>
    <w:p w14:paraId="10F93180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5:</w:t>
      </w:r>
      <w:r w:rsidRPr="00611B1B">
        <w:rPr>
          <w:sz w:val="20"/>
          <w:szCs w:val="20"/>
        </w:rPr>
        <w:t xml:space="preserve"> What term describes duplication of data?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5:</w:t>
      </w:r>
      <w:r w:rsidRPr="00611B1B">
        <w:rPr>
          <w:sz w:val="20"/>
          <w:szCs w:val="20"/>
        </w:rPr>
        <w:t xml:space="preserve"> Data redundancy</w:t>
      </w:r>
    </w:p>
    <w:p w14:paraId="42ECBBCA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6:</w:t>
      </w:r>
      <w:r w:rsidRPr="00611B1B">
        <w:rPr>
          <w:sz w:val="20"/>
          <w:szCs w:val="20"/>
        </w:rPr>
        <w:t xml:space="preserve"> What term describes lack of uniformity across data?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6:</w:t>
      </w:r>
      <w:r w:rsidRPr="00611B1B">
        <w:rPr>
          <w:sz w:val="20"/>
          <w:szCs w:val="20"/>
        </w:rPr>
        <w:t xml:space="preserve"> Data inconsistency</w:t>
      </w:r>
    </w:p>
    <w:p w14:paraId="0EED0861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7:</w:t>
      </w:r>
      <w:r w:rsidRPr="00611B1B">
        <w:rPr>
          <w:sz w:val="20"/>
          <w:szCs w:val="20"/>
        </w:rPr>
        <w:t xml:space="preserve"> What term describes difficulty accessing scattered data across files?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7:</w:t>
      </w:r>
      <w:r w:rsidRPr="00611B1B">
        <w:rPr>
          <w:sz w:val="20"/>
          <w:szCs w:val="20"/>
        </w:rPr>
        <w:t xml:space="preserve"> Data isolation</w:t>
      </w:r>
    </w:p>
    <w:p w14:paraId="36673C78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8:</w:t>
      </w:r>
      <w:r w:rsidRPr="00611B1B">
        <w:rPr>
          <w:sz w:val="20"/>
          <w:szCs w:val="20"/>
        </w:rPr>
        <w:t xml:space="preserve"> What transaction property means “all or nothing”?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8:</w:t>
      </w:r>
      <w:r w:rsidRPr="00611B1B">
        <w:rPr>
          <w:sz w:val="20"/>
          <w:szCs w:val="20"/>
        </w:rPr>
        <w:t xml:space="preserve"> Atomicity</w:t>
      </w:r>
    </w:p>
    <w:p w14:paraId="31878928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9:</w:t>
      </w:r>
      <w:r w:rsidRPr="00611B1B">
        <w:rPr>
          <w:sz w:val="20"/>
          <w:szCs w:val="20"/>
        </w:rPr>
        <w:t xml:space="preserve"> What type of independence allows file structure changes without affecting data access?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9:</w:t>
      </w:r>
      <w:r w:rsidRPr="00611B1B">
        <w:rPr>
          <w:sz w:val="20"/>
          <w:szCs w:val="20"/>
        </w:rPr>
        <w:t xml:space="preserve"> Structural independence</w:t>
      </w:r>
    </w:p>
    <w:p w14:paraId="37A59AE6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10:</w:t>
      </w:r>
      <w:r w:rsidRPr="00611B1B">
        <w:rPr>
          <w:sz w:val="20"/>
          <w:szCs w:val="20"/>
        </w:rPr>
        <w:t xml:space="preserve"> What type of database supports only one user at a time?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10:</w:t>
      </w:r>
      <w:r w:rsidRPr="00611B1B">
        <w:rPr>
          <w:sz w:val="20"/>
          <w:szCs w:val="20"/>
        </w:rPr>
        <w:t xml:space="preserve"> Single-user database</w:t>
      </w:r>
    </w:p>
    <w:p w14:paraId="67343B73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11:</w:t>
      </w:r>
      <w:r w:rsidRPr="00611B1B">
        <w:rPr>
          <w:sz w:val="20"/>
          <w:szCs w:val="20"/>
        </w:rPr>
        <w:t xml:space="preserve"> What type of database distributes data across multiple sites?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11:</w:t>
      </w:r>
      <w:r w:rsidRPr="00611B1B">
        <w:rPr>
          <w:sz w:val="20"/>
          <w:szCs w:val="20"/>
        </w:rPr>
        <w:t xml:space="preserve"> Distributed database</w:t>
      </w:r>
    </w:p>
    <w:p w14:paraId="59D99912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12:</w:t>
      </w:r>
      <w:r w:rsidRPr="00611B1B">
        <w:rPr>
          <w:sz w:val="20"/>
          <w:szCs w:val="20"/>
        </w:rPr>
        <w:t xml:space="preserve"> What database supports daily business operations?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12:</w:t>
      </w:r>
      <w:r w:rsidRPr="00611B1B">
        <w:rPr>
          <w:sz w:val="20"/>
          <w:szCs w:val="20"/>
        </w:rPr>
        <w:t xml:space="preserve"> Operational database</w:t>
      </w:r>
    </w:p>
    <w:p w14:paraId="0BD22FC5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13:</w:t>
      </w:r>
      <w:r w:rsidRPr="00611B1B">
        <w:rPr>
          <w:sz w:val="20"/>
          <w:szCs w:val="20"/>
        </w:rPr>
        <w:t xml:space="preserve"> What database is used for tactical or strategic decision-making?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13:</w:t>
      </w:r>
      <w:r w:rsidRPr="00611B1B">
        <w:rPr>
          <w:sz w:val="20"/>
          <w:szCs w:val="20"/>
        </w:rPr>
        <w:t xml:space="preserve"> Data warehouse</w:t>
      </w:r>
    </w:p>
    <w:p w14:paraId="197F3F15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14:</w:t>
      </w:r>
      <w:r w:rsidRPr="00611B1B">
        <w:rPr>
          <w:sz w:val="20"/>
          <w:szCs w:val="20"/>
        </w:rPr>
        <w:t xml:space="preserve"> What DBMS component stores metadata definitions?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14:</w:t>
      </w:r>
      <w:r w:rsidRPr="00611B1B">
        <w:rPr>
          <w:sz w:val="20"/>
          <w:szCs w:val="20"/>
        </w:rPr>
        <w:t xml:space="preserve"> Data dictionary</w:t>
      </w:r>
    </w:p>
    <w:p w14:paraId="41A3CA0B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15:</w:t>
      </w:r>
      <w:r w:rsidRPr="00611B1B">
        <w:rPr>
          <w:sz w:val="20"/>
          <w:szCs w:val="20"/>
        </w:rPr>
        <w:t xml:space="preserve"> What nonprocedural query language is the de facto standard for relational databases?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15:</w:t>
      </w:r>
      <w:r w:rsidRPr="00611B1B">
        <w:rPr>
          <w:sz w:val="20"/>
          <w:szCs w:val="20"/>
        </w:rPr>
        <w:t xml:space="preserve"> SQL</w:t>
      </w:r>
    </w:p>
    <w:p w14:paraId="438AD16D" w14:textId="2576AD19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16:</w:t>
      </w:r>
      <w:r w:rsidRPr="00611B1B">
        <w:rPr>
          <w:sz w:val="20"/>
          <w:szCs w:val="20"/>
        </w:rPr>
        <w:t xml:space="preserve"> What operational-level system captures production data?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16:</w:t>
      </w:r>
      <w:r w:rsidRPr="00611B1B">
        <w:rPr>
          <w:sz w:val="20"/>
          <w:szCs w:val="20"/>
        </w:rPr>
        <w:t xml:space="preserve"> TPS</w:t>
      </w:r>
      <w:r w:rsidRPr="00611B1B">
        <w:rPr>
          <w:sz w:val="20"/>
          <w:szCs w:val="20"/>
        </w:rPr>
        <w:t xml:space="preserve"> (</w:t>
      </w:r>
      <w:r w:rsidRPr="00611B1B">
        <w:rPr>
          <w:sz w:val="20"/>
          <w:szCs w:val="20"/>
        </w:rPr>
        <w:t>Transaction Processing Systems</w:t>
      </w:r>
      <w:r w:rsidRPr="00611B1B">
        <w:rPr>
          <w:sz w:val="20"/>
          <w:szCs w:val="20"/>
        </w:rPr>
        <w:t>)</w:t>
      </w:r>
    </w:p>
    <w:p w14:paraId="3F911CBD" w14:textId="2DF62019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17:</w:t>
      </w:r>
      <w:r w:rsidRPr="00611B1B">
        <w:rPr>
          <w:sz w:val="20"/>
          <w:szCs w:val="20"/>
        </w:rPr>
        <w:t xml:space="preserve"> What tactical-level system summarizes operational data?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17:</w:t>
      </w:r>
      <w:r w:rsidRPr="00611B1B">
        <w:rPr>
          <w:sz w:val="20"/>
          <w:szCs w:val="20"/>
        </w:rPr>
        <w:t xml:space="preserve"> MIS</w:t>
      </w:r>
      <w:r w:rsidRPr="00611B1B">
        <w:rPr>
          <w:sz w:val="20"/>
          <w:szCs w:val="20"/>
        </w:rPr>
        <w:t xml:space="preserve"> (</w:t>
      </w:r>
      <w:r w:rsidRPr="00611B1B">
        <w:rPr>
          <w:sz w:val="20"/>
          <w:szCs w:val="20"/>
        </w:rPr>
        <w:t>Management Information Systems</w:t>
      </w:r>
      <w:r w:rsidRPr="00611B1B">
        <w:rPr>
          <w:sz w:val="20"/>
          <w:szCs w:val="20"/>
        </w:rPr>
        <w:t>)</w:t>
      </w:r>
    </w:p>
    <w:p w14:paraId="3D0845D8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18:</w:t>
      </w:r>
      <w:r w:rsidRPr="00611B1B">
        <w:rPr>
          <w:sz w:val="20"/>
          <w:szCs w:val="20"/>
        </w:rPr>
        <w:t xml:space="preserve"> What strategic-level system supports non-routine decisions?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18:</w:t>
      </w:r>
      <w:r w:rsidRPr="00611B1B">
        <w:rPr>
          <w:sz w:val="20"/>
          <w:szCs w:val="20"/>
        </w:rPr>
        <w:t xml:space="preserve"> DSS</w:t>
      </w:r>
    </w:p>
    <w:p w14:paraId="016C3861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19:</w:t>
      </w:r>
      <w:r w:rsidRPr="00611B1B">
        <w:rPr>
          <w:sz w:val="20"/>
          <w:szCs w:val="20"/>
        </w:rPr>
        <w:t xml:space="preserve"> What database design phase identifies entities and relationships?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19:</w:t>
      </w:r>
      <w:r w:rsidRPr="00611B1B">
        <w:rPr>
          <w:sz w:val="20"/>
          <w:szCs w:val="20"/>
        </w:rPr>
        <w:t xml:space="preserve"> Logical design</w:t>
      </w:r>
    </w:p>
    <w:p w14:paraId="2FBB8A9A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20:</w:t>
      </w:r>
      <w:r w:rsidRPr="00611B1B">
        <w:rPr>
          <w:sz w:val="20"/>
          <w:szCs w:val="20"/>
        </w:rPr>
        <w:t xml:space="preserve"> What term refers to anything about which data is collected?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20:</w:t>
      </w:r>
      <w:r w:rsidRPr="00611B1B">
        <w:rPr>
          <w:sz w:val="20"/>
          <w:szCs w:val="20"/>
        </w:rPr>
        <w:t xml:space="preserve"> Entity</w:t>
      </w:r>
    </w:p>
    <w:p w14:paraId="48C0F39D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21:</w:t>
      </w:r>
      <w:r w:rsidRPr="00611B1B">
        <w:rPr>
          <w:sz w:val="20"/>
          <w:szCs w:val="20"/>
        </w:rPr>
        <w:t xml:space="preserve"> What term describes how entities are associated?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21:</w:t>
      </w:r>
      <w:r w:rsidRPr="00611B1B">
        <w:rPr>
          <w:sz w:val="20"/>
          <w:szCs w:val="20"/>
        </w:rPr>
        <w:t xml:space="preserve"> Relationship</w:t>
      </w:r>
    </w:p>
    <w:p w14:paraId="2D4E9FD2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22:</w:t>
      </w:r>
      <w:r w:rsidRPr="00611B1B">
        <w:rPr>
          <w:sz w:val="20"/>
          <w:szCs w:val="20"/>
        </w:rPr>
        <w:t xml:space="preserve"> What rule restricts allowable data values?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22:</w:t>
      </w:r>
      <w:r w:rsidRPr="00611B1B">
        <w:rPr>
          <w:sz w:val="20"/>
          <w:szCs w:val="20"/>
        </w:rPr>
        <w:t xml:space="preserve"> Constraint</w:t>
      </w:r>
    </w:p>
    <w:p w14:paraId="3C560BEA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23:</w:t>
      </w:r>
      <w:r w:rsidRPr="00611B1B">
        <w:rPr>
          <w:sz w:val="20"/>
          <w:szCs w:val="20"/>
        </w:rPr>
        <w:t xml:space="preserve"> Which data model was proposed in 1970 by E. F. Codd?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23:</w:t>
      </w:r>
      <w:r w:rsidRPr="00611B1B">
        <w:rPr>
          <w:sz w:val="20"/>
          <w:szCs w:val="20"/>
        </w:rPr>
        <w:t xml:space="preserve"> Relational model</w:t>
      </w:r>
    </w:p>
    <w:p w14:paraId="4C13D491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24:</w:t>
      </w:r>
      <w:r w:rsidRPr="00611B1B">
        <w:rPr>
          <w:sz w:val="20"/>
          <w:szCs w:val="20"/>
        </w:rPr>
        <w:t xml:space="preserve"> Which conceptual model was introduced by Chen in 1976?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24:</w:t>
      </w:r>
      <w:r w:rsidRPr="00611B1B">
        <w:rPr>
          <w:sz w:val="20"/>
          <w:szCs w:val="20"/>
        </w:rPr>
        <w:t xml:space="preserve"> ER model</w:t>
      </w:r>
    </w:p>
    <w:p w14:paraId="2FCEA03C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25:</w:t>
      </w:r>
      <w:r w:rsidRPr="00611B1B">
        <w:rPr>
          <w:sz w:val="20"/>
          <w:szCs w:val="20"/>
        </w:rPr>
        <w:t xml:space="preserve"> What type of entity depends on another entity for existence?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25:</w:t>
      </w:r>
      <w:r w:rsidRPr="00611B1B">
        <w:rPr>
          <w:sz w:val="20"/>
          <w:szCs w:val="20"/>
        </w:rPr>
        <w:t xml:space="preserve"> Weak entity</w:t>
      </w:r>
    </w:p>
    <w:p w14:paraId="24E5E44E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26:</w:t>
      </w:r>
      <w:r w:rsidRPr="00611B1B">
        <w:rPr>
          <w:sz w:val="20"/>
          <w:szCs w:val="20"/>
        </w:rPr>
        <w:t xml:space="preserve"> What key uniquely identifies each entity instance?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26:</w:t>
      </w:r>
      <w:r w:rsidRPr="00611B1B">
        <w:rPr>
          <w:sz w:val="20"/>
          <w:szCs w:val="20"/>
        </w:rPr>
        <w:t xml:space="preserve"> Primary key</w:t>
      </w:r>
    </w:p>
    <w:p w14:paraId="22745B41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27:</w:t>
      </w:r>
      <w:r w:rsidRPr="00611B1B">
        <w:rPr>
          <w:sz w:val="20"/>
          <w:szCs w:val="20"/>
        </w:rPr>
        <w:t xml:space="preserve"> What key references a primary key in another table?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27:</w:t>
      </w:r>
      <w:r w:rsidRPr="00611B1B">
        <w:rPr>
          <w:sz w:val="20"/>
          <w:szCs w:val="20"/>
        </w:rPr>
        <w:t xml:space="preserve"> Foreign key</w:t>
      </w:r>
    </w:p>
    <w:p w14:paraId="64DD9B10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28:</w:t>
      </w:r>
      <w:r w:rsidRPr="00611B1B">
        <w:rPr>
          <w:sz w:val="20"/>
          <w:szCs w:val="20"/>
        </w:rPr>
        <w:t xml:space="preserve"> What term defines the minimum and maximum number of related entity occurrences?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28:</w:t>
      </w:r>
      <w:r w:rsidRPr="00611B1B">
        <w:rPr>
          <w:sz w:val="20"/>
          <w:szCs w:val="20"/>
        </w:rPr>
        <w:t xml:space="preserve"> Cardinality</w:t>
      </w:r>
    </w:p>
    <w:p w14:paraId="24929579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29:</w:t>
      </w:r>
      <w:r w:rsidRPr="00611B1B">
        <w:rPr>
          <w:sz w:val="20"/>
          <w:szCs w:val="20"/>
        </w:rPr>
        <w:t xml:space="preserve"> What relationship occurs when an entity relates to itself?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29:</w:t>
      </w:r>
      <w:r w:rsidRPr="00611B1B">
        <w:rPr>
          <w:sz w:val="20"/>
          <w:szCs w:val="20"/>
        </w:rPr>
        <w:t xml:space="preserve"> Recursive relationship</w:t>
      </w:r>
    </w:p>
    <w:p w14:paraId="5C6F5FB6" w14:textId="77777777" w:rsidR="00611B1B" w:rsidRPr="00611B1B" w:rsidRDefault="00611B1B" w:rsidP="00611B1B">
      <w:pPr>
        <w:pStyle w:val="NormalWeb"/>
        <w:rPr>
          <w:sz w:val="20"/>
          <w:szCs w:val="20"/>
        </w:rPr>
      </w:pPr>
      <w:r w:rsidRPr="00611B1B">
        <w:rPr>
          <w:rStyle w:val="Strong"/>
          <w:sz w:val="20"/>
          <w:szCs w:val="20"/>
        </w:rPr>
        <w:t>Question 30:</w:t>
      </w:r>
      <w:r w:rsidRPr="00611B1B">
        <w:rPr>
          <w:sz w:val="20"/>
          <w:szCs w:val="20"/>
        </w:rPr>
        <w:t xml:space="preserve"> What entity type is used to implement M:N relationships?</w:t>
      </w:r>
      <w:r w:rsidRPr="00611B1B">
        <w:rPr>
          <w:sz w:val="20"/>
          <w:szCs w:val="20"/>
        </w:rPr>
        <w:br/>
      </w:r>
      <w:r w:rsidRPr="00611B1B">
        <w:rPr>
          <w:rStyle w:val="Strong"/>
          <w:sz w:val="20"/>
          <w:szCs w:val="20"/>
        </w:rPr>
        <w:t>Answer 30:</w:t>
      </w:r>
      <w:r w:rsidRPr="00611B1B">
        <w:rPr>
          <w:sz w:val="20"/>
          <w:szCs w:val="20"/>
        </w:rPr>
        <w:t xml:space="preserve"> Associative entity</w:t>
      </w:r>
      <w:r w:rsidRPr="00611B1B">
        <w:rPr>
          <w:sz w:val="20"/>
          <w:szCs w:val="20"/>
        </w:rPr>
        <w:br/>
      </w:r>
      <w:r w:rsidRPr="00611B1B">
        <w:rPr>
          <w:sz w:val="20"/>
          <w:szCs w:val="20"/>
        </w:rPr>
        <w:br/>
      </w:r>
      <w:r w:rsidRPr="00611B1B">
        <w:rPr>
          <w:b/>
          <w:bCs/>
        </w:rPr>
        <w:lastRenderedPageBreak/>
        <w:t>Part 2: Multiple Choice (30 Questions)</w:t>
      </w:r>
      <w:r w:rsidRPr="00611B1B">
        <w:br/>
      </w:r>
      <w:r w:rsidRPr="00611B1B">
        <w:rPr>
          <w:i/>
          <w:iCs/>
        </w:rPr>
        <w:t>(All terms used in Part 1 are excluded.)</w:t>
      </w:r>
    </w:p>
    <w:p w14:paraId="37B7A73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774EAF6">
          <v:rect id="_x0000_i1025" style="width:0;height:1.5pt" o:hralign="center" o:hrstd="t" o:hr="t" fillcolor="#a0a0a0" stroked="f"/>
        </w:pict>
      </w:r>
    </w:p>
    <w:p w14:paraId="1B973B4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file system component represents a logically connected set of fields forming a single complete entry?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Field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Record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File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Column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Record</w:t>
      </w:r>
    </w:p>
    <w:p w14:paraId="13CAF402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3B66CCEA">
          <v:rect id="_x0000_i1026" style="width:0;height:1.5pt" o:hralign="center" o:hrstd="t" o:hr="t" fillcolor="#a0a0a0" stroked="f"/>
        </w:pict>
      </w:r>
    </w:p>
    <w:p w14:paraId="6BFFADF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file system component is defined as a group of characters with specific meaning?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Record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File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Field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Schema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Field</w:t>
      </w:r>
    </w:p>
    <w:p w14:paraId="4AC0DFC0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1CFF5E9">
          <v:rect id="_x0000_i1027" style="width:0;height:1.5pt" o:hralign="center" o:hrstd="t" o:hr="t" fillcolor="#a0a0a0" stroked="f"/>
        </w:pict>
      </w:r>
    </w:p>
    <w:p w14:paraId="6454A37C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file system component is a collection of related records?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File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Field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Column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Tuple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A) File</w:t>
      </w:r>
    </w:p>
    <w:p w14:paraId="1E10CAF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219E1BB">
          <v:rect id="_x0000_i1028" style="width:0;height:1.5pt" o:hralign="center" o:hrstd="t" o:hr="t" fillcolor="#a0a0a0" stroked="f"/>
        </w:pict>
      </w:r>
    </w:p>
    <w:p w14:paraId="0547A720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dependency occurs when data access changes due to modifications in storage characteristics?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Structural dependence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Data dependence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Logical independence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Physical independence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Data dependence</w:t>
      </w:r>
    </w:p>
    <w:p w14:paraId="28E322FC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45F5A6F6">
          <v:rect id="_x0000_i1029" style="width:0;height:1.5pt" o:hralign="center" o:hrstd="t" o:hr="t" fillcolor="#a0a0a0" stroked="f"/>
        </w:pict>
      </w:r>
    </w:p>
    <w:p w14:paraId="2CC1E56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database type runs on a personal computer and supports only one user?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Workgroup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Enterprise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Desktop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Centralized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Desktop database</w:t>
      </w:r>
    </w:p>
    <w:p w14:paraId="258A81AD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C131803">
          <v:rect id="_x0000_i1030" style="width:0;height:1.5pt" o:hralign="center" o:hrstd="t" o:hr="t" fillcolor="#a0a0a0" stroked="f"/>
        </w:pict>
      </w:r>
    </w:p>
    <w:p w14:paraId="4D9D9AD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database type supports multiple users simultaneously within an organization?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Multiuser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sz w:val="20"/>
          <w:szCs w:val="20"/>
        </w:rPr>
        <w:t>B) Desktop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Centralized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Semi-structured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A) Multiuser database</w:t>
      </w:r>
    </w:p>
    <w:p w14:paraId="324A37DF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038D1378">
          <v:rect id="_x0000_i1031" style="width:0;height:1.5pt" o:hralign="center" o:hrstd="t" o:hr="t" fillcolor="#a0a0a0" stroked="f"/>
        </w:pict>
      </w:r>
    </w:p>
    <w:p w14:paraId="644E32F6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database location model stores data at a single site?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Enterprise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Workgroup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Centralized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Production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Centralized database</w:t>
      </w:r>
    </w:p>
    <w:p w14:paraId="2705F61D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630971E">
          <v:rect id="_x0000_i1032" style="width:0;height:1.5pt" o:hralign="center" o:hrstd="t" o:hr="t" fillcolor="#a0a0a0" stroked="f"/>
        </w:pict>
      </w:r>
    </w:p>
    <w:p w14:paraId="2ABF7BD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type of data exists in its original raw state (e.g., emails, videos)?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Structured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Semi-structured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Unstructured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Relational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Unstructured data</w:t>
      </w:r>
    </w:p>
    <w:p w14:paraId="0EFEE7FC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21224067">
          <v:rect id="_x0000_i1033" style="width:0;height:1.5pt" o:hralign="center" o:hrstd="t" o:hr="t" fillcolor="#a0a0a0" stroked="f"/>
        </w:pict>
      </w:r>
    </w:p>
    <w:p w14:paraId="64167235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type of data includes formats such as XML or JSON?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Structured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Semi-structured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Transactional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Atomic data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Semi-structured data</w:t>
      </w:r>
    </w:p>
    <w:p w14:paraId="4C2835EB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3A0D757A">
          <v:rect id="_x0000_i1034" style="width:0;height:1.5pt" o:hralign="center" o:hrstd="t" o:hr="t" fillcolor="#a0a0a0" stroked="f"/>
        </w:pict>
      </w:r>
    </w:p>
    <w:p w14:paraId="3DA949F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10: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phase of database design focuses on understanding data needs and objectives?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Physical database design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Information requirements phase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Logical abstraction phase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Implementation phase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10: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Information requirements phase</w:t>
      </w:r>
    </w:p>
    <w:p w14:paraId="22878184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31609CCB">
          <v:rect id="_x0000_i1035" style="width:0;height:1.5pt" o:hralign="center" o:hrstd="t" o:hr="t" fillcolor="#a0a0a0" stroked="f"/>
        </w:pict>
      </w:r>
    </w:p>
    <w:p w14:paraId="4380774D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phase maps the logical design to actual storage devices?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Conceptual modeling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Requirements analysis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Physical database design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Normalization phase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Physical database design</w:t>
      </w:r>
    </w:p>
    <w:p w14:paraId="326D905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26BD88F">
          <v:rect id="_x0000_i1036" style="width:0;height:1.5pt" o:hralign="center" o:hrstd="t" o:hr="t" fillcolor="#a0a0a0" stroked="f"/>
        </w:pict>
      </w:r>
    </w:p>
    <w:p w14:paraId="30479C32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 model uses an upside-down tree structure?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Network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sz w:val="20"/>
          <w:szCs w:val="20"/>
        </w:rPr>
        <w:lastRenderedPageBreak/>
        <w:t>B) Hierarchical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Object-oriented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Multidimensional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Hierarchical model</w:t>
      </w:r>
    </w:p>
    <w:p w14:paraId="463FF94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E5FC45B">
          <v:rect id="_x0000_i1037" style="width:0;height:1.5pt" o:hralign="center" o:hrstd="t" o:hr="t" fillcolor="#a0a0a0" stroked="f"/>
        </w:pict>
      </w:r>
    </w:p>
    <w:p w14:paraId="1F4B5E8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 model allows records to have multiple parents?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Network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Hierarchical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Multidimensional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Conceptual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A) Network model</w:t>
      </w:r>
    </w:p>
    <w:p w14:paraId="2976484C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1AFCD22B">
          <v:rect id="_x0000_i1038" style="width:0;height:1.5pt" o:hralign="center" o:hrstd="t" o:hr="t" fillcolor="#a0a0a0" stroked="f"/>
        </w:pict>
      </w:r>
    </w:p>
    <w:p w14:paraId="39C04AA0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model combines data and behavior into self-contained objects?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Multidimensional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Network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Object-oriented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Conceptual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Object-oriented model</w:t>
      </w:r>
    </w:p>
    <w:p w14:paraId="20FBACC0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0177FCE">
          <v:rect id="_x0000_i1039" style="width:0;height:1.5pt" o:hralign="center" o:hrstd="t" o:hr="t" fillcolor="#a0a0a0" stroked="f"/>
        </w:pict>
      </w:r>
    </w:p>
    <w:p w14:paraId="721F064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modeling language is commonly used in object-oriented data modeling?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SQL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XML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UML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ERD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UML</w:t>
      </w:r>
    </w:p>
    <w:p w14:paraId="2B41E642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08EE6EA">
          <v:rect id="_x0000_i1040" style="width:0;height:1.5pt" o:hralign="center" o:hrstd="t" o:hr="t" fillcolor="#a0a0a0" stroked="f"/>
        </w:pict>
      </w:r>
    </w:p>
    <w:p w14:paraId="1A2B38A3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data model is optimized for complex analytical queries in data warehouses?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Network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Multidimensional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Hierarchical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File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Multidimensional model</w:t>
      </w:r>
    </w:p>
    <w:p w14:paraId="072883B5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153D7A33">
          <v:rect id="_x0000_i1041" style="width:0;height:1.5pt" o:hralign="center" o:hrstd="t" o:hr="t" fillcolor="#a0a0a0" stroked="f"/>
        </w:pict>
      </w:r>
    </w:p>
    <w:p w14:paraId="38517CF6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type of database is designed for large-scale, distributed environments?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Production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NoSQL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Centralized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Desktop database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NoSQL database</w:t>
      </w:r>
    </w:p>
    <w:p w14:paraId="2933CAC7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285AC2C">
          <v:rect id="_x0000_i1042" style="width:0;height:1.5pt" o:hralign="center" o:hrstd="t" o:hr="t" fillcolor="#a0a0a0" stroked="f"/>
        </w:pict>
      </w:r>
    </w:p>
    <w:p w14:paraId="42F6ECDD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term refers to a user-specific view of data defined by external schemas?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Conceptual view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sz w:val="20"/>
          <w:szCs w:val="20"/>
        </w:rPr>
        <w:t>B) Physical view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External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Internal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External model</w:t>
      </w:r>
    </w:p>
    <w:p w14:paraId="15E9B972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0D2B164A">
          <v:rect id="_x0000_i1043" style="width:0;height:1.5pt" o:hralign="center" o:hrstd="t" o:hr="t" fillcolor="#a0a0a0" stroked="f"/>
        </w:pict>
      </w:r>
    </w:p>
    <w:p w14:paraId="427C181D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abstraction level represents the global organization-wide view of data?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Internal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Physical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Conceptual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User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19: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Conceptual model</w:t>
      </w:r>
    </w:p>
    <w:p w14:paraId="2DB5F83D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4902C390">
          <v:rect id="_x0000_i1044" style="width:0;height:1.5pt" o:hralign="center" o:hrstd="t" o:hr="t" fillcolor="#a0a0a0" stroked="f"/>
        </w:pict>
      </w:r>
    </w:p>
    <w:p w14:paraId="3900FE9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20: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abstraction level maps the conceptual design to DBMS structures?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Internal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External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Enterprise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Logical model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20: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A) Internal model</w:t>
      </w:r>
    </w:p>
    <w:p w14:paraId="7634F805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0A154B60">
          <v:rect id="_x0000_i1045" style="width:0;height:1.5pt" o:hralign="center" o:hrstd="t" o:hr="t" fillcolor="#a0a0a0" stroked="f"/>
        </w:pict>
      </w:r>
    </w:p>
    <w:p w14:paraId="691BC4FC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type of entity is independent and always has a unique identifier?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Weak type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Strong type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Associative type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Composite type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21: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Strong type</w:t>
      </w:r>
    </w:p>
    <w:p w14:paraId="6960EA69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DF9501A">
          <v:rect id="_x0000_i1046" style="width:0;height:1.5pt" o:hralign="center" o:hrstd="t" o:hr="t" fillcolor="#a0a0a0" stroked="f"/>
        </w:pict>
      </w:r>
    </w:p>
    <w:p w14:paraId="460DA97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attribute type must always have a value?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Optional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Derived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Required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Multivalued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22: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Required attribute</w:t>
      </w:r>
    </w:p>
    <w:p w14:paraId="152A3217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1082F86C">
          <v:rect id="_x0000_i1047" style="width:0;height:1.5pt" o:hralign="center" o:hrstd="t" o:hr="t" fillcolor="#a0a0a0" stroked="f"/>
        </w:pict>
      </w:r>
    </w:p>
    <w:p w14:paraId="0ED04E43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attribute type may be left empty?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Composite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Optional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Simple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Identifier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23: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Optional attribute</w:t>
      </w:r>
    </w:p>
    <w:p w14:paraId="685712C4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0B810E32">
          <v:rect id="_x0000_i1048" style="width:0;height:1.5pt" o:hralign="center" o:hrstd="t" o:hr="t" fillcolor="#a0a0a0" stroked="f"/>
        </w:pict>
      </w:r>
    </w:p>
    <w:p w14:paraId="6F77CC68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attribute type can be subdivided into smaller components?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Simple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Derived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Composite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sz w:val="20"/>
          <w:szCs w:val="20"/>
        </w:rPr>
        <w:lastRenderedPageBreak/>
        <w:t>D) Multivalued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24: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Composite attribute</w:t>
      </w:r>
    </w:p>
    <w:p w14:paraId="61E99E80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10A4829">
          <v:rect id="_x0000_i1049" style="width:0;height:1.5pt" o:hralign="center" o:hrstd="t" o:hr="t" fillcolor="#a0a0a0" stroked="f"/>
        </w:pict>
      </w:r>
    </w:p>
    <w:p w14:paraId="5A7283EB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attribute type cannot be subdivided?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Composite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Simple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Multivalued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Derived attribute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25: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Simple attribute</w:t>
      </w:r>
    </w:p>
    <w:p w14:paraId="763BAC07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327F4F59">
          <v:rect id="_x0000_i1050" style="width:0;height:1.5pt" o:hralign="center" o:hrstd="t" o:hr="t" fillcolor="#a0a0a0" stroked="f"/>
        </w:pict>
      </w:r>
    </w:p>
    <w:p w14:paraId="6A438AB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key is unique and minimal but not chosen as the primary key?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Composite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Candidate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Alternate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Foreign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26: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Alternate key</w:t>
      </w:r>
    </w:p>
    <w:p w14:paraId="3C2C95C6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5913C5F3">
          <v:rect id="_x0000_i1051" style="width:0;height:1.5pt" o:hralign="center" o:hrstd="t" o:hr="t" fillcolor="#a0a0a0" stroked="f"/>
        </w:pict>
      </w:r>
    </w:p>
    <w:p w14:paraId="157A8ED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key consists of more than one attribute?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Candidate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Composite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Identifier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Alternate key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27: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B) Composite key</w:t>
      </w:r>
    </w:p>
    <w:p w14:paraId="19C7AE7F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69DD317">
          <v:rect id="_x0000_i1052" style="width:0;height:1.5pt" o:hralign="center" o:hrstd="t" o:hr="t" fillcolor="#a0a0a0" stroked="f"/>
        </w:pict>
      </w:r>
    </w:p>
    <w:p w14:paraId="1C7DFB6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participation requires an entity occurrence to have a corresponding related entity?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Optional participation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Partial participation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Mandatory participation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Unary participation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28: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Mandatory participation</w:t>
      </w:r>
    </w:p>
    <w:p w14:paraId="282374C4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4FB81510">
          <v:rect id="_x0000_i1053" style="width:0;height:1.5pt" o:hralign="center" o:hrstd="t" o:hr="t" fillcolor="#a0a0a0" stroked="f"/>
        </w:pict>
      </w:r>
    </w:p>
    <w:p w14:paraId="734359D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Which relationship degree involves three entities?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A) Unary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B) Binary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C) Ternary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  <w:t>D) Recursive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br/>
      </w: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Answer 29:</w:t>
      </w:r>
      <w:r w:rsidRPr="00611B1B">
        <w:rPr>
          <w:rFonts w:ascii="Times New Roman" w:eastAsia="Times New Roman" w:hAnsi="Times New Roman" w:cs="Times New Roman"/>
          <w:sz w:val="20"/>
          <w:szCs w:val="20"/>
        </w:rPr>
        <w:t xml:space="preserve"> C) Ternary</w:t>
      </w:r>
    </w:p>
    <w:p w14:paraId="79D9A63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40CDC61">
          <v:rect id="_x0000_i1054" style="width:0;height:1.5pt" o:hralign="center" o:hrstd="t" o:hr="t" fillcolor="#a0a0a0" stroked="f"/>
        </w:pict>
      </w:r>
    </w:p>
    <w:p w14:paraId="1E5337C0" w14:textId="77777777" w:rsidR="00611B1B" w:rsidRPr="00611B1B" w:rsidRDefault="00611B1B" w:rsidP="00611B1B">
      <w:pPr>
        <w:pStyle w:val="Heading2"/>
        <w:rPr>
          <w:sz w:val="20"/>
          <w:szCs w:val="20"/>
        </w:rPr>
      </w:pPr>
      <w:r w:rsidRPr="00611B1B">
        <w:rPr>
          <w:sz w:val="20"/>
          <w:szCs w:val="20"/>
        </w:rPr>
        <w:t>Question 30: Which entity type acts as a bridge to connect entities in many-to-many relationships and may contain additional attributes?</w:t>
      </w:r>
      <w:r w:rsidRPr="00611B1B">
        <w:rPr>
          <w:sz w:val="20"/>
          <w:szCs w:val="20"/>
        </w:rPr>
        <w:br/>
        <w:t>A) Strong entity</w:t>
      </w:r>
      <w:r w:rsidRPr="00611B1B">
        <w:rPr>
          <w:sz w:val="20"/>
          <w:szCs w:val="20"/>
        </w:rPr>
        <w:br/>
        <w:t>B) Composite entity</w:t>
      </w:r>
      <w:r w:rsidRPr="00611B1B">
        <w:rPr>
          <w:sz w:val="20"/>
          <w:szCs w:val="20"/>
        </w:rPr>
        <w:br/>
        <w:t>C) Bridge entity</w:t>
      </w:r>
      <w:r w:rsidRPr="00611B1B">
        <w:rPr>
          <w:sz w:val="20"/>
          <w:szCs w:val="20"/>
        </w:rPr>
        <w:br/>
        <w:t>D) Entity instance</w:t>
      </w:r>
      <w:r w:rsidRPr="00611B1B">
        <w:rPr>
          <w:sz w:val="20"/>
          <w:szCs w:val="20"/>
        </w:rPr>
        <w:br/>
      </w:r>
      <w:r w:rsidRPr="00611B1B">
        <w:rPr>
          <w:sz w:val="20"/>
          <w:szCs w:val="20"/>
        </w:rPr>
        <w:t>Answer 30: C) Bridge entity</w:t>
      </w:r>
      <w:r w:rsidRPr="00611B1B">
        <w:rPr>
          <w:sz w:val="20"/>
          <w:szCs w:val="20"/>
        </w:rPr>
        <w:br/>
      </w:r>
      <w:r w:rsidRPr="00611B1B">
        <w:rPr>
          <w:sz w:val="20"/>
          <w:szCs w:val="20"/>
        </w:rPr>
        <w:br/>
      </w:r>
      <w:r w:rsidRPr="00611B1B">
        <w:rPr>
          <w:sz w:val="24"/>
          <w:szCs w:val="24"/>
        </w:rPr>
        <w:t>Part 3: Essay Section</w:t>
      </w:r>
    </w:p>
    <w:p w14:paraId="798E878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i/>
          <w:iCs/>
          <w:sz w:val="20"/>
          <w:szCs w:val="20"/>
        </w:rPr>
        <w:t>(All specific terms, categories, and labels used in Parts 1 and 2 are excluded. These prompts focus on synthesis, causation, design reasoning, and impact.)</w:t>
      </w:r>
    </w:p>
    <w:p w14:paraId="6BF34560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23A3483">
          <v:rect id="_x0000_i1265" style="width:0;height:1.5pt" o:hralign="center" o:hrstd="t" o:hr="t" fillcolor="#a0a0a0" stroked="f"/>
        </w:pict>
      </w:r>
    </w:p>
    <w:p w14:paraId="6EB95834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1:</w:t>
      </w:r>
    </w:p>
    <w:p w14:paraId="5779A51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Explain how poor data management practices in traditional file-processing environments negatively affect organizational decision-making. In your answer, discuss the chain reaction from data storage issues to managerial consequences.</w:t>
      </w:r>
    </w:p>
    <w:p w14:paraId="70C0753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225CDE53" w14:textId="77777777" w:rsidR="00611B1B" w:rsidRPr="00611B1B" w:rsidRDefault="00611B1B" w:rsidP="00611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Explanation of duplication and update problems leading to unreliable information</w:t>
      </w:r>
    </w:p>
    <w:p w14:paraId="5FC9E400" w14:textId="77777777" w:rsidR="00611B1B" w:rsidRPr="00611B1B" w:rsidRDefault="00611B1B" w:rsidP="00611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Loss of a “single version of truth” and conflicting reports</w:t>
      </w:r>
    </w:p>
    <w:p w14:paraId="5F3CC9A3" w14:textId="77777777" w:rsidR="00611B1B" w:rsidRPr="00611B1B" w:rsidRDefault="00611B1B" w:rsidP="00611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Increased programming complexity and maintenance burden</w:t>
      </w:r>
    </w:p>
    <w:p w14:paraId="3A1052CC" w14:textId="77777777" w:rsidR="00611B1B" w:rsidRPr="00611B1B" w:rsidRDefault="00611B1B" w:rsidP="00611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Impact on reporting accuracy and business decisions</w:t>
      </w:r>
    </w:p>
    <w:p w14:paraId="1F453B1F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DFD6D5D">
          <v:rect id="_x0000_i1266" style="width:0;height:1.5pt" o:hralign="center" o:hrstd="t" o:hr="t" fillcolor="#a0a0a0" stroked="f"/>
        </w:pict>
      </w:r>
    </w:p>
    <w:p w14:paraId="3DF9D407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2:</w:t>
      </w:r>
    </w:p>
    <w:p w14:paraId="3447DA20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Discuss how a well-designed data environment improves both operational efficiency and strategic effectiveness within an organization.</w:t>
      </w:r>
    </w:p>
    <w:p w14:paraId="4387BF56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49C42B8C" w14:textId="77777777" w:rsidR="00611B1B" w:rsidRPr="00611B1B" w:rsidRDefault="00611B1B" w:rsidP="00611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Reduced duplication and improved consistency</w:t>
      </w:r>
    </w:p>
    <w:p w14:paraId="05C76385" w14:textId="77777777" w:rsidR="00611B1B" w:rsidRPr="00611B1B" w:rsidRDefault="00611B1B" w:rsidP="00611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Faster access to accurate information</w:t>
      </w:r>
    </w:p>
    <w:p w14:paraId="4D4187A2" w14:textId="77777777" w:rsidR="00611B1B" w:rsidRPr="00611B1B" w:rsidRDefault="00611B1B" w:rsidP="00611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Improved reporting quality</w:t>
      </w:r>
    </w:p>
    <w:p w14:paraId="65FD3308" w14:textId="77777777" w:rsidR="00611B1B" w:rsidRPr="00611B1B" w:rsidRDefault="00611B1B" w:rsidP="00611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Long-term cost-effectiveness and scalability considerations</w:t>
      </w:r>
    </w:p>
    <w:p w14:paraId="3D9BAA4D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2E597894">
          <v:rect id="_x0000_i1267" style="width:0;height:1.5pt" o:hralign="center" o:hrstd="t" o:hr="t" fillcolor="#a0a0a0" stroked="f"/>
        </w:pict>
      </w:r>
    </w:p>
    <w:p w14:paraId="17E11122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3:</w:t>
      </w:r>
    </w:p>
    <w:p w14:paraId="305B11E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Analyze how abstraction in database architecture supports both usability and system flexibility. Explain how separating user views from storage mechanisms benefits organizations.</w:t>
      </w:r>
    </w:p>
    <w:p w14:paraId="30CBA35D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0F4700B4" w14:textId="77777777" w:rsidR="00611B1B" w:rsidRPr="00611B1B" w:rsidRDefault="00611B1B" w:rsidP="00611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Concept of layered abstraction</w:t>
      </w:r>
    </w:p>
    <w:p w14:paraId="31F2ABAB" w14:textId="77777777" w:rsidR="00611B1B" w:rsidRPr="00611B1B" w:rsidRDefault="00611B1B" w:rsidP="00611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Separation between user perspective and storage representation</w:t>
      </w:r>
    </w:p>
    <w:p w14:paraId="45B09464" w14:textId="77777777" w:rsidR="00611B1B" w:rsidRPr="00611B1B" w:rsidRDefault="00611B1B" w:rsidP="00611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Improved security and simplicity</w:t>
      </w:r>
    </w:p>
    <w:p w14:paraId="22398EEE" w14:textId="77777777" w:rsidR="00611B1B" w:rsidRPr="00611B1B" w:rsidRDefault="00611B1B" w:rsidP="00611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Reduced impact of structural changes on applications</w:t>
      </w:r>
    </w:p>
    <w:p w14:paraId="152D08B2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9739FE8">
          <v:rect id="_x0000_i1268" style="width:0;height:1.5pt" o:hralign="center" o:hrstd="t" o:hr="t" fillcolor="#a0a0a0" stroked="f"/>
        </w:pict>
      </w:r>
    </w:p>
    <w:p w14:paraId="7BB34C08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4:</w:t>
      </w:r>
    </w:p>
    <w:p w14:paraId="2878D807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Evaluate the role of business policies in shaping database structure. How do organizational rules influence the way data entities and associations are modeled?</w:t>
      </w:r>
    </w:p>
    <w:p w14:paraId="3F04479B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223BCE97" w14:textId="77777777" w:rsidR="00611B1B" w:rsidRPr="00611B1B" w:rsidRDefault="00611B1B" w:rsidP="00611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Policies define structure and constraints</w:t>
      </w:r>
    </w:p>
    <w:p w14:paraId="6B71430E" w14:textId="77777777" w:rsidR="00611B1B" w:rsidRPr="00611B1B" w:rsidRDefault="00611B1B" w:rsidP="00611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Translation of organizational language into formal structure</w:t>
      </w:r>
    </w:p>
    <w:p w14:paraId="732665DF" w14:textId="77777777" w:rsidR="00611B1B" w:rsidRPr="00611B1B" w:rsidRDefault="00611B1B" w:rsidP="00611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Influence on participation rules and ownership</w:t>
      </w:r>
    </w:p>
    <w:p w14:paraId="231F0A88" w14:textId="77777777" w:rsidR="00611B1B" w:rsidRPr="00611B1B" w:rsidRDefault="00611B1B" w:rsidP="00611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Importance for communication between technical and non-technical stakeholders</w:t>
      </w:r>
    </w:p>
    <w:p w14:paraId="78E3DA3F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23CA4E77">
          <v:rect id="_x0000_i1269" style="width:0;height:1.5pt" o:hralign="center" o:hrstd="t" o:hr="t" fillcolor="#a0a0a0" stroked="f"/>
        </w:pict>
      </w:r>
    </w:p>
    <w:p w14:paraId="583890BB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5:</w:t>
      </w:r>
    </w:p>
    <w:p w14:paraId="0D153AD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Compare early data modeling approaches with more modern modeling philosophies in terms of flexibility, complexity, and real-world representation.</w:t>
      </w:r>
    </w:p>
    <w:p w14:paraId="027FFD77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032B7528" w14:textId="77777777" w:rsidR="00611B1B" w:rsidRPr="00611B1B" w:rsidRDefault="00611B1B" w:rsidP="00611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Tree-like versus graph-based versus table-based thinking</w:t>
      </w:r>
    </w:p>
    <w:p w14:paraId="353A387B" w14:textId="77777777" w:rsidR="00611B1B" w:rsidRPr="00611B1B" w:rsidRDefault="00611B1B" w:rsidP="00611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Limitations of rigid structures</w:t>
      </w:r>
    </w:p>
    <w:p w14:paraId="159592F5" w14:textId="77777777" w:rsidR="00611B1B" w:rsidRPr="00611B1B" w:rsidRDefault="00611B1B" w:rsidP="00611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Increased flexibility over time</w:t>
      </w:r>
    </w:p>
    <w:p w14:paraId="26338FC1" w14:textId="77777777" w:rsidR="00611B1B" w:rsidRPr="00611B1B" w:rsidRDefault="00611B1B" w:rsidP="00611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Abstraction improvements and user simplicity</w:t>
      </w:r>
    </w:p>
    <w:p w14:paraId="231EB548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2330F423">
          <v:rect id="_x0000_i1270" style="width:0;height:1.5pt" o:hralign="center" o:hrstd="t" o:hr="t" fillcolor="#a0a0a0" stroked="f"/>
        </w:pict>
      </w:r>
    </w:p>
    <w:p w14:paraId="6C1D60A6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6:</w:t>
      </w:r>
    </w:p>
    <w:p w14:paraId="3E11A3CF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Explain why integrity enforcement is especially critical in transaction-heavy environments. Discuss the risks if enforcement mechanisms fail.</w:t>
      </w:r>
    </w:p>
    <w:p w14:paraId="45C61E6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5C8A40D2" w14:textId="77777777" w:rsidR="00611B1B" w:rsidRPr="00611B1B" w:rsidRDefault="00611B1B" w:rsidP="00611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Importance of consistency in high-volume updates</w:t>
      </w:r>
    </w:p>
    <w:p w14:paraId="3EE5907B" w14:textId="77777777" w:rsidR="00611B1B" w:rsidRPr="00611B1B" w:rsidRDefault="00611B1B" w:rsidP="00611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Risk of partial updates or interrupted processes</w:t>
      </w:r>
    </w:p>
    <w:p w14:paraId="07E49082" w14:textId="77777777" w:rsidR="00611B1B" w:rsidRPr="00611B1B" w:rsidRDefault="00611B1B" w:rsidP="00611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Preservation of trust in stored information</w:t>
      </w:r>
    </w:p>
    <w:p w14:paraId="66888C30" w14:textId="77777777" w:rsidR="00611B1B" w:rsidRPr="00611B1B" w:rsidRDefault="00611B1B" w:rsidP="00611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Long-term impact on operational reliability</w:t>
      </w:r>
    </w:p>
    <w:p w14:paraId="1F76F9C9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2812B271">
          <v:rect id="_x0000_i1271" style="width:0;height:1.5pt" o:hralign="center" o:hrstd="t" o:hr="t" fillcolor="#a0a0a0" stroked="f"/>
        </w:pict>
      </w:r>
    </w:p>
    <w:p w14:paraId="32596086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7:</w:t>
      </w:r>
    </w:p>
    <w:p w14:paraId="29D8B99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Discuss the importance of modeling skills in the database development lifecycle. Why is modeling considered foundational rather than optional?</w:t>
      </w:r>
    </w:p>
    <w:p w14:paraId="7A559A11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41047CCE" w14:textId="77777777" w:rsidR="00611B1B" w:rsidRPr="00611B1B" w:rsidRDefault="00611B1B" w:rsidP="00611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Modeling as the blueprint stage</w:t>
      </w:r>
    </w:p>
    <w:p w14:paraId="6434C3C6" w14:textId="77777777" w:rsidR="00611B1B" w:rsidRPr="00611B1B" w:rsidRDefault="00611B1B" w:rsidP="00611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Iterative and progressive refinement</w:t>
      </w:r>
    </w:p>
    <w:p w14:paraId="57477412" w14:textId="77777777" w:rsidR="00611B1B" w:rsidRPr="00611B1B" w:rsidRDefault="00611B1B" w:rsidP="00611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Facilitates stakeholder communication</w:t>
      </w:r>
    </w:p>
    <w:p w14:paraId="6B3CBB04" w14:textId="77777777" w:rsidR="00611B1B" w:rsidRPr="00611B1B" w:rsidRDefault="00611B1B" w:rsidP="00611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Prevents structural errors before implementation</w:t>
      </w:r>
    </w:p>
    <w:p w14:paraId="13DF788D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705456B7">
          <v:rect id="_x0000_i1272" style="width:0;height:1.5pt" o:hralign="center" o:hrstd="t" o:hr="t" fillcolor="#a0a0a0" stroked="f"/>
        </w:pict>
      </w:r>
    </w:p>
    <w:p w14:paraId="7F206281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8:</w:t>
      </w:r>
    </w:p>
    <w:p w14:paraId="186FF24A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Examine how database systems support multi-user environments while maintaining system reliability and performance.</w:t>
      </w:r>
    </w:p>
    <w:p w14:paraId="19AECB70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61BF5742" w14:textId="77777777" w:rsidR="00611B1B" w:rsidRPr="00611B1B" w:rsidRDefault="00611B1B" w:rsidP="00611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Need for controlled concurrent access</w:t>
      </w:r>
    </w:p>
    <w:p w14:paraId="04837B70" w14:textId="77777777" w:rsidR="00611B1B" w:rsidRPr="00611B1B" w:rsidRDefault="00611B1B" w:rsidP="00611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Protection of shared resources</w:t>
      </w:r>
    </w:p>
    <w:p w14:paraId="43231FD9" w14:textId="77777777" w:rsidR="00611B1B" w:rsidRPr="00611B1B" w:rsidRDefault="00611B1B" w:rsidP="00611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Performance considerations</w:t>
      </w:r>
    </w:p>
    <w:p w14:paraId="3589AF75" w14:textId="77777777" w:rsidR="00611B1B" w:rsidRPr="00611B1B" w:rsidRDefault="00611B1B" w:rsidP="00611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Organizational productivity benefits</w:t>
      </w:r>
    </w:p>
    <w:p w14:paraId="7E1CFD5B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6E8F9720">
          <v:rect id="_x0000_i1273" style="width:0;height:1.5pt" o:hralign="center" o:hrstd="t" o:hr="t" fillcolor="#a0a0a0" stroked="f"/>
        </w:pict>
      </w:r>
    </w:p>
    <w:p w14:paraId="393094CE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9:</w:t>
      </w:r>
    </w:p>
    <w:p w14:paraId="17C96959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Discuss how analytical data environments differ in purpose and structure from operational data environments. Focus on intent and workload characteristics rather than naming systems.</w:t>
      </w:r>
    </w:p>
    <w:p w14:paraId="24DB2BE3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072F71EB" w14:textId="77777777" w:rsidR="00611B1B" w:rsidRPr="00611B1B" w:rsidRDefault="00611B1B" w:rsidP="00611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Day-to-day processing vs. long-term analysis</w:t>
      </w:r>
    </w:p>
    <w:p w14:paraId="4231FEAA" w14:textId="77777777" w:rsidR="00611B1B" w:rsidRPr="00611B1B" w:rsidRDefault="00611B1B" w:rsidP="00611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Query complexity differences</w:t>
      </w:r>
    </w:p>
    <w:p w14:paraId="1303A5BD" w14:textId="77777777" w:rsidR="00611B1B" w:rsidRPr="00611B1B" w:rsidRDefault="00611B1B" w:rsidP="00611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Performance optimization goals</w:t>
      </w:r>
    </w:p>
    <w:p w14:paraId="0DF9FF4E" w14:textId="77777777" w:rsidR="00611B1B" w:rsidRPr="00611B1B" w:rsidRDefault="00611B1B" w:rsidP="00611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Decision-support implications</w:t>
      </w:r>
    </w:p>
    <w:p w14:paraId="4AC41D4A" w14:textId="77777777" w:rsidR="00611B1B" w:rsidRPr="00611B1B" w:rsidRDefault="00611B1B" w:rsidP="00611B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pict w14:anchorId="15A58F27">
          <v:rect id="_x0000_i1274" style="width:0;height:1.5pt" o:hralign="center" o:hrstd="t" o:hr="t" fillcolor="#a0a0a0" stroked="f"/>
        </w:pict>
      </w:r>
    </w:p>
    <w:p w14:paraId="60A4846F" w14:textId="77777777" w:rsidR="00611B1B" w:rsidRPr="00611B1B" w:rsidRDefault="00611B1B" w:rsidP="0061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Question 10:</w:t>
      </w:r>
    </w:p>
    <w:p w14:paraId="22798D63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Analyze how improper structural planning during system development can lead to long-term performance and maintenance problems.</w:t>
      </w:r>
    </w:p>
    <w:p w14:paraId="2C31DA7E" w14:textId="77777777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b/>
          <w:bCs/>
          <w:sz w:val="20"/>
          <w:szCs w:val="20"/>
        </w:rPr>
        <w:t>Key Points for Grading:</w:t>
      </w:r>
    </w:p>
    <w:p w14:paraId="0F97F136" w14:textId="77777777" w:rsidR="00611B1B" w:rsidRPr="00611B1B" w:rsidRDefault="00611B1B" w:rsidP="00611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Poor structure leading to inefficiency</w:t>
      </w:r>
    </w:p>
    <w:p w14:paraId="530D6B80" w14:textId="77777777" w:rsidR="00611B1B" w:rsidRPr="00611B1B" w:rsidRDefault="00611B1B" w:rsidP="00611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Increased maintenance complexity</w:t>
      </w:r>
    </w:p>
    <w:p w14:paraId="44E1E0E5" w14:textId="77777777" w:rsidR="00611B1B" w:rsidRPr="00611B1B" w:rsidRDefault="00611B1B" w:rsidP="00611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Higher risk of errors</w:t>
      </w:r>
    </w:p>
    <w:p w14:paraId="287D9167" w14:textId="77777777" w:rsidR="00611B1B" w:rsidRPr="00611B1B" w:rsidRDefault="00611B1B" w:rsidP="00611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11B1B">
        <w:rPr>
          <w:rFonts w:ascii="Times New Roman" w:eastAsia="Times New Roman" w:hAnsi="Times New Roman" w:cs="Times New Roman"/>
          <w:sz w:val="20"/>
          <w:szCs w:val="20"/>
        </w:rPr>
        <w:t>Impact on scalability and system slowdowns</w:t>
      </w:r>
    </w:p>
    <w:p w14:paraId="2DCAF04A" w14:textId="69FAC6F2" w:rsidR="00611B1B" w:rsidRPr="00611B1B" w:rsidRDefault="00611B1B" w:rsidP="006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67D0293" w14:textId="5D710C0A" w:rsidR="00611B1B" w:rsidRPr="00611B1B" w:rsidRDefault="00611B1B" w:rsidP="00611B1B">
      <w:pPr>
        <w:pStyle w:val="NormalWeb"/>
        <w:rPr>
          <w:sz w:val="20"/>
          <w:szCs w:val="20"/>
        </w:rPr>
      </w:pPr>
    </w:p>
    <w:p w14:paraId="6CC0D52B" w14:textId="77777777" w:rsidR="00BE7AEC" w:rsidRPr="00611B1B" w:rsidRDefault="00BE7AEC" w:rsidP="00611B1B">
      <w:pPr>
        <w:rPr>
          <w:rFonts w:ascii="Times New Roman" w:hAnsi="Times New Roman" w:cs="Times New Roman"/>
          <w:sz w:val="20"/>
          <w:szCs w:val="20"/>
        </w:rPr>
      </w:pPr>
    </w:p>
    <w:sectPr w:rsidR="00BE7AEC" w:rsidRPr="00611B1B" w:rsidSect="00611B1B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C44EB"/>
    <w:multiLevelType w:val="multilevel"/>
    <w:tmpl w:val="7DB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62E4"/>
    <w:multiLevelType w:val="multilevel"/>
    <w:tmpl w:val="42C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315F"/>
    <w:multiLevelType w:val="multilevel"/>
    <w:tmpl w:val="85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25E84"/>
    <w:multiLevelType w:val="multilevel"/>
    <w:tmpl w:val="685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B5386"/>
    <w:multiLevelType w:val="multilevel"/>
    <w:tmpl w:val="26B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F369B"/>
    <w:multiLevelType w:val="multilevel"/>
    <w:tmpl w:val="36F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D506A"/>
    <w:multiLevelType w:val="multilevel"/>
    <w:tmpl w:val="862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30F5F"/>
    <w:multiLevelType w:val="multilevel"/>
    <w:tmpl w:val="CE2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1566E"/>
    <w:multiLevelType w:val="multilevel"/>
    <w:tmpl w:val="F15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74307"/>
    <w:multiLevelType w:val="multilevel"/>
    <w:tmpl w:val="687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EC"/>
    <w:rsid w:val="00611B1B"/>
    <w:rsid w:val="00AB40FE"/>
    <w:rsid w:val="00BE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7D0C"/>
  <w15:chartTrackingRefBased/>
  <w15:docId w15:val="{9DDBE1F5-0CC3-4B46-97AD-5B3E753C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1B1B"/>
    <w:rPr>
      <w:b/>
      <w:bCs/>
    </w:rPr>
  </w:style>
  <w:style w:type="character" w:styleId="Emphasis">
    <w:name w:val="Emphasis"/>
    <w:basedOn w:val="DefaultParagraphFont"/>
    <w:uiPriority w:val="20"/>
    <w:qFormat/>
    <w:rsid w:val="00611B1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1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1B1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</dc:creator>
  <cp:keywords/>
  <dc:description/>
  <cp:lastModifiedBy>van</cp:lastModifiedBy>
  <cp:revision>3</cp:revision>
  <dcterms:created xsi:type="dcterms:W3CDTF">2026-03-03T09:38:00Z</dcterms:created>
  <dcterms:modified xsi:type="dcterms:W3CDTF">2026-03-03T09:58:00Z</dcterms:modified>
</cp:coreProperties>
</file>