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Functional Group</w:t>
            </w:r>
          </w:p>
        </w:tc>
        <w:tc>
          <w:tcPr>
            <w:tcBorders>
              <w:bottom w:val="single" w:sz="12" w:space="0" w:color="666666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gridSpan w:val="3"/>
            <w:tcBorders>
              <w:bottom w:val="single" w:sz="12" w:space="0" w:color="666666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Changes in Distance Between Seasonal Centroids</w:t>
            </w:r>
          </w:p>
        </w:tc>
        <w:tc>
          <w:tcPr>
            <w:gridSpan w:val="5"/>
            <w:tcBorders>
              <w:bottom w:val="single" w:sz="12" w:space="0" w:color="666666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Trends in Seasonal Centroids</w:t>
            </w:r>
          </w:p>
        </w:tc>
      </w:tr>
      <w:tr>
        <w:trPr>
          <w:trHeight w:val="621" w:hRule="auto"/>
          <w:tblHeader/>
        </w:trPr>
        header 2
        <w:tc>
          <w:tcPr>
            <w:tcBorders>
              <w:bottom w:val="single" w:sz="16" w:space="0" w:color="000000"/>
              <w:top w:val="single" w:sz="12" w:space="0" w:color="666666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functional_group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comname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mean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mean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Fall-Spring gap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Shift pattern</w:t>
            </w:r>
          </w:p>
        </w:tc>
        <w:tc>
          <w:tcPr>
            <w:tcBorders>
              <w:bottom w:val="single" w:sz="16" w:space="0" w:color="000000"/>
              <w:top w:val="single" w:sz="12" w:space="0" w:color="666666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Mechanism</w:t>
            </w:r>
          </w:p>
        </w:tc>
      </w:tr>
      <w:tr>
        <w:trPr>
          <w:trHeight w:val="618" w:hRule="auto"/>
        </w:trPr>
        body 1
        <w:tc>
          <w:tcPr>
            <w:vMerge w:val="restart"/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benthivore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lobster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-0.128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-0.096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4" w:hRule="auto"/>
        </w:trPr>
        body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plaice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18" w:hRule="auto"/>
        </w:trPr>
        body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sea bass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fawn cusk-eel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moving only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fourbeard rockling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9" w:hRule="auto"/>
        </w:trPr>
        body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gulf stream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577" w:hRule="auto"/>
        </w:trPr>
        body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haddock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18" w:hRule="auto"/>
        </w:trPr>
        body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little skate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moving only</w:t>
            </w:r>
          </w:p>
        </w:tc>
      </w:tr>
      <w:tr>
        <w:trPr>
          <w:trHeight w:val="618" w:hRule="auto"/>
        </w:trPr>
        body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longhorn sculpin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8" w:hRule="auto"/>
        </w:trPr>
        body10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searobin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moving only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ocean pout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4" w:hRule="auto"/>
        </w:trPr>
        body13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 scallop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smooth skate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windowpane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witch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yellowtail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4" w:hRule="auto"/>
        </w:trPr>
        body19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piscivore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acadian redfish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21" w:hRule="auto"/>
        </w:trPr>
        body20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atlantic cod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fourspot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goosefish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9" w:hRule="auto"/>
        </w:trPr>
        body23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longfin squid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shortfin squid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 moving only</w:t>
            </w:r>
          </w:p>
        </w:tc>
      </w:tr>
      <w:tr>
        <w:trPr>
          <w:trHeight w:val="621" w:hRule="auto"/>
        </w:trPr>
        body25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pollock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21" w:hRule="auto"/>
        </w:trPr>
        body26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 hake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8" w:hRule="auto"/>
        </w:trPr>
        body27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 raven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hake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9" w:hRule="auto"/>
        </w:trPr>
        body29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spiny dogfish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18" w:hRule="auto"/>
        </w:trPr>
        body30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spotted hake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8" w:hRule="auto"/>
        </w:trPr>
        body31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 flounder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6" w:hRule="auto"/>
        </w:trPr>
        body32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thorny skate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18" w:hRule="auto"/>
        </w:trPr>
        body33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hake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 skate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21" w:hRule="auto"/>
        </w:trPr>
        body35
        <w:tc>
          <w:tcPr>
            <w:vMerge w:val="restart"/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planktivore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alewife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21" w:hRule="auto"/>
        </w:trPr>
        body36
        <w:tc>
          <w:tcPr>
            <w:vMerge/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shad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Converging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  <w:tr>
        <w:trPr>
          <w:trHeight w:val="618" w:hRule="auto"/>
        </w:trPr>
        body37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atlantic herring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Unclear</w:t>
            </w:r>
          </w:p>
        </w:tc>
      </w:tr>
      <w:tr>
        <w:trPr>
          <w:trHeight w:val="618" w:hRule="auto"/>
        </w:trPr>
        body38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atlantic mackerel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18" w:hRule="auto"/>
        </w:trPr>
        body39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blackbelly rosefish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moving</w:t>
            </w:r>
          </w:p>
        </w:tc>
      </w:tr>
      <w:tr>
        <w:trPr>
          <w:trHeight w:val="621" w:hRule="auto"/>
        </w:trPr>
        body40
        <w:tc>
          <w:tcPr>
            <w:vMerge/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butterfish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Marching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 moving only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aallyn</cp:lastModifiedBy>
  <cp:revision>9</cp:revision>
  <dcterms:created xsi:type="dcterms:W3CDTF">2017-02-28T11:18:00Z</dcterms:created>
  <dcterms:modified xsi:type="dcterms:W3CDTF">2025-08-19T13:36:23Z</dcterms:modified>
  <cp:category/>
</cp:coreProperties>
</file>