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 </w:t>
      </w:r>
    </w:p>
    <w:p>
      <w:pPr>
        <w:pStyle w:val="2"/>
        <w:keepNext w:val="0"/>
        <w:keepLines w:val="0"/>
        <w:widowControl/>
        <w:suppressLineNumbers w:val="0"/>
      </w:pPr>
      <w:r>
        <w:t>在nginx中配置proxy_pass代理转发时，如果在proxy_pass后面的url加/，表示绝对根路径；如果没有/，表示相对路径，把匹配的路径部分也给代理走。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假设下面四种情况分别用 </w:t>
      </w:r>
      <w:r>
        <w:fldChar w:fldCharType="begin"/>
      </w:r>
      <w:r>
        <w:instrText xml:space="preserve"> HYPERLINK "http://192.168.1.1/proxy/test.html" \t "_blank" </w:instrText>
      </w:r>
      <w:r>
        <w:fldChar w:fldCharType="separate"/>
      </w:r>
      <w:r>
        <w:rPr>
          <w:rStyle w:val="5"/>
        </w:rPr>
        <w:t>http://192.168.1.1/proxy/test.html</w:t>
      </w:r>
      <w:r>
        <w:fldChar w:fldCharType="end"/>
      </w:r>
      <w:r>
        <w:t xml:space="preserve"> 进行访问。</w:t>
      </w:r>
    </w:p>
    <w:p>
      <w:pPr>
        <w:pStyle w:val="2"/>
        <w:keepNext w:val="0"/>
        <w:keepLines w:val="0"/>
        <w:widowControl/>
        <w:suppressLineNumbers w:val="0"/>
      </w:pPr>
      <w:r>
        <w:t>第一种：</w:t>
      </w:r>
      <w:r>
        <w:br w:type="textWrapping"/>
      </w:r>
      <w:r>
        <w:t>location /proxy/ {</w:t>
      </w:r>
      <w:r>
        <w:br w:type="textWrapping"/>
      </w:r>
      <w:r>
        <w:t>proxy_pass http://127.0.0.1/;</w:t>
      </w:r>
      <w:r>
        <w:br w:type="textWrapping"/>
      </w:r>
      <w:r>
        <w:t>}</w:t>
      </w:r>
      <w:r>
        <w:br w:type="textWrapping"/>
      </w:r>
      <w:r>
        <w:t>代理到URL：</w:t>
      </w:r>
      <w:r>
        <w:fldChar w:fldCharType="begin"/>
      </w:r>
      <w:r>
        <w:instrText xml:space="preserve"> HYPERLINK "http://127.0.0.1/test.html" \t "_blank" </w:instrText>
      </w:r>
      <w:r>
        <w:fldChar w:fldCharType="separate"/>
      </w:r>
      <w:r>
        <w:rPr>
          <w:rStyle w:val="5"/>
        </w:rPr>
        <w:t>http://127.0.0.1/test.html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第二种（相对于第一种，最后少一个 / ）</w:t>
      </w:r>
      <w:r>
        <w:br w:type="textWrapping"/>
      </w:r>
      <w:r>
        <w:t>location /proxy/ {</w:t>
      </w:r>
      <w:r>
        <w:br w:type="textWrapping"/>
      </w:r>
      <w:r>
        <w:t>proxy_pass http://127.0.0.1;</w:t>
      </w:r>
      <w:r>
        <w:br w:type="textWrapping"/>
      </w:r>
      <w:r>
        <w:t>}</w:t>
      </w:r>
      <w:r>
        <w:br w:type="textWrapping"/>
      </w:r>
      <w:r>
        <w:t>代理到URL：</w:t>
      </w:r>
      <w:r>
        <w:fldChar w:fldCharType="begin"/>
      </w:r>
      <w:r>
        <w:instrText xml:space="preserve"> HYPERLINK "http://127.0.0.1/proxy/test.html" \t "_blank" </w:instrText>
      </w:r>
      <w:r>
        <w:fldChar w:fldCharType="separate"/>
      </w:r>
      <w:r>
        <w:rPr>
          <w:rStyle w:val="5"/>
        </w:rPr>
        <w:t>http://127.0.0.1/proxy/test.html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第三种：</w:t>
      </w:r>
      <w:r>
        <w:br w:type="textWrapping"/>
      </w:r>
      <w:r>
        <w:t>location /proxy/ {</w:t>
      </w:r>
      <w:r>
        <w:br w:type="textWrapping"/>
      </w:r>
      <w:r>
        <w:t xml:space="preserve">proxy_pass </w:t>
      </w:r>
      <w:r>
        <w:fldChar w:fldCharType="begin"/>
      </w:r>
      <w:r>
        <w:instrText xml:space="preserve"> HYPERLINK "http://127.0.0.1/aaa/" \t "_blank" </w:instrText>
      </w:r>
      <w:r>
        <w:fldChar w:fldCharType="separate"/>
      </w:r>
      <w:r>
        <w:rPr>
          <w:rStyle w:val="5"/>
        </w:rPr>
        <w:t>http://127.0.0.1/aaa/</w:t>
      </w:r>
      <w:r>
        <w:fldChar w:fldCharType="end"/>
      </w:r>
      <w:r>
        <w:t>;</w:t>
      </w:r>
      <w:r>
        <w:br w:type="textWrapping"/>
      </w:r>
      <w:r>
        <w:t>}</w:t>
      </w:r>
      <w:r>
        <w:br w:type="textWrapping"/>
      </w:r>
      <w:r>
        <w:t>代理到URL：</w:t>
      </w:r>
      <w:r>
        <w:fldChar w:fldCharType="begin"/>
      </w:r>
      <w:r>
        <w:instrText xml:space="preserve"> HYPERLINK "http://127.0.0.1/aaa/test.html" \t "_blank" </w:instrText>
      </w:r>
      <w:r>
        <w:fldChar w:fldCharType="separate"/>
      </w:r>
      <w:r>
        <w:rPr>
          <w:rStyle w:val="5"/>
        </w:rPr>
        <w:t>http://127.0.0.1/aaa/test.html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第四种（相对于第三种，最后少一个 / ）</w:t>
      </w:r>
      <w:r>
        <w:br w:type="textWrapping"/>
      </w:r>
      <w:r>
        <w:t>location /proxy/ {</w:t>
      </w:r>
      <w:r>
        <w:br w:type="textWrapping"/>
      </w:r>
      <w:r>
        <w:t xml:space="preserve">proxy_pass </w:t>
      </w:r>
      <w:r>
        <w:fldChar w:fldCharType="begin"/>
      </w:r>
      <w:r>
        <w:instrText xml:space="preserve"> HYPERLINK "http://127.0.0.1/aaa" \t "_blank" </w:instrText>
      </w:r>
      <w:r>
        <w:fldChar w:fldCharType="separate"/>
      </w:r>
      <w:r>
        <w:rPr>
          <w:rStyle w:val="5"/>
        </w:rPr>
        <w:t>http://127.0.0.1/aaa</w:t>
      </w:r>
      <w:r>
        <w:fldChar w:fldCharType="end"/>
      </w:r>
      <w:r>
        <w:t>;</w:t>
      </w:r>
      <w:r>
        <w:br w:type="textWrapping"/>
      </w:r>
      <w:r>
        <w:t>}</w:t>
      </w:r>
      <w:r>
        <w:br w:type="textWrapping"/>
      </w:r>
      <w:r>
        <w:t>代理到URL：</w:t>
      </w:r>
      <w:r>
        <w:fldChar w:fldCharType="begin"/>
      </w:r>
      <w:r>
        <w:instrText xml:space="preserve"> HYPERLINK "http://127.0.0.1/aaatest.html" \t "_blank" </w:instrText>
      </w:r>
      <w:r>
        <w:fldChar w:fldCharType="separate"/>
      </w:r>
      <w:r>
        <w:rPr>
          <w:rStyle w:val="5"/>
        </w:rPr>
        <w:t>http://127.0.0.1/aaatest.html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负载均衡：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tel_img_stream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192.168.11.68:20201;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192.168.11.69:20201 weight=100 down;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192.168.11.70:20201 weight=100;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192.168.11.71:20201 weight=100 backup;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192.168.11.72:20201 weight=100 max_fails=3 fail_timeout=30s;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（1）down：表示当前的server暂时不参与负载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（2）weight：默认为1.weight越大，负载的权重就越大。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（3）backup： 其它所有的非backup机器down或者忙的时候，请求backup机器。所以这台机器压力会最轻。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（4）上例中192.168.11.72:20201 设置最大失败次数为 3，也就是最多进行 3 次尝试，且超时时间为 30秒。max_fails 的默认值为 1，fail_timeout 的默认值是 10s。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注意，当upstream中只有一个 server 时，max_fails 和 fail_timeout 参数可能不会起作用。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weight\backup 不能和 ip_hash 关键字一起使用。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  最后在需要使用负载均衡的server中增加proxy_pass http://tel_img_stream/，对应upstream的名字。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BB0"/>
    <w:multiLevelType w:val="singleLevel"/>
    <w:tmpl w:val="1E165BB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C6F2C"/>
    <w:rsid w:val="7B82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2020-07-30T09:45:00Z</dcterms:created>
  <dc:creator>zhuoy</dc:creator>
  <cp:lastModifiedBy>zhuoy</cp:lastModifiedBy>
  <dcterms:modified xsi:type="dcterms:W3CDTF">2020-07-31T03:28:13Z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