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5819" w14:textId="450F7BE9" w:rsidR="00B46867" w:rsidRDefault="004E0F67">
      <w:r>
        <w:t xml:space="preserve">En este trabajo trataremos un </w:t>
      </w:r>
      <w:r w:rsidR="00E421FE">
        <w:t>data set</w:t>
      </w:r>
      <w:r>
        <w:t xml:space="preserve"> que consta de una serie de columnas que usaremos para predecir si os pacientes tienen insomnio, apnea del sueño, o no presentan ninguna enfermedad de este tipo.</w:t>
      </w:r>
    </w:p>
    <w:p w14:paraId="6C6FAFE9" w14:textId="340C3D5E" w:rsidR="004E0F67" w:rsidRDefault="004E0F67">
      <w:r>
        <w:t xml:space="preserve">Comenzaremos leyendo los datos y haciendo una pequeña visualización para ver el nombre de las variables, </w:t>
      </w:r>
      <w:proofErr w:type="spellStart"/>
      <w:r>
        <w:t>etc</w:t>
      </w:r>
      <w:proofErr w:type="spellEnd"/>
      <w:r>
        <w:t>, y ver algunas cosas que debemos cambiar como podrían ser los tipos de algunas variables, e incluso modificar algunas columnas.</w:t>
      </w:r>
    </w:p>
    <w:p w14:paraId="5A1DD5FB" w14:textId="007F2617" w:rsidR="004E0F67" w:rsidRDefault="004E0F67">
      <w:r>
        <w:t xml:space="preserve">Eliminamos una variable que no necesitamos, cambiamos el tipo de otras varias a factor y posteriormente modificamos la variable de la presión </w:t>
      </w:r>
      <w:r w:rsidR="00FB6651">
        <w:t>sanguínea:</w:t>
      </w:r>
    </w:p>
    <w:p w14:paraId="49BF527E" w14:textId="724E4558" w:rsidR="00FB6651" w:rsidRDefault="00FB66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FC728B5" wp14:editId="74908DDB">
            <wp:simplePos x="0" y="0"/>
            <wp:positionH relativeFrom="column">
              <wp:posOffset>3598</wp:posOffset>
            </wp:positionH>
            <wp:positionV relativeFrom="page">
              <wp:posOffset>2675467</wp:posOffset>
            </wp:positionV>
            <wp:extent cx="5296535" cy="4753610"/>
            <wp:effectExtent l="0" t="0" r="0" b="8890"/>
            <wp:wrapNone/>
            <wp:docPr id="2080006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6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2B308" w14:textId="77777777" w:rsidR="004E0F67" w:rsidRDefault="004E0F67"/>
    <w:p w14:paraId="357E6E6B" w14:textId="77777777" w:rsidR="00FB6651" w:rsidRDefault="00FB6651"/>
    <w:p w14:paraId="2428D845" w14:textId="779E30BC" w:rsidR="00FB6651" w:rsidRDefault="00FB6651"/>
    <w:p w14:paraId="150997B1" w14:textId="77777777" w:rsidR="00FB6651" w:rsidRDefault="00FB6651"/>
    <w:p w14:paraId="0EFC6FC9" w14:textId="77777777" w:rsidR="00FB6651" w:rsidRDefault="00FB6651"/>
    <w:p w14:paraId="476DB167" w14:textId="4E698ABC" w:rsidR="00FB6651" w:rsidRDefault="00FB6651"/>
    <w:p w14:paraId="49AF34BD" w14:textId="3AFA9DB7" w:rsidR="00FB6651" w:rsidRDefault="00FB6651"/>
    <w:p w14:paraId="175F9B5A" w14:textId="1C2CA306" w:rsidR="00FB6651" w:rsidRDefault="00FB6651"/>
    <w:p w14:paraId="6F32FEBE" w14:textId="25F6FA08" w:rsidR="00FB6651" w:rsidRDefault="00FB6651"/>
    <w:p w14:paraId="16D44F72" w14:textId="72EA798B" w:rsidR="00FB6651" w:rsidRDefault="00FB6651"/>
    <w:p w14:paraId="7CF7C886" w14:textId="77777777" w:rsidR="00FB6651" w:rsidRDefault="00FB6651"/>
    <w:p w14:paraId="2198FBB8" w14:textId="434C2C0E" w:rsidR="00FB6651" w:rsidRDefault="00FB6651"/>
    <w:p w14:paraId="0D8A19EF" w14:textId="77777777" w:rsidR="00FB6651" w:rsidRDefault="00FB6651"/>
    <w:p w14:paraId="6DF63C56" w14:textId="44636FC6" w:rsidR="00FB6651" w:rsidRDefault="00FB6651"/>
    <w:p w14:paraId="308D9217" w14:textId="67963AB9" w:rsidR="00FB6651" w:rsidRDefault="00FB6651"/>
    <w:p w14:paraId="6AD54961" w14:textId="77777777" w:rsidR="00FB6651" w:rsidRDefault="00FB6651"/>
    <w:p w14:paraId="590F3F63" w14:textId="77777777" w:rsidR="00FB6651" w:rsidRDefault="00FB6651"/>
    <w:p w14:paraId="40C0CE39" w14:textId="14CF10D4" w:rsidR="00FB6651" w:rsidRDefault="00FB6651">
      <w:r>
        <w:t>Pasamos a exportar los datos, y continuamos con algunas representaciones gráficas de variables que podríamos considerar de interés. Todas estas representaciones las hacemos separando la variable objetivo en sus distintas clases a ver si gracias a esa predictora podemos separarlo:</w:t>
      </w:r>
    </w:p>
    <w:p w14:paraId="3E722BA5" w14:textId="77777777" w:rsidR="00FB6651" w:rsidRDefault="00FB6651"/>
    <w:p w14:paraId="71D7F665" w14:textId="6B91B5DD" w:rsidR="00FB6651" w:rsidRDefault="00FB6651"/>
    <w:p w14:paraId="629CE15E" w14:textId="77777777" w:rsidR="00FB6651" w:rsidRDefault="00FB6651"/>
    <w:p w14:paraId="4636F79E" w14:textId="77777777" w:rsidR="00FB6651" w:rsidRDefault="00FB6651"/>
    <w:p w14:paraId="47918B00" w14:textId="77777777" w:rsidR="00F13820" w:rsidRDefault="00F13820"/>
    <w:p w14:paraId="2F551467" w14:textId="77777777" w:rsidR="00F13820" w:rsidRDefault="00F13820"/>
    <w:p w14:paraId="09A4D29B" w14:textId="77777777" w:rsidR="00F13820" w:rsidRDefault="00F13820"/>
    <w:p w14:paraId="3AFE7585" w14:textId="77777777" w:rsidR="00F13820" w:rsidRDefault="00F13820"/>
    <w:p w14:paraId="4DB68B1D" w14:textId="77777777" w:rsidR="00F13820" w:rsidRDefault="00F13820"/>
    <w:p w14:paraId="7F395932" w14:textId="77777777" w:rsidR="00F13820" w:rsidRDefault="00F13820"/>
    <w:p w14:paraId="1AFA318F" w14:textId="77777777" w:rsidR="00F13820" w:rsidRDefault="00F13820"/>
    <w:p w14:paraId="7ACA3FFB" w14:textId="77777777" w:rsidR="00F13820" w:rsidRDefault="00F13820"/>
    <w:p w14:paraId="3B827779" w14:textId="77777777" w:rsidR="00F13820" w:rsidRDefault="00F13820"/>
    <w:p w14:paraId="60723EE1" w14:textId="77777777" w:rsidR="00F13820" w:rsidRDefault="00F13820"/>
    <w:p w14:paraId="38F52FF6" w14:textId="77777777" w:rsidR="00F13820" w:rsidRDefault="00F13820"/>
    <w:p w14:paraId="2C29B1EB" w14:textId="77777777" w:rsidR="00F13820" w:rsidRDefault="00F13820"/>
    <w:p w14:paraId="1CDCA472" w14:textId="77777777" w:rsidR="00F13820" w:rsidRDefault="00F13820"/>
    <w:p w14:paraId="4BCD7F51" w14:textId="77777777" w:rsidR="00F13820" w:rsidRDefault="00F13820"/>
    <w:p w14:paraId="26E86A74" w14:textId="77777777" w:rsidR="00F13820" w:rsidRDefault="00F13820"/>
    <w:p w14:paraId="2596F271" w14:textId="77777777" w:rsidR="00F13820" w:rsidRDefault="00F13820"/>
    <w:p w14:paraId="60DC1DA6" w14:textId="77777777" w:rsidR="00F13820" w:rsidRDefault="00F13820"/>
    <w:p w14:paraId="43DDC5C2" w14:textId="77777777" w:rsidR="00F13820" w:rsidRDefault="00F13820"/>
    <w:p w14:paraId="314E19B4" w14:textId="77777777" w:rsidR="00F13820" w:rsidRDefault="00F13820"/>
    <w:p w14:paraId="63D49D13" w14:textId="77777777" w:rsidR="00F13820" w:rsidRDefault="00F13820"/>
    <w:p w14:paraId="441257D0" w14:textId="77777777" w:rsidR="00F13820" w:rsidRDefault="00F13820"/>
    <w:p w14:paraId="628D386E" w14:textId="48422B5E" w:rsidR="00FB6651" w:rsidRDefault="00FB6651">
      <w:r>
        <w:rPr>
          <w:noProof/>
        </w:rPr>
        <w:drawing>
          <wp:anchor distT="0" distB="0" distL="114300" distR="114300" simplePos="0" relativeHeight="251659264" behindDoc="0" locked="0" layoutInCell="1" allowOverlap="1" wp14:anchorId="7CB2A5F1" wp14:editId="74C9E1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384800" cy="5610860"/>
            <wp:effectExtent l="0" t="0" r="6350" b="8890"/>
            <wp:wrapNone/>
            <wp:docPr id="1835196069" name="Imagen 2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96069" name="Imagen 2" descr="Gráfico, Gráfico de barr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3820">
        <w:t xml:space="preserve">Nos damos cuenta </w:t>
      </w:r>
      <w:r w:rsidR="00CE50D5">
        <w:t>de que</w:t>
      </w:r>
      <w:r w:rsidR="00F13820">
        <w:t xml:space="preserve"> no obtenemos una información clara con ninguna variable</w:t>
      </w:r>
      <w:r w:rsidR="00CC4797">
        <w:t>.</w:t>
      </w:r>
    </w:p>
    <w:p w14:paraId="354CF5DF" w14:textId="5FB20A76" w:rsidR="00CC4797" w:rsidRDefault="00CC4797">
      <w:r>
        <w:t xml:space="preserve">Pasamos a </w:t>
      </w:r>
      <w:r w:rsidR="00CE50D5">
        <w:t>construir los modelos, comenzando con el upsampling de los datos puestos que tenemos pocos</w:t>
      </w:r>
      <w:r w:rsidR="002C784B">
        <w:t xml:space="preserve"> individuos que presenten apnea del sueño o insomnio. Una vez lo hacemos</w:t>
      </w:r>
      <w:r w:rsidR="00A57F92">
        <w:t>,</w:t>
      </w:r>
      <w:r w:rsidR="002C784B">
        <w:t xml:space="preserve"> para modificar los datos </w:t>
      </w:r>
      <w:r w:rsidR="00A57F92">
        <w:t xml:space="preserve">construimos nuestro pipeline con dos componentes principales para ver si de esta forma la representación es más sencilla que en los ejemplos anteriores. </w:t>
      </w:r>
    </w:p>
    <w:p w14:paraId="08674A3F" w14:textId="31E656D0" w:rsidR="00A57F92" w:rsidRDefault="00A57F92">
      <w:r>
        <w:t xml:space="preserve">A </w:t>
      </w:r>
      <w:r w:rsidR="00A52760">
        <w:t>continuación,</w:t>
      </w:r>
      <w:r>
        <w:t xml:space="preserve"> construimos una serie de modelos en los que </w:t>
      </w:r>
      <w:r w:rsidR="007259AD">
        <w:t xml:space="preserve">entrenamos nuestros datos y posteriormente evaluamos el rendimiento del modelo en </w:t>
      </w:r>
      <w:r w:rsidR="004F4608">
        <w:t xml:space="preserve">nuestro </w:t>
      </w:r>
      <w:proofErr w:type="gramStart"/>
      <w:r w:rsidR="004F4608">
        <w:t>conjunto test</w:t>
      </w:r>
      <w:proofErr w:type="gramEnd"/>
      <w:r w:rsidR="004F4608">
        <w:t xml:space="preserve">, obteniendo algunas métricas y representaciones gráficas </w:t>
      </w:r>
      <w:r w:rsidR="00837E3B">
        <w:t>como la matriz de confusión y la región frontera.</w:t>
      </w:r>
    </w:p>
    <w:p w14:paraId="6438E5BD" w14:textId="77777777" w:rsidR="00837E3B" w:rsidRDefault="00837E3B"/>
    <w:p w14:paraId="27954CE8" w14:textId="77777777" w:rsidR="00837E3B" w:rsidRDefault="00837E3B"/>
    <w:p w14:paraId="0DBF0D98" w14:textId="77777777" w:rsidR="00837E3B" w:rsidRDefault="00837E3B"/>
    <w:p w14:paraId="3DDF54A8" w14:textId="77777777" w:rsidR="00230C4D" w:rsidRDefault="00230C4D"/>
    <w:p w14:paraId="3B232282" w14:textId="77777777" w:rsidR="00230C4D" w:rsidRDefault="00230C4D"/>
    <w:p w14:paraId="7DA361C9" w14:textId="77777777" w:rsidR="00230C4D" w:rsidRDefault="00230C4D"/>
    <w:p w14:paraId="0396E486" w14:textId="77777777" w:rsidR="00230C4D" w:rsidRDefault="00230C4D"/>
    <w:p w14:paraId="279AFAA7" w14:textId="77777777" w:rsidR="00230C4D" w:rsidRDefault="00230C4D"/>
    <w:p w14:paraId="1EA84AD1" w14:textId="77777777" w:rsidR="00230C4D" w:rsidRDefault="00230C4D"/>
    <w:p w14:paraId="0CAA08EB" w14:textId="77777777" w:rsidR="00230C4D" w:rsidRDefault="00230C4D"/>
    <w:p w14:paraId="08666FC5" w14:textId="77777777" w:rsidR="00230C4D" w:rsidRDefault="00230C4D"/>
    <w:p w14:paraId="454CE9E9" w14:textId="77777777" w:rsidR="00230C4D" w:rsidRDefault="00230C4D"/>
    <w:p w14:paraId="1DA5ACF1" w14:textId="77777777" w:rsidR="00230C4D" w:rsidRDefault="00230C4D"/>
    <w:p w14:paraId="44EC4EE8" w14:textId="7ADEE206" w:rsidR="00837E3B" w:rsidRDefault="00230C4D">
      <w:r>
        <w:rPr>
          <w:noProof/>
        </w:rPr>
        <w:drawing>
          <wp:anchor distT="0" distB="0" distL="114300" distR="114300" simplePos="0" relativeHeight="251660288" behindDoc="0" locked="0" layoutInCell="1" allowOverlap="1" wp14:anchorId="439B2769" wp14:editId="1E6C7EEA">
            <wp:simplePos x="0" y="0"/>
            <wp:positionH relativeFrom="column">
              <wp:posOffset>3598</wp:posOffset>
            </wp:positionH>
            <wp:positionV relativeFrom="page">
              <wp:posOffset>897467</wp:posOffset>
            </wp:positionV>
            <wp:extent cx="5400040" cy="2404110"/>
            <wp:effectExtent l="0" t="0" r="0" b="0"/>
            <wp:wrapNone/>
            <wp:docPr id="91270617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0617" name="Imagen 3" descr="Interfaz de usuario gráfica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 al final de cada modelo podemos observar que conclusión sacamos. Una vez analizamos todos los modelos pasamos a </w:t>
      </w:r>
      <w:r w:rsidR="00A8503A">
        <w:t>quedarnos con el mejor de ellos para usarlo en el siguiente apartado.</w:t>
      </w:r>
    </w:p>
    <w:p w14:paraId="24C08EEF" w14:textId="12454F2B" w:rsidR="00A8503A" w:rsidRDefault="00A8503A">
      <w:r>
        <w:t xml:space="preserve">Como pestaña final tenemos </w:t>
      </w:r>
      <w:r w:rsidR="00975C06">
        <w:t xml:space="preserve">un cuestionario en el que </w:t>
      </w:r>
      <w:r w:rsidR="00B05681">
        <w:t xml:space="preserve">podremos introducir los datos de un nuevo paciente, y </w:t>
      </w:r>
      <w:r w:rsidR="00405B0F">
        <w:t xml:space="preserve">con el mejor modelo anterior obtenemos si el paciente tiene alguna enfermedad del sueño </w:t>
      </w:r>
      <w:r w:rsidR="00F63E4E">
        <w:t>y la probabilidad de que la tenga.</w:t>
      </w:r>
    </w:p>
    <w:p w14:paraId="5C2753A9" w14:textId="77777777" w:rsidR="00FF7C83" w:rsidRDefault="00FF7C83"/>
    <w:p w14:paraId="746740D8" w14:textId="51606443" w:rsidR="00FF7C83" w:rsidRDefault="008A6408">
      <w:r>
        <w:rPr>
          <w:noProof/>
        </w:rPr>
        <w:drawing>
          <wp:anchor distT="0" distB="0" distL="114300" distR="114300" simplePos="0" relativeHeight="251661312" behindDoc="0" locked="0" layoutInCell="1" allowOverlap="1" wp14:anchorId="79F3346E" wp14:editId="38839257">
            <wp:simplePos x="0" y="0"/>
            <wp:positionH relativeFrom="column">
              <wp:posOffset>3598</wp:posOffset>
            </wp:positionH>
            <wp:positionV relativeFrom="page">
              <wp:posOffset>5350933</wp:posOffset>
            </wp:positionV>
            <wp:extent cx="5400040" cy="4178300"/>
            <wp:effectExtent l="0" t="0" r="0" b="0"/>
            <wp:wrapNone/>
            <wp:docPr id="1285371182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1182" name="Imagen 4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7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67"/>
    <w:rsid w:val="00230C4D"/>
    <w:rsid w:val="002426B4"/>
    <w:rsid w:val="002C784B"/>
    <w:rsid w:val="00405B0F"/>
    <w:rsid w:val="004E0F67"/>
    <w:rsid w:val="004F4608"/>
    <w:rsid w:val="005216CA"/>
    <w:rsid w:val="007259AD"/>
    <w:rsid w:val="007A51E2"/>
    <w:rsid w:val="00837E3B"/>
    <w:rsid w:val="008A6408"/>
    <w:rsid w:val="00975C06"/>
    <w:rsid w:val="00A52760"/>
    <w:rsid w:val="00A57F92"/>
    <w:rsid w:val="00A8503A"/>
    <w:rsid w:val="00AC7229"/>
    <w:rsid w:val="00B05681"/>
    <w:rsid w:val="00B46867"/>
    <w:rsid w:val="00B57C6E"/>
    <w:rsid w:val="00B75C12"/>
    <w:rsid w:val="00CC4797"/>
    <w:rsid w:val="00CE50D5"/>
    <w:rsid w:val="00D64BD9"/>
    <w:rsid w:val="00E421FE"/>
    <w:rsid w:val="00F13820"/>
    <w:rsid w:val="00F63E4E"/>
    <w:rsid w:val="00FB6651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4C44"/>
  <w15:chartTrackingRefBased/>
  <w15:docId w15:val="{61781137-D878-4A9D-B546-F93FC510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12"/>
  </w:style>
  <w:style w:type="paragraph" w:styleId="Ttulo1">
    <w:name w:val="heading 1"/>
    <w:basedOn w:val="Normal"/>
    <w:next w:val="Normal"/>
    <w:link w:val="Ttulo1Car"/>
    <w:uiPriority w:val="9"/>
    <w:qFormat/>
    <w:rsid w:val="004E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F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F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DÍAZ</cp:lastModifiedBy>
  <cp:revision>21</cp:revision>
  <dcterms:created xsi:type="dcterms:W3CDTF">2025-06-11T16:32:00Z</dcterms:created>
  <dcterms:modified xsi:type="dcterms:W3CDTF">2025-06-11T18:10:00Z</dcterms:modified>
</cp:coreProperties>
</file>