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D3" w:rsidRPr="00120979" w:rsidRDefault="008B0CC3" w:rsidP="000C2AB7">
      <w:pPr>
        <w:pStyle w:val="Ttulo1"/>
        <w:jc w:val="center"/>
        <w:rPr>
          <w:rFonts w:ascii="Times New Roman" w:hAnsi="Times New Roman"/>
          <w:b w:val="0"/>
          <w:iCs/>
          <w:sz w:val="40"/>
          <w:szCs w:val="40"/>
          <w:lang w:val="es-CO"/>
        </w:rPr>
      </w:pPr>
      <w:r>
        <w:rPr>
          <w:rFonts w:ascii="Times New Roman" w:hAnsi="Times New Roman" w:cs="Times New Roman"/>
          <w:sz w:val="40"/>
          <w:szCs w:val="40"/>
          <w:lang w:val="es-CO"/>
        </w:rPr>
        <w:t>CONTROL DE VELOCIDAD</w:t>
      </w:r>
      <w:r w:rsidR="00F479AB">
        <w:rPr>
          <w:rFonts w:ascii="Times New Roman" w:hAnsi="Times New Roman" w:cs="Times New Roman"/>
          <w:sz w:val="40"/>
          <w:szCs w:val="40"/>
          <w:lang w:val="es-CO"/>
        </w:rPr>
        <w:t xml:space="preserve"> </w:t>
      </w:r>
      <w:bookmarkStart w:id="0" w:name="_GoBack"/>
      <w:bookmarkEnd w:id="0"/>
      <w:r w:rsidR="00C903D5">
        <w:rPr>
          <w:rFonts w:ascii="Times New Roman" w:hAnsi="Times New Roman" w:cs="Times New Roman"/>
          <w:sz w:val="40"/>
          <w:szCs w:val="40"/>
          <w:lang w:val="es-CO"/>
        </w:rPr>
        <w:t>MEDIANTE SEGUIDOR CON OBSERVADOR DE ESTADOS</w:t>
      </w:r>
    </w:p>
    <w:p w:rsidR="00E3785F" w:rsidRPr="00120979" w:rsidRDefault="00F51FD9" w:rsidP="00E3785F">
      <w:pPr>
        <w:jc w:val="center"/>
        <w:rPr>
          <w:rFonts w:ascii="Times New Roman" w:hAnsi="Times New Roman"/>
          <w:lang w:val="es-CO"/>
        </w:rPr>
      </w:pPr>
      <w:r w:rsidRPr="00120979">
        <w:rPr>
          <w:rFonts w:ascii="Times New Roman" w:hAnsi="Times New Roman"/>
          <w:lang w:val="es-CO"/>
        </w:rPr>
        <w:t>Pareja Díaz, Iván Darío</w:t>
      </w:r>
      <w:r w:rsidR="00E3785F" w:rsidRPr="00120979">
        <w:rPr>
          <w:rFonts w:ascii="Times New Roman" w:hAnsi="Times New Roman"/>
          <w:lang w:val="es-CO"/>
        </w:rPr>
        <w:t xml:space="preserve">., </w:t>
      </w:r>
      <w:r w:rsidR="000C2AB7">
        <w:rPr>
          <w:rFonts w:ascii="Times New Roman" w:hAnsi="Times New Roman"/>
          <w:lang w:val="es-CO"/>
        </w:rPr>
        <w:t>Paredes, Mario., Ortiz, Santiago.</w:t>
      </w:r>
    </w:p>
    <w:p w:rsidR="00E3785F" w:rsidRPr="00120979" w:rsidRDefault="00E3785F" w:rsidP="00E3785F">
      <w:pPr>
        <w:jc w:val="center"/>
        <w:rPr>
          <w:rFonts w:ascii="Times New Roman" w:hAnsi="Times New Roman"/>
          <w:sz w:val="16"/>
          <w:szCs w:val="16"/>
          <w:lang w:val="es-CO"/>
        </w:rPr>
      </w:pPr>
      <w:r w:rsidRPr="00120979">
        <w:rPr>
          <w:rFonts w:ascii="Times New Roman" w:hAnsi="Times New Roman"/>
          <w:sz w:val="16"/>
          <w:szCs w:val="16"/>
          <w:lang w:val="es-CO"/>
        </w:rPr>
        <w:t>Universidad Autónoma De Occidente</w:t>
      </w:r>
    </w:p>
    <w:p w:rsidR="00E3785F" w:rsidRPr="00120979" w:rsidRDefault="00E3785F" w:rsidP="00E3785F">
      <w:pPr>
        <w:jc w:val="center"/>
        <w:rPr>
          <w:rFonts w:ascii="Times New Roman" w:hAnsi="Times New Roman"/>
          <w:sz w:val="16"/>
          <w:szCs w:val="16"/>
          <w:lang w:val="es-CO"/>
        </w:rPr>
      </w:pPr>
      <w:r w:rsidRPr="00120979">
        <w:rPr>
          <w:rFonts w:ascii="Times New Roman" w:hAnsi="Times New Roman"/>
          <w:sz w:val="16"/>
          <w:szCs w:val="16"/>
          <w:lang w:val="es-CO"/>
        </w:rPr>
        <w:t>Santiago de Cali, Colombia</w:t>
      </w:r>
    </w:p>
    <w:p w:rsidR="00855FE1" w:rsidRPr="00120979" w:rsidRDefault="00E3785F" w:rsidP="00E3785F">
      <w:pPr>
        <w:jc w:val="center"/>
        <w:rPr>
          <w:rFonts w:ascii="Times New Roman" w:hAnsi="Times New Roman"/>
          <w:sz w:val="16"/>
          <w:szCs w:val="16"/>
          <w:lang w:val="es-CO"/>
        </w:rPr>
      </w:pPr>
      <w:r w:rsidRPr="00120979">
        <w:rPr>
          <w:rFonts w:ascii="Times New Roman" w:hAnsi="Times New Roman"/>
          <w:sz w:val="16"/>
          <w:szCs w:val="16"/>
          <w:lang w:val="es-CO"/>
        </w:rPr>
        <w:t xml:space="preserve"> </w:t>
      </w:r>
      <w:hyperlink r:id="rId9" w:history="1">
        <w:r w:rsidR="001C3BE3" w:rsidRPr="00120979">
          <w:rPr>
            <w:rStyle w:val="Hipervnculo"/>
            <w:rFonts w:ascii="Times New Roman" w:hAnsi="Times New Roman"/>
            <w:sz w:val="16"/>
            <w:szCs w:val="16"/>
            <w:lang w:val="es-CO"/>
          </w:rPr>
          <w:t>darioparejadiaz@hotmail.com</w:t>
        </w:r>
      </w:hyperlink>
      <w:r w:rsidR="00F51FD9" w:rsidRPr="00120979">
        <w:rPr>
          <w:rFonts w:ascii="Times New Roman" w:hAnsi="Times New Roman"/>
          <w:sz w:val="16"/>
          <w:szCs w:val="16"/>
          <w:lang w:val="es-CO"/>
        </w:rPr>
        <w:t>,</w:t>
      </w:r>
      <w:r w:rsidR="001C3BE3" w:rsidRPr="00120979">
        <w:rPr>
          <w:rFonts w:ascii="Times New Roman" w:hAnsi="Times New Roman"/>
          <w:sz w:val="16"/>
          <w:szCs w:val="16"/>
          <w:lang w:val="es-CO"/>
        </w:rPr>
        <w:t xml:space="preserve"> </w:t>
      </w:r>
      <w:hyperlink r:id="rId10" w:history="1">
        <w:r w:rsidR="00E415ED" w:rsidRPr="00A0414F">
          <w:rPr>
            <w:rStyle w:val="Hipervnculo"/>
            <w:rFonts w:ascii="Times New Roman" w:hAnsi="Times New Roman"/>
            <w:sz w:val="16"/>
            <w:szCs w:val="16"/>
            <w:lang w:val="es-CO"/>
          </w:rPr>
          <w:t>carmar141414@hotmail.com</w:t>
        </w:r>
      </w:hyperlink>
      <w:r w:rsidR="00E415ED">
        <w:rPr>
          <w:rFonts w:ascii="Times New Roman" w:hAnsi="Times New Roman"/>
          <w:sz w:val="16"/>
          <w:szCs w:val="16"/>
          <w:lang w:val="es-CO"/>
        </w:rPr>
        <w:t xml:space="preserve">, </w:t>
      </w:r>
      <w:hyperlink r:id="rId11" w:history="1">
        <w:r w:rsidR="00E415ED" w:rsidRPr="00A0414F">
          <w:rPr>
            <w:rStyle w:val="Hipervnculo"/>
            <w:rFonts w:ascii="Times New Roman" w:hAnsi="Times New Roman"/>
            <w:sz w:val="16"/>
            <w:szCs w:val="16"/>
            <w:lang w:val="es-CO"/>
          </w:rPr>
          <w:t>santiagortiz2@hotmail.com</w:t>
        </w:r>
      </w:hyperlink>
      <w:r w:rsidR="00E415ED">
        <w:rPr>
          <w:rFonts w:ascii="Times New Roman" w:hAnsi="Times New Roman"/>
          <w:sz w:val="16"/>
          <w:szCs w:val="16"/>
          <w:lang w:val="es-CO"/>
        </w:rPr>
        <w:t xml:space="preserve"> </w:t>
      </w:r>
      <w:r w:rsidR="001C3BE3" w:rsidRPr="00120979">
        <w:rPr>
          <w:rFonts w:ascii="Times New Roman" w:hAnsi="Times New Roman"/>
          <w:sz w:val="16"/>
          <w:szCs w:val="16"/>
          <w:lang w:val="es-CO"/>
        </w:rPr>
        <w:t xml:space="preserve"> </w:t>
      </w:r>
    </w:p>
    <w:p w:rsidR="00E3785F" w:rsidRPr="00120979" w:rsidRDefault="00E3785F" w:rsidP="00E3785F">
      <w:pPr>
        <w:jc w:val="center"/>
        <w:rPr>
          <w:rFonts w:ascii="Times New Roman" w:hAnsi="Times New Roman"/>
          <w:sz w:val="16"/>
          <w:szCs w:val="16"/>
          <w:lang w:val="es-CO"/>
        </w:rPr>
      </w:pPr>
    </w:p>
    <w:p w:rsidR="00855FE1" w:rsidRPr="00120979" w:rsidRDefault="00855FE1" w:rsidP="00036F7C">
      <w:pPr>
        <w:jc w:val="center"/>
        <w:rPr>
          <w:rFonts w:ascii="Times New Roman" w:hAnsi="Times New Roman"/>
          <w:sz w:val="20"/>
          <w:szCs w:val="20"/>
          <w:lang w:val="es-CO"/>
        </w:rPr>
        <w:sectPr w:rsidR="00855FE1" w:rsidRPr="00120979" w:rsidSect="0096749E">
          <w:headerReference w:type="default" r:id="rId12"/>
          <w:pgSz w:w="12242" w:h="15842" w:code="1"/>
          <w:pgMar w:top="958" w:right="958" w:bottom="958" w:left="958" w:header="709" w:footer="709" w:gutter="0"/>
          <w:cols w:space="708"/>
          <w:docGrid w:linePitch="360"/>
        </w:sectPr>
      </w:pPr>
    </w:p>
    <w:p w:rsidR="000C2AB7" w:rsidRDefault="00855FE1" w:rsidP="001C3BE3">
      <w:pPr>
        <w:jc w:val="both"/>
        <w:rPr>
          <w:rFonts w:ascii="Times New Roman" w:hAnsi="Times New Roman"/>
          <w:b/>
          <w:sz w:val="18"/>
          <w:szCs w:val="18"/>
          <w:lang w:val="es-CO"/>
        </w:rPr>
      </w:pPr>
      <w:r w:rsidRPr="00120979">
        <w:rPr>
          <w:rFonts w:ascii="Times New Roman" w:hAnsi="Times New Roman"/>
          <w:b/>
          <w:i/>
          <w:sz w:val="18"/>
          <w:szCs w:val="18"/>
          <w:lang w:val="es-CO"/>
        </w:rPr>
        <w:lastRenderedPageBreak/>
        <w:t>Resumen</w:t>
      </w:r>
      <w:r w:rsidR="008645E3" w:rsidRPr="00120979">
        <w:rPr>
          <w:rFonts w:ascii="Times New Roman" w:hAnsi="Times New Roman"/>
          <w:b/>
          <w:sz w:val="18"/>
          <w:szCs w:val="18"/>
          <w:lang w:val="es-CO"/>
        </w:rPr>
        <w:t>—</w:t>
      </w:r>
      <w:r w:rsidR="00435EC4" w:rsidRPr="00120979">
        <w:rPr>
          <w:rFonts w:ascii="Times New Roman" w:hAnsi="Times New Roman"/>
          <w:b/>
          <w:sz w:val="18"/>
          <w:szCs w:val="18"/>
          <w:lang w:val="es-CO"/>
        </w:rPr>
        <w:t xml:space="preserve"> 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>El objetivo de este</w:t>
      </w:r>
      <w:r w:rsidR="00FC19C7" w:rsidRPr="00120979">
        <w:rPr>
          <w:rFonts w:ascii="Times New Roman" w:hAnsi="Times New Roman"/>
          <w:b/>
          <w:sz w:val="18"/>
          <w:szCs w:val="18"/>
          <w:lang w:val="es-CO"/>
        </w:rPr>
        <w:t xml:space="preserve"> pr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>oyecto</w:t>
      </w:r>
      <w:r w:rsidR="00FC19C7" w:rsidRPr="00120979">
        <w:rPr>
          <w:rFonts w:ascii="Times New Roman" w:hAnsi="Times New Roman"/>
          <w:b/>
          <w:sz w:val="18"/>
          <w:szCs w:val="18"/>
          <w:lang w:val="es-CO"/>
        </w:rPr>
        <w:t xml:space="preserve"> es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hacer control de velocidad</w:t>
      </w:r>
      <w:r w:rsidR="000C2AB7">
        <w:rPr>
          <w:rFonts w:ascii="Times New Roman" w:hAnsi="Times New Roman"/>
          <w:b/>
          <w:sz w:val="18"/>
          <w:szCs w:val="18"/>
          <w:lang w:val="es-CO"/>
        </w:rPr>
        <w:t xml:space="preserve"> 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>d</w:t>
      </w:r>
      <w:r w:rsidR="000C2AB7">
        <w:rPr>
          <w:rFonts w:ascii="Times New Roman" w:hAnsi="Times New Roman"/>
          <w:b/>
          <w:sz w:val="18"/>
          <w:szCs w:val="18"/>
          <w:lang w:val="es-CO"/>
        </w:rPr>
        <w:t>el motor Quanser mediante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la implementación de un controlador seguidor con observador de estados en MatLab. La comunicación entre la planta a controlar y la interfaz de </w:t>
      </w:r>
      <w:proofErr w:type="spellStart"/>
      <w:r w:rsidR="00C903D5">
        <w:rPr>
          <w:rFonts w:ascii="Times New Roman" w:hAnsi="Times New Roman"/>
          <w:b/>
          <w:sz w:val="18"/>
          <w:szCs w:val="18"/>
          <w:lang w:val="es-CO"/>
        </w:rPr>
        <w:t>matlab</w:t>
      </w:r>
      <w:proofErr w:type="spellEnd"/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se hace a través de la una tarjeta de adquisición de datos PCI-6221 de </w:t>
      </w:r>
      <w:proofErr w:type="spellStart"/>
      <w:r w:rsidR="00C903D5">
        <w:rPr>
          <w:rFonts w:ascii="Times New Roman" w:hAnsi="Times New Roman"/>
          <w:b/>
          <w:sz w:val="18"/>
          <w:szCs w:val="18"/>
          <w:lang w:val="es-CO"/>
        </w:rPr>
        <w:t>National</w:t>
      </w:r>
      <w:proofErr w:type="spellEnd"/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Instruments. Para encontrar los valores de las constantes </w:t>
      </w:r>
      <w:proofErr w:type="spellStart"/>
      <w:r w:rsidR="00C903D5">
        <w:rPr>
          <w:rFonts w:ascii="Times New Roman" w:hAnsi="Times New Roman"/>
          <w:b/>
          <w:sz w:val="18"/>
          <w:szCs w:val="18"/>
          <w:lang w:val="es-CO"/>
        </w:rPr>
        <w:t>K</w:t>
      </w:r>
      <w:r w:rsidR="00C903D5">
        <w:rPr>
          <w:rFonts w:ascii="Times New Roman" w:hAnsi="Times New Roman"/>
          <w:b/>
          <w:sz w:val="18"/>
          <w:szCs w:val="18"/>
          <w:vertAlign w:val="subscript"/>
          <w:lang w:val="es-CO"/>
        </w:rPr>
        <w:t>p</w:t>
      </w:r>
      <w:proofErr w:type="spellEnd"/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y K</w:t>
      </w:r>
      <w:r w:rsidR="00C903D5">
        <w:rPr>
          <w:rFonts w:ascii="Times New Roman" w:hAnsi="Times New Roman"/>
          <w:b/>
          <w:sz w:val="18"/>
          <w:szCs w:val="18"/>
          <w:vertAlign w:val="subscript"/>
          <w:lang w:val="es-CO"/>
        </w:rPr>
        <w:t>i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del controlador es necesario tener la representación en variables de estado del sistema, el cual se obtiene</w:t>
      </w:r>
      <w:r w:rsidR="00416092">
        <w:rPr>
          <w:rFonts w:ascii="Times New Roman" w:hAnsi="Times New Roman"/>
          <w:b/>
          <w:sz w:val="18"/>
          <w:szCs w:val="18"/>
          <w:lang w:val="es-CO"/>
        </w:rPr>
        <w:t xml:space="preserve"> </w:t>
      </w:r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de manera experimental haciendo uso del comando </w:t>
      </w:r>
      <w:proofErr w:type="spellStart"/>
      <w:r w:rsidR="00C903D5">
        <w:rPr>
          <w:rFonts w:ascii="Times New Roman" w:hAnsi="Times New Roman"/>
          <w:b/>
          <w:sz w:val="18"/>
          <w:szCs w:val="18"/>
          <w:lang w:val="es-CO"/>
        </w:rPr>
        <w:t>ident</w:t>
      </w:r>
      <w:proofErr w:type="spellEnd"/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 de </w:t>
      </w:r>
      <w:proofErr w:type="spellStart"/>
      <w:r w:rsidR="00C903D5">
        <w:rPr>
          <w:rFonts w:ascii="Times New Roman" w:hAnsi="Times New Roman"/>
          <w:b/>
          <w:sz w:val="18"/>
          <w:szCs w:val="18"/>
          <w:lang w:val="es-CO"/>
        </w:rPr>
        <w:t>MatLab</w:t>
      </w:r>
      <w:proofErr w:type="spellEnd"/>
      <w:r w:rsidR="00C903D5">
        <w:rPr>
          <w:rFonts w:ascii="Times New Roman" w:hAnsi="Times New Roman"/>
          <w:b/>
          <w:sz w:val="18"/>
          <w:szCs w:val="18"/>
          <w:lang w:val="es-CO"/>
        </w:rPr>
        <w:t xml:space="preserve">. </w:t>
      </w:r>
    </w:p>
    <w:p w:rsidR="00F51FD9" w:rsidRDefault="00855FE1" w:rsidP="001C3BE3">
      <w:pPr>
        <w:jc w:val="both"/>
        <w:rPr>
          <w:rFonts w:ascii="Times New Roman" w:hAnsi="Times New Roman"/>
          <w:b/>
          <w:i/>
          <w:color w:val="000000"/>
          <w:sz w:val="18"/>
          <w:szCs w:val="18"/>
          <w:lang w:val="es-CO"/>
        </w:rPr>
      </w:pPr>
      <w:r w:rsidRPr="00120979">
        <w:rPr>
          <w:rFonts w:ascii="Times New Roman" w:hAnsi="Times New Roman"/>
          <w:b/>
          <w:i/>
          <w:color w:val="000000"/>
          <w:sz w:val="18"/>
          <w:szCs w:val="18"/>
          <w:lang w:val="es-CO"/>
        </w:rPr>
        <w:t>Índice de Términos—</w:t>
      </w:r>
      <w:r w:rsidR="00416092">
        <w:rPr>
          <w:rFonts w:ascii="Times New Roman" w:hAnsi="Times New Roman"/>
          <w:b/>
          <w:i/>
          <w:color w:val="000000"/>
          <w:sz w:val="18"/>
          <w:szCs w:val="18"/>
          <w:lang w:val="es-CO"/>
        </w:rPr>
        <w:t>variables de estado, seguidor, observador de estados</w:t>
      </w:r>
      <w:r w:rsidR="000C2AB7">
        <w:rPr>
          <w:rFonts w:ascii="Times New Roman" w:hAnsi="Times New Roman"/>
          <w:b/>
          <w:i/>
          <w:color w:val="000000"/>
          <w:sz w:val="18"/>
          <w:szCs w:val="18"/>
          <w:lang w:val="es-CO"/>
        </w:rPr>
        <w:t>.</w:t>
      </w:r>
    </w:p>
    <w:p w:rsidR="0022603F" w:rsidRPr="007927A9" w:rsidRDefault="0022603F" w:rsidP="0022603F">
      <w:pPr>
        <w:pStyle w:val="Prrafodelista"/>
        <w:numPr>
          <w:ilvl w:val="0"/>
          <w:numId w:val="6"/>
        </w:numPr>
        <w:jc w:val="center"/>
        <w:rPr>
          <w:rFonts w:ascii="Times New Roman" w:hAnsi="Times New Roman"/>
          <w:b/>
          <w:i/>
          <w:color w:val="000000"/>
          <w:sz w:val="18"/>
          <w:szCs w:val="18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t>INTRODUCCION</w:t>
      </w:r>
    </w:p>
    <w:p w:rsidR="007927A9" w:rsidRDefault="007927A9" w:rsidP="007D3177">
      <w:pPr>
        <w:jc w:val="both"/>
        <w:rPr>
          <w:rFonts w:ascii="Times New Roman" w:hAnsi="Times New Roman"/>
          <w:color w:val="000000"/>
          <w:sz w:val="18"/>
          <w:szCs w:val="18"/>
          <w:lang w:val="es-CO"/>
        </w:rPr>
      </w:pPr>
      <w:r>
        <w:rPr>
          <w:rFonts w:ascii="Times New Roman" w:hAnsi="Times New Roman"/>
          <w:color w:val="000000"/>
          <w:sz w:val="18"/>
          <w:szCs w:val="18"/>
          <w:lang w:val="es-CO"/>
        </w:rPr>
        <w:t xml:space="preserve">Los motores de corriente continua, son los motores </w:t>
      </w:r>
      <w:proofErr w:type="spellStart"/>
      <w:proofErr w:type="gramStart"/>
      <w:r>
        <w:rPr>
          <w:rFonts w:ascii="Times New Roman" w:hAnsi="Times New Roman"/>
          <w:color w:val="000000"/>
          <w:sz w:val="18"/>
          <w:szCs w:val="18"/>
          <w:lang w:val="es-CO"/>
        </w:rPr>
        <w:t>mas</w:t>
      </w:r>
      <w:proofErr w:type="spellEnd"/>
      <w:proofErr w:type="gramEnd"/>
      <w:r>
        <w:rPr>
          <w:rFonts w:ascii="Times New Roman" w:hAnsi="Times New Roman"/>
          <w:color w:val="000000"/>
          <w:sz w:val="18"/>
          <w:szCs w:val="18"/>
          <w:lang w:val="es-CO"/>
        </w:rPr>
        <w:t xml:space="preserve"> comunes</w:t>
      </w:r>
      <w:r w:rsidR="004F745D">
        <w:rPr>
          <w:rFonts w:ascii="Times New Roman" w:hAnsi="Times New Roman"/>
          <w:color w:val="000000"/>
          <w:sz w:val="18"/>
          <w:szCs w:val="18"/>
          <w:lang w:val="es-CO"/>
        </w:rPr>
        <w:t>. Estos motores permiten obtener un amplio rango de velocidades que puede ser controlada de manera sencilla y económica.</w:t>
      </w:r>
      <w:r w:rsidR="007D3177">
        <w:rPr>
          <w:rFonts w:ascii="Times New Roman" w:hAnsi="Times New Roman"/>
          <w:color w:val="000000"/>
          <w:sz w:val="18"/>
          <w:szCs w:val="18"/>
          <w:lang w:val="es-CO"/>
        </w:rPr>
        <w:t xml:space="preserve"> </w:t>
      </w:r>
      <w:r w:rsidR="004F745D">
        <w:rPr>
          <w:rFonts w:ascii="Times New Roman" w:hAnsi="Times New Roman"/>
          <w:color w:val="000000"/>
          <w:sz w:val="18"/>
          <w:szCs w:val="18"/>
          <w:lang w:val="es-CO"/>
        </w:rPr>
        <w:t>Este tipo de motores de corriente continua, están constituidos por  un estator, que es la parte fija del motor y un rotor, que es la parte móvil del mismo. Un esquema equ</w:t>
      </w:r>
      <w:r w:rsidR="007D3177">
        <w:rPr>
          <w:rFonts w:ascii="Times New Roman" w:hAnsi="Times New Roman"/>
          <w:color w:val="000000"/>
          <w:sz w:val="18"/>
          <w:szCs w:val="18"/>
          <w:lang w:val="es-CO"/>
        </w:rPr>
        <w:t>i</w:t>
      </w:r>
      <w:r w:rsidR="004F745D">
        <w:rPr>
          <w:rFonts w:ascii="Times New Roman" w:hAnsi="Times New Roman"/>
          <w:color w:val="000000"/>
          <w:sz w:val="18"/>
          <w:szCs w:val="18"/>
          <w:lang w:val="es-CO"/>
        </w:rPr>
        <w:t>valente de este tipo de motores se muestra a continuación</w:t>
      </w:r>
      <w:r w:rsidR="00F85AAB">
        <w:rPr>
          <w:rFonts w:ascii="Times New Roman" w:hAnsi="Times New Roman"/>
          <w:color w:val="000000"/>
          <w:sz w:val="18"/>
          <w:szCs w:val="18"/>
          <w:lang w:val="es-CO"/>
        </w:rPr>
        <w:t>.</w:t>
      </w:r>
    </w:p>
    <w:p w:rsidR="004F745D" w:rsidRPr="007927A9" w:rsidRDefault="00E278F2" w:rsidP="00E278F2">
      <w:pPr>
        <w:jc w:val="center"/>
        <w:rPr>
          <w:rFonts w:ascii="Times New Roman" w:hAnsi="Times New Roman"/>
          <w:color w:val="000000"/>
          <w:sz w:val="18"/>
          <w:szCs w:val="18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AC6C6BC" wp14:editId="46C2F09D">
            <wp:extent cx="1990725" cy="236410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96" t="11098" r="49919" b="55557"/>
                    <a:stretch/>
                  </pic:blipFill>
                  <pic:spPr bwMode="auto">
                    <a:xfrm>
                      <a:off x="0" y="0"/>
                      <a:ext cx="1993492" cy="236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03F" w:rsidRDefault="00010809" w:rsidP="00010809">
      <w:pPr>
        <w:jc w:val="center"/>
        <w:rPr>
          <w:rFonts w:ascii="Times New Roman" w:hAnsi="Times New Roman"/>
          <w:sz w:val="16"/>
          <w:szCs w:val="16"/>
          <w:vertAlign w:val="superscript"/>
          <w:lang w:val="es-CO"/>
        </w:rPr>
      </w:pPr>
      <w:proofErr w:type="spellStart"/>
      <w:r>
        <w:rPr>
          <w:rFonts w:ascii="Times New Roman" w:hAnsi="Times New Roman"/>
          <w:sz w:val="16"/>
          <w:szCs w:val="16"/>
          <w:lang w:val="es-CO"/>
        </w:rPr>
        <w:t>Fig</w:t>
      </w:r>
      <w:proofErr w:type="spellEnd"/>
      <w:r>
        <w:rPr>
          <w:rFonts w:ascii="Times New Roman" w:hAnsi="Times New Roman"/>
          <w:sz w:val="16"/>
          <w:szCs w:val="16"/>
          <w:lang w:val="es-CO"/>
        </w:rPr>
        <w:t xml:space="preserve"> 1</w:t>
      </w:r>
      <w:r w:rsidRPr="00120979">
        <w:rPr>
          <w:rFonts w:ascii="Times New Roman" w:hAnsi="Times New Roman"/>
          <w:sz w:val="16"/>
          <w:szCs w:val="16"/>
          <w:lang w:val="es-CO"/>
        </w:rPr>
        <w:t>.</w:t>
      </w:r>
      <w:r>
        <w:rPr>
          <w:rFonts w:ascii="Times New Roman" w:hAnsi="Times New Roman"/>
          <w:sz w:val="16"/>
          <w:szCs w:val="16"/>
          <w:lang w:val="es-CO"/>
        </w:rPr>
        <w:t>Esquematico de motor DC controlado por armadura</w:t>
      </w:r>
      <w:r w:rsidR="00F85AAB">
        <w:rPr>
          <w:rFonts w:ascii="Times New Roman" w:hAnsi="Times New Roman"/>
          <w:sz w:val="16"/>
          <w:szCs w:val="16"/>
          <w:vertAlign w:val="superscript"/>
          <w:lang w:val="es-CO"/>
        </w:rPr>
        <w:t>1</w:t>
      </w:r>
    </w:p>
    <w:p w:rsidR="00DE5774" w:rsidRDefault="00DE5774" w:rsidP="00DE5774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lastRenderedPageBreak/>
        <w:t xml:space="preserve">Este tipo de motores presentan control por armadura, manteniendo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asi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constante la excitación del campo y manipulando la tensión aplicada a la armadura</w:t>
      </w:r>
      <w:r w:rsidR="008D7C0F">
        <w:rPr>
          <w:rFonts w:ascii="Times New Roman" w:hAnsi="Times New Roman"/>
          <w:sz w:val="20"/>
          <w:szCs w:val="20"/>
          <w:lang w:val="es-CO"/>
        </w:rPr>
        <w:t xml:space="preserve">. De esta afirmación se obtienen </w:t>
      </w:r>
      <w:proofErr w:type="gramStart"/>
      <w:r w:rsidR="008D7C0F">
        <w:rPr>
          <w:rFonts w:ascii="Times New Roman" w:hAnsi="Times New Roman"/>
          <w:sz w:val="20"/>
          <w:szCs w:val="20"/>
          <w:lang w:val="es-CO"/>
        </w:rPr>
        <w:t>las siguiente expresiones</w:t>
      </w:r>
      <w:proofErr w:type="gramEnd"/>
      <w:r w:rsidR="008D7C0F">
        <w:rPr>
          <w:rFonts w:ascii="Times New Roman" w:hAnsi="Times New Roman"/>
          <w:sz w:val="20"/>
          <w:szCs w:val="20"/>
          <w:lang w:val="es-CO"/>
        </w:rPr>
        <w:t>:</w:t>
      </w:r>
    </w:p>
    <w:p w:rsidR="008D7C0F" w:rsidRDefault="008D7C0F" w:rsidP="008D7C0F">
      <w:pPr>
        <w:jc w:val="center"/>
        <w:rPr>
          <w:rFonts w:ascii="Times New Roman" w:hAnsi="Times New Roman"/>
          <w:i/>
          <w:color w:val="000000"/>
          <w:sz w:val="20"/>
          <w:szCs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CC0EC6B" wp14:editId="7287D81F">
            <wp:extent cx="1294679" cy="77152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61" t="52929" r="71414" b="34748"/>
                    <a:stretch/>
                  </pic:blipFill>
                  <pic:spPr bwMode="auto">
                    <a:xfrm>
                      <a:off x="0" y="0"/>
                      <a:ext cx="1298781" cy="7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87" w:rsidRDefault="00A22087" w:rsidP="006F5807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rFonts w:ascii="Times New Roman" w:hAnsi="Times New Roman"/>
          <w:color w:val="000000"/>
          <w:sz w:val="20"/>
          <w:szCs w:val="20"/>
          <w:lang w:val="es-CO"/>
        </w:rPr>
        <w:t>C</w:t>
      </w:r>
      <w:r w:rsidR="00EE5C25">
        <w:rPr>
          <w:rFonts w:ascii="Times New Roman" w:hAnsi="Times New Roman"/>
          <w:color w:val="000000"/>
          <w:sz w:val="20"/>
          <w:szCs w:val="20"/>
          <w:lang w:val="es-CO"/>
        </w:rPr>
        <w:t>on ayuda de las leyes de K</w:t>
      </w:r>
      <w:r w:rsidR="00EE5C25" w:rsidRPr="00EE5C25">
        <w:rPr>
          <w:rFonts w:ascii="Times New Roman" w:hAnsi="Times New Roman"/>
          <w:color w:val="000000"/>
          <w:sz w:val="20"/>
          <w:szCs w:val="20"/>
          <w:lang w:val="es-CO"/>
        </w:rPr>
        <w:t>irchhoff</w:t>
      </w:r>
      <w:r w:rsidR="00EE5C25">
        <w:rPr>
          <w:rFonts w:ascii="Times New Roman" w:hAnsi="Times New Roman"/>
          <w:color w:val="000000"/>
          <w:sz w:val="20"/>
          <w:szCs w:val="20"/>
          <w:lang w:val="es-CO"/>
        </w:rPr>
        <w:t xml:space="preserve"> y de Newton</w:t>
      </w:r>
      <w:r>
        <w:rPr>
          <w:rFonts w:ascii="Times New Roman" w:hAnsi="Times New Roman"/>
          <w:color w:val="000000"/>
          <w:sz w:val="20"/>
          <w:szCs w:val="20"/>
          <w:lang w:val="es-CO"/>
        </w:rPr>
        <w:t>, se tiene para el circuito eléctrico y para el sistema rotacional las siguientes dos ecuaciones diferenciales de manera correspondiente:</w:t>
      </w:r>
    </w:p>
    <w:p w:rsidR="00A22087" w:rsidRDefault="00A22087" w:rsidP="00287597">
      <w:pPr>
        <w:jc w:val="center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E51B7CE" wp14:editId="500551CC">
            <wp:extent cx="2114550" cy="68563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05" t="40755" r="70959" b="49189"/>
                    <a:stretch/>
                  </pic:blipFill>
                  <pic:spPr bwMode="auto">
                    <a:xfrm>
                      <a:off x="0" y="0"/>
                      <a:ext cx="2131229" cy="69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07" w:rsidRDefault="00A22087" w:rsidP="00287597">
      <w:pPr>
        <w:jc w:val="center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72121D" wp14:editId="372DCFC9">
            <wp:extent cx="2051384" cy="5905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07" t="53458" r="69054" b="36486"/>
                    <a:stretch/>
                  </pic:blipFill>
                  <pic:spPr bwMode="auto">
                    <a:xfrm>
                      <a:off x="0" y="0"/>
                      <a:ext cx="2059640" cy="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597" w:rsidRDefault="00A15C9F" w:rsidP="00287597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rFonts w:ascii="Times New Roman" w:hAnsi="Times New Roman"/>
          <w:color w:val="000000"/>
          <w:sz w:val="20"/>
          <w:szCs w:val="20"/>
          <w:lang w:val="es-CO"/>
        </w:rPr>
        <w:t xml:space="preserve">A través del método de representación en variables de estado, se debe definir las ecuaciones que relacionan las entradas con sus salidas, las cuales son la tensión aplicada </w:t>
      </w:r>
      <w:proofErr w:type="spellStart"/>
      <w:r>
        <w:rPr>
          <w:rFonts w:ascii="Times New Roman" w:hAnsi="Times New Roman"/>
          <w:color w:val="000000"/>
          <w:sz w:val="20"/>
          <w:szCs w:val="20"/>
          <w:lang w:val="es-CO"/>
        </w:rPr>
        <w:t>e</w:t>
      </w:r>
      <w:r>
        <w:rPr>
          <w:rFonts w:ascii="Times New Roman" w:hAnsi="Times New Roman"/>
          <w:color w:val="000000"/>
          <w:sz w:val="20"/>
          <w:szCs w:val="20"/>
          <w:vertAlign w:val="subscript"/>
          <w:lang w:val="es-CO"/>
        </w:rPr>
        <w:t>a</w:t>
      </w:r>
      <w:proofErr w:type="spellEnd"/>
      <w:r>
        <w:rPr>
          <w:rFonts w:ascii="Times New Roman" w:hAnsi="Times New Roman"/>
          <w:color w:val="000000"/>
          <w:sz w:val="20"/>
          <w:szCs w:val="20"/>
          <w:lang w:val="es-CO"/>
        </w:rPr>
        <w:t xml:space="preserve">, y la velocidad </w:t>
      </w:r>
      <m:oMath>
        <m:r>
          <w:rPr>
            <w:rFonts w:ascii="Cambria Math" w:hAnsi="Cambria Math"/>
            <w:color w:val="000000"/>
            <w:sz w:val="20"/>
            <w:szCs w:val="20"/>
            <w:lang w:val="es-CO"/>
          </w:rPr>
          <m:t>ω=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0"/>
                <w:szCs w:val="20"/>
                <w:lang w:val="es-CO"/>
              </w:rPr>
            </m:ctrlPr>
          </m:fPr>
          <m:num>
            <m:r>
              <w:rPr>
                <w:rFonts w:ascii="Cambria Math" w:hAnsi="Cambria Math"/>
                <w:color w:val="000000"/>
                <w:sz w:val="20"/>
                <w:szCs w:val="20"/>
                <w:lang w:val="es-CO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  <w:lang w:val="es-CO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  <w:lang w:val="es-CO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  <w:sz w:val="20"/>
                    <w:szCs w:val="20"/>
                    <w:lang w:val="es-CO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 w:val="20"/>
                <w:szCs w:val="20"/>
                <w:lang w:val="es-CO"/>
              </w:rPr>
              <m:t>dt</m:t>
            </m:r>
          </m:den>
        </m:f>
      </m:oMath>
      <w:r w:rsidR="008176F2">
        <w:rPr>
          <w:rFonts w:ascii="Times New Roman" w:hAnsi="Times New Roman"/>
          <w:color w:val="000000"/>
          <w:sz w:val="20"/>
          <w:szCs w:val="20"/>
          <w:lang w:val="es-CO"/>
        </w:rPr>
        <w:t xml:space="preserve"> . </w:t>
      </w:r>
      <w:proofErr w:type="spellStart"/>
      <w:r w:rsidR="008176F2">
        <w:rPr>
          <w:rFonts w:ascii="Times New Roman" w:hAnsi="Times New Roman"/>
          <w:color w:val="000000"/>
          <w:sz w:val="20"/>
          <w:szCs w:val="20"/>
          <w:lang w:val="es-CO"/>
        </w:rPr>
        <w:t>Asi</w:t>
      </w:r>
      <w:proofErr w:type="spellEnd"/>
      <w:r w:rsidR="008176F2">
        <w:rPr>
          <w:rFonts w:ascii="Times New Roman" w:hAnsi="Times New Roman"/>
          <w:color w:val="000000"/>
          <w:sz w:val="20"/>
          <w:szCs w:val="20"/>
          <w:lang w:val="es-CO"/>
        </w:rPr>
        <w:t xml:space="preserve"> las variables de estado del sistema son</w:t>
      </w:r>
      <w:r w:rsidR="000C7CE3">
        <w:rPr>
          <w:rFonts w:ascii="Times New Roman" w:hAnsi="Times New Roman"/>
          <w:color w:val="000000"/>
          <w:sz w:val="20"/>
          <w:szCs w:val="20"/>
          <w:lang w:val="es-CO"/>
        </w:rPr>
        <w:t>:</w:t>
      </w:r>
      <w:r w:rsidR="008176F2">
        <w:rPr>
          <w:rFonts w:ascii="Times New Roman" w:hAnsi="Times New Roman"/>
          <w:color w:val="000000"/>
          <w:sz w:val="20"/>
          <w:szCs w:val="20"/>
          <w:lang w:val="es-CO"/>
        </w:rPr>
        <w:t xml:space="preserve"> la posición angular, la velocidad angular y la corriente de armadura:</w:t>
      </w:r>
    </w:p>
    <w:p w:rsidR="008176F2" w:rsidRPr="00A15C9F" w:rsidRDefault="008176F2" w:rsidP="00287597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E60B336" wp14:editId="5E4B5F2F">
            <wp:extent cx="3109595" cy="1171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41" t="46048" r="58342" b="30819"/>
                    <a:stretch/>
                  </pic:blipFill>
                  <pic:spPr bwMode="auto">
                    <a:xfrm>
                      <a:off x="0" y="0"/>
                      <a:ext cx="3124567" cy="117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087" w:rsidRPr="005C253F" w:rsidRDefault="005C253F" w:rsidP="006F5807">
      <w:pPr>
        <w:jc w:val="both"/>
        <w:rPr>
          <w:rFonts w:ascii="Times New Roman" w:hAnsi="Times New Roman"/>
          <w:i/>
          <w:color w:val="000000"/>
          <w:sz w:val="20"/>
          <w:szCs w:val="20"/>
          <w:lang w:val="es-CO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  <w:lang w:val="es-CO"/>
            </w:rPr>
            <m:t>y=ω→y=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lang w:val="es-CO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  <w:lang w:val="es-CO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  <w:lang w:val="es-CO"/>
                </w:rPr>
                <m:t>2</m:t>
              </m:r>
            </m:sub>
          </m:sSub>
        </m:oMath>
      </m:oMathPara>
    </w:p>
    <w:p w:rsidR="006F5807" w:rsidRDefault="000C7CE3" w:rsidP="006F5807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rFonts w:ascii="Times New Roman" w:hAnsi="Times New Roman"/>
          <w:color w:val="000000"/>
          <w:sz w:val="20"/>
          <w:szCs w:val="20"/>
          <w:lang w:val="es-CO"/>
        </w:rPr>
        <w:t>De esta manera la representación en espacio de estados es:</w:t>
      </w:r>
    </w:p>
    <w:p w:rsidR="000C7CE3" w:rsidRDefault="000C7CE3" w:rsidP="000C7CE3">
      <w:pPr>
        <w:jc w:val="center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BD8D31B" wp14:editId="6C2E182F">
            <wp:extent cx="2405644" cy="9048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29" t="48165" r="58937" b="30134"/>
                    <a:stretch/>
                  </pic:blipFill>
                  <pic:spPr bwMode="auto">
                    <a:xfrm>
                      <a:off x="0" y="0"/>
                      <a:ext cx="2421146" cy="91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BF" w:rsidRPr="006F5807" w:rsidRDefault="00686DBF" w:rsidP="000C7CE3">
      <w:pPr>
        <w:jc w:val="center"/>
        <w:rPr>
          <w:rFonts w:ascii="Times New Roman" w:hAnsi="Times New Roman"/>
          <w:color w:val="000000"/>
          <w:sz w:val="20"/>
          <w:szCs w:val="20"/>
          <w:lang w:val="es-CO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  <w:lang w:val="es-CO"/>
            </w:rPr>
            <m:t>y=[0 1 0]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lang w:val="es-C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  <w:lang w:val="es-CO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  <w:lang w:val="es-CO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22603F" w:rsidRDefault="004B5F2D" w:rsidP="0022603F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  <w:r>
        <w:rPr>
          <w:rFonts w:ascii="Times New Roman" w:hAnsi="Times New Roman"/>
          <w:color w:val="000000"/>
          <w:sz w:val="20"/>
          <w:szCs w:val="20"/>
          <w:lang w:val="es-CO"/>
        </w:rPr>
        <w:t xml:space="preserve">Teniendo esto claro, se procede a definir </w:t>
      </w:r>
      <w:proofErr w:type="gramStart"/>
      <w:r>
        <w:rPr>
          <w:rFonts w:ascii="Times New Roman" w:hAnsi="Times New Roman"/>
          <w:color w:val="000000"/>
          <w:sz w:val="20"/>
          <w:szCs w:val="20"/>
          <w:lang w:val="es-CO"/>
        </w:rPr>
        <w:t>cierto aspectos</w:t>
      </w:r>
      <w:proofErr w:type="gramEnd"/>
      <w:r>
        <w:rPr>
          <w:rFonts w:ascii="Times New Roman" w:hAnsi="Times New Roman"/>
          <w:color w:val="000000"/>
          <w:sz w:val="20"/>
          <w:szCs w:val="20"/>
          <w:lang w:val="es-CO"/>
        </w:rPr>
        <w:t>, para el diseño del controlador por realimentación de estados</w:t>
      </w:r>
      <w:r w:rsidR="002D726A">
        <w:rPr>
          <w:rFonts w:ascii="Times New Roman" w:hAnsi="Times New Roman"/>
          <w:color w:val="000000"/>
          <w:sz w:val="20"/>
          <w:szCs w:val="20"/>
          <w:lang w:val="es-CO"/>
        </w:rPr>
        <w:t>, el cual constara de un seguidor con observador de estados</w:t>
      </w:r>
      <w:r>
        <w:rPr>
          <w:rFonts w:ascii="Times New Roman" w:hAnsi="Times New Roman"/>
          <w:color w:val="000000"/>
          <w:sz w:val="20"/>
          <w:szCs w:val="20"/>
          <w:lang w:val="es-CO"/>
        </w:rPr>
        <w:t>. Para esto</w:t>
      </w:r>
      <w:r w:rsidR="002D726A">
        <w:rPr>
          <w:rFonts w:ascii="Times New Roman" w:hAnsi="Times New Roman"/>
          <w:color w:val="000000"/>
          <w:sz w:val="20"/>
          <w:szCs w:val="20"/>
          <w:lang w:val="es-CO"/>
        </w:rPr>
        <w:t xml:space="preserve"> el sistema debe cumplir con aspectos tales como que sea controlable y estable, que permite poner los polos tanto del seguidor como del observador donde el usuario desee, dependiendo de las especificaciones.</w:t>
      </w:r>
      <w:r w:rsidR="005B2478">
        <w:rPr>
          <w:rFonts w:ascii="Times New Roman" w:hAnsi="Times New Roman"/>
          <w:color w:val="000000"/>
          <w:sz w:val="20"/>
          <w:szCs w:val="20"/>
          <w:lang w:val="es-CO"/>
        </w:rPr>
        <w:t xml:space="preserve"> Dado esto el diagrama de bloques resultante es</w:t>
      </w:r>
    </w:p>
    <w:p w:rsidR="005B2478" w:rsidRPr="004B5F2D" w:rsidRDefault="005B2478" w:rsidP="0022603F">
      <w:pPr>
        <w:jc w:val="both"/>
        <w:rPr>
          <w:rFonts w:ascii="Times New Roman" w:hAnsi="Times New Roman"/>
          <w:color w:val="000000"/>
          <w:sz w:val="20"/>
          <w:szCs w:val="20"/>
          <w:lang w:val="es-CO"/>
        </w:rPr>
      </w:pPr>
    </w:p>
    <w:p w:rsidR="00F51FD9" w:rsidRPr="00120979" w:rsidRDefault="00F51FD9" w:rsidP="00F51FD9">
      <w:pPr>
        <w:pStyle w:val="Sinespaciado"/>
        <w:rPr>
          <w:rFonts w:ascii="Times New Roman" w:hAnsi="Times New Roman"/>
          <w:b/>
          <w:sz w:val="18"/>
          <w:szCs w:val="18"/>
          <w:lang w:val="es-CO"/>
        </w:rPr>
      </w:pPr>
    </w:p>
    <w:p w:rsidR="001C3BE3" w:rsidRDefault="00511DFA" w:rsidP="00FC19C7">
      <w:pPr>
        <w:pStyle w:val="Prrafodelista"/>
        <w:numPr>
          <w:ilvl w:val="0"/>
          <w:numId w:val="6"/>
        </w:numPr>
        <w:jc w:val="center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t>CARACTERIZACIÓN DE LA PLANTA</w:t>
      </w:r>
    </w:p>
    <w:p w:rsidR="00F9724E" w:rsidRDefault="00F9724E" w:rsidP="00F9724E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t xml:space="preserve">La figura No 1 muestra el diagrama de bloques del proceso de excitación del motor y obtención de datos a través de la tarjeta de adquisición de datos y el programa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Simulink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de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MatLab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>.</w:t>
      </w:r>
    </w:p>
    <w:p w:rsidR="00F9724E" w:rsidRDefault="00511DFA" w:rsidP="00F9724E">
      <w:pPr>
        <w:jc w:val="center"/>
        <w:rPr>
          <w:rFonts w:ascii="Times New Roman" w:hAnsi="Times New Roman"/>
          <w:sz w:val="20"/>
          <w:szCs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1EF083C" wp14:editId="42CA013F">
            <wp:extent cx="3036627" cy="16582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226" t="29580" r="20256" b="25290"/>
                    <a:stretch/>
                  </pic:blipFill>
                  <pic:spPr bwMode="auto">
                    <a:xfrm>
                      <a:off x="0" y="0"/>
                      <a:ext cx="3039372" cy="165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24E" w:rsidRPr="00120979" w:rsidRDefault="00F9724E" w:rsidP="00F9724E">
      <w:pPr>
        <w:jc w:val="center"/>
        <w:rPr>
          <w:rFonts w:ascii="Times New Roman" w:hAnsi="Times New Roman"/>
          <w:sz w:val="16"/>
          <w:szCs w:val="16"/>
          <w:lang w:val="es-CO"/>
        </w:rPr>
      </w:pPr>
      <w:proofErr w:type="spellStart"/>
      <w:r>
        <w:rPr>
          <w:rFonts w:ascii="Times New Roman" w:hAnsi="Times New Roman"/>
          <w:sz w:val="16"/>
          <w:szCs w:val="16"/>
          <w:lang w:val="es-CO"/>
        </w:rPr>
        <w:t>Fig</w:t>
      </w:r>
      <w:proofErr w:type="spellEnd"/>
      <w:r>
        <w:rPr>
          <w:rFonts w:ascii="Times New Roman" w:hAnsi="Times New Roman"/>
          <w:sz w:val="16"/>
          <w:szCs w:val="16"/>
          <w:lang w:val="es-CO"/>
        </w:rPr>
        <w:t xml:space="preserve"> 1</w:t>
      </w:r>
      <w:r w:rsidRPr="00120979">
        <w:rPr>
          <w:rFonts w:ascii="Times New Roman" w:hAnsi="Times New Roman"/>
          <w:sz w:val="16"/>
          <w:szCs w:val="16"/>
          <w:lang w:val="es-CO"/>
        </w:rPr>
        <w:t>.</w:t>
      </w:r>
      <w:r>
        <w:rPr>
          <w:rFonts w:ascii="Times New Roman" w:hAnsi="Times New Roman"/>
          <w:sz w:val="16"/>
          <w:szCs w:val="16"/>
          <w:lang w:val="es-CO"/>
        </w:rPr>
        <w:t>Diagrama de bloques del proceso de excitación y obtención de datos</w:t>
      </w:r>
      <w:r w:rsidRPr="00120979">
        <w:rPr>
          <w:rFonts w:ascii="Times New Roman" w:hAnsi="Times New Roman"/>
          <w:sz w:val="16"/>
          <w:szCs w:val="16"/>
          <w:lang w:val="es-CO"/>
        </w:rPr>
        <w:t>.</w:t>
      </w:r>
    </w:p>
    <w:p w:rsidR="00F9724E" w:rsidRDefault="00F9724E" w:rsidP="00E7277A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lastRenderedPageBreak/>
        <w:t xml:space="preserve">El proceso funciona de la siguiente manera: los bloques denotados con los nombres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Analog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Output y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Analog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Input corresponden al canal de salida de datos y el canal de entrada de datos de la tarjeta de adquisición de datos respectivamente. A través del canal de salida se envía un escalón de 5 V el cual excita al motor. Los valores de la señal de entrada son guardados en el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WorkSpace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de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MatLab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mediante un vector de datos en la variable llamada </w:t>
      </w:r>
      <w:r w:rsidRPr="003322A3">
        <w:rPr>
          <w:rFonts w:ascii="Times New Roman" w:hAnsi="Times New Roman"/>
          <w:i/>
          <w:sz w:val="20"/>
          <w:szCs w:val="20"/>
          <w:lang w:val="es-CO"/>
        </w:rPr>
        <w:t>referencia</w:t>
      </w:r>
      <w:r>
        <w:rPr>
          <w:rFonts w:ascii="Times New Roman" w:hAnsi="Times New Roman"/>
          <w:sz w:val="20"/>
          <w:szCs w:val="20"/>
          <w:lang w:val="es-CO"/>
        </w:rPr>
        <w:t xml:space="preserve">. El canal de entrada de la tarjeta de adquisición de datos </w:t>
      </w:r>
      <w:r w:rsidR="003322A3">
        <w:rPr>
          <w:rFonts w:ascii="Times New Roman" w:hAnsi="Times New Roman"/>
          <w:sz w:val="20"/>
          <w:szCs w:val="20"/>
          <w:lang w:val="es-CO"/>
        </w:rPr>
        <w:t>se encarga de capturar los valores</w:t>
      </w:r>
      <w:r w:rsidR="00E7277A">
        <w:rPr>
          <w:rFonts w:ascii="Times New Roman" w:hAnsi="Times New Roman"/>
          <w:sz w:val="20"/>
          <w:szCs w:val="20"/>
          <w:lang w:val="es-CO"/>
        </w:rPr>
        <w:t xml:space="preserve"> de velocidad</w:t>
      </w:r>
      <w:r>
        <w:rPr>
          <w:rFonts w:ascii="Times New Roman" w:hAnsi="Times New Roman"/>
          <w:sz w:val="20"/>
          <w:szCs w:val="20"/>
          <w:lang w:val="es-CO"/>
        </w:rPr>
        <w:t xml:space="preserve"> angular </w:t>
      </w:r>
      <w:r w:rsidR="003322A3">
        <w:rPr>
          <w:rFonts w:ascii="Times New Roman" w:hAnsi="Times New Roman"/>
          <w:sz w:val="20"/>
          <w:szCs w:val="20"/>
          <w:lang w:val="es-CO"/>
        </w:rPr>
        <w:t>entr</w:t>
      </w:r>
      <w:r w:rsidR="00E415ED">
        <w:rPr>
          <w:rFonts w:ascii="Times New Roman" w:hAnsi="Times New Roman"/>
          <w:sz w:val="20"/>
          <w:szCs w:val="20"/>
          <w:lang w:val="es-CO"/>
        </w:rPr>
        <w:t xml:space="preserve">egados por el </w:t>
      </w:r>
      <w:proofErr w:type="spellStart"/>
      <w:r w:rsidR="00C02598">
        <w:rPr>
          <w:rFonts w:ascii="Times New Roman" w:hAnsi="Times New Roman"/>
          <w:sz w:val="20"/>
          <w:szCs w:val="20"/>
          <w:lang w:val="es-CO"/>
        </w:rPr>
        <w:t>tacogenerador</w:t>
      </w:r>
      <w:proofErr w:type="spellEnd"/>
      <w:r w:rsidR="00E415ED">
        <w:rPr>
          <w:rFonts w:ascii="Times New Roman" w:hAnsi="Times New Roman"/>
          <w:sz w:val="20"/>
          <w:szCs w:val="20"/>
          <w:lang w:val="es-CO"/>
        </w:rPr>
        <w:t xml:space="preserve"> del motor. E</w:t>
      </w:r>
      <w:r w:rsidR="003322A3">
        <w:rPr>
          <w:rFonts w:ascii="Times New Roman" w:hAnsi="Times New Roman"/>
          <w:sz w:val="20"/>
          <w:szCs w:val="20"/>
          <w:lang w:val="es-CO"/>
        </w:rPr>
        <w:t xml:space="preserve">stos datos son igualmente guardados en el </w:t>
      </w:r>
      <w:proofErr w:type="spellStart"/>
      <w:r w:rsidR="003322A3">
        <w:rPr>
          <w:rFonts w:ascii="Times New Roman" w:hAnsi="Times New Roman"/>
          <w:sz w:val="20"/>
          <w:szCs w:val="20"/>
          <w:lang w:val="es-CO"/>
        </w:rPr>
        <w:t>WorkSpace</w:t>
      </w:r>
      <w:proofErr w:type="spellEnd"/>
      <w:r w:rsidR="003322A3">
        <w:rPr>
          <w:rFonts w:ascii="Times New Roman" w:hAnsi="Times New Roman"/>
          <w:sz w:val="20"/>
          <w:szCs w:val="20"/>
          <w:lang w:val="es-CO"/>
        </w:rPr>
        <w:t xml:space="preserve"> de </w:t>
      </w:r>
      <w:proofErr w:type="spellStart"/>
      <w:r w:rsidR="003322A3">
        <w:rPr>
          <w:rFonts w:ascii="Times New Roman" w:hAnsi="Times New Roman"/>
          <w:sz w:val="20"/>
          <w:szCs w:val="20"/>
          <w:lang w:val="es-CO"/>
        </w:rPr>
        <w:t>Matlab</w:t>
      </w:r>
      <w:proofErr w:type="spellEnd"/>
      <w:r w:rsidR="003322A3">
        <w:rPr>
          <w:rFonts w:ascii="Times New Roman" w:hAnsi="Times New Roman"/>
          <w:sz w:val="20"/>
          <w:szCs w:val="20"/>
          <w:lang w:val="es-CO"/>
        </w:rPr>
        <w:t xml:space="preserve"> en la variable denotada como </w:t>
      </w:r>
      <w:r w:rsidR="003322A3" w:rsidRPr="00E415ED">
        <w:rPr>
          <w:rFonts w:ascii="Times New Roman" w:hAnsi="Times New Roman"/>
          <w:i/>
          <w:sz w:val="20"/>
          <w:szCs w:val="20"/>
          <w:lang w:val="es-CO"/>
        </w:rPr>
        <w:t>sensor</w:t>
      </w:r>
      <w:r w:rsidR="003322A3">
        <w:rPr>
          <w:rFonts w:ascii="Times New Roman" w:hAnsi="Times New Roman"/>
          <w:sz w:val="20"/>
          <w:szCs w:val="20"/>
          <w:lang w:val="es-CO"/>
        </w:rPr>
        <w:t>. También se observa que los valores de la señal de entrada</w:t>
      </w:r>
      <w:r w:rsidR="00F12611">
        <w:rPr>
          <w:rFonts w:ascii="Times New Roman" w:hAnsi="Times New Roman"/>
          <w:sz w:val="20"/>
          <w:szCs w:val="20"/>
          <w:lang w:val="es-CO"/>
        </w:rPr>
        <w:t xml:space="preserve"> del sistema</w:t>
      </w:r>
      <w:r w:rsidR="00E415ED">
        <w:rPr>
          <w:rFonts w:ascii="Times New Roman" w:hAnsi="Times New Roman"/>
          <w:sz w:val="20"/>
          <w:szCs w:val="20"/>
          <w:lang w:val="es-CO"/>
        </w:rPr>
        <w:t xml:space="preserve"> (escalón de 5 V en el tiempo)</w:t>
      </w:r>
      <w:r w:rsidR="003322A3">
        <w:rPr>
          <w:rFonts w:ascii="Times New Roman" w:hAnsi="Times New Roman"/>
          <w:sz w:val="20"/>
          <w:szCs w:val="20"/>
          <w:lang w:val="es-CO"/>
        </w:rPr>
        <w:t xml:space="preserve"> junto con los valores de la señal</w:t>
      </w:r>
      <w:r w:rsidR="00731654">
        <w:rPr>
          <w:rFonts w:ascii="Times New Roman" w:hAnsi="Times New Roman"/>
          <w:sz w:val="20"/>
          <w:szCs w:val="20"/>
          <w:lang w:val="es-CO"/>
        </w:rPr>
        <w:t xml:space="preserve"> de salida (velocidad</w:t>
      </w:r>
      <w:r w:rsidR="000E006A">
        <w:rPr>
          <w:rFonts w:ascii="Times New Roman" w:hAnsi="Times New Roman"/>
          <w:sz w:val="20"/>
          <w:szCs w:val="20"/>
          <w:lang w:val="es-CO"/>
        </w:rPr>
        <w:t xml:space="preserve"> angular</w:t>
      </w:r>
      <w:r w:rsidR="00E415ED">
        <w:rPr>
          <w:rFonts w:ascii="Times New Roman" w:hAnsi="Times New Roman"/>
          <w:sz w:val="20"/>
          <w:szCs w:val="20"/>
          <w:lang w:val="es-CO"/>
        </w:rPr>
        <w:t xml:space="preserve"> en el tiempo</w:t>
      </w:r>
      <w:r w:rsidR="000E006A">
        <w:rPr>
          <w:rFonts w:ascii="Times New Roman" w:hAnsi="Times New Roman"/>
          <w:sz w:val="20"/>
          <w:szCs w:val="20"/>
          <w:lang w:val="es-CO"/>
        </w:rPr>
        <w:t>)</w:t>
      </w:r>
      <w:r w:rsidR="00E415ED">
        <w:rPr>
          <w:rFonts w:ascii="Times New Roman" w:hAnsi="Times New Roman"/>
          <w:sz w:val="20"/>
          <w:szCs w:val="20"/>
          <w:lang w:val="es-CO"/>
        </w:rPr>
        <w:t xml:space="preserve"> son mostrados </w:t>
      </w:r>
      <w:r w:rsidR="00C02598">
        <w:rPr>
          <w:rFonts w:ascii="Times New Roman" w:hAnsi="Times New Roman"/>
          <w:sz w:val="20"/>
          <w:szCs w:val="20"/>
          <w:lang w:val="es-CO"/>
        </w:rPr>
        <w:t xml:space="preserve">en el </w:t>
      </w:r>
      <w:proofErr w:type="spellStart"/>
      <w:r w:rsidR="00C02598">
        <w:rPr>
          <w:rFonts w:ascii="Times New Roman" w:hAnsi="Times New Roman"/>
          <w:sz w:val="20"/>
          <w:szCs w:val="20"/>
          <w:lang w:val="es-CO"/>
        </w:rPr>
        <w:t>scope</w:t>
      </w:r>
      <w:proofErr w:type="spellEnd"/>
      <w:r w:rsidR="00C02598">
        <w:rPr>
          <w:rFonts w:ascii="Times New Roman" w:hAnsi="Times New Roman"/>
          <w:sz w:val="20"/>
          <w:szCs w:val="20"/>
          <w:lang w:val="es-CO"/>
        </w:rPr>
        <w:t xml:space="preserve"> de </w:t>
      </w:r>
      <w:proofErr w:type="spellStart"/>
      <w:r w:rsidR="00C02598">
        <w:rPr>
          <w:rFonts w:ascii="Times New Roman" w:hAnsi="Times New Roman"/>
          <w:sz w:val="20"/>
          <w:szCs w:val="20"/>
          <w:lang w:val="es-CO"/>
        </w:rPr>
        <w:t>Simulink</w:t>
      </w:r>
      <w:proofErr w:type="spellEnd"/>
      <w:r w:rsidR="00E415ED">
        <w:rPr>
          <w:rFonts w:ascii="Times New Roman" w:hAnsi="Times New Roman"/>
          <w:sz w:val="20"/>
          <w:szCs w:val="20"/>
          <w:lang w:val="es-CO"/>
        </w:rPr>
        <w:t xml:space="preserve"> con el fin de tener una comparación visual del comportamiento de la variable de salida del sistema frente a la señal de excitación del mismo.</w:t>
      </w:r>
      <w:r w:rsidR="00C02598">
        <w:rPr>
          <w:rFonts w:ascii="Times New Roman" w:hAnsi="Times New Roman"/>
          <w:sz w:val="20"/>
          <w:szCs w:val="20"/>
          <w:lang w:val="es-CO"/>
        </w:rPr>
        <w:t xml:space="preserve"> La figura No 2 muestra este resultado.</w:t>
      </w:r>
    </w:p>
    <w:p w:rsidR="00E7277A" w:rsidRDefault="00C02598" w:rsidP="00E415ED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noProof/>
          <w:sz w:val="20"/>
          <w:szCs w:val="20"/>
          <w:lang w:val="es-CO" w:eastAsia="es-CO"/>
        </w:rPr>
        <w:drawing>
          <wp:inline distT="0" distB="0" distL="0" distR="0">
            <wp:extent cx="3200400" cy="25450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CD" w:rsidRPr="00826155" w:rsidRDefault="00A503CD" w:rsidP="00826155">
      <w:pPr>
        <w:jc w:val="center"/>
        <w:rPr>
          <w:rFonts w:ascii="Times New Roman" w:hAnsi="Times New Roman"/>
          <w:sz w:val="16"/>
          <w:szCs w:val="16"/>
          <w:lang w:val="es-CO"/>
        </w:rPr>
      </w:pPr>
      <w:proofErr w:type="spellStart"/>
      <w:r>
        <w:rPr>
          <w:rFonts w:ascii="Times New Roman" w:hAnsi="Times New Roman"/>
          <w:sz w:val="16"/>
          <w:szCs w:val="16"/>
          <w:lang w:val="es-CO"/>
        </w:rPr>
        <w:t>Fig</w:t>
      </w:r>
      <w:proofErr w:type="spellEnd"/>
      <w:r>
        <w:rPr>
          <w:rFonts w:ascii="Times New Roman" w:hAnsi="Times New Roman"/>
          <w:sz w:val="16"/>
          <w:szCs w:val="16"/>
          <w:lang w:val="es-CO"/>
        </w:rPr>
        <w:t xml:space="preserve"> 2</w:t>
      </w:r>
      <w:r w:rsidRPr="00120979">
        <w:rPr>
          <w:rFonts w:ascii="Times New Roman" w:hAnsi="Times New Roman"/>
          <w:sz w:val="16"/>
          <w:szCs w:val="16"/>
          <w:lang w:val="es-CO"/>
        </w:rPr>
        <w:t>.</w:t>
      </w:r>
      <w:r>
        <w:rPr>
          <w:rFonts w:ascii="Times New Roman" w:hAnsi="Times New Roman"/>
          <w:sz w:val="16"/>
          <w:szCs w:val="16"/>
          <w:lang w:val="es-CO"/>
        </w:rPr>
        <w:t>Señal de salida del motor (Velocidad angular)</w:t>
      </w:r>
      <w:r w:rsidRPr="00120979">
        <w:rPr>
          <w:rFonts w:ascii="Times New Roman" w:hAnsi="Times New Roman"/>
          <w:sz w:val="16"/>
          <w:szCs w:val="16"/>
          <w:lang w:val="es-CO"/>
        </w:rPr>
        <w:t>.</w:t>
      </w:r>
    </w:p>
    <w:p w:rsidR="00B83E9E" w:rsidRDefault="00E7277A" w:rsidP="00E415ED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t xml:space="preserve">Es posible </w:t>
      </w:r>
      <w:r w:rsidR="00731654">
        <w:rPr>
          <w:rFonts w:ascii="Times New Roman" w:hAnsi="Times New Roman"/>
          <w:sz w:val="20"/>
          <w:szCs w:val="20"/>
          <w:lang w:val="es-CO"/>
        </w:rPr>
        <w:t>observar que la velocidad</w:t>
      </w:r>
      <w:r>
        <w:rPr>
          <w:rFonts w:ascii="Times New Roman" w:hAnsi="Times New Roman"/>
          <w:sz w:val="20"/>
          <w:szCs w:val="20"/>
          <w:lang w:val="es-CO"/>
        </w:rPr>
        <w:t xml:space="preserve"> angular del motor se comporta de manera expon</w:t>
      </w:r>
      <w:r w:rsidR="00524FF8">
        <w:rPr>
          <w:rFonts w:ascii="Times New Roman" w:hAnsi="Times New Roman"/>
          <w:sz w:val="20"/>
          <w:szCs w:val="20"/>
          <w:lang w:val="es-CO"/>
        </w:rPr>
        <w:t>encial durante aproximadamente 5</w:t>
      </w:r>
      <w:r>
        <w:rPr>
          <w:rFonts w:ascii="Times New Roman" w:hAnsi="Times New Roman"/>
          <w:sz w:val="20"/>
          <w:szCs w:val="20"/>
          <w:lang w:val="es-CO"/>
        </w:rPr>
        <w:t>00 ms en lo que se denomina estado transitorio y luego de manera cons</w:t>
      </w:r>
      <w:r w:rsidR="00731654">
        <w:rPr>
          <w:rFonts w:ascii="Times New Roman" w:hAnsi="Times New Roman"/>
          <w:sz w:val="20"/>
          <w:szCs w:val="20"/>
          <w:lang w:val="es-CO"/>
        </w:rPr>
        <w:t>tante con un valor de 4</w:t>
      </w:r>
      <w:r w:rsidR="00524FF8">
        <w:rPr>
          <w:rFonts w:ascii="Times New Roman" w:hAnsi="Times New Roman"/>
          <w:sz w:val="20"/>
          <w:szCs w:val="20"/>
          <w:lang w:val="es-CO"/>
        </w:rPr>
        <w:t>.2</w:t>
      </w:r>
      <w:r w:rsidR="00731654">
        <w:rPr>
          <w:rFonts w:ascii="Times New Roman" w:hAnsi="Times New Roman"/>
          <w:sz w:val="20"/>
          <w:szCs w:val="20"/>
          <w:lang w:val="es-CO"/>
        </w:rPr>
        <w:t xml:space="preserve"> rad/s en lo que se denomina estado estacionario. El hecho que el valor de la velocidad angular mantiene un valor constante a través del tiempo mientras la señal de excitación siga presente en la entrada del sistema, indica que este tiene un comportamiento estable debido a que una entrada acotada produjo una salida acotada. También se observa que la salida no</w:t>
      </w:r>
      <w:r w:rsidR="00524FF8">
        <w:rPr>
          <w:rFonts w:ascii="Times New Roman" w:hAnsi="Times New Roman"/>
          <w:sz w:val="20"/>
          <w:szCs w:val="20"/>
          <w:lang w:val="es-CO"/>
        </w:rPr>
        <w:t xml:space="preserve"> presenta</w:t>
      </w:r>
      <w:r w:rsidR="00731654">
        <w:rPr>
          <w:rFonts w:ascii="Times New Roman" w:hAnsi="Times New Roman"/>
          <w:sz w:val="20"/>
          <w:szCs w:val="20"/>
          <w:lang w:val="es-CO"/>
        </w:rPr>
        <w:t xml:space="preserve"> sobre picos en el estado transitorio de la respuesta del sistema.</w:t>
      </w:r>
    </w:p>
    <w:p w:rsidR="00524FF8" w:rsidRDefault="00524FF8" w:rsidP="00E415ED">
      <w:pPr>
        <w:jc w:val="both"/>
        <w:rPr>
          <w:rFonts w:ascii="Times New Roman" w:hAnsi="Times New Roman"/>
          <w:sz w:val="20"/>
          <w:szCs w:val="20"/>
          <w:lang w:val="es-CO"/>
        </w:rPr>
      </w:pPr>
      <w:r>
        <w:rPr>
          <w:rFonts w:ascii="Times New Roman" w:hAnsi="Times New Roman"/>
          <w:sz w:val="20"/>
          <w:szCs w:val="20"/>
          <w:lang w:val="es-CO"/>
        </w:rPr>
        <w:t xml:space="preserve">Mediante el comando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ident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de </w:t>
      </w:r>
      <w:proofErr w:type="spellStart"/>
      <w:r>
        <w:rPr>
          <w:rFonts w:ascii="Times New Roman" w:hAnsi="Times New Roman"/>
          <w:sz w:val="20"/>
          <w:szCs w:val="20"/>
          <w:lang w:val="es-CO"/>
        </w:rPr>
        <w:t>Matlab</w:t>
      </w:r>
      <w:proofErr w:type="spellEnd"/>
      <w:r>
        <w:rPr>
          <w:rFonts w:ascii="Times New Roman" w:hAnsi="Times New Roman"/>
          <w:sz w:val="20"/>
          <w:szCs w:val="20"/>
          <w:lang w:val="es-CO"/>
        </w:rPr>
        <w:t xml:space="preserve"> se obtiene la representación en variables de estado del motor</w:t>
      </w:r>
      <w:r w:rsidR="003C4D05">
        <w:rPr>
          <w:rFonts w:ascii="Times New Roman" w:hAnsi="Times New Roman"/>
          <w:sz w:val="20"/>
          <w:szCs w:val="20"/>
          <w:lang w:val="es-CO"/>
        </w:rPr>
        <w:t xml:space="preserve"> en forma </w:t>
      </w:r>
      <w:r w:rsidR="003C4D05">
        <w:rPr>
          <w:rFonts w:ascii="Times New Roman" w:hAnsi="Times New Roman"/>
          <w:sz w:val="20"/>
          <w:szCs w:val="20"/>
          <w:lang w:val="es-CO"/>
        </w:rPr>
        <w:lastRenderedPageBreak/>
        <w:t>canónica</w:t>
      </w:r>
      <w:r>
        <w:rPr>
          <w:rFonts w:ascii="Times New Roman" w:hAnsi="Times New Roman"/>
          <w:sz w:val="20"/>
          <w:szCs w:val="20"/>
          <w:lang w:val="es-CO"/>
        </w:rPr>
        <w:t>; dicho modelo consta de 3 variables de estado como lo son la posición, la velocidad y la corriente que circula por el motor</w:t>
      </w:r>
      <w:r w:rsidR="003C4D05">
        <w:rPr>
          <w:rFonts w:ascii="Times New Roman" w:hAnsi="Times New Roman"/>
          <w:sz w:val="20"/>
          <w:szCs w:val="20"/>
          <w:lang w:val="es-CO"/>
        </w:rPr>
        <w:t xml:space="preserve">. El modelo experimental que entrega el comando </w:t>
      </w:r>
      <w:proofErr w:type="spellStart"/>
      <w:r w:rsidR="003C4D05">
        <w:rPr>
          <w:rFonts w:ascii="Times New Roman" w:hAnsi="Times New Roman"/>
          <w:sz w:val="20"/>
          <w:szCs w:val="20"/>
          <w:lang w:val="es-CO"/>
        </w:rPr>
        <w:t>ident</w:t>
      </w:r>
      <w:proofErr w:type="spellEnd"/>
      <w:r w:rsidR="003C4D05">
        <w:rPr>
          <w:rFonts w:ascii="Times New Roman" w:hAnsi="Times New Roman"/>
          <w:sz w:val="20"/>
          <w:szCs w:val="20"/>
          <w:lang w:val="es-CO"/>
        </w:rPr>
        <w:t xml:space="preserve"> es el siguiente:</w:t>
      </w:r>
    </w:p>
    <w:p w:rsidR="003C4D05" w:rsidRDefault="00C90CD5" w:rsidP="00E415ED">
      <w:pPr>
        <w:jc w:val="both"/>
        <w:rPr>
          <w:rFonts w:ascii="Times New Roman" w:hAnsi="Times New Roman"/>
          <w:i/>
          <w:sz w:val="16"/>
          <w:szCs w:val="16"/>
          <w:lang w:val="es-C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  <w:lang w:val="es-C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  <w:lang w:val="es-CO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es-C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es-C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  <w:lang w:val="es-C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  <w:lang w:val="es-CO"/>
                            </w:rPr>
                            <m:t>3</m:t>
                          </m:r>
                        </m:sub>
                      </m:sSub>
                    </m:e>
                  </m:acc>
                </m:e>
              </m:mr>
            </m:m>
          </m:e>
        </m:d>
      </m:oMath>
      <w:r w:rsidR="003C4D05" w:rsidRPr="00C13AD2">
        <w:rPr>
          <w:rFonts w:ascii="Times New Roman" w:hAnsi="Times New Roman"/>
          <w:sz w:val="16"/>
          <w:szCs w:val="16"/>
          <w:lang w:val="es-CO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  <w:lang w:val="es-CO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  <w:lang w:val="es-CO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-7.92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5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-7.915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4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-14.01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  <w:lang w:val="es-C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  <w:lang w:val="es-CO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C13AD2" w:rsidRPr="00C13AD2">
        <w:rPr>
          <w:rFonts w:ascii="Times New Roman" w:hAnsi="Times New Roman"/>
          <w:sz w:val="16"/>
          <w:szCs w:val="16"/>
          <w:lang w:val="es-CO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  <w:lang w:val="es-C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  <w:lang w:val="es-CO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7.711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-167.9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  <w:lang w:val="es-CO"/>
                    </w:rPr>
                    <m:t>6.31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  <w:lang w:val="es-C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x10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  <w:lang w:val="es-CO"/>
                        </w:rPr>
                        <m:t>4</m:t>
                      </m:r>
                    </m:sup>
                  </m:sSup>
                </m:e>
              </m:mr>
            </m:m>
          </m:e>
        </m:d>
      </m:oMath>
      <w:r w:rsidR="00C13AD2" w:rsidRPr="00C13AD2">
        <w:rPr>
          <w:rFonts w:ascii="Times New Roman" w:hAnsi="Times New Roman"/>
          <w:i/>
          <w:sz w:val="16"/>
          <w:szCs w:val="16"/>
          <w:lang w:val="es-CO"/>
        </w:rPr>
        <w:t>u</w:t>
      </w:r>
    </w:p>
    <w:p w:rsidR="006418E6" w:rsidRDefault="006418E6" w:rsidP="00E415ED">
      <w:pPr>
        <w:jc w:val="both"/>
        <w:rPr>
          <w:rFonts w:ascii="Times New Roman" w:hAnsi="Times New Roman"/>
          <w:i/>
          <w:sz w:val="16"/>
          <w:szCs w:val="16"/>
          <w:lang w:val="es-CO"/>
        </w:rPr>
      </w:pPr>
    </w:p>
    <w:p w:rsidR="00096450" w:rsidRPr="00096450" w:rsidRDefault="00096450" w:rsidP="00096450">
      <w:pPr>
        <w:pStyle w:val="Prrafodelista"/>
        <w:numPr>
          <w:ilvl w:val="0"/>
          <w:numId w:val="6"/>
        </w:numPr>
        <w:jc w:val="center"/>
        <w:rPr>
          <w:rFonts w:ascii="Times New Roman" w:hAnsi="Times New Roman"/>
          <w:i/>
          <w:sz w:val="20"/>
          <w:szCs w:val="20"/>
          <w:lang w:val="es-CO"/>
        </w:rPr>
      </w:pPr>
      <w:r w:rsidRPr="00096450">
        <w:rPr>
          <w:rFonts w:ascii="Times New Roman" w:hAnsi="Times New Roman"/>
          <w:i/>
          <w:sz w:val="20"/>
          <w:szCs w:val="20"/>
          <w:lang w:val="es-CO"/>
        </w:rPr>
        <w:t>IMPLEMENTACION DEL CONTROLADOR</w:t>
      </w:r>
    </w:p>
    <w:p w:rsidR="006418E6" w:rsidRPr="00096450" w:rsidRDefault="00096450" w:rsidP="00872D7C">
      <w:pPr>
        <w:pStyle w:val="Prrafodelista"/>
        <w:numPr>
          <w:ilvl w:val="0"/>
          <w:numId w:val="6"/>
        </w:numPr>
        <w:jc w:val="both"/>
        <w:rPr>
          <w:rFonts w:ascii="Times New Roman" w:hAnsi="Times New Roman"/>
          <w:i/>
          <w:sz w:val="16"/>
          <w:szCs w:val="16"/>
          <w:lang w:val="es-CO"/>
        </w:rPr>
      </w:pPr>
      <w:r>
        <w:rPr>
          <w:rFonts w:ascii="Times New Roman" w:hAnsi="Times New Roman"/>
          <w:i/>
          <w:sz w:val="20"/>
          <w:szCs w:val="20"/>
          <w:lang w:val="es-CO"/>
        </w:rPr>
        <w:t>RESULTADOS PRACTICOS</w:t>
      </w:r>
    </w:p>
    <w:p w:rsidR="00096450" w:rsidRPr="00096450" w:rsidRDefault="00096450" w:rsidP="00872D7C">
      <w:pPr>
        <w:pStyle w:val="Prrafodelista"/>
        <w:numPr>
          <w:ilvl w:val="0"/>
          <w:numId w:val="6"/>
        </w:numPr>
        <w:jc w:val="both"/>
        <w:rPr>
          <w:rFonts w:ascii="Times New Roman" w:hAnsi="Times New Roman"/>
          <w:i/>
          <w:sz w:val="16"/>
          <w:szCs w:val="16"/>
          <w:lang w:val="es-CO"/>
        </w:rPr>
      </w:pPr>
      <w:r>
        <w:rPr>
          <w:rFonts w:ascii="Times New Roman" w:hAnsi="Times New Roman"/>
          <w:i/>
          <w:sz w:val="20"/>
          <w:szCs w:val="20"/>
          <w:lang w:val="es-CO"/>
        </w:rPr>
        <w:t>CONCLUSIONES</w:t>
      </w:r>
    </w:p>
    <w:p w:rsidR="00096450" w:rsidRPr="007D3177" w:rsidRDefault="00096450" w:rsidP="00872D7C">
      <w:pPr>
        <w:pStyle w:val="Prrafodelista"/>
        <w:numPr>
          <w:ilvl w:val="0"/>
          <w:numId w:val="6"/>
        </w:numPr>
        <w:jc w:val="both"/>
        <w:rPr>
          <w:rFonts w:ascii="Times New Roman" w:hAnsi="Times New Roman"/>
          <w:i/>
          <w:sz w:val="16"/>
          <w:szCs w:val="16"/>
          <w:lang w:val="es-CO"/>
        </w:rPr>
      </w:pPr>
      <w:r>
        <w:rPr>
          <w:rFonts w:ascii="Times New Roman" w:hAnsi="Times New Roman"/>
          <w:i/>
          <w:sz w:val="20"/>
          <w:szCs w:val="20"/>
          <w:lang w:val="es-CO"/>
        </w:rPr>
        <w:t>REFERENCIAS BIBLIOGRAFICAS</w:t>
      </w:r>
    </w:p>
    <w:p w:rsidR="00096450" w:rsidRPr="00DF3C47" w:rsidRDefault="00F85AAB" w:rsidP="00F85AAB">
      <w:pPr>
        <w:rPr>
          <w:rFonts w:ascii="Times New Roman" w:hAnsi="Times New Roman"/>
          <w:i/>
          <w:sz w:val="20"/>
          <w:szCs w:val="20"/>
          <w:lang w:val="es-CO"/>
        </w:rPr>
      </w:pPr>
      <w:r w:rsidRPr="00DF3C47">
        <w:rPr>
          <w:rFonts w:ascii="Times New Roman" w:hAnsi="Times New Roman"/>
          <w:sz w:val="20"/>
          <w:szCs w:val="20"/>
          <w:vertAlign w:val="superscript"/>
          <w:lang w:val="es-CO"/>
        </w:rPr>
        <w:t xml:space="preserve">1 </w:t>
      </w:r>
      <w:r w:rsidR="00023123">
        <w:rPr>
          <w:rFonts w:ascii="Times New Roman" w:hAnsi="Times New Roman"/>
          <w:sz w:val="20"/>
          <w:szCs w:val="20"/>
          <w:lang w:val="es-CO"/>
        </w:rPr>
        <w:t xml:space="preserve">DORF Richard C., BISHOP Robert H., Sistemas de Control Moderno, 12 </w:t>
      </w:r>
      <w:proofErr w:type="spellStart"/>
      <w:r w:rsidR="00023123">
        <w:rPr>
          <w:rFonts w:ascii="Times New Roman" w:hAnsi="Times New Roman"/>
          <w:sz w:val="20"/>
          <w:szCs w:val="20"/>
          <w:lang w:val="es-CO"/>
        </w:rPr>
        <w:t>Edicion</w:t>
      </w:r>
      <w:proofErr w:type="spellEnd"/>
      <w:r w:rsidR="00023123">
        <w:rPr>
          <w:rFonts w:ascii="Times New Roman" w:hAnsi="Times New Roman"/>
          <w:sz w:val="20"/>
          <w:szCs w:val="20"/>
          <w:lang w:val="es-CO"/>
        </w:rPr>
        <w:t xml:space="preserve">, Cap2 Modelo </w:t>
      </w:r>
      <w:proofErr w:type="spellStart"/>
      <w:r w:rsidR="00023123">
        <w:rPr>
          <w:rFonts w:ascii="Times New Roman" w:hAnsi="Times New Roman"/>
          <w:sz w:val="20"/>
          <w:szCs w:val="20"/>
          <w:lang w:val="es-CO"/>
        </w:rPr>
        <w:t>Matematico</w:t>
      </w:r>
      <w:proofErr w:type="spellEnd"/>
      <w:r w:rsidR="00023123">
        <w:rPr>
          <w:rFonts w:ascii="Times New Roman" w:hAnsi="Times New Roman"/>
          <w:sz w:val="20"/>
          <w:szCs w:val="20"/>
          <w:lang w:val="es-CO"/>
        </w:rPr>
        <w:t xml:space="preserve"> de Sistemas, </w:t>
      </w:r>
      <w:proofErr w:type="spellStart"/>
      <w:r w:rsidR="00023123">
        <w:rPr>
          <w:rFonts w:ascii="Times New Roman" w:hAnsi="Times New Roman"/>
          <w:sz w:val="20"/>
          <w:szCs w:val="20"/>
          <w:lang w:val="es-CO"/>
        </w:rPr>
        <w:t>pag</w:t>
      </w:r>
      <w:proofErr w:type="spellEnd"/>
      <w:r w:rsidR="00023123">
        <w:rPr>
          <w:rFonts w:ascii="Times New Roman" w:hAnsi="Times New Roman"/>
          <w:sz w:val="20"/>
          <w:szCs w:val="20"/>
          <w:lang w:val="es-CO"/>
        </w:rPr>
        <w:t xml:space="preserve"> 71.</w:t>
      </w:r>
    </w:p>
    <w:p w:rsidR="00524FF8" w:rsidRDefault="00524FF8" w:rsidP="00E415ED">
      <w:pPr>
        <w:jc w:val="both"/>
        <w:rPr>
          <w:rFonts w:ascii="Times New Roman" w:hAnsi="Times New Roman"/>
          <w:sz w:val="20"/>
          <w:szCs w:val="20"/>
          <w:lang w:val="es-CO"/>
        </w:rPr>
      </w:pPr>
    </w:p>
    <w:p w:rsidR="00DE43CF" w:rsidRPr="00826155" w:rsidRDefault="00DE43CF" w:rsidP="00DE43CF">
      <w:pPr>
        <w:pStyle w:val="Prrafodelista"/>
        <w:jc w:val="both"/>
        <w:rPr>
          <w:rFonts w:ascii="Times New Roman" w:hAnsi="Times New Roman"/>
          <w:sz w:val="20"/>
          <w:szCs w:val="20"/>
          <w:highlight w:val="yellow"/>
          <w:lang w:val="es-CO"/>
        </w:rPr>
      </w:pPr>
    </w:p>
    <w:p w:rsidR="00102E2F" w:rsidRPr="00120979" w:rsidRDefault="00102E2F" w:rsidP="001C5607">
      <w:pPr>
        <w:jc w:val="both"/>
        <w:rPr>
          <w:rFonts w:ascii="Times New Roman" w:hAnsi="Times New Roman"/>
          <w:sz w:val="20"/>
          <w:szCs w:val="20"/>
          <w:lang w:val="es-CO"/>
        </w:rPr>
        <w:sectPr w:rsidR="00102E2F" w:rsidRPr="00120979" w:rsidSect="0096749E">
          <w:type w:val="continuous"/>
          <w:pgSz w:w="12242" w:h="15842" w:code="1"/>
          <w:pgMar w:top="958" w:right="958" w:bottom="958" w:left="958" w:header="709" w:footer="709" w:gutter="0"/>
          <w:cols w:num="2" w:space="244"/>
          <w:docGrid w:linePitch="360"/>
        </w:sectPr>
      </w:pPr>
    </w:p>
    <w:p w:rsidR="00B8105E" w:rsidRPr="00E75A91" w:rsidRDefault="00B8105E" w:rsidP="002F71A1">
      <w:pPr>
        <w:jc w:val="both"/>
        <w:rPr>
          <w:rFonts w:ascii="Times New Roman" w:hAnsi="Times New Roman"/>
          <w:i/>
          <w:sz w:val="18"/>
          <w:szCs w:val="18"/>
          <w:lang w:val="es-CO"/>
        </w:rPr>
      </w:pPr>
    </w:p>
    <w:sectPr w:rsidR="00B8105E" w:rsidRPr="00E75A91" w:rsidSect="0096749E">
      <w:pgSz w:w="12242" w:h="15842" w:code="1"/>
      <w:pgMar w:top="958" w:right="958" w:bottom="958" w:left="958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0CD5" w:rsidRDefault="00C90CD5" w:rsidP="002617B8">
      <w:pPr>
        <w:spacing w:after="0" w:line="240" w:lineRule="auto"/>
      </w:pPr>
      <w:r>
        <w:separator/>
      </w:r>
    </w:p>
  </w:endnote>
  <w:endnote w:type="continuationSeparator" w:id="0">
    <w:p w:rsidR="00C90CD5" w:rsidRDefault="00C90CD5" w:rsidP="00261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0CD5" w:rsidRDefault="00C90CD5" w:rsidP="002617B8">
      <w:pPr>
        <w:spacing w:after="0" w:line="240" w:lineRule="auto"/>
      </w:pPr>
      <w:r>
        <w:separator/>
      </w:r>
    </w:p>
  </w:footnote>
  <w:footnote w:type="continuationSeparator" w:id="0">
    <w:p w:rsidR="00C90CD5" w:rsidRDefault="00C90CD5" w:rsidP="00261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FF9" w:rsidRDefault="00713FF9" w:rsidP="00D2045A">
    <w:pPr>
      <w:pStyle w:val="Encabezado"/>
    </w:pPr>
  </w:p>
  <w:p w:rsidR="00713FF9" w:rsidRDefault="00713F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2C3E"/>
    <w:multiLevelType w:val="multilevel"/>
    <w:tmpl w:val="973C492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lang w:val="es-CO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2FD6128"/>
    <w:multiLevelType w:val="hybridMultilevel"/>
    <w:tmpl w:val="203043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72D71"/>
    <w:multiLevelType w:val="multilevel"/>
    <w:tmpl w:val="973C492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lang w:val="es-CO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10E02632"/>
    <w:multiLevelType w:val="hybridMultilevel"/>
    <w:tmpl w:val="2D5475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93A1D"/>
    <w:multiLevelType w:val="hybridMultilevel"/>
    <w:tmpl w:val="3EF4A7D4"/>
    <w:lvl w:ilvl="0" w:tplc="1C66D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4CC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8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8057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826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368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67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6A0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C7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3E61D78"/>
    <w:multiLevelType w:val="hybridMultilevel"/>
    <w:tmpl w:val="AE06B95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71603"/>
    <w:multiLevelType w:val="hybridMultilevel"/>
    <w:tmpl w:val="817E20A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6060AE"/>
    <w:multiLevelType w:val="hybridMultilevel"/>
    <w:tmpl w:val="935E1FA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203273"/>
    <w:multiLevelType w:val="hybridMultilevel"/>
    <w:tmpl w:val="22824E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645D90"/>
    <w:multiLevelType w:val="hybridMultilevel"/>
    <w:tmpl w:val="382420C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8243D1"/>
    <w:multiLevelType w:val="hybridMultilevel"/>
    <w:tmpl w:val="874ABF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E83FBD"/>
    <w:multiLevelType w:val="hybridMultilevel"/>
    <w:tmpl w:val="DD42D5E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D3780A"/>
    <w:multiLevelType w:val="hybridMultilevel"/>
    <w:tmpl w:val="A36E2C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41631"/>
    <w:multiLevelType w:val="hybridMultilevel"/>
    <w:tmpl w:val="65920120"/>
    <w:lvl w:ilvl="0" w:tplc="A282FD2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B33D02"/>
    <w:multiLevelType w:val="hybridMultilevel"/>
    <w:tmpl w:val="6B9A5B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761474"/>
    <w:multiLevelType w:val="hybridMultilevel"/>
    <w:tmpl w:val="492EE29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046B87"/>
    <w:multiLevelType w:val="hybridMultilevel"/>
    <w:tmpl w:val="B5F28C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F12EAD"/>
    <w:multiLevelType w:val="hybridMultilevel"/>
    <w:tmpl w:val="DF6E03A8"/>
    <w:lvl w:ilvl="0" w:tplc="AC62DC10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0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EB7BAC"/>
    <w:multiLevelType w:val="multilevel"/>
    <w:tmpl w:val="973C492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lang w:val="es-CO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45AA5A2A"/>
    <w:multiLevelType w:val="hybridMultilevel"/>
    <w:tmpl w:val="FE6C327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5201DF"/>
    <w:multiLevelType w:val="hybridMultilevel"/>
    <w:tmpl w:val="07B4FF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2376AC"/>
    <w:multiLevelType w:val="hybridMultilevel"/>
    <w:tmpl w:val="D4F2E1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563BA4"/>
    <w:multiLevelType w:val="hybridMultilevel"/>
    <w:tmpl w:val="7652C4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555EA3"/>
    <w:multiLevelType w:val="hybridMultilevel"/>
    <w:tmpl w:val="C0586D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C07EFE"/>
    <w:multiLevelType w:val="hybridMultilevel"/>
    <w:tmpl w:val="49A46B3E"/>
    <w:lvl w:ilvl="0" w:tplc="B9B6F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5857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6044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DEE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A6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C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D60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AD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189B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E5771A0"/>
    <w:multiLevelType w:val="hybridMultilevel"/>
    <w:tmpl w:val="C95EB824"/>
    <w:lvl w:ilvl="0" w:tplc="DCD0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1E00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7A7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628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A02C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1C6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36C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229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64BD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60062388"/>
    <w:multiLevelType w:val="hybridMultilevel"/>
    <w:tmpl w:val="A36E2C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08562F"/>
    <w:multiLevelType w:val="hybridMultilevel"/>
    <w:tmpl w:val="21DE96F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A162CE4"/>
    <w:multiLevelType w:val="hybridMultilevel"/>
    <w:tmpl w:val="4710A6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E346F8"/>
    <w:multiLevelType w:val="hybridMultilevel"/>
    <w:tmpl w:val="DA6AC0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F8383E"/>
    <w:multiLevelType w:val="hybridMultilevel"/>
    <w:tmpl w:val="173CA5B8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6A225D"/>
    <w:multiLevelType w:val="hybridMultilevel"/>
    <w:tmpl w:val="13421CA6"/>
    <w:lvl w:ilvl="0" w:tplc="830E1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EE1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3AD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129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D40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0AC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5CDE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4D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A6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C940076"/>
    <w:multiLevelType w:val="hybridMultilevel"/>
    <w:tmpl w:val="382420C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6E2924"/>
    <w:multiLevelType w:val="hybridMultilevel"/>
    <w:tmpl w:val="2BBA04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24"/>
  </w:num>
  <w:num w:numId="4">
    <w:abstractNumId w:val="4"/>
  </w:num>
  <w:num w:numId="5">
    <w:abstractNumId w:val="31"/>
  </w:num>
  <w:num w:numId="6">
    <w:abstractNumId w:val="0"/>
  </w:num>
  <w:num w:numId="7">
    <w:abstractNumId w:val="16"/>
  </w:num>
  <w:num w:numId="8">
    <w:abstractNumId w:val="6"/>
  </w:num>
  <w:num w:numId="9">
    <w:abstractNumId w:val="32"/>
  </w:num>
  <w:num w:numId="10">
    <w:abstractNumId w:val="1"/>
  </w:num>
  <w:num w:numId="11">
    <w:abstractNumId w:val="13"/>
  </w:num>
  <w:num w:numId="12">
    <w:abstractNumId w:val="26"/>
  </w:num>
  <w:num w:numId="13">
    <w:abstractNumId w:val="12"/>
  </w:num>
  <w:num w:numId="14">
    <w:abstractNumId w:val="9"/>
  </w:num>
  <w:num w:numId="15">
    <w:abstractNumId w:val="28"/>
  </w:num>
  <w:num w:numId="16">
    <w:abstractNumId w:val="27"/>
  </w:num>
  <w:num w:numId="17">
    <w:abstractNumId w:val="8"/>
  </w:num>
  <w:num w:numId="18">
    <w:abstractNumId w:val="3"/>
  </w:num>
  <w:num w:numId="19">
    <w:abstractNumId w:val="29"/>
  </w:num>
  <w:num w:numId="20">
    <w:abstractNumId w:val="20"/>
  </w:num>
  <w:num w:numId="21">
    <w:abstractNumId w:val="33"/>
  </w:num>
  <w:num w:numId="22">
    <w:abstractNumId w:val="17"/>
  </w:num>
  <w:num w:numId="23">
    <w:abstractNumId w:val="11"/>
  </w:num>
  <w:num w:numId="24">
    <w:abstractNumId w:val="30"/>
  </w:num>
  <w:num w:numId="25">
    <w:abstractNumId w:val="23"/>
  </w:num>
  <w:num w:numId="26">
    <w:abstractNumId w:val="22"/>
  </w:num>
  <w:num w:numId="27">
    <w:abstractNumId w:val="19"/>
  </w:num>
  <w:num w:numId="28">
    <w:abstractNumId w:val="15"/>
  </w:num>
  <w:num w:numId="29">
    <w:abstractNumId w:val="14"/>
  </w:num>
  <w:num w:numId="30">
    <w:abstractNumId w:val="7"/>
  </w:num>
  <w:num w:numId="31">
    <w:abstractNumId w:val="5"/>
  </w:num>
  <w:num w:numId="32">
    <w:abstractNumId w:val="21"/>
  </w:num>
  <w:num w:numId="33">
    <w:abstractNumId w:val="2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771"/>
    <w:rsid w:val="00000AAD"/>
    <w:rsid w:val="00001DDC"/>
    <w:rsid w:val="000021A4"/>
    <w:rsid w:val="000030D9"/>
    <w:rsid w:val="00004DB8"/>
    <w:rsid w:val="00005356"/>
    <w:rsid w:val="00010384"/>
    <w:rsid w:val="00010809"/>
    <w:rsid w:val="000130AC"/>
    <w:rsid w:val="00013396"/>
    <w:rsid w:val="000178C5"/>
    <w:rsid w:val="00021031"/>
    <w:rsid w:val="00021768"/>
    <w:rsid w:val="000220A6"/>
    <w:rsid w:val="00022610"/>
    <w:rsid w:val="00023123"/>
    <w:rsid w:val="00023832"/>
    <w:rsid w:val="000252FF"/>
    <w:rsid w:val="00026214"/>
    <w:rsid w:val="00026244"/>
    <w:rsid w:val="0002749B"/>
    <w:rsid w:val="00027D1D"/>
    <w:rsid w:val="00030240"/>
    <w:rsid w:val="000343B8"/>
    <w:rsid w:val="00035292"/>
    <w:rsid w:val="00036379"/>
    <w:rsid w:val="00036F5A"/>
    <w:rsid w:val="00036F7C"/>
    <w:rsid w:val="0003727F"/>
    <w:rsid w:val="000402AA"/>
    <w:rsid w:val="0004033B"/>
    <w:rsid w:val="00042AA3"/>
    <w:rsid w:val="0004530E"/>
    <w:rsid w:val="0004587D"/>
    <w:rsid w:val="00050AB1"/>
    <w:rsid w:val="00051A95"/>
    <w:rsid w:val="00052CDE"/>
    <w:rsid w:val="00054245"/>
    <w:rsid w:val="00054675"/>
    <w:rsid w:val="00054DD2"/>
    <w:rsid w:val="0006013A"/>
    <w:rsid w:val="000606E5"/>
    <w:rsid w:val="00060F7E"/>
    <w:rsid w:val="000621AB"/>
    <w:rsid w:val="00064749"/>
    <w:rsid w:val="00065455"/>
    <w:rsid w:val="000654FD"/>
    <w:rsid w:val="00066E88"/>
    <w:rsid w:val="00067674"/>
    <w:rsid w:val="00067C0B"/>
    <w:rsid w:val="00070523"/>
    <w:rsid w:val="0007058B"/>
    <w:rsid w:val="000709C6"/>
    <w:rsid w:val="0007195E"/>
    <w:rsid w:val="000741B3"/>
    <w:rsid w:val="00074B39"/>
    <w:rsid w:val="000756DF"/>
    <w:rsid w:val="00075718"/>
    <w:rsid w:val="0007577F"/>
    <w:rsid w:val="0007754E"/>
    <w:rsid w:val="00080E3A"/>
    <w:rsid w:val="00086672"/>
    <w:rsid w:val="000907EB"/>
    <w:rsid w:val="00091306"/>
    <w:rsid w:val="00091720"/>
    <w:rsid w:val="00091AE0"/>
    <w:rsid w:val="00092478"/>
    <w:rsid w:val="00095D36"/>
    <w:rsid w:val="00096450"/>
    <w:rsid w:val="00097965"/>
    <w:rsid w:val="000A06EC"/>
    <w:rsid w:val="000A0E3C"/>
    <w:rsid w:val="000A1E69"/>
    <w:rsid w:val="000A5730"/>
    <w:rsid w:val="000A77EF"/>
    <w:rsid w:val="000B0577"/>
    <w:rsid w:val="000B0DBF"/>
    <w:rsid w:val="000B2229"/>
    <w:rsid w:val="000B2B42"/>
    <w:rsid w:val="000B2C20"/>
    <w:rsid w:val="000B2DD2"/>
    <w:rsid w:val="000B2EF6"/>
    <w:rsid w:val="000B4FC5"/>
    <w:rsid w:val="000B54A8"/>
    <w:rsid w:val="000B7E6B"/>
    <w:rsid w:val="000C0216"/>
    <w:rsid w:val="000C0FA0"/>
    <w:rsid w:val="000C2AB7"/>
    <w:rsid w:val="000C60A7"/>
    <w:rsid w:val="000C7CE3"/>
    <w:rsid w:val="000D1310"/>
    <w:rsid w:val="000D29AA"/>
    <w:rsid w:val="000D3E97"/>
    <w:rsid w:val="000D45AA"/>
    <w:rsid w:val="000D6425"/>
    <w:rsid w:val="000D6CD5"/>
    <w:rsid w:val="000E006A"/>
    <w:rsid w:val="000E0748"/>
    <w:rsid w:val="000E3B17"/>
    <w:rsid w:val="000E6B27"/>
    <w:rsid w:val="000F3559"/>
    <w:rsid w:val="000F63A8"/>
    <w:rsid w:val="000F7EC3"/>
    <w:rsid w:val="00102E2F"/>
    <w:rsid w:val="00103516"/>
    <w:rsid w:val="00104E98"/>
    <w:rsid w:val="00105F53"/>
    <w:rsid w:val="00106609"/>
    <w:rsid w:val="00107777"/>
    <w:rsid w:val="00113272"/>
    <w:rsid w:val="00120979"/>
    <w:rsid w:val="00121D54"/>
    <w:rsid w:val="00121F92"/>
    <w:rsid w:val="00122B81"/>
    <w:rsid w:val="00124299"/>
    <w:rsid w:val="0012460C"/>
    <w:rsid w:val="0012632B"/>
    <w:rsid w:val="00126EAB"/>
    <w:rsid w:val="00131B4A"/>
    <w:rsid w:val="00133921"/>
    <w:rsid w:val="00133955"/>
    <w:rsid w:val="001340E8"/>
    <w:rsid w:val="00134A8B"/>
    <w:rsid w:val="001360A6"/>
    <w:rsid w:val="001361B7"/>
    <w:rsid w:val="00136448"/>
    <w:rsid w:val="00137A6F"/>
    <w:rsid w:val="00140C14"/>
    <w:rsid w:val="001416F2"/>
    <w:rsid w:val="00141C7F"/>
    <w:rsid w:val="00153AF2"/>
    <w:rsid w:val="00154220"/>
    <w:rsid w:val="0016070A"/>
    <w:rsid w:val="00163261"/>
    <w:rsid w:val="001651EC"/>
    <w:rsid w:val="001652E8"/>
    <w:rsid w:val="00167D4A"/>
    <w:rsid w:val="001709DC"/>
    <w:rsid w:val="00171D33"/>
    <w:rsid w:val="00171D96"/>
    <w:rsid w:val="00172851"/>
    <w:rsid w:val="001758A2"/>
    <w:rsid w:val="001808FE"/>
    <w:rsid w:val="00181362"/>
    <w:rsid w:val="00182C2E"/>
    <w:rsid w:val="00183C4B"/>
    <w:rsid w:val="001847F1"/>
    <w:rsid w:val="001853C9"/>
    <w:rsid w:val="00185E96"/>
    <w:rsid w:val="00186593"/>
    <w:rsid w:val="0018785B"/>
    <w:rsid w:val="00187D93"/>
    <w:rsid w:val="001925DB"/>
    <w:rsid w:val="001969D6"/>
    <w:rsid w:val="001A1258"/>
    <w:rsid w:val="001A5968"/>
    <w:rsid w:val="001A688F"/>
    <w:rsid w:val="001A6BC9"/>
    <w:rsid w:val="001B0D48"/>
    <w:rsid w:val="001B36DC"/>
    <w:rsid w:val="001B4E1C"/>
    <w:rsid w:val="001B5108"/>
    <w:rsid w:val="001B5D4F"/>
    <w:rsid w:val="001B674C"/>
    <w:rsid w:val="001C02AA"/>
    <w:rsid w:val="001C02C1"/>
    <w:rsid w:val="001C1583"/>
    <w:rsid w:val="001C17F1"/>
    <w:rsid w:val="001C2BD6"/>
    <w:rsid w:val="001C3BE3"/>
    <w:rsid w:val="001C469F"/>
    <w:rsid w:val="001C5607"/>
    <w:rsid w:val="001C5760"/>
    <w:rsid w:val="001C5D92"/>
    <w:rsid w:val="001C630D"/>
    <w:rsid w:val="001D29A8"/>
    <w:rsid w:val="001D2C33"/>
    <w:rsid w:val="001D2F8F"/>
    <w:rsid w:val="001E1365"/>
    <w:rsid w:val="001E1A07"/>
    <w:rsid w:val="001E1E4D"/>
    <w:rsid w:val="001E1EC1"/>
    <w:rsid w:val="001E67D6"/>
    <w:rsid w:val="001E6A47"/>
    <w:rsid w:val="001E78BD"/>
    <w:rsid w:val="001F0F53"/>
    <w:rsid w:val="001F19B3"/>
    <w:rsid w:val="001F1E46"/>
    <w:rsid w:val="001F6B8B"/>
    <w:rsid w:val="001F7881"/>
    <w:rsid w:val="0020014D"/>
    <w:rsid w:val="002003A8"/>
    <w:rsid w:val="002020C5"/>
    <w:rsid w:val="00203049"/>
    <w:rsid w:val="002053B5"/>
    <w:rsid w:val="0021004C"/>
    <w:rsid w:val="00210A1A"/>
    <w:rsid w:val="00210BD0"/>
    <w:rsid w:val="00211DB3"/>
    <w:rsid w:val="00213045"/>
    <w:rsid w:val="0021479E"/>
    <w:rsid w:val="00223D81"/>
    <w:rsid w:val="00225084"/>
    <w:rsid w:val="0022603F"/>
    <w:rsid w:val="00226F4B"/>
    <w:rsid w:val="00227301"/>
    <w:rsid w:val="00227846"/>
    <w:rsid w:val="00227CD9"/>
    <w:rsid w:val="00231F6D"/>
    <w:rsid w:val="002336E0"/>
    <w:rsid w:val="00233C40"/>
    <w:rsid w:val="002401C9"/>
    <w:rsid w:val="00240704"/>
    <w:rsid w:val="002411A6"/>
    <w:rsid w:val="002426C6"/>
    <w:rsid w:val="00244267"/>
    <w:rsid w:val="00244B6E"/>
    <w:rsid w:val="0024594E"/>
    <w:rsid w:val="002504C6"/>
    <w:rsid w:val="0025080C"/>
    <w:rsid w:val="002538BE"/>
    <w:rsid w:val="00254874"/>
    <w:rsid w:val="002569BB"/>
    <w:rsid w:val="00257E85"/>
    <w:rsid w:val="00257F29"/>
    <w:rsid w:val="00260A21"/>
    <w:rsid w:val="00260F63"/>
    <w:rsid w:val="00261457"/>
    <w:rsid w:val="002617B8"/>
    <w:rsid w:val="00261DAF"/>
    <w:rsid w:val="0026331D"/>
    <w:rsid w:val="0026360C"/>
    <w:rsid w:val="0026438E"/>
    <w:rsid w:val="002655BD"/>
    <w:rsid w:val="0026692E"/>
    <w:rsid w:val="00267D3A"/>
    <w:rsid w:val="00273992"/>
    <w:rsid w:val="00273D79"/>
    <w:rsid w:val="00281999"/>
    <w:rsid w:val="00284443"/>
    <w:rsid w:val="00284693"/>
    <w:rsid w:val="0028599B"/>
    <w:rsid w:val="00285DA9"/>
    <w:rsid w:val="00287597"/>
    <w:rsid w:val="002879CC"/>
    <w:rsid w:val="002928A5"/>
    <w:rsid w:val="002935D4"/>
    <w:rsid w:val="00293988"/>
    <w:rsid w:val="00294EF3"/>
    <w:rsid w:val="00294F10"/>
    <w:rsid w:val="0029544C"/>
    <w:rsid w:val="002A44EF"/>
    <w:rsid w:val="002A4E87"/>
    <w:rsid w:val="002A7437"/>
    <w:rsid w:val="002B5D67"/>
    <w:rsid w:val="002C07D4"/>
    <w:rsid w:val="002C2E29"/>
    <w:rsid w:val="002C321E"/>
    <w:rsid w:val="002C3797"/>
    <w:rsid w:val="002C3FD4"/>
    <w:rsid w:val="002C6B51"/>
    <w:rsid w:val="002C70A4"/>
    <w:rsid w:val="002D553C"/>
    <w:rsid w:val="002D5573"/>
    <w:rsid w:val="002D7097"/>
    <w:rsid w:val="002D726A"/>
    <w:rsid w:val="002D7362"/>
    <w:rsid w:val="002D750B"/>
    <w:rsid w:val="002D75CD"/>
    <w:rsid w:val="002E19C2"/>
    <w:rsid w:val="002E1D3B"/>
    <w:rsid w:val="002E2C94"/>
    <w:rsid w:val="002E58E6"/>
    <w:rsid w:val="002E6CD2"/>
    <w:rsid w:val="002F5382"/>
    <w:rsid w:val="002F572F"/>
    <w:rsid w:val="002F66A1"/>
    <w:rsid w:val="002F71A1"/>
    <w:rsid w:val="002F7C0C"/>
    <w:rsid w:val="00301F1A"/>
    <w:rsid w:val="00304F1A"/>
    <w:rsid w:val="00305211"/>
    <w:rsid w:val="00306238"/>
    <w:rsid w:val="00306646"/>
    <w:rsid w:val="00307905"/>
    <w:rsid w:val="00316357"/>
    <w:rsid w:val="00316F5F"/>
    <w:rsid w:val="003202D4"/>
    <w:rsid w:val="003214AF"/>
    <w:rsid w:val="003230ED"/>
    <w:rsid w:val="003302D1"/>
    <w:rsid w:val="00330ADD"/>
    <w:rsid w:val="003322A3"/>
    <w:rsid w:val="00334B1C"/>
    <w:rsid w:val="00335516"/>
    <w:rsid w:val="00336E2A"/>
    <w:rsid w:val="00337BAF"/>
    <w:rsid w:val="003408E7"/>
    <w:rsid w:val="003416B2"/>
    <w:rsid w:val="00341806"/>
    <w:rsid w:val="00341E8C"/>
    <w:rsid w:val="00345F3D"/>
    <w:rsid w:val="0035125D"/>
    <w:rsid w:val="00353310"/>
    <w:rsid w:val="00356D30"/>
    <w:rsid w:val="00356F93"/>
    <w:rsid w:val="00357F1E"/>
    <w:rsid w:val="003611A9"/>
    <w:rsid w:val="00367B40"/>
    <w:rsid w:val="00367F26"/>
    <w:rsid w:val="00370995"/>
    <w:rsid w:val="00372B0A"/>
    <w:rsid w:val="00374767"/>
    <w:rsid w:val="003757F0"/>
    <w:rsid w:val="00376873"/>
    <w:rsid w:val="00380C90"/>
    <w:rsid w:val="003814F9"/>
    <w:rsid w:val="00382B77"/>
    <w:rsid w:val="003838A9"/>
    <w:rsid w:val="00384284"/>
    <w:rsid w:val="003856F8"/>
    <w:rsid w:val="00386367"/>
    <w:rsid w:val="00387E71"/>
    <w:rsid w:val="003902AC"/>
    <w:rsid w:val="003912CD"/>
    <w:rsid w:val="00395B1B"/>
    <w:rsid w:val="00395F53"/>
    <w:rsid w:val="00396CC1"/>
    <w:rsid w:val="00396E4E"/>
    <w:rsid w:val="003A7C51"/>
    <w:rsid w:val="003B1CC4"/>
    <w:rsid w:val="003C00D5"/>
    <w:rsid w:val="003C0668"/>
    <w:rsid w:val="003C0D4D"/>
    <w:rsid w:val="003C0D91"/>
    <w:rsid w:val="003C1C0F"/>
    <w:rsid w:val="003C22C7"/>
    <w:rsid w:val="003C36BD"/>
    <w:rsid w:val="003C3816"/>
    <w:rsid w:val="003C4B32"/>
    <w:rsid w:val="003C4D05"/>
    <w:rsid w:val="003C6F7C"/>
    <w:rsid w:val="003C7228"/>
    <w:rsid w:val="003D07B6"/>
    <w:rsid w:val="003D1BDB"/>
    <w:rsid w:val="003D3309"/>
    <w:rsid w:val="003D3644"/>
    <w:rsid w:val="003D3EBC"/>
    <w:rsid w:val="003D4CC5"/>
    <w:rsid w:val="003D62E1"/>
    <w:rsid w:val="003D666B"/>
    <w:rsid w:val="003E4577"/>
    <w:rsid w:val="003E7178"/>
    <w:rsid w:val="003E7A06"/>
    <w:rsid w:val="003F106D"/>
    <w:rsid w:val="003F17FB"/>
    <w:rsid w:val="003F2B66"/>
    <w:rsid w:val="003F3E13"/>
    <w:rsid w:val="003F5052"/>
    <w:rsid w:val="003F5687"/>
    <w:rsid w:val="003F5727"/>
    <w:rsid w:val="003F6939"/>
    <w:rsid w:val="003F70FB"/>
    <w:rsid w:val="004005DA"/>
    <w:rsid w:val="00402756"/>
    <w:rsid w:val="00404DF3"/>
    <w:rsid w:val="004060B8"/>
    <w:rsid w:val="004112C6"/>
    <w:rsid w:val="00412DE2"/>
    <w:rsid w:val="00414C54"/>
    <w:rsid w:val="0041605C"/>
    <w:rsid w:val="00416092"/>
    <w:rsid w:val="004167AB"/>
    <w:rsid w:val="00417A42"/>
    <w:rsid w:val="00421C3B"/>
    <w:rsid w:val="0042505A"/>
    <w:rsid w:val="004258B0"/>
    <w:rsid w:val="004259AF"/>
    <w:rsid w:val="00425A4C"/>
    <w:rsid w:val="00427D98"/>
    <w:rsid w:val="0043192D"/>
    <w:rsid w:val="00435C51"/>
    <w:rsid w:val="00435EC4"/>
    <w:rsid w:val="0044028A"/>
    <w:rsid w:val="00440B74"/>
    <w:rsid w:val="004430EB"/>
    <w:rsid w:val="004447E1"/>
    <w:rsid w:val="00444AB7"/>
    <w:rsid w:val="0045146C"/>
    <w:rsid w:val="00452A50"/>
    <w:rsid w:val="00454541"/>
    <w:rsid w:val="004555D9"/>
    <w:rsid w:val="00455B04"/>
    <w:rsid w:val="004574DD"/>
    <w:rsid w:val="00461C27"/>
    <w:rsid w:val="0046239A"/>
    <w:rsid w:val="00463B43"/>
    <w:rsid w:val="004664BC"/>
    <w:rsid w:val="0046677C"/>
    <w:rsid w:val="00466D23"/>
    <w:rsid w:val="0046794E"/>
    <w:rsid w:val="00470C6B"/>
    <w:rsid w:val="00470FDA"/>
    <w:rsid w:val="004800B0"/>
    <w:rsid w:val="004869DD"/>
    <w:rsid w:val="00490057"/>
    <w:rsid w:val="0049029F"/>
    <w:rsid w:val="0049249A"/>
    <w:rsid w:val="004928DF"/>
    <w:rsid w:val="00492F7B"/>
    <w:rsid w:val="004940D2"/>
    <w:rsid w:val="004941A5"/>
    <w:rsid w:val="00495653"/>
    <w:rsid w:val="00496450"/>
    <w:rsid w:val="004A24A7"/>
    <w:rsid w:val="004A329E"/>
    <w:rsid w:val="004A5577"/>
    <w:rsid w:val="004A5A5C"/>
    <w:rsid w:val="004A638B"/>
    <w:rsid w:val="004A682F"/>
    <w:rsid w:val="004A6E71"/>
    <w:rsid w:val="004B09D9"/>
    <w:rsid w:val="004B0FF0"/>
    <w:rsid w:val="004B48E0"/>
    <w:rsid w:val="004B5818"/>
    <w:rsid w:val="004B5BD7"/>
    <w:rsid w:val="004B5F2D"/>
    <w:rsid w:val="004C1BD5"/>
    <w:rsid w:val="004C5496"/>
    <w:rsid w:val="004D051E"/>
    <w:rsid w:val="004D1CCF"/>
    <w:rsid w:val="004D276D"/>
    <w:rsid w:val="004D316C"/>
    <w:rsid w:val="004D352D"/>
    <w:rsid w:val="004D6C0B"/>
    <w:rsid w:val="004D76D7"/>
    <w:rsid w:val="004D7F65"/>
    <w:rsid w:val="004E00E3"/>
    <w:rsid w:val="004E04C9"/>
    <w:rsid w:val="004E0C19"/>
    <w:rsid w:val="004E256B"/>
    <w:rsid w:val="004E3082"/>
    <w:rsid w:val="004E78AE"/>
    <w:rsid w:val="004F0181"/>
    <w:rsid w:val="004F0663"/>
    <w:rsid w:val="004F177C"/>
    <w:rsid w:val="004F29B9"/>
    <w:rsid w:val="004F2EBF"/>
    <w:rsid w:val="004F4568"/>
    <w:rsid w:val="004F4F42"/>
    <w:rsid w:val="004F6E81"/>
    <w:rsid w:val="004F71AE"/>
    <w:rsid w:val="004F7393"/>
    <w:rsid w:val="004F745D"/>
    <w:rsid w:val="004F7AE5"/>
    <w:rsid w:val="005000D1"/>
    <w:rsid w:val="005004A5"/>
    <w:rsid w:val="00502687"/>
    <w:rsid w:val="005050A5"/>
    <w:rsid w:val="00511444"/>
    <w:rsid w:val="00511DFA"/>
    <w:rsid w:val="00511FEB"/>
    <w:rsid w:val="005131F1"/>
    <w:rsid w:val="00513DF8"/>
    <w:rsid w:val="00514A3E"/>
    <w:rsid w:val="0051595F"/>
    <w:rsid w:val="0051703D"/>
    <w:rsid w:val="005170A9"/>
    <w:rsid w:val="00517FA8"/>
    <w:rsid w:val="00520994"/>
    <w:rsid w:val="0052237E"/>
    <w:rsid w:val="00522A30"/>
    <w:rsid w:val="00523F87"/>
    <w:rsid w:val="00524652"/>
    <w:rsid w:val="00524BCE"/>
    <w:rsid w:val="00524FF8"/>
    <w:rsid w:val="00526C79"/>
    <w:rsid w:val="00533D3D"/>
    <w:rsid w:val="0053401D"/>
    <w:rsid w:val="005353C8"/>
    <w:rsid w:val="00537626"/>
    <w:rsid w:val="00537EB6"/>
    <w:rsid w:val="00544A2B"/>
    <w:rsid w:val="00545A60"/>
    <w:rsid w:val="00546259"/>
    <w:rsid w:val="005511A4"/>
    <w:rsid w:val="00553502"/>
    <w:rsid w:val="005550A0"/>
    <w:rsid w:val="005604DC"/>
    <w:rsid w:val="00560D66"/>
    <w:rsid w:val="00563D0A"/>
    <w:rsid w:val="00564879"/>
    <w:rsid w:val="00567F97"/>
    <w:rsid w:val="0057069E"/>
    <w:rsid w:val="005734B8"/>
    <w:rsid w:val="005757E2"/>
    <w:rsid w:val="005759C2"/>
    <w:rsid w:val="005777BC"/>
    <w:rsid w:val="0058052E"/>
    <w:rsid w:val="005875FC"/>
    <w:rsid w:val="0059135A"/>
    <w:rsid w:val="0059549B"/>
    <w:rsid w:val="00596E2C"/>
    <w:rsid w:val="005972C3"/>
    <w:rsid w:val="005A0323"/>
    <w:rsid w:val="005A1381"/>
    <w:rsid w:val="005A17B6"/>
    <w:rsid w:val="005A2F89"/>
    <w:rsid w:val="005A5F67"/>
    <w:rsid w:val="005A6C02"/>
    <w:rsid w:val="005A7685"/>
    <w:rsid w:val="005B0A44"/>
    <w:rsid w:val="005B2478"/>
    <w:rsid w:val="005B3621"/>
    <w:rsid w:val="005B3FD1"/>
    <w:rsid w:val="005B567C"/>
    <w:rsid w:val="005B7A4C"/>
    <w:rsid w:val="005C0B8E"/>
    <w:rsid w:val="005C1242"/>
    <w:rsid w:val="005C173B"/>
    <w:rsid w:val="005C1A1C"/>
    <w:rsid w:val="005C253F"/>
    <w:rsid w:val="005C27CA"/>
    <w:rsid w:val="005C4CB4"/>
    <w:rsid w:val="005C63EA"/>
    <w:rsid w:val="005C70AA"/>
    <w:rsid w:val="005D1D89"/>
    <w:rsid w:val="005D2030"/>
    <w:rsid w:val="005D3276"/>
    <w:rsid w:val="005D39DD"/>
    <w:rsid w:val="005D6735"/>
    <w:rsid w:val="005E0D63"/>
    <w:rsid w:val="005E2DAC"/>
    <w:rsid w:val="005E5EED"/>
    <w:rsid w:val="005E7821"/>
    <w:rsid w:val="005F2C57"/>
    <w:rsid w:val="005F7472"/>
    <w:rsid w:val="006004BF"/>
    <w:rsid w:val="00602ADA"/>
    <w:rsid w:val="0060309D"/>
    <w:rsid w:val="006052AE"/>
    <w:rsid w:val="0060748E"/>
    <w:rsid w:val="006074F9"/>
    <w:rsid w:val="00610BC0"/>
    <w:rsid w:val="00615B34"/>
    <w:rsid w:val="00615FEA"/>
    <w:rsid w:val="00621FA2"/>
    <w:rsid w:val="006231B9"/>
    <w:rsid w:val="00623665"/>
    <w:rsid w:val="0062442A"/>
    <w:rsid w:val="006247E4"/>
    <w:rsid w:val="00626934"/>
    <w:rsid w:val="0062734F"/>
    <w:rsid w:val="00631D61"/>
    <w:rsid w:val="00631E03"/>
    <w:rsid w:val="0063334C"/>
    <w:rsid w:val="00637787"/>
    <w:rsid w:val="00640D70"/>
    <w:rsid w:val="00641080"/>
    <w:rsid w:val="006411CB"/>
    <w:rsid w:val="006413FB"/>
    <w:rsid w:val="006418E6"/>
    <w:rsid w:val="00642EC8"/>
    <w:rsid w:val="00643D12"/>
    <w:rsid w:val="0064426B"/>
    <w:rsid w:val="006445AA"/>
    <w:rsid w:val="00644BB7"/>
    <w:rsid w:val="00644CB5"/>
    <w:rsid w:val="006519F2"/>
    <w:rsid w:val="006526AE"/>
    <w:rsid w:val="00654BCB"/>
    <w:rsid w:val="00655D9A"/>
    <w:rsid w:val="00655F93"/>
    <w:rsid w:val="00657E35"/>
    <w:rsid w:val="00665BB0"/>
    <w:rsid w:val="006662E3"/>
    <w:rsid w:val="00667B36"/>
    <w:rsid w:val="00667B4A"/>
    <w:rsid w:val="00670FF9"/>
    <w:rsid w:val="00671B33"/>
    <w:rsid w:val="006725E5"/>
    <w:rsid w:val="0067674B"/>
    <w:rsid w:val="006769CA"/>
    <w:rsid w:val="0067736E"/>
    <w:rsid w:val="00680213"/>
    <w:rsid w:val="00681455"/>
    <w:rsid w:val="00683EEF"/>
    <w:rsid w:val="00684BA8"/>
    <w:rsid w:val="00686DBF"/>
    <w:rsid w:val="00690507"/>
    <w:rsid w:val="00690A24"/>
    <w:rsid w:val="00695102"/>
    <w:rsid w:val="00695130"/>
    <w:rsid w:val="006972EC"/>
    <w:rsid w:val="006A0B19"/>
    <w:rsid w:val="006A55AB"/>
    <w:rsid w:val="006A60D0"/>
    <w:rsid w:val="006B0639"/>
    <w:rsid w:val="006B1436"/>
    <w:rsid w:val="006B1E12"/>
    <w:rsid w:val="006B2FCB"/>
    <w:rsid w:val="006B41FB"/>
    <w:rsid w:val="006B48FD"/>
    <w:rsid w:val="006B67F0"/>
    <w:rsid w:val="006B74ED"/>
    <w:rsid w:val="006C103E"/>
    <w:rsid w:val="006C6A1A"/>
    <w:rsid w:val="006C6EF2"/>
    <w:rsid w:val="006D08D7"/>
    <w:rsid w:val="006D2718"/>
    <w:rsid w:val="006D275A"/>
    <w:rsid w:val="006D646F"/>
    <w:rsid w:val="006E18F0"/>
    <w:rsid w:val="006E2540"/>
    <w:rsid w:val="006E2F5D"/>
    <w:rsid w:val="006E4380"/>
    <w:rsid w:val="006F35F9"/>
    <w:rsid w:val="006F5807"/>
    <w:rsid w:val="00700342"/>
    <w:rsid w:val="00701B17"/>
    <w:rsid w:val="00705636"/>
    <w:rsid w:val="007073B2"/>
    <w:rsid w:val="007073D8"/>
    <w:rsid w:val="0070747B"/>
    <w:rsid w:val="00711078"/>
    <w:rsid w:val="007115FF"/>
    <w:rsid w:val="007128D5"/>
    <w:rsid w:val="0071382C"/>
    <w:rsid w:val="00713FF9"/>
    <w:rsid w:val="00714027"/>
    <w:rsid w:val="0072077E"/>
    <w:rsid w:val="00721B88"/>
    <w:rsid w:val="007220A8"/>
    <w:rsid w:val="0072381C"/>
    <w:rsid w:val="00730A29"/>
    <w:rsid w:val="00730B74"/>
    <w:rsid w:val="00731507"/>
    <w:rsid w:val="00731654"/>
    <w:rsid w:val="00737B88"/>
    <w:rsid w:val="00737DD0"/>
    <w:rsid w:val="00740461"/>
    <w:rsid w:val="0074177F"/>
    <w:rsid w:val="00751A9B"/>
    <w:rsid w:val="00753467"/>
    <w:rsid w:val="0075350D"/>
    <w:rsid w:val="00754BE9"/>
    <w:rsid w:val="00754EAE"/>
    <w:rsid w:val="00754F8D"/>
    <w:rsid w:val="007566E3"/>
    <w:rsid w:val="00757457"/>
    <w:rsid w:val="0076082C"/>
    <w:rsid w:val="007655CB"/>
    <w:rsid w:val="00767537"/>
    <w:rsid w:val="0077054E"/>
    <w:rsid w:val="00771894"/>
    <w:rsid w:val="00772CD7"/>
    <w:rsid w:val="00773CC4"/>
    <w:rsid w:val="007762D5"/>
    <w:rsid w:val="00776360"/>
    <w:rsid w:val="007767E0"/>
    <w:rsid w:val="00776D1B"/>
    <w:rsid w:val="00777930"/>
    <w:rsid w:val="007803F9"/>
    <w:rsid w:val="00780B77"/>
    <w:rsid w:val="00780D54"/>
    <w:rsid w:val="00782500"/>
    <w:rsid w:val="00784EF1"/>
    <w:rsid w:val="00786165"/>
    <w:rsid w:val="00786EAD"/>
    <w:rsid w:val="007872E3"/>
    <w:rsid w:val="00787961"/>
    <w:rsid w:val="00787DDE"/>
    <w:rsid w:val="00790296"/>
    <w:rsid w:val="007927A9"/>
    <w:rsid w:val="00792B24"/>
    <w:rsid w:val="007953E2"/>
    <w:rsid w:val="00795DD4"/>
    <w:rsid w:val="007961F1"/>
    <w:rsid w:val="00796C7C"/>
    <w:rsid w:val="007972FE"/>
    <w:rsid w:val="007A14F6"/>
    <w:rsid w:val="007A23B9"/>
    <w:rsid w:val="007A2ADC"/>
    <w:rsid w:val="007A453B"/>
    <w:rsid w:val="007A4BFA"/>
    <w:rsid w:val="007A4F2C"/>
    <w:rsid w:val="007A5052"/>
    <w:rsid w:val="007B0464"/>
    <w:rsid w:val="007B0BE6"/>
    <w:rsid w:val="007B1425"/>
    <w:rsid w:val="007B1721"/>
    <w:rsid w:val="007B3E65"/>
    <w:rsid w:val="007C10AB"/>
    <w:rsid w:val="007D0A10"/>
    <w:rsid w:val="007D3177"/>
    <w:rsid w:val="007D5C09"/>
    <w:rsid w:val="007D69AA"/>
    <w:rsid w:val="007D6ACC"/>
    <w:rsid w:val="007D6BD4"/>
    <w:rsid w:val="007E0011"/>
    <w:rsid w:val="007E0705"/>
    <w:rsid w:val="007E1DFB"/>
    <w:rsid w:val="007E3704"/>
    <w:rsid w:val="007E42E6"/>
    <w:rsid w:val="007E42F7"/>
    <w:rsid w:val="007E5B6F"/>
    <w:rsid w:val="007E5C77"/>
    <w:rsid w:val="007F008B"/>
    <w:rsid w:val="007F1976"/>
    <w:rsid w:val="00800307"/>
    <w:rsid w:val="00801193"/>
    <w:rsid w:val="00801DDF"/>
    <w:rsid w:val="00803EDF"/>
    <w:rsid w:val="0080441B"/>
    <w:rsid w:val="008047DC"/>
    <w:rsid w:val="00806620"/>
    <w:rsid w:val="0081159E"/>
    <w:rsid w:val="00813F4B"/>
    <w:rsid w:val="00816222"/>
    <w:rsid w:val="008176F2"/>
    <w:rsid w:val="00817A78"/>
    <w:rsid w:val="00823489"/>
    <w:rsid w:val="008234B5"/>
    <w:rsid w:val="00823662"/>
    <w:rsid w:val="00825220"/>
    <w:rsid w:val="008256A2"/>
    <w:rsid w:val="00826155"/>
    <w:rsid w:val="00827B4D"/>
    <w:rsid w:val="008340DC"/>
    <w:rsid w:val="00834AA0"/>
    <w:rsid w:val="0083535E"/>
    <w:rsid w:val="00836640"/>
    <w:rsid w:val="00840E3F"/>
    <w:rsid w:val="00841B1F"/>
    <w:rsid w:val="00843647"/>
    <w:rsid w:val="008444D4"/>
    <w:rsid w:val="00844729"/>
    <w:rsid w:val="00845204"/>
    <w:rsid w:val="00846B69"/>
    <w:rsid w:val="0085072F"/>
    <w:rsid w:val="00851B28"/>
    <w:rsid w:val="00851E62"/>
    <w:rsid w:val="008520CC"/>
    <w:rsid w:val="0085266C"/>
    <w:rsid w:val="00855500"/>
    <w:rsid w:val="0085562F"/>
    <w:rsid w:val="00855FE1"/>
    <w:rsid w:val="00856D05"/>
    <w:rsid w:val="008601D1"/>
    <w:rsid w:val="0086350C"/>
    <w:rsid w:val="00863A80"/>
    <w:rsid w:val="008645E3"/>
    <w:rsid w:val="0086735C"/>
    <w:rsid w:val="00871D05"/>
    <w:rsid w:val="00874896"/>
    <w:rsid w:val="00876AD5"/>
    <w:rsid w:val="00877C51"/>
    <w:rsid w:val="0088073D"/>
    <w:rsid w:val="0088165B"/>
    <w:rsid w:val="00882889"/>
    <w:rsid w:val="0088392E"/>
    <w:rsid w:val="008845F3"/>
    <w:rsid w:val="0088500F"/>
    <w:rsid w:val="0088678C"/>
    <w:rsid w:val="00886797"/>
    <w:rsid w:val="0088776B"/>
    <w:rsid w:val="00890370"/>
    <w:rsid w:val="008909D0"/>
    <w:rsid w:val="00890D62"/>
    <w:rsid w:val="00891F72"/>
    <w:rsid w:val="0089322D"/>
    <w:rsid w:val="008948DA"/>
    <w:rsid w:val="0089596C"/>
    <w:rsid w:val="00895D73"/>
    <w:rsid w:val="0089672E"/>
    <w:rsid w:val="00897CF8"/>
    <w:rsid w:val="008A2C2E"/>
    <w:rsid w:val="008A3AFB"/>
    <w:rsid w:val="008A40EF"/>
    <w:rsid w:val="008A5FCF"/>
    <w:rsid w:val="008B03C8"/>
    <w:rsid w:val="008B0524"/>
    <w:rsid w:val="008B0CC3"/>
    <w:rsid w:val="008B295B"/>
    <w:rsid w:val="008B295C"/>
    <w:rsid w:val="008B5EA0"/>
    <w:rsid w:val="008B636C"/>
    <w:rsid w:val="008B6CBB"/>
    <w:rsid w:val="008B75D3"/>
    <w:rsid w:val="008B78DC"/>
    <w:rsid w:val="008C02E5"/>
    <w:rsid w:val="008C0AD3"/>
    <w:rsid w:val="008C2005"/>
    <w:rsid w:val="008C4CF7"/>
    <w:rsid w:val="008C69C1"/>
    <w:rsid w:val="008C6A30"/>
    <w:rsid w:val="008C778D"/>
    <w:rsid w:val="008C7B22"/>
    <w:rsid w:val="008D1697"/>
    <w:rsid w:val="008D1B85"/>
    <w:rsid w:val="008D3204"/>
    <w:rsid w:val="008D688A"/>
    <w:rsid w:val="008D706E"/>
    <w:rsid w:val="008D7C0F"/>
    <w:rsid w:val="008E02E9"/>
    <w:rsid w:val="008E1142"/>
    <w:rsid w:val="008E39A9"/>
    <w:rsid w:val="008E43E5"/>
    <w:rsid w:val="008E70D7"/>
    <w:rsid w:val="008F22A0"/>
    <w:rsid w:val="008F2C79"/>
    <w:rsid w:val="008F4354"/>
    <w:rsid w:val="00900728"/>
    <w:rsid w:val="00905BA8"/>
    <w:rsid w:val="009068BD"/>
    <w:rsid w:val="0090776C"/>
    <w:rsid w:val="009114C7"/>
    <w:rsid w:val="00913B01"/>
    <w:rsid w:val="00916798"/>
    <w:rsid w:val="00916F29"/>
    <w:rsid w:val="00923006"/>
    <w:rsid w:val="009233FF"/>
    <w:rsid w:val="009238C1"/>
    <w:rsid w:val="00923D56"/>
    <w:rsid w:val="0092423B"/>
    <w:rsid w:val="0092498E"/>
    <w:rsid w:val="00930822"/>
    <w:rsid w:val="009315A5"/>
    <w:rsid w:val="00931D75"/>
    <w:rsid w:val="00932673"/>
    <w:rsid w:val="00932B7E"/>
    <w:rsid w:val="0093364A"/>
    <w:rsid w:val="009355A9"/>
    <w:rsid w:val="009403CE"/>
    <w:rsid w:val="00941296"/>
    <w:rsid w:val="00942CC3"/>
    <w:rsid w:val="00944BC0"/>
    <w:rsid w:val="00947F83"/>
    <w:rsid w:val="00950C29"/>
    <w:rsid w:val="00951567"/>
    <w:rsid w:val="00953138"/>
    <w:rsid w:val="00953B58"/>
    <w:rsid w:val="0096042B"/>
    <w:rsid w:val="009615A2"/>
    <w:rsid w:val="00962C5B"/>
    <w:rsid w:val="0096749E"/>
    <w:rsid w:val="00967CFE"/>
    <w:rsid w:val="00972DDB"/>
    <w:rsid w:val="00973B95"/>
    <w:rsid w:val="00974F49"/>
    <w:rsid w:val="00977A71"/>
    <w:rsid w:val="0098086E"/>
    <w:rsid w:val="00984066"/>
    <w:rsid w:val="0098415D"/>
    <w:rsid w:val="0099049E"/>
    <w:rsid w:val="00990E27"/>
    <w:rsid w:val="00993156"/>
    <w:rsid w:val="00993199"/>
    <w:rsid w:val="00995FD3"/>
    <w:rsid w:val="0099768D"/>
    <w:rsid w:val="009A06AD"/>
    <w:rsid w:val="009A1BDD"/>
    <w:rsid w:val="009A1EE5"/>
    <w:rsid w:val="009A30CF"/>
    <w:rsid w:val="009A3D6A"/>
    <w:rsid w:val="009A6F94"/>
    <w:rsid w:val="009A74CF"/>
    <w:rsid w:val="009B06D0"/>
    <w:rsid w:val="009B1AF5"/>
    <w:rsid w:val="009B219C"/>
    <w:rsid w:val="009B46B6"/>
    <w:rsid w:val="009B751E"/>
    <w:rsid w:val="009B7A4B"/>
    <w:rsid w:val="009C0E64"/>
    <w:rsid w:val="009C12CC"/>
    <w:rsid w:val="009C2CD8"/>
    <w:rsid w:val="009C45D7"/>
    <w:rsid w:val="009C4FA3"/>
    <w:rsid w:val="009C5D9F"/>
    <w:rsid w:val="009C6AFB"/>
    <w:rsid w:val="009C6E3F"/>
    <w:rsid w:val="009D2C0C"/>
    <w:rsid w:val="009D4415"/>
    <w:rsid w:val="009D5234"/>
    <w:rsid w:val="009D5DD0"/>
    <w:rsid w:val="009D6B5E"/>
    <w:rsid w:val="009E278B"/>
    <w:rsid w:val="009E28F4"/>
    <w:rsid w:val="009E3C1B"/>
    <w:rsid w:val="009E6848"/>
    <w:rsid w:val="009E688B"/>
    <w:rsid w:val="009E6C4F"/>
    <w:rsid w:val="009E77F4"/>
    <w:rsid w:val="009F09CD"/>
    <w:rsid w:val="009F50DA"/>
    <w:rsid w:val="00A00945"/>
    <w:rsid w:val="00A0278E"/>
    <w:rsid w:val="00A03BBA"/>
    <w:rsid w:val="00A05107"/>
    <w:rsid w:val="00A0558C"/>
    <w:rsid w:val="00A06C46"/>
    <w:rsid w:val="00A07EE0"/>
    <w:rsid w:val="00A1144E"/>
    <w:rsid w:val="00A11807"/>
    <w:rsid w:val="00A14C0C"/>
    <w:rsid w:val="00A15C9F"/>
    <w:rsid w:val="00A17E85"/>
    <w:rsid w:val="00A216F6"/>
    <w:rsid w:val="00A22087"/>
    <w:rsid w:val="00A23FC5"/>
    <w:rsid w:val="00A26F51"/>
    <w:rsid w:val="00A274F7"/>
    <w:rsid w:val="00A344B3"/>
    <w:rsid w:val="00A36EDE"/>
    <w:rsid w:val="00A3781C"/>
    <w:rsid w:val="00A413AB"/>
    <w:rsid w:val="00A42735"/>
    <w:rsid w:val="00A4414B"/>
    <w:rsid w:val="00A4524F"/>
    <w:rsid w:val="00A503CD"/>
    <w:rsid w:val="00A510FC"/>
    <w:rsid w:val="00A51D0E"/>
    <w:rsid w:val="00A52CED"/>
    <w:rsid w:val="00A52E26"/>
    <w:rsid w:val="00A54FD8"/>
    <w:rsid w:val="00A55542"/>
    <w:rsid w:val="00A5636D"/>
    <w:rsid w:val="00A61BB8"/>
    <w:rsid w:val="00A62B3B"/>
    <w:rsid w:val="00A62E8A"/>
    <w:rsid w:val="00A64358"/>
    <w:rsid w:val="00A64A1A"/>
    <w:rsid w:val="00A659D4"/>
    <w:rsid w:val="00A66973"/>
    <w:rsid w:val="00A70FA1"/>
    <w:rsid w:val="00A72805"/>
    <w:rsid w:val="00A75C9F"/>
    <w:rsid w:val="00A76ECB"/>
    <w:rsid w:val="00A824B0"/>
    <w:rsid w:val="00A83569"/>
    <w:rsid w:val="00A848E6"/>
    <w:rsid w:val="00A85FB2"/>
    <w:rsid w:val="00A86463"/>
    <w:rsid w:val="00A8792B"/>
    <w:rsid w:val="00A919E8"/>
    <w:rsid w:val="00A927F9"/>
    <w:rsid w:val="00A92B53"/>
    <w:rsid w:val="00A95C5F"/>
    <w:rsid w:val="00A96F2D"/>
    <w:rsid w:val="00A97214"/>
    <w:rsid w:val="00A978AD"/>
    <w:rsid w:val="00A97F5B"/>
    <w:rsid w:val="00AA3424"/>
    <w:rsid w:val="00AA3897"/>
    <w:rsid w:val="00AA5419"/>
    <w:rsid w:val="00AA60F2"/>
    <w:rsid w:val="00AB0DAD"/>
    <w:rsid w:val="00AB1694"/>
    <w:rsid w:val="00AB2F10"/>
    <w:rsid w:val="00AB4AB1"/>
    <w:rsid w:val="00AB5589"/>
    <w:rsid w:val="00AB55F4"/>
    <w:rsid w:val="00AB5FBF"/>
    <w:rsid w:val="00AC014A"/>
    <w:rsid w:val="00AC0549"/>
    <w:rsid w:val="00AC3108"/>
    <w:rsid w:val="00AC3AF1"/>
    <w:rsid w:val="00AC7C3F"/>
    <w:rsid w:val="00AC7D1D"/>
    <w:rsid w:val="00AD0E69"/>
    <w:rsid w:val="00AD24A7"/>
    <w:rsid w:val="00AD67F3"/>
    <w:rsid w:val="00AE33DC"/>
    <w:rsid w:val="00AE3B6A"/>
    <w:rsid w:val="00AE6537"/>
    <w:rsid w:val="00AE6DCA"/>
    <w:rsid w:val="00AF20FF"/>
    <w:rsid w:val="00AF3544"/>
    <w:rsid w:val="00AF36E3"/>
    <w:rsid w:val="00AF5168"/>
    <w:rsid w:val="00AF63D3"/>
    <w:rsid w:val="00AF698D"/>
    <w:rsid w:val="00AF6EDD"/>
    <w:rsid w:val="00B079F0"/>
    <w:rsid w:val="00B13D73"/>
    <w:rsid w:val="00B14669"/>
    <w:rsid w:val="00B16E30"/>
    <w:rsid w:val="00B20506"/>
    <w:rsid w:val="00B21580"/>
    <w:rsid w:val="00B2231F"/>
    <w:rsid w:val="00B23770"/>
    <w:rsid w:val="00B254C3"/>
    <w:rsid w:val="00B27D98"/>
    <w:rsid w:val="00B27E24"/>
    <w:rsid w:val="00B300F5"/>
    <w:rsid w:val="00B3135A"/>
    <w:rsid w:val="00B31567"/>
    <w:rsid w:val="00B3162D"/>
    <w:rsid w:val="00B33624"/>
    <w:rsid w:val="00B347D2"/>
    <w:rsid w:val="00B34BEC"/>
    <w:rsid w:val="00B35E20"/>
    <w:rsid w:val="00B37F47"/>
    <w:rsid w:val="00B415FE"/>
    <w:rsid w:val="00B4238B"/>
    <w:rsid w:val="00B432CA"/>
    <w:rsid w:val="00B4471F"/>
    <w:rsid w:val="00B45684"/>
    <w:rsid w:val="00B471DF"/>
    <w:rsid w:val="00B47836"/>
    <w:rsid w:val="00B50A1B"/>
    <w:rsid w:val="00B53A11"/>
    <w:rsid w:val="00B53EBA"/>
    <w:rsid w:val="00B574F7"/>
    <w:rsid w:val="00B62120"/>
    <w:rsid w:val="00B6274D"/>
    <w:rsid w:val="00B62D60"/>
    <w:rsid w:val="00B64F32"/>
    <w:rsid w:val="00B65B25"/>
    <w:rsid w:val="00B70724"/>
    <w:rsid w:val="00B70BAF"/>
    <w:rsid w:val="00B72D39"/>
    <w:rsid w:val="00B77081"/>
    <w:rsid w:val="00B8105E"/>
    <w:rsid w:val="00B81B49"/>
    <w:rsid w:val="00B8228B"/>
    <w:rsid w:val="00B82828"/>
    <w:rsid w:val="00B83325"/>
    <w:rsid w:val="00B83E9E"/>
    <w:rsid w:val="00B855B0"/>
    <w:rsid w:val="00B86D20"/>
    <w:rsid w:val="00B90D75"/>
    <w:rsid w:val="00B91C02"/>
    <w:rsid w:val="00B91DE5"/>
    <w:rsid w:val="00B924EC"/>
    <w:rsid w:val="00B93492"/>
    <w:rsid w:val="00B936E5"/>
    <w:rsid w:val="00B93FA4"/>
    <w:rsid w:val="00B94768"/>
    <w:rsid w:val="00BA0393"/>
    <w:rsid w:val="00BA054F"/>
    <w:rsid w:val="00BA263D"/>
    <w:rsid w:val="00BA4699"/>
    <w:rsid w:val="00BA6E0B"/>
    <w:rsid w:val="00BB0743"/>
    <w:rsid w:val="00BB1345"/>
    <w:rsid w:val="00BB180B"/>
    <w:rsid w:val="00BB1B5F"/>
    <w:rsid w:val="00BB1FAE"/>
    <w:rsid w:val="00BB3E03"/>
    <w:rsid w:val="00BB4A44"/>
    <w:rsid w:val="00BB4A7E"/>
    <w:rsid w:val="00BB5ED9"/>
    <w:rsid w:val="00BC16DA"/>
    <w:rsid w:val="00BC35CF"/>
    <w:rsid w:val="00BC4CDB"/>
    <w:rsid w:val="00BC5654"/>
    <w:rsid w:val="00BC6523"/>
    <w:rsid w:val="00BC65FD"/>
    <w:rsid w:val="00BD013D"/>
    <w:rsid w:val="00BD418F"/>
    <w:rsid w:val="00BD6375"/>
    <w:rsid w:val="00BE0E1E"/>
    <w:rsid w:val="00BE36EB"/>
    <w:rsid w:val="00BF3583"/>
    <w:rsid w:val="00BF3A30"/>
    <w:rsid w:val="00BF7962"/>
    <w:rsid w:val="00BF7B9F"/>
    <w:rsid w:val="00C0144B"/>
    <w:rsid w:val="00C02598"/>
    <w:rsid w:val="00C030B0"/>
    <w:rsid w:val="00C0469B"/>
    <w:rsid w:val="00C0474E"/>
    <w:rsid w:val="00C052F8"/>
    <w:rsid w:val="00C06459"/>
    <w:rsid w:val="00C06C95"/>
    <w:rsid w:val="00C07A22"/>
    <w:rsid w:val="00C102AD"/>
    <w:rsid w:val="00C10A5D"/>
    <w:rsid w:val="00C116D9"/>
    <w:rsid w:val="00C11705"/>
    <w:rsid w:val="00C12479"/>
    <w:rsid w:val="00C138E1"/>
    <w:rsid w:val="00C13AD2"/>
    <w:rsid w:val="00C13DDB"/>
    <w:rsid w:val="00C16280"/>
    <w:rsid w:val="00C2096E"/>
    <w:rsid w:val="00C23464"/>
    <w:rsid w:val="00C23740"/>
    <w:rsid w:val="00C300FA"/>
    <w:rsid w:val="00C30801"/>
    <w:rsid w:val="00C31B2B"/>
    <w:rsid w:val="00C33D2D"/>
    <w:rsid w:val="00C35422"/>
    <w:rsid w:val="00C42D8E"/>
    <w:rsid w:val="00C44479"/>
    <w:rsid w:val="00C45009"/>
    <w:rsid w:val="00C45171"/>
    <w:rsid w:val="00C4549E"/>
    <w:rsid w:val="00C455CC"/>
    <w:rsid w:val="00C503A7"/>
    <w:rsid w:val="00C50F38"/>
    <w:rsid w:val="00C522A3"/>
    <w:rsid w:val="00C5305A"/>
    <w:rsid w:val="00C531C0"/>
    <w:rsid w:val="00C53749"/>
    <w:rsid w:val="00C53B2B"/>
    <w:rsid w:val="00C547AA"/>
    <w:rsid w:val="00C54BD7"/>
    <w:rsid w:val="00C54D28"/>
    <w:rsid w:val="00C557EE"/>
    <w:rsid w:val="00C56216"/>
    <w:rsid w:val="00C571D7"/>
    <w:rsid w:val="00C66511"/>
    <w:rsid w:val="00C67EEE"/>
    <w:rsid w:val="00C73273"/>
    <w:rsid w:val="00C7676D"/>
    <w:rsid w:val="00C81E11"/>
    <w:rsid w:val="00C82372"/>
    <w:rsid w:val="00C82749"/>
    <w:rsid w:val="00C828D4"/>
    <w:rsid w:val="00C83AC1"/>
    <w:rsid w:val="00C85641"/>
    <w:rsid w:val="00C85FB7"/>
    <w:rsid w:val="00C86B22"/>
    <w:rsid w:val="00C903D5"/>
    <w:rsid w:val="00C908FE"/>
    <w:rsid w:val="00C90CD5"/>
    <w:rsid w:val="00C90CF2"/>
    <w:rsid w:val="00C90E4D"/>
    <w:rsid w:val="00C911B2"/>
    <w:rsid w:val="00C92A4C"/>
    <w:rsid w:val="00C92D72"/>
    <w:rsid w:val="00C93589"/>
    <w:rsid w:val="00CA12CC"/>
    <w:rsid w:val="00CA433D"/>
    <w:rsid w:val="00CA4D9D"/>
    <w:rsid w:val="00CB0D7A"/>
    <w:rsid w:val="00CB1ADB"/>
    <w:rsid w:val="00CB2904"/>
    <w:rsid w:val="00CB2E53"/>
    <w:rsid w:val="00CB3CCE"/>
    <w:rsid w:val="00CB5E40"/>
    <w:rsid w:val="00CB7FCC"/>
    <w:rsid w:val="00CC15BE"/>
    <w:rsid w:val="00CC40F6"/>
    <w:rsid w:val="00CC46E7"/>
    <w:rsid w:val="00CC53C8"/>
    <w:rsid w:val="00CC6201"/>
    <w:rsid w:val="00CC630D"/>
    <w:rsid w:val="00CC652E"/>
    <w:rsid w:val="00CC6DF1"/>
    <w:rsid w:val="00CC7F69"/>
    <w:rsid w:val="00CD06B9"/>
    <w:rsid w:val="00CD0F27"/>
    <w:rsid w:val="00CD1341"/>
    <w:rsid w:val="00CD6343"/>
    <w:rsid w:val="00CD6D93"/>
    <w:rsid w:val="00CD7DBD"/>
    <w:rsid w:val="00CE0513"/>
    <w:rsid w:val="00CE17E0"/>
    <w:rsid w:val="00CE2665"/>
    <w:rsid w:val="00CE3D5A"/>
    <w:rsid w:val="00CE3FFA"/>
    <w:rsid w:val="00CE4FD4"/>
    <w:rsid w:val="00CF239B"/>
    <w:rsid w:val="00CF3008"/>
    <w:rsid w:val="00CF4E4F"/>
    <w:rsid w:val="00D02EA2"/>
    <w:rsid w:val="00D03E64"/>
    <w:rsid w:val="00D07ABD"/>
    <w:rsid w:val="00D111A5"/>
    <w:rsid w:val="00D13688"/>
    <w:rsid w:val="00D1452E"/>
    <w:rsid w:val="00D153A3"/>
    <w:rsid w:val="00D15F62"/>
    <w:rsid w:val="00D2045A"/>
    <w:rsid w:val="00D22423"/>
    <w:rsid w:val="00D22572"/>
    <w:rsid w:val="00D23434"/>
    <w:rsid w:val="00D243D8"/>
    <w:rsid w:val="00D24B80"/>
    <w:rsid w:val="00D260E6"/>
    <w:rsid w:val="00D274B4"/>
    <w:rsid w:val="00D27F16"/>
    <w:rsid w:val="00D31DE7"/>
    <w:rsid w:val="00D32742"/>
    <w:rsid w:val="00D35ADC"/>
    <w:rsid w:val="00D35E69"/>
    <w:rsid w:val="00D36D77"/>
    <w:rsid w:val="00D377C4"/>
    <w:rsid w:val="00D41BD5"/>
    <w:rsid w:val="00D44345"/>
    <w:rsid w:val="00D45D44"/>
    <w:rsid w:val="00D4783D"/>
    <w:rsid w:val="00D478C6"/>
    <w:rsid w:val="00D51059"/>
    <w:rsid w:val="00D53BDE"/>
    <w:rsid w:val="00D5613A"/>
    <w:rsid w:val="00D56F74"/>
    <w:rsid w:val="00D5724B"/>
    <w:rsid w:val="00D64526"/>
    <w:rsid w:val="00D70328"/>
    <w:rsid w:val="00D74FBB"/>
    <w:rsid w:val="00D75BF2"/>
    <w:rsid w:val="00D75E1A"/>
    <w:rsid w:val="00D76771"/>
    <w:rsid w:val="00D7752D"/>
    <w:rsid w:val="00D80302"/>
    <w:rsid w:val="00D83119"/>
    <w:rsid w:val="00D84F7B"/>
    <w:rsid w:val="00D8596D"/>
    <w:rsid w:val="00D859B1"/>
    <w:rsid w:val="00D85ECA"/>
    <w:rsid w:val="00D86C98"/>
    <w:rsid w:val="00D870AC"/>
    <w:rsid w:val="00D90858"/>
    <w:rsid w:val="00D91779"/>
    <w:rsid w:val="00D91B5F"/>
    <w:rsid w:val="00D92775"/>
    <w:rsid w:val="00D93B62"/>
    <w:rsid w:val="00D94DAC"/>
    <w:rsid w:val="00DA1682"/>
    <w:rsid w:val="00DA2621"/>
    <w:rsid w:val="00DA45E4"/>
    <w:rsid w:val="00DA54CB"/>
    <w:rsid w:val="00DA5CE1"/>
    <w:rsid w:val="00DA5D3C"/>
    <w:rsid w:val="00DA65FF"/>
    <w:rsid w:val="00DA69A1"/>
    <w:rsid w:val="00DA6F74"/>
    <w:rsid w:val="00DB18F2"/>
    <w:rsid w:val="00DB311C"/>
    <w:rsid w:val="00DB3607"/>
    <w:rsid w:val="00DB39FB"/>
    <w:rsid w:val="00DB3F99"/>
    <w:rsid w:val="00DB430A"/>
    <w:rsid w:val="00DB7D44"/>
    <w:rsid w:val="00DB7F52"/>
    <w:rsid w:val="00DC1555"/>
    <w:rsid w:val="00DC39BC"/>
    <w:rsid w:val="00DC5967"/>
    <w:rsid w:val="00DC7FB1"/>
    <w:rsid w:val="00DD36FD"/>
    <w:rsid w:val="00DD4065"/>
    <w:rsid w:val="00DD6014"/>
    <w:rsid w:val="00DD7390"/>
    <w:rsid w:val="00DE14D2"/>
    <w:rsid w:val="00DE43CF"/>
    <w:rsid w:val="00DE5774"/>
    <w:rsid w:val="00DE5BA4"/>
    <w:rsid w:val="00DF117F"/>
    <w:rsid w:val="00DF16B9"/>
    <w:rsid w:val="00DF33C6"/>
    <w:rsid w:val="00DF392D"/>
    <w:rsid w:val="00DF3C47"/>
    <w:rsid w:val="00DF5101"/>
    <w:rsid w:val="00E1061D"/>
    <w:rsid w:val="00E10967"/>
    <w:rsid w:val="00E12885"/>
    <w:rsid w:val="00E1352D"/>
    <w:rsid w:val="00E13B6F"/>
    <w:rsid w:val="00E14C9B"/>
    <w:rsid w:val="00E1579E"/>
    <w:rsid w:val="00E20383"/>
    <w:rsid w:val="00E23193"/>
    <w:rsid w:val="00E26491"/>
    <w:rsid w:val="00E278F2"/>
    <w:rsid w:val="00E305DE"/>
    <w:rsid w:val="00E31EB1"/>
    <w:rsid w:val="00E32A3F"/>
    <w:rsid w:val="00E349D0"/>
    <w:rsid w:val="00E34CD9"/>
    <w:rsid w:val="00E34FC1"/>
    <w:rsid w:val="00E3517A"/>
    <w:rsid w:val="00E35750"/>
    <w:rsid w:val="00E35FE3"/>
    <w:rsid w:val="00E3785F"/>
    <w:rsid w:val="00E37C1A"/>
    <w:rsid w:val="00E41113"/>
    <w:rsid w:val="00E415ED"/>
    <w:rsid w:val="00E435BD"/>
    <w:rsid w:val="00E45154"/>
    <w:rsid w:val="00E52FC3"/>
    <w:rsid w:val="00E53F8F"/>
    <w:rsid w:val="00E55729"/>
    <w:rsid w:val="00E55EFB"/>
    <w:rsid w:val="00E55F04"/>
    <w:rsid w:val="00E56A86"/>
    <w:rsid w:val="00E57C22"/>
    <w:rsid w:val="00E604FE"/>
    <w:rsid w:val="00E60A09"/>
    <w:rsid w:val="00E6118E"/>
    <w:rsid w:val="00E6474F"/>
    <w:rsid w:val="00E64E15"/>
    <w:rsid w:val="00E65E9C"/>
    <w:rsid w:val="00E6601C"/>
    <w:rsid w:val="00E664D6"/>
    <w:rsid w:val="00E7170B"/>
    <w:rsid w:val="00E71D6A"/>
    <w:rsid w:val="00E7277A"/>
    <w:rsid w:val="00E729D3"/>
    <w:rsid w:val="00E7306D"/>
    <w:rsid w:val="00E74225"/>
    <w:rsid w:val="00E7597B"/>
    <w:rsid w:val="00E75A91"/>
    <w:rsid w:val="00E775D2"/>
    <w:rsid w:val="00E8450C"/>
    <w:rsid w:val="00E8487E"/>
    <w:rsid w:val="00E84A1D"/>
    <w:rsid w:val="00E86083"/>
    <w:rsid w:val="00E871D6"/>
    <w:rsid w:val="00E877B5"/>
    <w:rsid w:val="00E95578"/>
    <w:rsid w:val="00E97C45"/>
    <w:rsid w:val="00EA0A2E"/>
    <w:rsid w:val="00EA0D6B"/>
    <w:rsid w:val="00EA11C1"/>
    <w:rsid w:val="00EA2C62"/>
    <w:rsid w:val="00EA43C6"/>
    <w:rsid w:val="00EA732C"/>
    <w:rsid w:val="00EA77A9"/>
    <w:rsid w:val="00EA7F69"/>
    <w:rsid w:val="00EB08DC"/>
    <w:rsid w:val="00EB1DF4"/>
    <w:rsid w:val="00EB2C6F"/>
    <w:rsid w:val="00EB470E"/>
    <w:rsid w:val="00EB4EF7"/>
    <w:rsid w:val="00EB5545"/>
    <w:rsid w:val="00EC03C7"/>
    <w:rsid w:val="00EC1EF0"/>
    <w:rsid w:val="00EC3B46"/>
    <w:rsid w:val="00ED0679"/>
    <w:rsid w:val="00ED15D5"/>
    <w:rsid w:val="00ED2276"/>
    <w:rsid w:val="00ED38D8"/>
    <w:rsid w:val="00ED5041"/>
    <w:rsid w:val="00ED571D"/>
    <w:rsid w:val="00ED5F39"/>
    <w:rsid w:val="00ED6422"/>
    <w:rsid w:val="00EE1339"/>
    <w:rsid w:val="00EE28ED"/>
    <w:rsid w:val="00EE303D"/>
    <w:rsid w:val="00EE5C22"/>
    <w:rsid w:val="00EE5C25"/>
    <w:rsid w:val="00EE5FBC"/>
    <w:rsid w:val="00EE6C4D"/>
    <w:rsid w:val="00EE6DEE"/>
    <w:rsid w:val="00EF2636"/>
    <w:rsid w:val="00EF423B"/>
    <w:rsid w:val="00EF5EF8"/>
    <w:rsid w:val="00EF676B"/>
    <w:rsid w:val="00F000AB"/>
    <w:rsid w:val="00F04EC8"/>
    <w:rsid w:val="00F0648E"/>
    <w:rsid w:val="00F06BF7"/>
    <w:rsid w:val="00F116C8"/>
    <w:rsid w:val="00F11845"/>
    <w:rsid w:val="00F12611"/>
    <w:rsid w:val="00F256F8"/>
    <w:rsid w:val="00F2773B"/>
    <w:rsid w:val="00F3436C"/>
    <w:rsid w:val="00F36309"/>
    <w:rsid w:val="00F36E5D"/>
    <w:rsid w:val="00F4111B"/>
    <w:rsid w:val="00F41D83"/>
    <w:rsid w:val="00F4327A"/>
    <w:rsid w:val="00F45EF8"/>
    <w:rsid w:val="00F464DC"/>
    <w:rsid w:val="00F479AB"/>
    <w:rsid w:val="00F51093"/>
    <w:rsid w:val="00F51F82"/>
    <w:rsid w:val="00F51FD9"/>
    <w:rsid w:val="00F524AD"/>
    <w:rsid w:val="00F52FDB"/>
    <w:rsid w:val="00F54514"/>
    <w:rsid w:val="00F55724"/>
    <w:rsid w:val="00F6063D"/>
    <w:rsid w:val="00F61820"/>
    <w:rsid w:val="00F61B9B"/>
    <w:rsid w:val="00F67E81"/>
    <w:rsid w:val="00F70D1E"/>
    <w:rsid w:val="00F726FA"/>
    <w:rsid w:val="00F72EA4"/>
    <w:rsid w:val="00F74739"/>
    <w:rsid w:val="00F74FA0"/>
    <w:rsid w:val="00F75A82"/>
    <w:rsid w:val="00F77321"/>
    <w:rsid w:val="00F82BCE"/>
    <w:rsid w:val="00F83768"/>
    <w:rsid w:val="00F83B5D"/>
    <w:rsid w:val="00F84B41"/>
    <w:rsid w:val="00F84C99"/>
    <w:rsid w:val="00F85AAB"/>
    <w:rsid w:val="00F914A0"/>
    <w:rsid w:val="00F91EBF"/>
    <w:rsid w:val="00F92BEB"/>
    <w:rsid w:val="00F932DA"/>
    <w:rsid w:val="00F95780"/>
    <w:rsid w:val="00F9724E"/>
    <w:rsid w:val="00FA00EE"/>
    <w:rsid w:val="00FA0413"/>
    <w:rsid w:val="00FA1155"/>
    <w:rsid w:val="00FA2824"/>
    <w:rsid w:val="00FA2AA4"/>
    <w:rsid w:val="00FA37F6"/>
    <w:rsid w:val="00FA3C02"/>
    <w:rsid w:val="00FA6539"/>
    <w:rsid w:val="00FA6A4A"/>
    <w:rsid w:val="00FB00A4"/>
    <w:rsid w:val="00FB0513"/>
    <w:rsid w:val="00FB193D"/>
    <w:rsid w:val="00FB32A5"/>
    <w:rsid w:val="00FB35A6"/>
    <w:rsid w:val="00FB4B95"/>
    <w:rsid w:val="00FC1127"/>
    <w:rsid w:val="00FC1523"/>
    <w:rsid w:val="00FC1994"/>
    <w:rsid w:val="00FC19C7"/>
    <w:rsid w:val="00FC1E6D"/>
    <w:rsid w:val="00FC2755"/>
    <w:rsid w:val="00FC38DD"/>
    <w:rsid w:val="00FC4AB5"/>
    <w:rsid w:val="00FC5D10"/>
    <w:rsid w:val="00FC6254"/>
    <w:rsid w:val="00FD10F7"/>
    <w:rsid w:val="00FD376D"/>
    <w:rsid w:val="00FD7B09"/>
    <w:rsid w:val="00FE1BB3"/>
    <w:rsid w:val="00FE1F13"/>
    <w:rsid w:val="00FE3393"/>
    <w:rsid w:val="00FE3B25"/>
    <w:rsid w:val="00FE4042"/>
    <w:rsid w:val="00FE7B8F"/>
    <w:rsid w:val="00FF07C0"/>
    <w:rsid w:val="00FF27F3"/>
    <w:rsid w:val="00FF2F96"/>
    <w:rsid w:val="00FF4973"/>
    <w:rsid w:val="00FF5795"/>
    <w:rsid w:val="00FF5985"/>
    <w:rsid w:val="00FF6FA7"/>
    <w:rsid w:val="00FF6FE6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24E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D7677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677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D76771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C45D7"/>
  </w:style>
  <w:style w:type="paragraph" w:styleId="Prrafodelista">
    <w:name w:val="List Paragraph"/>
    <w:basedOn w:val="Normal"/>
    <w:uiPriority w:val="34"/>
    <w:qFormat/>
    <w:rsid w:val="003D4C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0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0BC0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17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17B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2617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17B8"/>
    <w:rPr>
      <w:rFonts w:ascii="Calibri" w:eastAsia="Calibri" w:hAnsi="Calibri"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DF5101"/>
    <w:rPr>
      <w:color w:val="808080"/>
    </w:rPr>
  </w:style>
  <w:style w:type="table" w:styleId="Tablaconcuadrcula">
    <w:name w:val="Table Grid"/>
    <w:basedOn w:val="Tablanormal"/>
    <w:uiPriority w:val="59"/>
    <w:rsid w:val="00AB2F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F51FD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Sinespaciado1">
    <w:name w:val="Sin espaciado1"/>
    <w:aliases w:val="TGK"/>
    <w:qFormat/>
    <w:rsid w:val="001C3BE3"/>
    <w:pPr>
      <w:spacing w:after="0" w:line="240" w:lineRule="auto"/>
    </w:pPr>
    <w:rPr>
      <w:rFonts w:ascii="Arial" w:eastAsia="Calibri" w:hAnsi="Arial" w:cs="Times New Roman"/>
      <w:color w:val="000000"/>
      <w:sz w:val="24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24E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D7677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677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D76771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C45D7"/>
  </w:style>
  <w:style w:type="paragraph" w:styleId="Prrafodelista">
    <w:name w:val="List Paragraph"/>
    <w:basedOn w:val="Normal"/>
    <w:uiPriority w:val="34"/>
    <w:qFormat/>
    <w:rsid w:val="003D4C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0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0BC0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17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17B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2617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17B8"/>
    <w:rPr>
      <w:rFonts w:ascii="Calibri" w:eastAsia="Calibri" w:hAnsi="Calibri"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DF5101"/>
    <w:rPr>
      <w:color w:val="808080"/>
    </w:rPr>
  </w:style>
  <w:style w:type="table" w:styleId="Tablaconcuadrcula">
    <w:name w:val="Table Grid"/>
    <w:basedOn w:val="Tablanormal"/>
    <w:uiPriority w:val="59"/>
    <w:rsid w:val="00AB2F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F51FD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Sinespaciado1">
    <w:name w:val="Sin espaciado1"/>
    <w:aliases w:val="TGK"/>
    <w:qFormat/>
    <w:rsid w:val="001C3BE3"/>
    <w:pPr>
      <w:spacing w:after="0" w:line="240" w:lineRule="auto"/>
    </w:pPr>
    <w:rPr>
      <w:rFonts w:ascii="Arial" w:eastAsia="Calibri" w:hAnsi="Arial" w:cs="Times New Roman"/>
      <w:color w:val="000000"/>
      <w:sz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91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68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6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43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8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7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antiagortiz2@hot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carmar141414@hotmail.com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darioparejadiaz@hot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59A0D-4A03-434D-A3D4-D92406F97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861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YGARCES</dc:creator>
  <cp:lastModifiedBy>ALVARO JOSE MEJIA GOMEZ</cp:lastModifiedBy>
  <cp:revision>30</cp:revision>
  <dcterms:created xsi:type="dcterms:W3CDTF">2014-06-03T01:26:00Z</dcterms:created>
  <dcterms:modified xsi:type="dcterms:W3CDTF">2015-02-21T21:35:00Z</dcterms:modified>
</cp:coreProperties>
</file>