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D9" w:rsidRPr="00CF3492" w:rsidRDefault="002842BB" w:rsidP="003B7A11">
      <w:pPr>
        <w:jc w:val="center"/>
        <w:rPr>
          <w:rFonts w:ascii="Arial" w:hAnsi="Arial" w:cs="Arial"/>
          <w:b/>
          <w:sz w:val="24"/>
          <w:szCs w:val="24"/>
        </w:rPr>
      </w:pPr>
      <w:r>
        <w:rPr>
          <w:rFonts w:ascii="Arial" w:hAnsi="Arial" w:cs="Arial"/>
          <w:b/>
          <w:sz w:val="24"/>
          <w:szCs w:val="24"/>
        </w:rPr>
        <w:t>9</w:t>
      </w:r>
      <w:r w:rsidRPr="00CF3492">
        <w:rPr>
          <w:rFonts w:ascii="Arial" w:hAnsi="Arial" w:cs="Arial"/>
          <w:b/>
          <w:sz w:val="24"/>
          <w:szCs w:val="24"/>
        </w:rPr>
        <w:t>. MODELOS MATEMÁTICOS DE SISTEMAS HIDRÁULICOS:</w:t>
      </w:r>
    </w:p>
    <w:p w:rsidR="00FD2744" w:rsidRDefault="00FD2744" w:rsidP="003B7A11">
      <w:pPr>
        <w:ind w:right="1065"/>
        <w:rPr>
          <w:rFonts w:ascii="Arial" w:eastAsia="SimSun" w:hAnsi="Arial" w:cs="Arial"/>
          <w:sz w:val="24"/>
          <w:szCs w:val="24"/>
          <w:lang w:eastAsia="zh-CN"/>
        </w:rPr>
      </w:pPr>
    </w:p>
    <w:p w:rsidR="002842BB" w:rsidRPr="00FD2744" w:rsidRDefault="002842BB" w:rsidP="003B7A11">
      <w:pPr>
        <w:ind w:right="1065"/>
        <w:rPr>
          <w:rFonts w:ascii="Arial" w:eastAsia="SimSun" w:hAnsi="Arial" w:cs="Arial"/>
          <w:sz w:val="24"/>
          <w:szCs w:val="24"/>
          <w:lang w:eastAsia="zh-CN"/>
        </w:rPr>
      </w:pPr>
    </w:p>
    <w:p w:rsidR="0011657F" w:rsidRDefault="002842BB" w:rsidP="003B7A11">
      <w:pPr>
        <w:tabs>
          <w:tab w:val="center" w:pos="567"/>
          <w:tab w:val="right" w:pos="1416"/>
        </w:tabs>
        <w:mirrorIndents/>
        <w:jc w:val="both"/>
        <w:rPr>
          <w:rFonts w:ascii="Arial" w:eastAsia="SimSun" w:hAnsi="Arial" w:cs="Arial"/>
          <w:b/>
          <w:sz w:val="24"/>
          <w:szCs w:val="24"/>
          <w:lang w:eastAsia="zh-CN"/>
        </w:rPr>
      </w:pPr>
      <w:r w:rsidRPr="002842BB">
        <w:rPr>
          <w:rFonts w:ascii="Arial" w:eastAsia="SimSun" w:hAnsi="Arial" w:cs="Arial"/>
          <w:b/>
          <w:sz w:val="24"/>
          <w:szCs w:val="24"/>
          <w:lang w:eastAsia="zh-CN"/>
        </w:rPr>
        <w:t>9.1</w:t>
      </w:r>
      <w:r w:rsidRPr="002842BB">
        <w:rPr>
          <w:rFonts w:ascii="Arial" w:eastAsia="SimSun" w:hAnsi="Arial" w:cs="Arial"/>
          <w:b/>
          <w:sz w:val="24"/>
          <w:szCs w:val="24"/>
          <w:lang w:eastAsia="zh-CN"/>
        </w:rPr>
        <w:tab/>
      </w:r>
      <w:r w:rsidRPr="002842BB">
        <w:rPr>
          <w:rFonts w:ascii="Arial" w:eastAsia="SimSun" w:hAnsi="Arial" w:cs="Arial"/>
          <w:b/>
          <w:sz w:val="24"/>
          <w:szCs w:val="24"/>
          <w:lang w:eastAsia="zh-CN"/>
        </w:rPr>
        <w:tab/>
        <w:t>LOS SISTEMAS HIDRÁULICOS</w:t>
      </w:r>
    </w:p>
    <w:p w:rsidR="002842BB" w:rsidRPr="002842BB" w:rsidRDefault="002842BB" w:rsidP="003B7A11">
      <w:pPr>
        <w:tabs>
          <w:tab w:val="center" w:pos="567"/>
          <w:tab w:val="right" w:pos="1416"/>
        </w:tabs>
        <w:mirrorIndents/>
        <w:jc w:val="both"/>
        <w:rPr>
          <w:rFonts w:ascii="Arial" w:hAnsi="Arial" w:cs="Arial"/>
          <w:b/>
          <w:i/>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Son sistemas utilizados para la transmisión de señales o de potencia en instrumentación y control y usan fluidos como el agua, el aceite y los gases a presión (este caso es estudiado por la neumática).</w:t>
      </w:r>
    </w:p>
    <w:p w:rsidR="002842BB" w:rsidRPr="00CF3492" w:rsidRDefault="002842BB" w:rsidP="003B7A11">
      <w:pPr>
        <w:tabs>
          <w:tab w:val="center" w:pos="708"/>
          <w:tab w:val="right" w:pos="1416"/>
        </w:tabs>
        <w:mirrorIndents/>
        <w:jc w:val="both"/>
        <w:rPr>
          <w:rFonts w:ascii="Arial" w:hAnsi="Arial" w:cs="Arial"/>
          <w:iCs/>
          <w:sz w:val="24"/>
          <w:szCs w:val="24"/>
        </w:rPr>
      </w:pPr>
    </w:p>
    <w:p w:rsidR="00AA44C6" w:rsidRPr="00CF3492"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La diferencia básica entre líquidos</w:t>
      </w:r>
      <w:r w:rsidR="0011657F" w:rsidRPr="00CF3492">
        <w:rPr>
          <w:rFonts w:ascii="Arial" w:hAnsi="Arial" w:cs="Arial"/>
          <w:iCs/>
          <w:sz w:val="24"/>
          <w:szCs w:val="24"/>
        </w:rPr>
        <w:t xml:space="preserve"> </w:t>
      </w:r>
      <w:r w:rsidRPr="00CF3492">
        <w:rPr>
          <w:rFonts w:ascii="Arial" w:hAnsi="Arial" w:cs="Arial"/>
          <w:iCs/>
          <w:sz w:val="24"/>
          <w:szCs w:val="24"/>
        </w:rPr>
        <w:t>y gases</w:t>
      </w:r>
      <w:r w:rsidR="0011657F" w:rsidRPr="00CF3492">
        <w:rPr>
          <w:rFonts w:ascii="Arial" w:hAnsi="Arial" w:cs="Arial"/>
          <w:iCs/>
          <w:sz w:val="24"/>
          <w:szCs w:val="24"/>
        </w:rPr>
        <w:t xml:space="preserve"> </w:t>
      </w:r>
      <w:r w:rsidRPr="00CF3492">
        <w:rPr>
          <w:rFonts w:ascii="Arial" w:hAnsi="Arial" w:cs="Arial"/>
          <w:iCs/>
          <w:sz w:val="24"/>
          <w:szCs w:val="24"/>
        </w:rPr>
        <w:t>est</w:t>
      </w:r>
      <w:r w:rsidR="0011657F" w:rsidRPr="00CF3492">
        <w:rPr>
          <w:rFonts w:ascii="Arial" w:hAnsi="Arial" w:cs="Arial"/>
          <w:iCs/>
          <w:sz w:val="24"/>
          <w:szCs w:val="24"/>
        </w:rPr>
        <w:t>á</w:t>
      </w:r>
      <w:r w:rsidRPr="00CF3492">
        <w:rPr>
          <w:rFonts w:ascii="Arial" w:hAnsi="Arial" w:cs="Arial"/>
          <w:iCs/>
          <w:sz w:val="24"/>
          <w:szCs w:val="24"/>
        </w:rPr>
        <w:t xml:space="preserve"> centrada en los tipos de incomprensibilidades relativas que se manejan en ambos casos, adicionalmente es fácil observar que los líquidos pueden tener una superficie libre cuando se desplazan por alguna vía (una tubería) mientras que los gases tienden a expandirse hasta llenar todo el volumen en el que se encuentren.</w:t>
      </w:r>
    </w:p>
    <w:p w:rsidR="002842BB" w:rsidRDefault="002842BB" w:rsidP="003B7A11">
      <w:pPr>
        <w:tabs>
          <w:tab w:val="center" w:pos="708"/>
          <w:tab w:val="right" w:pos="1416"/>
        </w:tabs>
        <w:mirrorIndents/>
        <w:jc w:val="both"/>
        <w:rPr>
          <w:rFonts w:ascii="Arial" w:hAnsi="Arial" w:cs="Arial"/>
          <w:iCs/>
          <w:sz w:val="24"/>
          <w:szCs w:val="24"/>
        </w:rPr>
      </w:pPr>
    </w:p>
    <w:p w:rsidR="00AA44C6" w:rsidRPr="00CF3492"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Los principales uso</w:t>
      </w:r>
      <w:r w:rsidR="0011657F" w:rsidRPr="00CF3492">
        <w:rPr>
          <w:rFonts w:ascii="Arial" w:hAnsi="Arial" w:cs="Arial"/>
          <w:iCs/>
          <w:sz w:val="24"/>
          <w:szCs w:val="24"/>
        </w:rPr>
        <w:t>s</w:t>
      </w:r>
      <w:r w:rsidRPr="00CF3492">
        <w:rPr>
          <w:rFonts w:ascii="Arial" w:hAnsi="Arial" w:cs="Arial"/>
          <w:iCs/>
          <w:sz w:val="24"/>
          <w:szCs w:val="24"/>
        </w:rPr>
        <w:t xml:space="preserve"> se pueden clasificar así de acuerdo a los niveles de</w:t>
      </w:r>
      <w:r w:rsidR="0011657F" w:rsidRPr="00CF3492">
        <w:rPr>
          <w:rFonts w:ascii="Arial" w:hAnsi="Arial" w:cs="Arial"/>
          <w:iCs/>
          <w:sz w:val="24"/>
          <w:szCs w:val="24"/>
        </w:rPr>
        <w:t xml:space="preserve"> </w:t>
      </w:r>
      <w:r w:rsidRPr="00CF3492">
        <w:rPr>
          <w:rFonts w:ascii="Arial" w:hAnsi="Arial" w:cs="Arial"/>
          <w:iCs/>
          <w:sz w:val="24"/>
          <w:szCs w:val="24"/>
        </w:rPr>
        <w:t>potencia que se manejen:</w:t>
      </w:r>
    </w:p>
    <w:p w:rsidR="002842BB" w:rsidRDefault="002842BB" w:rsidP="003B7A11">
      <w:pPr>
        <w:tabs>
          <w:tab w:val="center" w:pos="708"/>
          <w:tab w:val="right" w:pos="1416"/>
        </w:tabs>
        <w:mirrorIndents/>
        <w:jc w:val="both"/>
        <w:rPr>
          <w:rFonts w:ascii="Arial" w:hAnsi="Arial" w:cs="Arial"/>
          <w:iCs/>
          <w:sz w:val="24"/>
          <w:szCs w:val="24"/>
          <w:u w:val="single"/>
        </w:rPr>
      </w:pPr>
    </w:p>
    <w:p w:rsidR="00AA44C6" w:rsidRPr="00CF3492"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u w:val="single"/>
        </w:rPr>
        <w:t>En potencia hidráulica:</w:t>
      </w:r>
      <w:r w:rsidRPr="00CF3492">
        <w:rPr>
          <w:rFonts w:ascii="Arial" w:hAnsi="Arial" w:cs="Arial"/>
          <w:iCs/>
          <w:sz w:val="24"/>
          <w:szCs w:val="24"/>
        </w:rPr>
        <w:t xml:space="preserve"> se manejan</w:t>
      </w:r>
      <w:r w:rsidR="0011657F" w:rsidRPr="00CF3492">
        <w:rPr>
          <w:rFonts w:ascii="Arial" w:hAnsi="Arial" w:cs="Arial"/>
          <w:iCs/>
          <w:sz w:val="24"/>
          <w:szCs w:val="24"/>
        </w:rPr>
        <w:t xml:space="preserve"> </w:t>
      </w:r>
      <w:r w:rsidRPr="00CF3492">
        <w:rPr>
          <w:rFonts w:ascii="Arial" w:hAnsi="Arial" w:cs="Arial"/>
          <w:iCs/>
          <w:sz w:val="24"/>
          <w:szCs w:val="24"/>
        </w:rPr>
        <w:t>presiones entre</w:t>
      </w:r>
      <w:r w:rsidR="0011657F" w:rsidRPr="00CF3492">
        <w:rPr>
          <w:rFonts w:ascii="Arial" w:hAnsi="Arial" w:cs="Arial"/>
          <w:iCs/>
          <w:sz w:val="24"/>
          <w:szCs w:val="24"/>
        </w:rPr>
        <w:t xml:space="preserve"> </w:t>
      </w:r>
      <m:oMath>
        <m:sSup>
          <m:sSupPr>
            <m:ctrlPr>
              <w:rPr>
                <w:rFonts w:ascii="Cambria Math" w:hAnsi="Cambria Math" w:cs="Arial"/>
                <w:i/>
                <w:iCs/>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rPr>
          <m:t xml:space="preserve"> N/</m:t>
        </m:r>
        <m:sSup>
          <m:sSupPr>
            <m:ctrlPr>
              <w:rPr>
                <w:rFonts w:ascii="Cambria Math" w:hAnsi="Cambria Math" w:cs="Arial"/>
                <w:i/>
                <w:iCs/>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 xml:space="preserve"> (1Mpa)</m:t>
        </m:r>
      </m:oMath>
      <w:r w:rsidRPr="00CF3492">
        <w:rPr>
          <w:rFonts w:ascii="Arial" w:hAnsi="Arial" w:cs="Arial"/>
          <w:iCs/>
          <w:sz w:val="24"/>
          <w:szCs w:val="24"/>
        </w:rPr>
        <w:t xml:space="preserve"> y </w:t>
      </w:r>
      <m:oMath>
        <m:r>
          <w:rPr>
            <w:rFonts w:ascii="Cambria Math" w:hAnsi="Cambria Math" w:cs="Arial"/>
            <w:sz w:val="24"/>
            <w:szCs w:val="24"/>
          </w:rPr>
          <m:t>35*</m:t>
        </m:r>
        <m:sSup>
          <m:sSupPr>
            <m:ctrlPr>
              <w:rPr>
                <w:rFonts w:ascii="Cambria Math" w:hAnsi="Cambria Math" w:cs="Arial"/>
                <w:i/>
                <w:iCs/>
                <w:sz w:val="24"/>
                <w:szCs w:val="24"/>
              </w:rPr>
            </m:ctrlPr>
          </m:sSupPr>
          <m:e>
            <m:r>
              <w:rPr>
                <w:rFonts w:ascii="Cambria Math" w:hAnsi="Cambria Math" w:cs="Arial"/>
                <w:sz w:val="24"/>
                <w:szCs w:val="24"/>
              </w:rPr>
              <m:t>10</m:t>
            </m:r>
          </m:e>
          <m:sup>
            <m:r>
              <w:rPr>
                <w:rFonts w:ascii="Cambria Math" w:hAnsi="Cambria Math" w:cs="Arial"/>
                <w:sz w:val="24"/>
                <w:szCs w:val="24"/>
              </w:rPr>
              <m:t>6</m:t>
            </m:r>
          </m:sup>
        </m:sSup>
        <m:r>
          <w:rPr>
            <w:rFonts w:ascii="Cambria Math" w:hAnsi="Cambria Math" w:cs="Arial"/>
            <w:sz w:val="24"/>
            <w:szCs w:val="24"/>
            <w:vertAlign w:val="superscript"/>
          </w:rPr>
          <m:t xml:space="preserve"> </m:t>
        </m:r>
        <m:r>
          <w:rPr>
            <w:rFonts w:ascii="Cambria Math" w:hAnsi="Cambria Math" w:cs="Arial"/>
            <w:sz w:val="24"/>
            <w:szCs w:val="24"/>
          </w:rPr>
          <m:t>N/</m:t>
        </m:r>
        <m:sSup>
          <m:sSupPr>
            <m:ctrlPr>
              <w:rPr>
                <w:rFonts w:ascii="Cambria Math" w:hAnsi="Cambria Math" w:cs="Arial"/>
                <w:i/>
                <w:iCs/>
                <w:sz w:val="24"/>
                <w:szCs w:val="24"/>
              </w:rPr>
            </m:ctrlPr>
          </m:sSupPr>
          <m:e>
            <m:r>
              <w:rPr>
                <w:rFonts w:ascii="Cambria Math" w:hAnsi="Cambria Math" w:cs="Arial"/>
                <w:sz w:val="24"/>
                <w:szCs w:val="24"/>
              </w:rPr>
              <m:t>m</m:t>
            </m:r>
          </m:e>
          <m:sup>
            <m:r>
              <w:rPr>
                <w:rFonts w:ascii="Cambria Math" w:hAnsi="Cambria Math" w:cs="Arial"/>
                <w:sz w:val="24"/>
                <w:szCs w:val="24"/>
              </w:rPr>
              <m:t>2</m:t>
            </m:r>
          </m:sup>
        </m:sSup>
        <m:r>
          <w:rPr>
            <w:rFonts w:ascii="Cambria Math" w:hAnsi="Cambria Math" w:cs="Arial"/>
            <w:sz w:val="24"/>
            <w:szCs w:val="24"/>
          </w:rPr>
          <m:t xml:space="preserve"> (35 Mpa)</m:t>
        </m:r>
      </m:oMath>
      <w:r w:rsidRPr="00CF3492">
        <w:rPr>
          <w:rFonts w:ascii="Arial" w:hAnsi="Arial" w:cs="Arial"/>
          <w:iCs/>
          <w:sz w:val="24"/>
          <w:szCs w:val="24"/>
        </w:rPr>
        <w:t>, usadas en m</w:t>
      </w:r>
      <w:r w:rsidR="0011657F" w:rsidRPr="00CF3492">
        <w:rPr>
          <w:rFonts w:ascii="Arial" w:hAnsi="Arial" w:cs="Arial"/>
          <w:iCs/>
          <w:sz w:val="24"/>
          <w:szCs w:val="24"/>
        </w:rPr>
        <w:t>á</w:t>
      </w:r>
      <w:r w:rsidRPr="00CF3492">
        <w:rPr>
          <w:rFonts w:ascii="Arial" w:hAnsi="Arial" w:cs="Arial"/>
          <w:iCs/>
          <w:sz w:val="24"/>
          <w:szCs w:val="24"/>
        </w:rPr>
        <w:t>quinas herramientas, bomb</w:t>
      </w:r>
      <w:r w:rsidR="0011657F" w:rsidRPr="00CF3492">
        <w:rPr>
          <w:rFonts w:ascii="Arial" w:hAnsi="Arial" w:cs="Arial"/>
          <w:iCs/>
          <w:sz w:val="24"/>
          <w:szCs w:val="24"/>
        </w:rPr>
        <w:t>as de diferentes tipos (axiales</w:t>
      </w:r>
      <w:r w:rsidRPr="00CF3492">
        <w:rPr>
          <w:rFonts w:ascii="Arial" w:hAnsi="Arial" w:cs="Arial"/>
          <w:iCs/>
          <w:sz w:val="24"/>
          <w:szCs w:val="24"/>
        </w:rPr>
        <w:t>, radiales etc</w:t>
      </w:r>
      <w:r w:rsidR="0011657F" w:rsidRPr="00CF3492">
        <w:rPr>
          <w:rFonts w:ascii="Arial" w:hAnsi="Arial" w:cs="Arial"/>
          <w:iCs/>
          <w:sz w:val="24"/>
          <w:szCs w:val="24"/>
        </w:rPr>
        <w:t>.</w:t>
      </w:r>
      <w:r w:rsidRPr="00CF3492">
        <w:rPr>
          <w:rFonts w:ascii="Arial" w:hAnsi="Arial" w:cs="Arial"/>
          <w:iCs/>
          <w:sz w:val="24"/>
          <w:szCs w:val="24"/>
        </w:rPr>
        <w:t>) motores hidr</w:t>
      </w:r>
      <w:r w:rsidR="0011657F" w:rsidRPr="00CF3492">
        <w:rPr>
          <w:rFonts w:ascii="Arial" w:hAnsi="Arial" w:cs="Arial"/>
          <w:iCs/>
          <w:sz w:val="24"/>
          <w:szCs w:val="24"/>
        </w:rPr>
        <w:t>á</w:t>
      </w:r>
      <w:r w:rsidRPr="00CF3492">
        <w:rPr>
          <w:rFonts w:ascii="Arial" w:hAnsi="Arial" w:cs="Arial"/>
          <w:iCs/>
          <w:sz w:val="24"/>
          <w:szCs w:val="24"/>
        </w:rPr>
        <w:t>ulicos, pistones entre otras.</w:t>
      </w:r>
    </w:p>
    <w:p w:rsidR="002842BB" w:rsidRDefault="002842BB" w:rsidP="003B7A11">
      <w:pPr>
        <w:tabs>
          <w:tab w:val="center" w:pos="708"/>
          <w:tab w:val="right" w:pos="1416"/>
        </w:tabs>
        <w:mirrorIndents/>
        <w:jc w:val="both"/>
        <w:rPr>
          <w:rFonts w:ascii="Arial" w:hAnsi="Arial" w:cs="Arial"/>
          <w:iCs/>
          <w:sz w:val="24"/>
          <w:szCs w:val="24"/>
          <w:u w:val="single"/>
        </w:rPr>
      </w:pPr>
    </w:p>
    <w:p w:rsidR="00AA44C6" w:rsidRPr="005D685A"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u w:val="single"/>
        </w:rPr>
        <w:t>En instrumentación</w:t>
      </w:r>
      <w:r w:rsidR="0011657F" w:rsidRPr="00CF3492">
        <w:rPr>
          <w:rFonts w:ascii="Arial" w:hAnsi="Arial" w:cs="Arial"/>
          <w:iCs/>
          <w:sz w:val="24"/>
          <w:szCs w:val="24"/>
          <w:u w:val="single"/>
        </w:rPr>
        <w:t>:</w:t>
      </w:r>
      <w:r w:rsidRPr="00CF3492">
        <w:rPr>
          <w:rFonts w:ascii="Arial" w:hAnsi="Arial" w:cs="Arial"/>
          <w:iCs/>
          <w:sz w:val="24"/>
          <w:szCs w:val="24"/>
        </w:rPr>
        <w:t xml:space="preserve"> Usadas en la transmisión de señales</w:t>
      </w:r>
      <w:r w:rsidR="0011657F" w:rsidRPr="00CF3492">
        <w:rPr>
          <w:rFonts w:ascii="Arial" w:hAnsi="Arial" w:cs="Arial"/>
          <w:iCs/>
          <w:sz w:val="24"/>
          <w:szCs w:val="24"/>
        </w:rPr>
        <w:t>,</w:t>
      </w:r>
      <w:r w:rsidRPr="00CF3492">
        <w:rPr>
          <w:rFonts w:ascii="Arial" w:hAnsi="Arial" w:cs="Arial"/>
          <w:iCs/>
          <w:sz w:val="24"/>
          <w:szCs w:val="24"/>
        </w:rPr>
        <w:t xml:space="preserve"> generalmente con presiones estándar de entre </w:t>
      </w:r>
      <m:oMath>
        <m:r>
          <w:rPr>
            <w:rFonts w:ascii="Cambria Math" w:hAnsi="Cambria Math" w:cs="Arial"/>
            <w:sz w:val="24"/>
            <w:szCs w:val="24"/>
          </w:rPr>
          <m:t>5-15 PSI</m:t>
        </m:r>
      </m:oMath>
      <w:r w:rsidRPr="00CF3492">
        <w:rPr>
          <w:rFonts w:ascii="Arial" w:hAnsi="Arial" w:cs="Arial"/>
          <w:iCs/>
          <w:sz w:val="24"/>
          <w:szCs w:val="24"/>
        </w:rPr>
        <w:t>.</w:t>
      </w:r>
      <w:r w:rsidR="0011657F" w:rsidRPr="00CF3492">
        <w:rPr>
          <w:rFonts w:ascii="Arial" w:hAnsi="Arial" w:cs="Arial"/>
          <w:iCs/>
          <w:sz w:val="24"/>
          <w:szCs w:val="24"/>
        </w:rPr>
        <w:t xml:space="preserve"> </w:t>
      </w:r>
      <w:r w:rsidR="00442166" w:rsidRPr="00CF3492">
        <w:rPr>
          <w:rFonts w:ascii="Arial" w:hAnsi="Arial" w:cs="Arial"/>
          <w:iCs/>
          <w:sz w:val="24"/>
          <w:szCs w:val="24"/>
        </w:rPr>
        <w:t>E</w:t>
      </w:r>
      <w:r w:rsidRPr="00CF3492">
        <w:rPr>
          <w:rFonts w:ascii="Arial" w:hAnsi="Arial" w:cs="Arial"/>
          <w:iCs/>
          <w:sz w:val="24"/>
          <w:szCs w:val="24"/>
        </w:rPr>
        <w:t>ste tipo de señales es común encontrarlas como señal</w:t>
      </w:r>
      <w:r w:rsidR="00442166" w:rsidRPr="00CF3492">
        <w:rPr>
          <w:rFonts w:ascii="Arial" w:hAnsi="Arial" w:cs="Arial"/>
          <w:iCs/>
          <w:sz w:val="24"/>
          <w:szCs w:val="24"/>
        </w:rPr>
        <w:t>es</w:t>
      </w:r>
      <w:r w:rsidRPr="00CF3492">
        <w:rPr>
          <w:rFonts w:ascii="Arial" w:hAnsi="Arial" w:cs="Arial"/>
          <w:iCs/>
          <w:sz w:val="24"/>
          <w:szCs w:val="24"/>
        </w:rPr>
        <w:t xml:space="preserve"> de mando hacia elementos finales de control (válvulas, cilindros etc.).</w:t>
      </w:r>
    </w:p>
    <w:p w:rsidR="002842BB" w:rsidRDefault="002842BB" w:rsidP="003B7A11">
      <w:pPr>
        <w:tabs>
          <w:tab w:val="center" w:pos="708"/>
          <w:tab w:val="right" w:pos="1416"/>
        </w:tabs>
        <w:mirrorIndents/>
        <w:jc w:val="both"/>
        <w:rPr>
          <w:rFonts w:ascii="Arial" w:hAnsi="Arial" w:cs="Arial"/>
          <w:iCs/>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Ventajas de los sistemas Hidráulicos:</w:t>
      </w:r>
    </w:p>
    <w:p w:rsidR="002842BB" w:rsidRPr="00CF3492" w:rsidRDefault="002842BB" w:rsidP="003B7A11">
      <w:pPr>
        <w:tabs>
          <w:tab w:val="center" w:pos="708"/>
          <w:tab w:val="right" w:pos="1416"/>
        </w:tabs>
        <w:mirrorIndents/>
        <w:jc w:val="both"/>
        <w:rPr>
          <w:rFonts w:ascii="Arial" w:hAnsi="Arial" w:cs="Arial"/>
          <w:iCs/>
          <w:sz w:val="24"/>
          <w:szCs w:val="24"/>
        </w:rPr>
      </w:pPr>
    </w:p>
    <w:p w:rsidR="00AA44C6" w:rsidRPr="00CF3492" w:rsidRDefault="00AA44C6" w:rsidP="003B7A11">
      <w:pPr>
        <w:numPr>
          <w:ilvl w:val="0"/>
          <w:numId w:val="2"/>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El</w:t>
      </w:r>
      <w:r w:rsidR="0011657F" w:rsidRPr="00CF3492">
        <w:rPr>
          <w:rFonts w:ascii="Arial" w:hAnsi="Arial" w:cs="Arial"/>
          <w:iCs/>
          <w:sz w:val="24"/>
          <w:szCs w:val="24"/>
        </w:rPr>
        <w:t xml:space="preserve"> </w:t>
      </w:r>
      <w:r w:rsidRPr="00CF3492">
        <w:rPr>
          <w:rFonts w:ascii="Arial" w:hAnsi="Arial" w:cs="Arial"/>
          <w:iCs/>
          <w:sz w:val="24"/>
          <w:szCs w:val="24"/>
        </w:rPr>
        <w:t>Fluido hidráulico actúa como lubricante, además transporta el calor generado por el sistema hasta un intercambiador de calor.</w:t>
      </w:r>
    </w:p>
    <w:p w:rsidR="00AA44C6" w:rsidRPr="00CF3492" w:rsidRDefault="00AA44C6" w:rsidP="003B7A11">
      <w:pPr>
        <w:numPr>
          <w:ilvl w:val="0"/>
          <w:numId w:val="2"/>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Los actuadores hidráulicos de tamaño comparativamente</w:t>
      </w:r>
      <w:r w:rsidR="0011657F" w:rsidRPr="00CF3492">
        <w:rPr>
          <w:rFonts w:ascii="Arial" w:hAnsi="Arial" w:cs="Arial"/>
          <w:iCs/>
          <w:sz w:val="24"/>
          <w:szCs w:val="24"/>
        </w:rPr>
        <w:t xml:space="preserve"> </w:t>
      </w:r>
      <w:r w:rsidRPr="00CF3492">
        <w:rPr>
          <w:rFonts w:ascii="Arial" w:hAnsi="Arial" w:cs="Arial"/>
          <w:iCs/>
          <w:sz w:val="24"/>
          <w:szCs w:val="24"/>
        </w:rPr>
        <w:t>pequeño pueden desarrollar grandes fuerzas o pares.</w:t>
      </w:r>
    </w:p>
    <w:p w:rsidR="00AA44C6" w:rsidRPr="00CF3492" w:rsidRDefault="00AA44C6" w:rsidP="003B7A11">
      <w:pPr>
        <w:numPr>
          <w:ilvl w:val="0"/>
          <w:numId w:val="2"/>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 xml:space="preserve">Son </w:t>
      </w:r>
      <w:r w:rsidR="00442166" w:rsidRPr="00CF3492">
        <w:rPr>
          <w:rFonts w:ascii="Arial" w:hAnsi="Arial" w:cs="Arial"/>
          <w:iCs/>
          <w:sz w:val="24"/>
          <w:szCs w:val="24"/>
        </w:rPr>
        <w:t>más</w:t>
      </w:r>
      <w:r w:rsidRPr="00CF3492">
        <w:rPr>
          <w:rFonts w:ascii="Arial" w:hAnsi="Arial" w:cs="Arial"/>
          <w:iCs/>
          <w:sz w:val="24"/>
          <w:szCs w:val="24"/>
        </w:rPr>
        <w:t xml:space="preserve"> resistentes a operaciones continuas.</w:t>
      </w:r>
    </w:p>
    <w:p w:rsidR="00AA44C6" w:rsidRPr="00731B90" w:rsidRDefault="00AA44C6" w:rsidP="003B7A11">
      <w:pPr>
        <w:numPr>
          <w:ilvl w:val="0"/>
          <w:numId w:val="2"/>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Existen actuadores hidráulic</w:t>
      </w:r>
      <w:r w:rsidR="00442166" w:rsidRPr="00CF3492">
        <w:rPr>
          <w:rFonts w:ascii="Arial" w:hAnsi="Arial" w:cs="Arial"/>
          <w:iCs/>
          <w:sz w:val="24"/>
          <w:szCs w:val="24"/>
        </w:rPr>
        <w:t>o</w:t>
      </w:r>
      <w:r w:rsidRPr="00CF3492">
        <w:rPr>
          <w:rFonts w:ascii="Arial" w:hAnsi="Arial" w:cs="Arial"/>
          <w:iCs/>
          <w:sz w:val="24"/>
          <w:szCs w:val="24"/>
        </w:rPr>
        <w:t>s rotativos y lineales en una amplia gama.</w:t>
      </w:r>
    </w:p>
    <w:p w:rsidR="002842BB" w:rsidRDefault="002842BB" w:rsidP="003B7A11">
      <w:pPr>
        <w:tabs>
          <w:tab w:val="center" w:pos="708"/>
          <w:tab w:val="right" w:pos="1416"/>
        </w:tabs>
        <w:mirrorIndents/>
        <w:jc w:val="both"/>
        <w:rPr>
          <w:rFonts w:ascii="Arial" w:hAnsi="Arial" w:cs="Arial"/>
          <w:iCs/>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Desventajas de los sistemas hidráulicos:</w:t>
      </w:r>
    </w:p>
    <w:p w:rsidR="002842BB" w:rsidRPr="00CF3492" w:rsidRDefault="002842BB" w:rsidP="003B7A11">
      <w:pPr>
        <w:tabs>
          <w:tab w:val="center" w:pos="708"/>
          <w:tab w:val="right" w:pos="1416"/>
        </w:tabs>
        <w:mirrorIndents/>
        <w:jc w:val="both"/>
        <w:rPr>
          <w:rFonts w:ascii="Arial" w:hAnsi="Arial" w:cs="Arial"/>
          <w:iCs/>
          <w:sz w:val="24"/>
          <w:szCs w:val="24"/>
        </w:rPr>
      </w:pPr>
    </w:p>
    <w:p w:rsidR="00AA44C6" w:rsidRPr="00CF3492" w:rsidRDefault="00AA44C6" w:rsidP="003B7A11">
      <w:pPr>
        <w:numPr>
          <w:ilvl w:val="0"/>
          <w:numId w:val="3"/>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 xml:space="preserve">La potencia hidráulica es </w:t>
      </w:r>
      <w:r w:rsidR="00442166" w:rsidRPr="00CF3492">
        <w:rPr>
          <w:rFonts w:ascii="Arial" w:hAnsi="Arial" w:cs="Arial"/>
          <w:iCs/>
          <w:sz w:val="24"/>
          <w:szCs w:val="24"/>
        </w:rPr>
        <w:t>más</w:t>
      </w:r>
      <w:r w:rsidRPr="00CF3492">
        <w:rPr>
          <w:rFonts w:ascii="Arial" w:hAnsi="Arial" w:cs="Arial"/>
          <w:iCs/>
          <w:sz w:val="24"/>
          <w:szCs w:val="24"/>
        </w:rPr>
        <w:t xml:space="preserve"> difícil de conseguir que la eléctrica.</w:t>
      </w:r>
    </w:p>
    <w:p w:rsidR="00AA44C6" w:rsidRPr="00CF3492" w:rsidRDefault="00AA44C6" w:rsidP="003B7A11">
      <w:pPr>
        <w:numPr>
          <w:ilvl w:val="0"/>
          <w:numId w:val="3"/>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El costo de un sistema hidráulico puede ser mayor que uno eléctrico con función similar</w:t>
      </w:r>
    </w:p>
    <w:p w:rsidR="00AA44C6" w:rsidRPr="00CF3492" w:rsidRDefault="00AA44C6" w:rsidP="003B7A11">
      <w:pPr>
        <w:numPr>
          <w:ilvl w:val="0"/>
          <w:numId w:val="3"/>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El aceite contaminado puede causar desperfectos en el funcionamiento.</w:t>
      </w:r>
    </w:p>
    <w:p w:rsidR="00AA44C6" w:rsidRPr="00CF3492" w:rsidRDefault="00AA44C6" w:rsidP="003B7A11">
      <w:pPr>
        <w:numPr>
          <w:ilvl w:val="0"/>
          <w:numId w:val="3"/>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Generalmente son sistemas con dinámicas no lineales.</w:t>
      </w:r>
    </w:p>
    <w:p w:rsidR="00AA44C6" w:rsidRPr="00CF3492" w:rsidRDefault="00AA44C6" w:rsidP="003B7A11">
      <w:pPr>
        <w:numPr>
          <w:ilvl w:val="0"/>
          <w:numId w:val="3"/>
        </w:numPr>
        <w:tabs>
          <w:tab w:val="center" w:pos="567"/>
          <w:tab w:val="right" w:pos="1416"/>
        </w:tabs>
        <w:ind w:left="0" w:firstLine="0"/>
        <w:mirrorIndents/>
        <w:jc w:val="both"/>
        <w:rPr>
          <w:rFonts w:ascii="Arial" w:hAnsi="Arial" w:cs="Arial"/>
          <w:iCs/>
          <w:sz w:val="24"/>
          <w:szCs w:val="24"/>
        </w:rPr>
      </w:pPr>
      <w:r w:rsidRPr="00CF3492">
        <w:rPr>
          <w:rFonts w:ascii="Arial" w:hAnsi="Arial" w:cs="Arial"/>
          <w:iCs/>
          <w:sz w:val="24"/>
          <w:szCs w:val="24"/>
        </w:rPr>
        <w:t>pueden ser inestables.</w:t>
      </w:r>
    </w:p>
    <w:p w:rsidR="00AA44C6" w:rsidRPr="00CF3492" w:rsidRDefault="00AA44C6" w:rsidP="003B7A11">
      <w:pPr>
        <w:tabs>
          <w:tab w:val="center" w:pos="708"/>
          <w:tab w:val="right" w:pos="1416"/>
        </w:tabs>
        <w:mirrorIndents/>
        <w:jc w:val="both"/>
        <w:rPr>
          <w:rFonts w:ascii="Arial" w:hAnsi="Arial" w:cs="Arial"/>
          <w:iCs/>
          <w:sz w:val="24"/>
          <w:szCs w:val="24"/>
        </w:rPr>
      </w:pPr>
    </w:p>
    <w:p w:rsidR="00F72075" w:rsidRPr="00CF3492" w:rsidRDefault="00F72075" w:rsidP="003B7A11">
      <w:pPr>
        <w:rPr>
          <w:rFonts w:ascii="Arial" w:hAnsi="Arial" w:cs="Arial"/>
          <w:iCs/>
          <w:sz w:val="24"/>
          <w:szCs w:val="24"/>
        </w:rPr>
      </w:pPr>
      <w:r w:rsidRPr="00CF3492">
        <w:rPr>
          <w:rFonts w:ascii="Arial" w:hAnsi="Arial" w:cs="Arial"/>
          <w:iCs/>
          <w:sz w:val="24"/>
          <w:szCs w:val="24"/>
        </w:rPr>
        <w:br w:type="page"/>
      </w:r>
    </w:p>
    <w:p w:rsidR="002842BB" w:rsidRPr="002842BB" w:rsidRDefault="002842BB" w:rsidP="003B7A11">
      <w:pPr>
        <w:keepNext/>
        <w:pBdr>
          <w:bottom w:val="single" w:sz="6" w:space="1" w:color="auto"/>
        </w:pBdr>
        <w:jc w:val="both"/>
        <w:outlineLvl w:val="0"/>
        <w:rPr>
          <w:rFonts w:ascii="Arial" w:hAnsi="Arial"/>
          <w:b/>
          <w:sz w:val="24"/>
          <w:szCs w:val="24"/>
          <w:lang w:eastAsia="es-CO"/>
        </w:rPr>
      </w:pPr>
      <w:r w:rsidRPr="002842BB">
        <w:rPr>
          <w:rFonts w:ascii="Arial" w:hAnsi="Arial"/>
          <w:b/>
          <w:sz w:val="24"/>
          <w:szCs w:val="24"/>
          <w:lang w:eastAsia="es-CO"/>
        </w:rPr>
        <w:lastRenderedPageBreak/>
        <w:t xml:space="preserve">Ejemplo </w:t>
      </w:r>
    </w:p>
    <w:p w:rsidR="002842BB" w:rsidRDefault="002842BB" w:rsidP="003B7A11">
      <w:pPr>
        <w:tabs>
          <w:tab w:val="center" w:pos="708"/>
          <w:tab w:val="right" w:pos="1416"/>
        </w:tabs>
        <w:mirrorIndents/>
        <w:jc w:val="both"/>
        <w:rPr>
          <w:rFonts w:ascii="Arial" w:hAnsi="Arial" w:cs="Arial"/>
          <w:iCs/>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Ejemplo de un sistema hidráulico típico</w:t>
      </w:r>
      <w:r w:rsidR="002842BB">
        <w:rPr>
          <w:rFonts w:ascii="Arial" w:hAnsi="Arial" w:cs="Arial"/>
          <w:iCs/>
          <w:sz w:val="24"/>
          <w:szCs w:val="24"/>
        </w:rPr>
        <w:t xml:space="preserve"> figura 9.1</w:t>
      </w:r>
      <w:r w:rsidRPr="00CF3492">
        <w:rPr>
          <w:rFonts w:ascii="Arial" w:hAnsi="Arial" w:cs="Arial"/>
          <w:iCs/>
          <w:sz w:val="24"/>
          <w:szCs w:val="24"/>
        </w:rPr>
        <w:t>:</w:t>
      </w:r>
    </w:p>
    <w:p w:rsidR="002842BB" w:rsidRPr="00CF3492" w:rsidRDefault="002842BB" w:rsidP="003B7A11">
      <w:pPr>
        <w:tabs>
          <w:tab w:val="center" w:pos="708"/>
          <w:tab w:val="right" w:pos="1416"/>
        </w:tabs>
        <w:mirrorIndents/>
        <w:jc w:val="both"/>
        <w:rPr>
          <w:rFonts w:ascii="Arial" w:hAnsi="Arial" w:cs="Arial"/>
          <w:iCs/>
          <w:sz w:val="24"/>
          <w:szCs w:val="24"/>
        </w:rPr>
      </w:pPr>
    </w:p>
    <w:p w:rsidR="00F72075" w:rsidRDefault="00135522" w:rsidP="003B7A11">
      <w:pPr>
        <w:tabs>
          <w:tab w:val="center" w:pos="708"/>
          <w:tab w:val="right" w:pos="1416"/>
        </w:tabs>
        <w:mirrorIndents/>
        <w:jc w:val="center"/>
        <w:rPr>
          <w:rFonts w:ascii="Arial" w:hAnsi="Arial" w:cs="Arial"/>
          <w:sz w:val="24"/>
          <w:szCs w:val="24"/>
        </w:rPr>
      </w:pPr>
      <w:r w:rsidRPr="00CF3492">
        <w:rPr>
          <w:rFonts w:ascii="Arial" w:hAnsi="Arial" w:cs="Arial"/>
          <w:sz w:val="24"/>
          <w:szCs w:val="24"/>
        </w:rPr>
        <w:object w:dxaOrig="8730" w:dyaOrig="6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0pt" o:ole="">
            <v:imagedata r:id="rId7" o:title=""/>
          </v:shape>
          <o:OLEObject Type="Embed" ProgID="PBrush" ShapeID="_x0000_i1025" DrawAspect="Content" ObjectID="_1430659296" r:id="rId8"/>
        </w:object>
      </w:r>
    </w:p>
    <w:p w:rsidR="002842BB" w:rsidRDefault="002842BB" w:rsidP="003B7A11">
      <w:pPr>
        <w:tabs>
          <w:tab w:val="center" w:pos="708"/>
          <w:tab w:val="right" w:pos="1416"/>
        </w:tabs>
        <w:mirrorIndents/>
        <w:jc w:val="center"/>
        <w:rPr>
          <w:rFonts w:ascii="Arial" w:hAnsi="Arial" w:cs="Arial"/>
          <w:sz w:val="24"/>
          <w:szCs w:val="24"/>
        </w:rPr>
      </w:pPr>
    </w:p>
    <w:p w:rsidR="00FF796A" w:rsidRDefault="00C4733E" w:rsidP="003B7A11">
      <w:pPr>
        <w:tabs>
          <w:tab w:val="center" w:pos="708"/>
          <w:tab w:val="right" w:pos="1416"/>
        </w:tabs>
        <w:mirrorIndents/>
        <w:jc w:val="center"/>
        <w:rPr>
          <w:rFonts w:ascii="Arial" w:hAnsi="Arial" w:cs="Arial"/>
          <w:sz w:val="24"/>
          <w:szCs w:val="24"/>
        </w:rPr>
      </w:pPr>
      <w:r w:rsidRPr="002842BB">
        <w:rPr>
          <w:rFonts w:ascii="Arial" w:hAnsi="Arial" w:cs="Arial"/>
          <w:b/>
          <w:sz w:val="24"/>
          <w:szCs w:val="24"/>
        </w:rPr>
        <w:t>Figura 9</w:t>
      </w:r>
      <w:r w:rsidR="002842BB">
        <w:rPr>
          <w:rFonts w:ascii="Arial" w:hAnsi="Arial" w:cs="Arial"/>
          <w:b/>
          <w:sz w:val="24"/>
          <w:szCs w:val="24"/>
        </w:rPr>
        <w:t>.1</w:t>
      </w:r>
      <w:r w:rsidR="005615FE" w:rsidRPr="002842BB">
        <w:rPr>
          <w:rFonts w:ascii="Arial" w:hAnsi="Arial" w:cs="Arial"/>
          <w:b/>
          <w:sz w:val="24"/>
          <w:szCs w:val="24"/>
        </w:rPr>
        <w:t>:</w:t>
      </w:r>
      <w:r w:rsidR="005615FE">
        <w:rPr>
          <w:rFonts w:ascii="Arial" w:hAnsi="Arial" w:cs="Arial"/>
          <w:sz w:val="24"/>
          <w:szCs w:val="24"/>
        </w:rPr>
        <w:t xml:space="preserve"> Ejemplo de múltiples aplicaciones de los sistemas </w:t>
      </w:r>
      <w:r w:rsidR="00FF796A">
        <w:rPr>
          <w:rFonts w:ascii="Arial" w:hAnsi="Arial" w:cs="Arial"/>
          <w:sz w:val="24"/>
          <w:szCs w:val="24"/>
        </w:rPr>
        <w:t>hidráulicos</w:t>
      </w:r>
    </w:p>
    <w:p w:rsidR="002842BB" w:rsidRDefault="002842BB" w:rsidP="003B7A11">
      <w:pPr>
        <w:tabs>
          <w:tab w:val="center" w:pos="708"/>
          <w:tab w:val="right" w:pos="1416"/>
        </w:tabs>
        <w:mirrorIndents/>
        <w:jc w:val="center"/>
        <w:rPr>
          <w:rFonts w:ascii="Arial" w:hAnsi="Arial" w:cs="Arial"/>
          <w:sz w:val="24"/>
          <w:szCs w:val="24"/>
        </w:rPr>
      </w:pPr>
    </w:p>
    <w:p w:rsidR="00FF796A" w:rsidRPr="002842BB" w:rsidRDefault="002842BB" w:rsidP="003B7A11">
      <w:pPr>
        <w:tabs>
          <w:tab w:val="left" w:pos="567"/>
          <w:tab w:val="right" w:pos="1416"/>
        </w:tabs>
        <w:mirrorIndents/>
        <w:jc w:val="both"/>
        <w:rPr>
          <w:rFonts w:ascii="Arial" w:hAnsi="Arial" w:cs="Arial"/>
          <w:b/>
          <w:sz w:val="24"/>
          <w:szCs w:val="24"/>
        </w:rPr>
      </w:pPr>
      <w:r>
        <w:rPr>
          <w:rFonts w:ascii="Arial" w:hAnsi="Arial" w:cs="Arial"/>
          <w:b/>
          <w:sz w:val="24"/>
          <w:szCs w:val="24"/>
        </w:rPr>
        <w:t>9.2.</w:t>
      </w:r>
      <w:r>
        <w:rPr>
          <w:rFonts w:ascii="Arial" w:hAnsi="Arial" w:cs="Arial"/>
          <w:b/>
          <w:sz w:val="24"/>
          <w:szCs w:val="24"/>
        </w:rPr>
        <w:tab/>
      </w:r>
      <w:r>
        <w:rPr>
          <w:rFonts w:ascii="Arial" w:hAnsi="Arial" w:cs="Arial"/>
          <w:b/>
          <w:sz w:val="24"/>
          <w:szCs w:val="24"/>
        </w:rPr>
        <w:tab/>
      </w:r>
      <w:r w:rsidRPr="002842BB">
        <w:rPr>
          <w:rFonts w:ascii="Arial" w:hAnsi="Arial" w:cs="Arial"/>
          <w:b/>
          <w:sz w:val="24"/>
          <w:szCs w:val="24"/>
        </w:rPr>
        <w:t>ALGUNOS CONCEPTOS BÁSICOS</w:t>
      </w:r>
    </w:p>
    <w:p w:rsidR="002842BB" w:rsidRDefault="002842BB" w:rsidP="003B7A11">
      <w:pPr>
        <w:tabs>
          <w:tab w:val="center" w:pos="708"/>
          <w:tab w:val="right" w:pos="1416"/>
        </w:tabs>
        <w:mirrorIndents/>
        <w:jc w:val="both"/>
        <w:rPr>
          <w:rFonts w:ascii="Arial" w:hAnsi="Arial" w:cs="Arial"/>
          <w:sz w:val="24"/>
          <w:szCs w:val="24"/>
        </w:rPr>
      </w:pPr>
    </w:p>
    <w:p w:rsidR="002842BB" w:rsidRDefault="00C4733E" w:rsidP="003B7A11">
      <w:pPr>
        <w:tabs>
          <w:tab w:val="left" w:pos="851"/>
          <w:tab w:val="right" w:pos="1416"/>
        </w:tabs>
        <w:mirrorIndents/>
        <w:jc w:val="both"/>
        <w:rPr>
          <w:rFonts w:ascii="Arial" w:hAnsi="Arial" w:cs="Arial"/>
          <w:sz w:val="24"/>
          <w:szCs w:val="24"/>
          <w:lang w:val="es-MX"/>
        </w:rPr>
      </w:pPr>
      <w:r w:rsidRPr="002842BB">
        <w:rPr>
          <w:rFonts w:ascii="Arial" w:hAnsi="Arial" w:cs="Arial"/>
          <w:b/>
          <w:sz w:val="24"/>
          <w:szCs w:val="24"/>
        </w:rPr>
        <w:t>9</w:t>
      </w:r>
      <w:r w:rsidR="002842BB">
        <w:rPr>
          <w:rFonts w:ascii="Arial" w:hAnsi="Arial" w:cs="Arial"/>
          <w:b/>
          <w:sz w:val="24"/>
          <w:szCs w:val="24"/>
        </w:rPr>
        <w:t>.2.1</w:t>
      </w:r>
      <w:r w:rsidR="002842BB">
        <w:rPr>
          <w:rFonts w:ascii="Arial" w:hAnsi="Arial" w:cs="Arial"/>
          <w:b/>
          <w:sz w:val="24"/>
          <w:szCs w:val="24"/>
        </w:rPr>
        <w:tab/>
      </w:r>
      <w:r w:rsidR="002842BB">
        <w:rPr>
          <w:rFonts w:ascii="Arial" w:hAnsi="Arial" w:cs="Arial"/>
          <w:b/>
          <w:sz w:val="24"/>
          <w:szCs w:val="24"/>
        </w:rPr>
        <w:tab/>
      </w:r>
      <w:r w:rsidR="00FF796A" w:rsidRPr="002842BB">
        <w:rPr>
          <w:rFonts w:ascii="Arial" w:hAnsi="Arial" w:cs="Arial"/>
          <w:b/>
          <w:sz w:val="24"/>
          <w:szCs w:val="24"/>
        </w:rPr>
        <w:t>Flujo “q”</w:t>
      </w:r>
      <w:r w:rsidR="002842BB">
        <w:rPr>
          <w:rFonts w:ascii="Arial" w:hAnsi="Arial" w:cs="Arial"/>
          <w:b/>
          <w:sz w:val="24"/>
          <w:szCs w:val="24"/>
        </w:rPr>
        <w:t xml:space="preserve">  </w:t>
      </w:r>
      <w:r w:rsidR="00505C55">
        <w:rPr>
          <w:rFonts w:ascii="Arial" w:hAnsi="Arial" w:cs="Arial"/>
          <w:sz w:val="24"/>
          <w:szCs w:val="24"/>
        </w:rPr>
        <w:t>Flujo</w:t>
      </w:r>
      <w:r w:rsidR="000E5C49" w:rsidRPr="000E5C49">
        <w:rPr>
          <w:rFonts w:ascii="Arial" w:hAnsi="Arial" w:cs="Arial"/>
          <w:sz w:val="24"/>
          <w:szCs w:val="24"/>
          <w:lang w:val="es-MX"/>
        </w:rPr>
        <w:t xml:space="preserve"> hidráulico</w:t>
      </w:r>
      <w:r w:rsidR="00505C55">
        <w:rPr>
          <w:rFonts w:ascii="Arial" w:hAnsi="Arial" w:cs="Arial"/>
          <w:sz w:val="24"/>
          <w:szCs w:val="24"/>
          <w:lang w:val="es-MX"/>
        </w:rPr>
        <w:t xml:space="preserve"> (también llamado gasto hidráulico)</w:t>
      </w:r>
      <w:r w:rsidR="000E5C49" w:rsidRPr="000E5C49">
        <w:rPr>
          <w:rFonts w:ascii="Arial" w:hAnsi="Arial" w:cs="Arial"/>
          <w:sz w:val="24"/>
          <w:szCs w:val="24"/>
          <w:lang w:val="es-MX"/>
        </w:rPr>
        <w:t xml:space="preserve"> es el volumen de un líquido que atraviesa una sección de un c</w:t>
      </w:r>
      <w:r w:rsidR="002842BB">
        <w:rPr>
          <w:rFonts w:ascii="Arial" w:hAnsi="Arial" w:cs="Arial"/>
          <w:sz w:val="24"/>
          <w:szCs w:val="24"/>
          <w:lang w:val="es-MX"/>
        </w:rPr>
        <w:t>onductor en un segundo.</w:t>
      </w:r>
    </w:p>
    <w:p w:rsidR="00505C55" w:rsidRDefault="002842BB" w:rsidP="003B7A11">
      <w:pPr>
        <w:tabs>
          <w:tab w:val="left" w:pos="851"/>
          <w:tab w:val="right" w:pos="1416"/>
        </w:tabs>
        <w:mirrorIndents/>
        <w:jc w:val="both"/>
        <w:rPr>
          <w:rFonts w:ascii="Arial" w:hAnsi="Arial" w:cs="Arial"/>
          <w:sz w:val="24"/>
          <w:szCs w:val="24"/>
          <w:lang w:val="es-MX"/>
        </w:rPr>
      </w:pPr>
      <w:r>
        <w:rPr>
          <w:rFonts w:ascii="Arial" w:hAnsi="Arial" w:cs="Arial"/>
          <w:sz w:val="24"/>
          <w:szCs w:val="24"/>
          <w:lang w:val="es-MX"/>
        </w:rPr>
        <w:t>Se</w:t>
      </w:r>
      <w:r w:rsidR="00505C55">
        <w:rPr>
          <w:rFonts w:ascii="Arial" w:hAnsi="Arial" w:cs="Arial"/>
          <w:sz w:val="24"/>
          <w:szCs w:val="24"/>
          <w:lang w:val="es-MX"/>
        </w:rPr>
        <w:t xml:space="preserve"> expresa por:</w:t>
      </w:r>
    </w:p>
    <w:p w:rsidR="002842BB" w:rsidRPr="002842BB" w:rsidRDefault="002842BB" w:rsidP="003B7A11">
      <w:pPr>
        <w:tabs>
          <w:tab w:val="left" w:pos="851"/>
          <w:tab w:val="right" w:pos="1416"/>
        </w:tabs>
        <w:mirrorIndents/>
        <w:jc w:val="both"/>
        <w:rPr>
          <w:rFonts w:ascii="Arial" w:hAnsi="Arial" w:cs="Arial"/>
          <w:b/>
          <w:sz w:val="24"/>
          <w:szCs w:val="24"/>
        </w:rPr>
      </w:pPr>
    </w:p>
    <w:p w:rsidR="00F620BB" w:rsidRPr="00F620BB" w:rsidRDefault="00F620BB" w:rsidP="003B7A11">
      <w:pPr>
        <w:tabs>
          <w:tab w:val="center" w:pos="708"/>
          <w:tab w:val="right" w:pos="1416"/>
        </w:tabs>
        <w:mirrorIndents/>
        <w:jc w:val="center"/>
        <w:rPr>
          <w:rFonts w:ascii="Arial" w:hAnsi="Arial" w:cs="Arial"/>
          <w:sz w:val="24"/>
          <w:szCs w:val="24"/>
          <w:vertAlign w:val="superscript"/>
          <w:lang w:val="es-MX"/>
        </w:rPr>
      </w:pPr>
      <m:oMath>
        <m:r>
          <w:rPr>
            <w:rFonts w:ascii="Cambria Math" w:hAnsi="Cambria Math" w:cs="Arial"/>
            <w:sz w:val="24"/>
            <w:szCs w:val="24"/>
            <w:lang w:val="es-MX"/>
          </w:rPr>
          <m:t>q=A*v</m:t>
        </m:r>
      </m:oMath>
      <w:r>
        <w:rPr>
          <w:rFonts w:ascii="Arial" w:hAnsi="Arial" w:cs="Arial"/>
          <w:sz w:val="24"/>
          <w:szCs w:val="24"/>
          <w:lang w:val="es-MX"/>
        </w:rPr>
        <w:t xml:space="preserve">    (</w:t>
      </w:r>
      <w:proofErr w:type="gramStart"/>
      <w:r>
        <w:rPr>
          <w:rFonts w:ascii="Arial" w:hAnsi="Arial" w:cs="Arial"/>
          <w:sz w:val="24"/>
          <w:szCs w:val="24"/>
          <w:lang w:val="es-MX"/>
        </w:rPr>
        <w:t>m</w:t>
      </w:r>
      <w:r>
        <w:rPr>
          <w:rFonts w:ascii="Arial" w:hAnsi="Arial" w:cs="Arial"/>
          <w:sz w:val="24"/>
          <w:szCs w:val="24"/>
          <w:vertAlign w:val="superscript"/>
          <w:lang w:val="es-MX"/>
        </w:rPr>
        <w:t>3</w:t>
      </w:r>
      <w:r w:rsidR="007F0A35">
        <w:rPr>
          <w:rFonts w:ascii="Arial" w:hAnsi="Arial" w:cs="Arial"/>
          <w:sz w:val="24"/>
          <w:szCs w:val="24"/>
          <w:lang w:val="es-MX"/>
        </w:rPr>
        <w:t>/s</w:t>
      </w:r>
      <w:proofErr w:type="gramEnd"/>
      <w:r>
        <w:rPr>
          <w:rFonts w:ascii="Arial" w:hAnsi="Arial" w:cs="Arial"/>
          <w:sz w:val="24"/>
          <w:szCs w:val="24"/>
          <w:lang w:val="es-MX"/>
        </w:rPr>
        <w:t>)</w:t>
      </w:r>
    </w:p>
    <w:p w:rsidR="002842BB" w:rsidRDefault="002842BB" w:rsidP="003B7A11">
      <w:pPr>
        <w:tabs>
          <w:tab w:val="center" w:pos="708"/>
          <w:tab w:val="right" w:pos="1416"/>
        </w:tabs>
        <w:mirrorIndents/>
        <w:jc w:val="both"/>
        <w:rPr>
          <w:rFonts w:ascii="Arial" w:hAnsi="Arial" w:cs="Arial"/>
          <w:sz w:val="24"/>
          <w:szCs w:val="24"/>
          <w:lang w:val="es-MX"/>
        </w:rPr>
      </w:pPr>
    </w:p>
    <w:p w:rsidR="00F620BB" w:rsidRDefault="00F620BB" w:rsidP="003B7A11">
      <w:pPr>
        <w:tabs>
          <w:tab w:val="center" w:pos="708"/>
          <w:tab w:val="right" w:pos="1416"/>
        </w:tabs>
        <w:mirrorIndents/>
        <w:jc w:val="both"/>
        <w:rPr>
          <w:rFonts w:ascii="Arial" w:hAnsi="Arial" w:cs="Arial"/>
          <w:sz w:val="24"/>
          <w:szCs w:val="24"/>
          <w:lang w:val="es-MX"/>
        </w:rPr>
      </w:pPr>
      <w:r>
        <w:rPr>
          <w:rFonts w:ascii="Arial" w:hAnsi="Arial" w:cs="Arial"/>
          <w:sz w:val="24"/>
          <w:szCs w:val="24"/>
          <w:lang w:val="es-MX"/>
        </w:rPr>
        <w:t>Donde:</w:t>
      </w:r>
    </w:p>
    <w:p w:rsidR="002842BB" w:rsidRDefault="002842BB" w:rsidP="003B7A11">
      <w:pPr>
        <w:tabs>
          <w:tab w:val="center" w:pos="708"/>
          <w:tab w:val="right" w:pos="1416"/>
        </w:tabs>
        <w:mirrorIndents/>
        <w:jc w:val="both"/>
        <w:rPr>
          <w:rFonts w:ascii="Arial" w:hAnsi="Arial" w:cs="Arial"/>
          <w:sz w:val="24"/>
          <w:szCs w:val="24"/>
          <w:lang w:val="es-MX"/>
        </w:rPr>
      </w:pPr>
    </w:p>
    <w:p w:rsidR="00F620BB" w:rsidRDefault="00F620BB" w:rsidP="003B7A11">
      <w:pPr>
        <w:tabs>
          <w:tab w:val="center" w:pos="708"/>
          <w:tab w:val="right" w:pos="1416"/>
        </w:tabs>
        <w:mirrorIndents/>
        <w:jc w:val="both"/>
        <w:rPr>
          <w:rFonts w:ascii="Arial" w:hAnsi="Arial" w:cs="Arial"/>
          <w:sz w:val="24"/>
          <w:szCs w:val="24"/>
          <w:lang w:val="es-MX"/>
        </w:rPr>
      </w:pPr>
      <w:r>
        <w:rPr>
          <w:rFonts w:ascii="Arial" w:hAnsi="Arial" w:cs="Arial"/>
          <w:sz w:val="24"/>
          <w:szCs w:val="24"/>
          <w:lang w:val="es-MX"/>
        </w:rPr>
        <w:t>A= área transversal del conductor por donde circula el fluido</w:t>
      </w:r>
    </w:p>
    <w:p w:rsidR="005615FE" w:rsidRDefault="00F620BB" w:rsidP="003B7A11">
      <w:pPr>
        <w:tabs>
          <w:tab w:val="center" w:pos="708"/>
          <w:tab w:val="right" w:pos="1416"/>
        </w:tabs>
        <w:mirrorIndents/>
        <w:jc w:val="both"/>
        <w:rPr>
          <w:rFonts w:ascii="Arial" w:hAnsi="Arial" w:cs="Arial"/>
          <w:sz w:val="24"/>
          <w:szCs w:val="24"/>
        </w:rPr>
      </w:pPr>
      <w:r>
        <w:rPr>
          <w:rFonts w:ascii="Arial" w:hAnsi="Arial" w:cs="Arial"/>
          <w:sz w:val="24"/>
          <w:szCs w:val="24"/>
          <w:lang w:val="es-MX"/>
        </w:rPr>
        <w:t>v = Velocidad del fluido</w:t>
      </w:r>
      <w:r w:rsidR="000E5C49" w:rsidRPr="000E5C49">
        <w:rPr>
          <w:rFonts w:ascii="Arial" w:hAnsi="Arial" w:cs="Arial"/>
          <w:sz w:val="24"/>
          <w:szCs w:val="24"/>
          <w:lang w:val="es-MX"/>
        </w:rPr>
        <w:t>.</w:t>
      </w:r>
    </w:p>
    <w:p w:rsidR="003B7A11" w:rsidRDefault="003B7A11" w:rsidP="003B7A11">
      <w:pPr>
        <w:tabs>
          <w:tab w:val="center" w:pos="708"/>
          <w:tab w:val="right" w:pos="1416"/>
        </w:tabs>
        <w:mirrorIndents/>
        <w:jc w:val="both"/>
        <w:rPr>
          <w:rFonts w:ascii="Arial" w:hAnsi="Arial" w:cs="Arial"/>
          <w:sz w:val="24"/>
          <w:szCs w:val="24"/>
        </w:rPr>
      </w:pPr>
    </w:p>
    <w:p w:rsidR="007F6FA1" w:rsidRDefault="00F620BB" w:rsidP="003B7A11">
      <w:pPr>
        <w:tabs>
          <w:tab w:val="center" w:pos="708"/>
          <w:tab w:val="right" w:pos="1416"/>
        </w:tabs>
        <w:mirrorIndents/>
        <w:jc w:val="both"/>
        <w:rPr>
          <w:rFonts w:ascii="Arial" w:hAnsi="Arial" w:cs="Arial"/>
          <w:sz w:val="24"/>
          <w:szCs w:val="24"/>
        </w:rPr>
      </w:pPr>
      <w:r>
        <w:rPr>
          <w:rFonts w:ascii="Arial" w:hAnsi="Arial" w:cs="Arial"/>
          <w:sz w:val="24"/>
          <w:szCs w:val="24"/>
        </w:rPr>
        <w:t xml:space="preserve">Dependiendo de las </w:t>
      </w:r>
      <w:r w:rsidR="007F6FA1">
        <w:rPr>
          <w:rFonts w:ascii="Arial" w:hAnsi="Arial" w:cs="Arial"/>
          <w:sz w:val="24"/>
          <w:szCs w:val="24"/>
        </w:rPr>
        <w:t>características del fluido y/o de la velocidad del mismo se pueden presentar algunas características diferenciadoras para el flujo:</w:t>
      </w:r>
    </w:p>
    <w:p w:rsidR="003B7A11" w:rsidRDefault="003B7A11" w:rsidP="003B7A11">
      <w:pPr>
        <w:tabs>
          <w:tab w:val="center" w:pos="708"/>
          <w:tab w:val="right" w:pos="1416"/>
        </w:tabs>
        <w:mirrorIndents/>
        <w:jc w:val="both"/>
        <w:rPr>
          <w:rFonts w:ascii="Arial" w:hAnsi="Arial" w:cs="Arial"/>
          <w:iCs/>
          <w:sz w:val="24"/>
          <w:szCs w:val="24"/>
        </w:rPr>
      </w:pPr>
    </w:p>
    <w:p w:rsidR="007F6FA1" w:rsidRDefault="00C4733E" w:rsidP="003B7A11">
      <w:pPr>
        <w:tabs>
          <w:tab w:val="center" w:pos="708"/>
          <w:tab w:val="right" w:pos="1416"/>
        </w:tabs>
        <w:mirrorIndents/>
        <w:jc w:val="both"/>
        <w:rPr>
          <w:rFonts w:ascii="Arial" w:hAnsi="Arial" w:cs="Arial"/>
          <w:iCs/>
          <w:sz w:val="24"/>
          <w:szCs w:val="24"/>
        </w:rPr>
      </w:pPr>
      <w:r>
        <w:rPr>
          <w:rFonts w:ascii="Arial" w:hAnsi="Arial" w:cs="Arial"/>
          <w:iCs/>
          <w:sz w:val="24"/>
          <w:szCs w:val="24"/>
        </w:rPr>
        <w:t>9</w:t>
      </w:r>
      <w:r w:rsidR="008D5C5C" w:rsidRPr="008D5C5C">
        <w:rPr>
          <w:rFonts w:ascii="Arial" w:hAnsi="Arial" w:cs="Arial"/>
          <w:iCs/>
          <w:sz w:val="24"/>
          <w:szCs w:val="24"/>
        </w:rPr>
        <w:t xml:space="preserve">.2.1.1 </w:t>
      </w:r>
      <w:r w:rsidR="007F6FA1" w:rsidRPr="003B7A11">
        <w:rPr>
          <w:rFonts w:ascii="Arial" w:hAnsi="Arial" w:cs="Arial"/>
          <w:iCs/>
          <w:sz w:val="24"/>
          <w:szCs w:val="24"/>
        </w:rPr>
        <w:t>Flujo Laminar</w:t>
      </w:r>
      <w:proofErr w:type="gramStart"/>
      <w:r w:rsidR="007F6FA1" w:rsidRPr="003B7A11">
        <w:rPr>
          <w:rFonts w:ascii="Arial" w:hAnsi="Arial" w:cs="Arial"/>
          <w:iCs/>
          <w:sz w:val="24"/>
          <w:szCs w:val="24"/>
        </w:rPr>
        <w:t>:</w:t>
      </w:r>
      <w:r w:rsidR="003B7A11" w:rsidRPr="003B7A11">
        <w:rPr>
          <w:rFonts w:ascii="Arial" w:hAnsi="Arial" w:cs="Arial"/>
          <w:iCs/>
          <w:sz w:val="24"/>
          <w:szCs w:val="24"/>
        </w:rPr>
        <w:t xml:space="preserve">  </w:t>
      </w:r>
      <w:r w:rsidR="00A67E27" w:rsidRPr="00A67E27">
        <w:rPr>
          <w:rFonts w:ascii="Arial" w:hAnsi="Arial" w:cs="Arial"/>
          <w:sz w:val="24"/>
          <w:szCs w:val="24"/>
        </w:rPr>
        <w:t>A</w:t>
      </w:r>
      <w:proofErr w:type="gramEnd"/>
      <w:r w:rsidR="00A67E27" w:rsidRPr="00A67E27">
        <w:rPr>
          <w:rFonts w:ascii="Arial" w:hAnsi="Arial" w:cs="Arial"/>
          <w:sz w:val="24"/>
          <w:szCs w:val="24"/>
        </w:rPr>
        <w:t xml:space="preserve"> bajas velocidades, los fluidos fluyen con un movimiento suave llamado laminar, </w:t>
      </w:r>
      <w:r>
        <w:rPr>
          <w:rFonts w:ascii="Arial" w:hAnsi="Arial" w:cs="Arial"/>
          <w:sz w:val="24"/>
          <w:szCs w:val="24"/>
        </w:rPr>
        <w:t>(Figura 9</w:t>
      </w:r>
      <w:r w:rsidR="00712518">
        <w:rPr>
          <w:rFonts w:ascii="Arial" w:hAnsi="Arial" w:cs="Arial"/>
          <w:sz w:val="24"/>
          <w:szCs w:val="24"/>
        </w:rPr>
        <w:t xml:space="preserve">.2) </w:t>
      </w:r>
      <w:r w:rsidR="00A67E27" w:rsidRPr="00A67E27">
        <w:rPr>
          <w:rFonts w:ascii="Arial" w:hAnsi="Arial" w:cs="Arial"/>
          <w:sz w:val="24"/>
          <w:szCs w:val="24"/>
        </w:rPr>
        <w:t xml:space="preserve">que puede describirse mediante las </w:t>
      </w:r>
      <w:r w:rsidR="00A67E27" w:rsidRPr="00A67E27">
        <w:rPr>
          <w:rFonts w:ascii="Arial" w:hAnsi="Arial" w:cs="Arial"/>
          <w:sz w:val="24"/>
          <w:szCs w:val="24"/>
        </w:rPr>
        <w:lastRenderedPageBreak/>
        <w:t xml:space="preserve">ecuaciones de </w:t>
      </w:r>
      <w:proofErr w:type="spellStart"/>
      <w:r w:rsidR="00A67E27" w:rsidRPr="00A67E27">
        <w:rPr>
          <w:rFonts w:ascii="Arial" w:hAnsi="Arial" w:cs="Arial"/>
          <w:sz w:val="24"/>
          <w:szCs w:val="24"/>
        </w:rPr>
        <w:t>Navier</w:t>
      </w:r>
      <w:proofErr w:type="spellEnd"/>
      <w:r w:rsidR="00A67E27" w:rsidRPr="00A67E27">
        <w:rPr>
          <w:rFonts w:ascii="Arial" w:hAnsi="Arial" w:cs="Arial"/>
          <w:sz w:val="24"/>
          <w:szCs w:val="24"/>
        </w:rPr>
        <w:t>-Stokes</w:t>
      </w:r>
      <w:r w:rsidR="00A67E27">
        <w:rPr>
          <w:rFonts w:ascii="Arial" w:hAnsi="Arial" w:cs="Arial"/>
          <w:sz w:val="24"/>
          <w:szCs w:val="24"/>
        </w:rPr>
        <w:t xml:space="preserve">. </w:t>
      </w:r>
      <w:r w:rsidR="00A67E27" w:rsidRPr="00636840">
        <w:t xml:space="preserve"> </w:t>
      </w:r>
      <w:r w:rsidR="007F6FA1" w:rsidRPr="00CF3492">
        <w:rPr>
          <w:rFonts w:ascii="Arial" w:hAnsi="Arial" w:cs="Arial"/>
          <w:iCs/>
          <w:sz w:val="24"/>
          <w:szCs w:val="24"/>
        </w:rPr>
        <w:t>Es domina</w:t>
      </w:r>
      <w:r w:rsidR="00A67E27">
        <w:rPr>
          <w:rFonts w:ascii="Arial" w:hAnsi="Arial" w:cs="Arial"/>
          <w:iCs/>
          <w:sz w:val="24"/>
          <w:szCs w:val="24"/>
        </w:rPr>
        <w:t xml:space="preserve">do por la fuerza de viscosidad y </w:t>
      </w:r>
      <w:r w:rsidR="007F6FA1" w:rsidRPr="00CF3492">
        <w:rPr>
          <w:rFonts w:ascii="Arial" w:hAnsi="Arial" w:cs="Arial"/>
          <w:iCs/>
          <w:sz w:val="24"/>
          <w:szCs w:val="24"/>
        </w:rPr>
        <w:t>se caracteriza por un movimiento de flujo suave siguiendo líneas paralelas.</w:t>
      </w:r>
    </w:p>
    <w:p w:rsidR="003B7A11" w:rsidRPr="003B7A11" w:rsidRDefault="003B7A11" w:rsidP="003B7A11">
      <w:pPr>
        <w:tabs>
          <w:tab w:val="center" w:pos="708"/>
          <w:tab w:val="right" w:pos="1416"/>
        </w:tabs>
        <w:mirrorIndents/>
        <w:jc w:val="both"/>
        <w:rPr>
          <w:rFonts w:ascii="Arial" w:hAnsi="Arial" w:cs="Arial"/>
          <w:iCs/>
          <w:sz w:val="24"/>
          <w:szCs w:val="24"/>
          <w:u w:val="single"/>
        </w:rPr>
      </w:pPr>
    </w:p>
    <w:p w:rsidR="00712518" w:rsidRDefault="007F6FA1" w:rsidP="003B7A11">
      <w:pPr>
        <w:tabs>
          <w:tab w:val="center" w:pos="708"/>
          <w:tab w:val="right" w:pos="1416"/>
        </w:tabs>
        <w:mirrorIndents/>
        <w:jc w:val="center"/>
        <w:rPr>
          <w:rFonts w:ascii="Arial" w:hAnsi="Arial" w:cs="Arial"/>
          <w:sz w:val="24"/>
          <w:szCs w:val="24"/>
        </w:rPr>
      </w:pPr>
      <w:r w:rsidRPr="00CF3492">
        <w:rPr>
          <w:rFonts w:ascii="Arial" w:hAnsi="Arial" w:cs="Arial"/>
          <w:sz w:val="24"/>
          <w:szCs w:val="24"/>
        </w:rPr>
        <w:object w:dxaOrig="4755" w:dyaOrig="1680">
          <v:shape id="_x0000_i1026" type="#_x0000_t75" style="width:237pt;height:84pt" o:ole="">
            <v:imagedata r:id="rId9" o:title=""/>
          </v:shape>
          <o:OLEObject Type="Embed" ProgID="PBrush" ShapeID="_x0000_i1026" DrawAspect="Content" ObjectID="_1430659297" r:id="rId10"/>
        </w:object>
      </w:r>
    </w:p>
    <w:p w:rsidR="003B7A11" w:rsidRDefault="003B7A11" w:rsidP="003B7A11">
      <w:pPr>
        <w:tabs>
          <w:tab w:val="center" w:pos="708"/>
          <w:tab w:val="right" w:pos="1416"/>
        </w:tabs>
        <w:mirrorIndents/>
        <w:jc w:val="center"/>
        <w:rPr>
          <w:rFonts w:ascii="Arial" w:hAnsi="Arial" w:cs="Arial"/>
          <w:b/>
          <w:sz w:val="24"/>
          <w:szCs w:val="24"/>
        </w:rPr>
      </w:pPr>
    </w:p>
    <w:p w:rsidR="00712518" w:rsidRDefault="00C4733E" w:rsidP="003B7A11">
      <w:pPr>
        <w:tabs>
          <w:tab w:val="center" w:pos="708"/>
          <w:tab w:val="right" w:pos="1416"/>
        </w:tabs>
        <w:mirrorIndents/>
        <w:jc w:val="center"/>
        <w:rPr>
          <w:rFonts w:ascii="Arial" w:hAnsi="Arial" w:cs="Arial"/>
          <w:sz w:val="24"/>
          <w:szCs w:val="24"/>
        </w:rPr>
      </w:pPr>
      <w:r w:rsidRPr="003B7A11">
        <w:rPr>
          <w:rFonts w:ascii="Arial" w:hAnsi="Arial" w:cs="Arial"/>
          <w:b/>
          <w:sz w:val="24"/>
          <w:szCs w:val="24"/>
        </w:rPr>
        <w:t>Figura 9</w:t>
      </w:r>
      <w:r w:rsidR="00712518" w:rsidRPr="003B7A11">
        <w:rPr>
          <w:rFonts w:ascii="Arial" w:hAnsi="Arial" w:cs="Arial"/>
          <w:b/>
          <w:sz w:val="24"/>
          <w:szCs w:val="24"/>
        </w:rPr>
        <w:t>.2:</w:t>
      </w:r>
      <w:r w:rsidR="00712518">
        <w:rPr>
          <w:rFonts w:ascii="Arial" w:hAnsi="Arial" w:cs="Arial"/>
          <w:sz w:val="24"/>
          <w:szCs w:val="24"/>
        </w:rPr>
        <w:t xml:space="preserve"> Flujo laminar</w:t>
      </w:r>
    </w:p>
    <w:p w:rsidR="003B7A11" w:rsidRPr="00712518" w:rsidRDefault="003B7A11" w:rsidP="003B7A11">
      <w:pPr>
        <w:tabs>
          <w:tab w:val="center" w:pos="708"/>
          <w:tab w:val="right" w:pos="1416"/>
        </w:tabs>
        <w:mirrorIndents/>
        <w:jc w:val="center"/>
        <w:rPr>
          <w:rFonts w:ascii="Arial" w:hAnsi="Arial" w:cs="Arial"/>
          <w:sz w:val="24"/>
          <w:szCs w:val="24"/>
        </w:rPr>
      </w:pPr>
    </w:p>
    <w:p w:rsidR="007F6FA1" w:rsidRDefault="00C4733E" w:rsidP="003B7A11">
      <w:pPr>
        <w:tabs>
          <w:tab w:val="center" w:pos="708"/>
          <w:tab w:val="right" w:pos="1416"/>
        </w:tabs>
        <w:mirrorIndents/>
        <w:jc w:val="both"/>
        <w:rPr>
          <w:rFonts w:ascii="Arial" w:hAnsi="Arial" w:cs="Arial"/>
          <w:sz w:val="24"/>
          <w:szCs w:val="24"/>
        </w:rPr>
      </w:pPr>
      <w:r>
        <w:rPr>
          <w:rFonts w:ascii="Arial" w:hAnsi="Arial" w:cs="Arial"/>
          <w:iCs/>
          <w:sz w:val="24"/>
          <w:szCs w:val="24"/>
        </w:rPr>
        <w:t>9</w:t>
      </w:r>
      <w:r w:rsidR="008D5C5C" w:rsidRPr="008D5C5C">
        <w:rPr>
          <w:rFonts w:ascii="Arial" w:hAnsi="Arial" w:cs="Arial"/>
          <w:iCs/>
          <w:sz w:val="24"/>
          <w:szCs w:val="24"/>
        </w:rPr>
        <w:t xml:space="preserve">.2.1.2 </w:t>
      </w:r>
      <w:r w:rsidR="007F6FA1" w:rsidRPr="003B7A11">
        <w:rPr>
          <w:rFonts w:ascii="Arial" w:hAnsi="Arial" w:cs="Arial"/>
          <w:iCs/>
          <w:sz w:val="24"/>
          <w:szCs w:val="24"/>
        </w:rPr>
        <w:t>Flujo Turbulento</w:t>
      </w:r>
      <w:proofErr w:type="gramStart"/>
      <w:r w:rsidR="007F6FA1" w:rsidRPr="003B7A11">
        <w:rPr>
          <w:rFonts w:ascii="Arial" w:hAnsi="Arial" w:cs="Arial"/>
          <w:iCs/>
          <w:sz w:val="24"/>
          <w:szCs w:val="24"/>
        </w:rPr>
        <w:t>:</w:t>
      </w:r>
      <w:r w:rsidR="003B7A11">
        <w:rPr>
          <w:rFonts w:ascii="Arial" w:hAnsi="Arial" w:cs="Arial"/>
          <w:iCs/>
          <w:sz w:val="24"/>
          <w:szCs w:val="24"/>
        </w:rPr>
        <w:t xml:space="preserve">  </w:t>
      </w:r>
      <w:r w:rsidR="00712518">
        <w:rPr>
          <w:rFonts w:ascii="Arial" w:hAnsi="Arial" w:cs="Arial"/>
          <w:sz w:val="24"/>
          <w:szCs w:val="24"/>
        </w:rPr>
        <w:t>A</w:t>
      </w:r>
      <w:proofErr w:type="gramEnd"/>
      <w:r w:rsidR="00712518">
        <w:rPr>
          <w:rFonts w:ascii="Arial" w:hAnsi="Arial" w:cs="Arial"/>
          <w:sz w:val="24"/>
          <w:szCs w:val="24"/>
        </w:rPr>
        <w:t xml:space="preserve"> velocidades altas</w:t>
      </w:r>
      <w:r w:rsidR="000D5146" w:rsidRPr="000D5146">
        <w:rPr>
          <w:rFonts w:ascii="Arial" w:hAnsi="Arial" w:cs="Arial"/>
          <w:sz w:val="24"/>
          <w:szCs w:val="24"/>
        </w:rPr>
        <w:t xml:space="preserve"> el movimiento de los fluidos s</w:t>
      </w:r>
      <w:r w:rsidR="000D5146">
        <w:rPr>
          <w:rFonts w:ascii="Arial" w:hAnsi="Arial" w:cs="Arial"/>
          <w:sz w:val="24"/>
          <w:szCs w:val="24"/>
        </w:rPr>
        <w:t>e complica y se hace turbulento</w:t>
      </w:r>
      <w:r>
        <w:rPr>
          <w:rFonts w:ascii="Arial" w:hAnsi="Arial" w:cs="Arial"/>
          <w:sz w:val="24"/>
          <w:szCs w:val="24"/>
        </w:rPr>
        <w:t xml:space="preserve"> (Figura 9</w:t>
      </w:r>
      <w:r w:rsidR="00612AE0">
        <w:rPr>
          <w:rFonts w:ascii="Arial" w:hAnsi="Arial" w:cs="Arial"/>
          <w:sz w:val="24"/>
          <w:szCs w:val="24"/>
        </w:rPr>
        <w:t>.3)</w:t>
      </w:r>
      <w:r w:rsidR="000D5146">
        <w:rPr>
          <w:rFonts w:ascii="Arial" w:hAnsi="Arial" w:cs="Arial"/>
          <w:sz w:val="24"/>
          <w:szCs w:val="24"/>
        </w:rPr>
        <w:t xml:space="preserve"> siendo</w:t>
      </w:r>
      <w:r w:rsidR="000D5146">
        <w:rPr>
          <w:rFonts w:ascii="Arial" w:hAnsi="Arial" w:cs="Arial"/>
          <w:iCs/>
          <w:sz w:val="24"/>
          <w:szCs w:val="24"/>
        </w:rPr>
        <w:t xml:space="preserve"> dominado por</w:t>
      </w:r>
      <w:r w:rsidR="007F6FA1" w:rsidRPr="000D5146">
        <w:rPr>
          <w:rFonts w:ascii="Arial" w:hAnsi="Arial" w:cs="Arial"/>
          <w:iCs/>
          <w:sz w:val="24"/>
          <w:szCs w:val="24"/>
        </w:rPr>
        <w:t xml:space="preserve"> las fuerzas de inercia</w:t>
      </w:r>
      <w:r w:rsidR="00712518">
        <w:rPr>
          <w:rFonts w:ascii="Arial" w:hAnsi="Arial" w:cs="Arial"/>
          <w:iCs/>
          <w:sz w:val="24"/>
          <w:szCs w:val="24"/>
        </w:rPr>
        <w:t xml:space="preserve">. Este tipo de flujo </w:t>
      </w:r>
      <w:r w:rsidR="007F6FA1" w:rsidRPr="000D5146">
        <w:rPr>
          <w:rFonts w:ascii="Arial" w:hAnsi="Arial" w:cs="Arial"/>
          <w:iCs/>
          <w:sz w:val="24"/>
          <w:szCs w:val="24"/>
        </w:rPr>
        <w:t>se caracte</w:t>
      </w:r>
      <w:r w:rsidR="00712518">
        <w:rPr>
          <w:rFonts w:ascii="Arial" w:hAnsi="Arial" w:cs="Arial"/>
          <w:iCs/>
          <w:sz w:val="24"/>
          <w:szCs w:val="24"/>
        </w:rPr>
        <w:t>riza por un movimiento</w:t>
      </w:r>
      <w:r w:rsidR="007F6FA1" w:rsidRPr="000D5146">
        <w:rPr>
          <w:rFonts w:ascii="Arial" w:hAnsi="Arial" w:cs="Arial"/>
          <w:iCs/>
          <w:sz w:val="24"/>
          <w:szCs w:val="24"/>
        </w:rPr>
        <w:t xml:space="preserve"> irregular y en forma de remolino.</w:t>
      </w:r>
    </w:p>
    <w:p w:rsidR="003B7A11" w:rsidRPr="003B7A11" w:rsidRDefault="003B7A11" w:rsidP="003B7A11">
      <w:pPr>
        <w:tabs>
          <w:tab w:val="center" w:pos="708"/>
          <w:tab w:val="right" w:pos="1416"/>
        </w:tabs>
        <w:mirrorIndents/>
        <w:jc w:val="both"/>
        <w:rPr>
          <w:rFonts w:ascii="Arial" w:hAnsi="Arial" w:cs="Arial"/>
          <w:iCs/>
          <w:sz w:val="24"/>
          <w:szCs w:val="24"/>
        </w:rPr>
      </w:pPr>
    </w:p>
    <w:p w:rsidR="00F11E62" w:rsidRDefault="007F6FA1" w:rsidP="003B7A11">
      <w:pPr>
        <w:tabs>
          <w:tab w:val="center" w:pos="708"/>
          <w:tab w:val="right" w:pos="1416"/>
        </w:tabs>
        <w:mirrorIndents/>
        <w:jc w:val="center"/>
        <w:rPr>
          <w:rFonts w:ascii="Arial" w:hAnsi="Arial" w:cs="Arial"/>
          <w:sz w:val="24"/>
          <w:szCs w:val="24"/>
        </w:rPr>
      </w:pPr>
      <w:r w:rsidRPr="00CF3492">
        <w:rPr>
          <w:rFonts w:ascii="Arial" w:hAnsi="Arial" w:cs="Arial"/>
          <w:sz w:val="24"/>
          <w:szCs w:val="24"/>
        </w:rPr>
        <w:object w:dxaOrig="4545" w:dyaOrig="1710">
          <v:shape id="_x0000_i1027" type="#_x0000_t75" style="width:228pt;height:85.5pt" o:ole="">
            <v:imagedata r:id="rId11" o:title=""/>
          </v:shape>
          <o:OLEObject Type="Embed" ProgID="PBrush" ShapeID="_x0000_i1027" DrawAspect="Content" ObjectID="_1430659298" r:id="rId12"/>
        </w:object>
      </w:r>
    </w:p>
    <w:p w:rsidR="003B7A11" w:rsidRDefault="003B7A11" w:rsidP="003B7A11">
      <w:pPr>
        <w:tabs>
          <w:tab w:val="center" w:pos="708"/>
          <w:tab w:val="right" w:pos="1416"/>
        </w:tabs>
        <w:mirrorIndents/>
        <w:jc w:val="center"/>
        <w:rPr>
          <w:rFonts w:ascii="Arial" w:hAnsi="Arial" w:cs="Arial"/>
          <w:sz w:val="24"/>
          <w:szCs w:val="24"/>
        </w:rPr>
      </w:pPr>
    </w:p>
    <w:p w:rsidR="00712518" w:rsidRDefault="00C4733E" w:rsidP="003B7A11">
      <w:pPr>
        <w:tabs>
          <w:tab w:val="center" w:pos="708"/>
          <w:tab w:val="right" w:pos="1416"/>
        </w:tabs>
        <w:mirrorIndents/>
        <w:jc w:val="center"/>
        <w:rPr>
          <w:rFonts w:ascii="Arial" w:hAnsi="Arial" w:cs="Arial"/>
          <w:sz w:val="24"/>
          <w:szCs w:val="24"/>
        </w:rPr>
      </w:pPr>
      <w:r w:rsidRPr="003B7A11">
        <w:rPr>
          <w:rFonts w:ascii="Arial" w:hAnsi="Arial" w:cs="Arial"/>
          <w:b/>
          <w:sz w:val="24"/>
          <w:szCs w:val="24"/>
        </w:rPr>
        <w:t>Figura 9</w:t>
      </w:r>
      <w:r w:rsidR="00712518" w:rsidRPr="003B7A11">
        <w:rPr>
          <w:rFonts w:ascii="Arial" w:hAnsi="Arial" w:cs="Arial"/>
          <w:b/>
          <w:sz w:val="24"/>
          <w:szCs w:val="24"/>
        </w:rPr>
        <w:t>.3:</w:t>
      </w:r>
      <w:r w:rsidR="00712518">
        <w:rPr>
          <w:rFonts w:ascii="Arial" w:hAnsi="Arial" w:cs="Arial"/>
          <w:sz w:val="24"/>
          <w:szCs w:val="24"/>
        </w:rPr>
        <w:t xml:space="preserve"> Flujo Turbulento</w:t>
      </w:r>
    </w:p>
    <w:p w:rsidR="003B7A11" w:rsidRPr="00CF3492" w:rsidRDefault="003B7A11" w:rsidP="003B7A11">
      <w:pPr>
        <w:tabs>
          <w:tab w:val="center" w:pos="708"/>
          <w:tab w:val="right" w:pos="1416"/>
        </w:tabs>
        <w:mirrorIndents/>
        <w:jc w:val="center"/>
        <w:rPr>
          <w:rFonts w:ascii="Arial" w:hAnsi="Arial" w:cs="Arial"/>
          <w:sz w:val="24"/>
          <w:szCs w:val="24"/>
        </w:rPr>
      </w:pPr>
    </w:p>
    <w:p w:rsidR="00612AE0" w:rsidRDefault="003B7A11" w:rsidP="003B7A11">
      <w:pPr>
        <w:tabs>
          <w:tab w:val="center" w:pos="708"/>
          <w:tab w:val="right" w:pos="1416"/>
        </w:tabs>
        <w:mirrorIndents/>
        <w:jc w:val="both"/>
        <w:rPr>
          <w:rFonts w:ascii="Arial" w:hAnsi="Arial" w:cs="Arial"/>
          <w:sz w:val="24"/>
          <w:szCs w:val="24"/>
        </w:rPr>
      </w:pPr>
      <w:r>
        <w:rPr>
          <w:rFonts w:ascii="Arial" w:hAnsi="Arial" w:cs="Arial"/>
          <w:sz w:val="24"/>
          <w:szCs w:val="24"/>
        </w:rPr>
        <w:t>L</w:t>
      </w:r>
      <w:r w:rsidR="00612AE0" w:rsidRPr="00612AE0">
        <w:rPr>
          <w:rFonts w:ascii="Arial" w:hAnsi="Arial" w:cs="Arial"/>
          <w:sz w:val="24"/>
          <w:szCs w:val="24"/>
        </w:rPr>
        <w:t>a transición del movimiento laminar al turbulento dep</w:t>
      </w:r>
      <w:r w:rsidR="00612AE0">
        <w:rPr>
          <w:rFonts w:ascii="Arial" w:hAnsi="Arial" w:cs="Arial"/>
          <w:sz w:val="24"/>
          <w:szCs w:val="24"/>
        </w:rPr>
        <w:t xml:space="preserve">ende del diámetro del tubo y de </w:t>
      </w:r>
      <w:r w:rsidR="00612AE0" w:rsidRPr="00612AE0">
        <w:rPr>
          <w:rFonts w:ascii="Arial" w:hAnsi="Arial" w:cs="Arial"/>
          <w:sz w:val="24"/>
          <w:szCs w:val="24"/>
        </w:rPr>
        <w:t>la velocidad, densidad y viscosidad del fluido.</w:t>
      </w:r>
      <w:r w:rsidR="00612AE0">
        <w:rPr>
          <w:rFonts w:ascii="Arial" w:hAnsi="Arial" w:cs="Arial"/>
          <w:sz w:val="24"/>
          <w:szCs w:val="24"/>
        </w:rPr>
        <w:t xml:space="preserve"> </w:t>
      </w:r>
      <w:r w:rsidR="00612AE0" w:rsidRPr="00612AE0">
        <w:rPr>
          <w:rFonts w:ascii="Arial" w:hAnsi="Arial" w:cs="Arial"/>
          <w:sz w:val="24"/>
          <w:szCs w:val="24"/>
        </w:rPr>
        <w:t>Cuanto mayores son el diámetro, la velocidad y la densidad, y cuanto menor es la viscosidad, más probable es que el flujo sea turbulento</w:t>
      </w:r>
      <w:r>
        <w:rPr>
          <w:rFonts w:ascii="Arial" w:hAnsi="Arial" w:cs="Arial"/>
          <w:sz w:val="24"/>
          <w:szCs w:val="24"/>
        </w:rPr>
        <w:t>.</w:t>
      </w:r>
    </w:p>
    <w:p w:rsidR="003B7A11" w:rsidRPr="00612AE0" w:rsidRDefault="003B7A11" w:rsidP="003B7A11">
      <w:pPr>
        <w:tabs>
          <w:tab w:val="center" w:pos="708"/>
          <w:tab w:val="right" w:pos="1416"/>
        </w:tabs>
        <w:mirrorIndents/>
        <w:jc w:val="both"/>
        <w:rPr>
          <w:rFonts w:ascii="Arial" w:hAnsi="Arial" w:cs="Arial"/>
          <w:sz w:val="24"/>
          <w:szCs w:val="24"/>
        </w:rPr>
      </w:pPr>
    </w:p>
    <w:p w:rsidR="00316D04" w:rsidRDefault="007F6FA1"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Los sistemas con flujos laminares regul</w:t>
      </w:r>
      <w:r w:rsidR="00AC2E59">
        <w:rPr>
          <w:rFonts w:ascii="Arial" w:hAnsi="Arial" w:cs="Arial"/>
          <w:iCs/>
          <w:sz w:val="24"/>
          <w:szCs w:val="24"/>
        </w:rPr>
        <w:t xml:space="preserve">armente se toman como lineales y </w:t>
      </w:r>
      <w:r w:rsidRPr="00CF3492">
        <w:rPr>
          <w:rFonts w:ascii="Arial" w:hAnsi="Arial" w:cs="Arial"/>
          <w:iCs/>
          <w:sz w:val="24"/>
          <w:szCs w:val="24"/>
        </w:rPr>
        <w:t>los de flujo turbul</w:t>
      </w:r>
      <w:r w:rsidR="00AC2E59">
        <w:rPr>
          <w:rFonts w:ascii="Arial" w:hAnsi="Arial" w:cs="Arial"/>
          <w:iCs/>
          <w:sz w:val="24"/>
          <w:szCs w:val="24"/>
        </w:rPr>
        <w:t>ento son no lineales. C</w:t>
      </w:r>
      <w:r w:rsidRPr="00CF3492">
        <w:rPr>
          <w:rFonts w:ascii="Arial" w:hAnsi="Arial" w:cs="Arial"/>
          <w:iCs/>
          <w:sz w:val="24"/>
          <w:szCs w:val="24"/>
        </w:rPr>
        <w:t>uando el flujo es turbulento o en flujos por orificios pequeños las relaciones son diferentes</w:t>
      </w:r>
      <w:r w:rsidR="00AC2E59">
        <w:rPr>
          <w:rFonts w:ascii="Arial" w:hAnsi="Arial" w:cs="Arial"/>
          <w:iCs/>
          <w:sz w:val="24"/>
          <w:szCs w:val="24"/>
        </w:rPr>
        <w:t xml:space="preserve"> y no serán tratadas en este texto.</w:t>
      </w:r>
    </w:p>
    <w:p w:rsidR="003B7A11" w:rsidRDefault="003B7A11" w:rsidP="003B7A11">
      <w:pPr>
        <w:tabs>
          <w:tab w:val="center" w:pos="708"/>
          <w:tab w:val="right" w:pos="1416"/>
        </w:tabs>
        <w:mirrorIndents/>
        <w:jc w:val="both"/>
        <w:rPr>
          <w:rFonts w:ascii="Arial" w:hAnsi="Arial" w:cs="Arial"/>
          <w:iCs/>
          <w:sz w:val="24"/>
          <w:szCs w:val="24"/>
        </w:rPr>
      </w:pPr>
    </w:p>
    <w:p w:rsidR="00612AE0" w:rsidRPr="003B7A11" w:rsidRDefault="00C4733E" w:rsidP="003B7A11">
      <w:pPr>
        <w:tabs>
          <w:tab w:val="center" w:pos="708"/>
          <w:tab w:val="right" w:pos="1416"/>
        </w:tabs>
        <w:mirrorIndents/>
        <w:jc w:val="both"/>
        <w:rPr>
          <w:rFonts w:ascii="Arial" w:hAnsi="Arial" w:cs="Arial"/>
          <w:b/>
          <w:iCs/>
          <w:sz w:val="24"/>
          <w:szCs w:val="24"/>
        </w:rPr>
      </w:pPr>
      <w:r w:rsidRPr="003B7A11">
        <w:rPr>
          <w:rFonts w:ascii="Arial" w:hAnsi="Arial" w:cs="Arial"/>
          <w:b/>
          <w:iCs/>
          <w:sz w:val="24"/>
          <w:szCs w:val="24"/>
        </w:rPr>
        <w:t>9</w:t>
      </w:r>
      <w:r w:rsidR="008D5C5C" w:rsidRPr="003B7A11">
        <w:rPr>
          <w:rFonts w:ascii="Arial" w:hAnsi="Arial" w:cs="Arial"/>
          <w:b/>
          <w:iCs/>
          <w:sz w:val="24"/>
          <w:szCs w:val="24"/>
        </w:rPr>
        <w:t xml:space="preserve">.2.2 </w:t>
      </w:r>
      <w:r w:rsidR="00594D95" w:rsidRPr="003B7A11">
        <w:rPr>
          <w:rFonts w:ascii="Arial" w:hAnsi="Arial" w:cs="Arial"/>
          <w:b/>
          <w:iCs/>
          <w:sz w:val="24"/>
          <w:szCs w:val="24"/>
        </w:rPr>
        <w:t>El potencial hidráulico</w:t>
      </w:r>
      <w:r w:rsidR="003B7A11">
        <w:rPr>
          <w:rFonts w:ascii="Arial" w:hAnsi="Arial" w:cs="Arial"/>
          <w:b/>
          <w:iCs/>
          <w:sz w:val="24"/>
          <w:szCs w:val="24"/>
        </w:rPr>
        <w:t xml:space="preserve">  </w:t>
      </w:r>
      <w:r w:rsidR="00594D95" w:rsidRPr="00316D04">
        <w:rPr>
          <w:rFonts w:ascii="Arial" w:hAnsi="Arial" w:cs="Arial"/>
          <w:iCs/>
          <w:sz w:val="24"/>
          <w:szCs w:val="24"/>
        </w:rPr>
        <w:t>La carga</w:t>
      </w:r>
      <w:r w:rsidR="00A757F9" w:rsidRPr="00316D04">
        <w:rPr>
          <w:rFonts w:ascii="Arial" w:hAnsi="Arial" w:cs="Arial"/>
          <w:iCs/>
          <w:sz w:val="24"/>
          <w:szCs w:val="24"/>
        </w:rPr>
        <w:t xml:space="preserve"> (cabezal)</w:t>
      </w:r>
      <w:r w:rsidR="00594D95" w:rsidRPr="00316D04">
        <w:rPr>
          <w:rFonts w:ascii="Arial" w:hAnsi="Arial" w:cs="Arial"/>
          <w:iCs/>
          <w:sz w:val="24"/>
          <w:szCs w:val="24"/>
        </w:rPr>
        <w:t xml:space="preserve"> hidráulica se puede utiliz</w:t>
      </w:r>
      <w:r w:rsidR="00A757F9" w:rsidRPr="00316D04">
        <w:rPr>
          <w:rFonts w:ascii="Arial" w:hAnsi="Arial" w:cs="Arial"/>
          <w:iCs/>
          <w:sz w:val="24"/>
          <w:szCs w:val="24"/>
        </w:rPr>
        <w:t xml:space="preserve">ar para determinar un gradiente </w:t>
      </w:r>
      <w:r w:rsidR="00594D95" w:rsidRPr="00316D04">
        <w:rPr>
          <w:rFonts w:ascii="Arial" w:hAnsi="Arial" w:cs="Arial"/>
          <w:iCs/>
          <w:sz w:val="24"/>
          <w:szCs w:val="24"/>
        </w:rPr>
        <w:t>hi</w:t>
      </w:r>
      <w:r w:rsidR="00A757F9" w:rsidRPr="00316D04">
        <w:rPr>
          <w:rFonts w:ascii="Arial" w:hAnsi="Arial" w:cs="Arial"/>
          <w:iCs/>
          <w:sz w:val="24"/>
          <w:szCs w:val="24"/>
        </w:rPr>
        <w:t>dráulico entre dos o más puntos  y es un concepto que relaciona la energía de un fluido incompresible con la altura de una columna estática equivalente de ese fluido.</w:t>
      </w:r>
      <w:r w:rsidR="002D140E" w:rsidRPr="00316D04">
        <w:rPr>
          <w:rFonts w:ascii="Arial" w:hAnsi="Arial" w:cs="Arial"/>
          <w:iCs/>
          <w:sz w:val="24"/>
          <w:szCs w:val="24"/>
        </w:rPr>
        <w:t xml:space="preserve"> Se expresa en unidades de longitud</w:t>
      </w:r>
      <w:r w:rsidR="00316D04" w:rsidRPr="00316D04">
        <w:rPr>
          <w:rFonts w:ascii="Arial" w:hAnsi="Arial" w:cs="Arial"/>
          <w:iCs/>
          <w:sz w:val="24"/>
          <w:szCs w:val="24"/>
        </w:rPr>
        <w:t xml:space="preserve">  </w:t>
      </w:r>
      <w:r w:rsidR="00316D04">
        <w:rPr>
          <w:rFonts w:ascii="Arial" w:hAnsi="Arial" w:cs="Arial"/>
          <w:iCs/>
          <w:sz w:val="24"/>
          <w:szCs w:val="24"/>
        </w:rPr>
        <w:t xml:space="preserve">y se simboliza </w:t>
      </w:r>
      <w:r>
        <w:rPr>
          <w:rFonts w:ascii="Arial" w:hAnsi="Arial" w:cs="Arial"/>
          <w:iCs/>
          <w:sz w:val="24"/>
          <w:szCs w:val="24"/>
        </w:rPr>
        <w:t>como se ilustra en la figura 9</w:t>
      </w:r>
      <w:r w:rsidR="008D5C5C">
        <w:rPr>
          <w:rFonts w:ascii="Arial" w:hAnsi="Arial" w:cs="Arial"/>
          <w:iCs/>
          <w:sz w:val="24"/>
          <w:szCs w:val="24"/>
        </w:rPr>
        <w:t>.4</w:t>
      </w:r>
      <w:r w:rsidR="003B7A11">
        <w:rPr>
          <w:rFonts w:ascii="Arial" w:hAnsi="Arial" w:cs="Arial"/>
          <w:iCs/>
          <w:sz w:val="24"/>
          <w:szCs w:val="24"/>
        </w:rPr>
        <w:t>.</w:t>
      </w:r>
    </w:p>
    <w:p w:rsidR="008D5C5C" w:rsidRDefault="008D5C5C" w:rsidP="003B7A11">
      <w:pPr>
        <w:tabs>
          <w:tab w:val="center" w:pos="708"/>
          <w:tab w:val="right" w:pos="1416"/>
        </w:tabs>
        <w:mirrorIndents/>
        <w:jc w:val="both"/>
        <w:rPr>
          <w:rFonts w:ascii="Arial" w:hAnsi="Arial" w:cs="Arial"/>
          <w:iCs/>
          <w:sz w:val="24"/>
          <w:szCs w:val="24"/>
        </w:rPr>
      </w:pPr>
      <w:r w:rsidRPr="008D5C5C">
        <w:rPr>
          <w:rFonts w:ascii="Arial" w:hAnsi="Arial" w:cs="Arial"/>
          <w:iCs/>
          <w:noProof/>
          <w:sz w:val="24"/>
          <w:szCs w:val="24"/>
          <w:lang w:val="es-MX" w:eastAsia="es-MX"/>
        </w:rPr>
        <w:lastRenderedPageBreak/>
        <w:drawing>
          <wp:inline distT="0" distB="0" distL="0" distR="0">
            <wp:extent cx="5610225" cy="1781175"/>
            <wp:effectExtent l="19050" t="0" r="9525"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AC2E59" w:rsidRDefault="00C4733E" w:rsidP="003B7A11">
      <w:pPr>
        <w:tabs>
          <w:tab w:val="center" w:pos="708"/>
          <w:tab w:val="right" w:pos="1416"/>
        </w:tabs>
        <w:mirrorIndents/>
        <w:jc w:val="center"/>
        <w:rPr>
          <w:rFonts w:ascii="Arial" w:hAnsi="Arial" w:cs="Arial"/>
          <w:iCs/>
          <w:sz w:val="24"/>
          <w:szCs w:val="24"/>
        </w:rPr>
      </w:pPr>
      <w:r w:rsidRPr="003B7A11">
        <w:rPr>
          <w:rFonts w:ascii="Arial" w:hAnsi="Arial" w:cs="Arial"/>
          <w:b/>
          <w:iCs/>
          <w:sz w:val="24"/>
          <w:szCs w:val="24"/>
        </w:rPr>
        <w:t>Figura 9</w:t>
      </w:r>
      <w:r w:rsidR="00AC2E59" w:rsidRPr="003B7A11">
        <w:rPr>
          <w:rFonts w:ascii="Arial" w:hAnsi="Arial" w:cs="Arial"/>
          <w:b/>
          <w:iCs/>
          <w:sz w:val="24"/>
          <w:szCs w:val="24"/>
        </w:rPr>
        <w:t>.4:</w:t>
      </w:r>
      <w:r w:rsidR="00AC2E59">
        <w:rPr>
          <w:rFonts w:ascii="Arial" w:hAnsi="Arial" w:cs="Arial"/>
          <w:iCs/>
          <w:sz w:val="24"/>
          <w:szCs w:val="24"/>
        </w:rPr>
        <w:t xml:space="preserve"> Algunas formas del potencial hidráulico</w:t>
      </w:r>
    </w:p>
    <w:p w:rsidR="003B7A11" w:rsidRPr="00316D04" w:rsidRDefault="003B7A11" w:rsidP="003B7A11">
      <w:pPr>
        <w:tabs>
          <w:tab w:val="center" w:pos="708"/>
          <w:tab w:val="right" w:pos="1416"/>
        </w:tabs>
        <w:mirrorIndents/>
        <w:jc w:val="center"/>
        <w:rPr>
          <w:rFonts w:ascii="Arial" w:hAnsi="Arial" w:cs="Arial"/>
          <w:iCs/>
          <w:sz w:val="24"/>
          <w:szCs w:val="24"/>
        </w:rPr>
      </w:pPr>
    </w:p>
    <w:p w:rsidR="00AA44C6" w:rsidRDefault="003B7A11" w:rsidP="003B7A11">
      <w:pPr>
        <w:tabs>
          <w:tab w:val="left" w:pos="567"/>
          <w:tab w:val="right" w:pos="1416"/>
        </w:tabs>
        <w:mirrorIndents/>
        <w:jc w:val="both"/>
        <w:rPr>
          <w:rFonts w:ascii="Arial" w:hAnsi="Arial" w:cs="Arial"/>
          <w:b/>
          <w:iCs/>
          <w:sz w:val="24"/>
          <w:szCs w:val="24"/>
        </w:rPr>
      </w:pPr>
      <w:r w:rsidRPr="003B7A11">
        <w:rPr>
          <w:rFonts w:ascii="Arial" w:hAnsi="Arial" w:cs="Arial"/>
          <w:b/>
          <w:iCs/>
          <w:sz w:val="24"/>
          <w:szCs w:val="24"/>
        </w:rPr>
        <w:t>9.3</w:t>
      </w:r>
      <w:r>
        <w:rPr>
          <w:rFonts w:ascii="Arial" w:hAnsi="Arial" w:cs="Arial"/>
          <w:b/>
          <w:iCs/>
          <w:sz w:val="24"/>
          <w:szCs w:val="24"/>
        </w:rPr>
        <w:tab/>
      </w:r>
      <w:r w:rsidRPr="003B7A11">
        <w:rPr>
          <w:rFonts w:ascii="Arial" w:hAnsi="Arial" w:cs="Arial"/>
          <w:b/>
          <w:iCs/>
          <w:sz w:val="24"/>
          <w:szCs w:val="24"/>
        </w:rPr>
        <w:t>ELEMENTOS BÁSICOS DE UN SISTEMA HIDRÁULICO</w:t>
      </w:r>
    </w:p>
    <w:p w:rsidR="003B7A11" w:rsidRPr="003B7A11" w:rsidRDefault="003B7A11" w:rsidP="003B7A11">
      <w:pPr>
        <w:tabs>
          <w:tab w:val="left" w:pos="567"/>
          <w:tab w:val="right" w:pos="1416"/>
        </w:tabs>
        <w:mirrorIndents/>
        <w:jc w:val="both"/>
        <w:rPr>
          <w:rFonts w:ascii="Arial" w:hAnsi="Arial" w:cs="Arial"/>
          <w:b/>
          <w:iCs/>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 xml:space="preserve">Del mismo modo como se </w:t>
      </w:r>
      <w:r w:rsidR="00442166" w:rsidRPr="00CF3492">
        <w:rPr>
          <w:rFonts w:ascii="Arial" w:hAnsi="Arial" w:cs="Arial"/>
          <w:iCs/>
          <w:sz w:val="24"/>
          <w:szCs w:val="24"/>
        </w:rPr>
        <w:t>estudió</w:t>
      </w:r>
      <w:r w:rsidR="0011657F" w:rsidRPr="00CF3492">
        <w:rPr>
          <w:rFonts w:ascii="Arial" w:hAnsi="Arial" w:cs="Arial"/>
          <w:iCs/>
          <w:sz w:val="24"/>
          <w:szCs w:val="24"/>
        </w:rPr>
        <w:t xml:space="preserve"> </w:t>
      </w:r>
      <w:r w:rsidRPr="00CF3492">
        <w:rPr>
          <w:rFonts w:ascii="Arial" w:hAnsi="Arial" w:cs="Arial"/>
          <w:iCs/>
          <w:sz w:val="24"/>
          <w:szCs w:val="24"/>
        </w:rPr>
        <w:t xml:space="preserve">en los sistemas eléctricos y mecánicos, existen algunos elementos básicos que unidos permiten describir el funcionamiento de un sistema </w:t>
      </w:r>
      <w:r w:rsidR="00442166" w:rsidRPr="00CF3492">
        <w:rPr>
          <w:rFonts w:ascii="Arial" w:hAnsi="Arial" w:cs="Arial"/>
          <w:iCs/>
          <w:sz w:val="24"/>
          <w:szCs w:val="24"/>
        </w:rPr>
        <w:t>hidráulico</w:t>
      </w:r>
      <w:r w:rsidRPr="00CF3492">
        <w:rPr>
          <w:rFonts w:ascii="Arial" w:hAnsi="Arial" w:cs="Arial"/>
          <w:iCs/>
          <w:sz w:val="24"/>
          <w:szCs w:val="24"/>
        </w:rPr>
        <w:t>.</w:t>
      </w:r>
      <w:r w:rsidR="0011657F" w:rsidRPr="00CF3492">
        <w:rPr>
          <w:rFonts w:ascii="Arial" w:hAnsi="Arial" w:cs="Arial"/>
          <w:iCs/>
          <w:sz w:val="24"/>
          <w:szCs w:val="24"/>
        </w:rPr>
        <w:t xml:space="preserve"> </w:t>
      </w:r>
      <w:r w:rsidRPr="00CF3492">
        <w:rPr>
          <w:rFonts w:ascii="Arial" w:hAnsi="Arial" w:cs="Arial"/>
          <w:iCs/>
          <w:sz w:val="24"/>
          <w:szCs w:val="24"/>
        </w:rPr>
        <w:t>Se podrá observar que estos</w:t>
      </w:r>
      <w:r w:rsidRPr="00CF3492">
        <w:rPr>
          <w:rFonts w:ascii="Arial" w:hAnsi="Arial" w:cs="Arial"/>
          <w:i/>
          <w:sz w:val="24"/>
          <w:szCs w:val="24"/>
        </w:rPr>
        <w:t xml:space="preserve"> </w:t>
      </w:r>
      <w:r w:rsidRPr="00CF3492">
        <w:rPr>
          <w:rFonts w:ascii="Arial" w:hAnsi="Arial" w:cs="Arial"/>
          <w:iCs/>
          <w:sz w:val="24"/>
          <w:szCs w:val="24"/>
        </w:rPr>
        <w:t>elementos tienen características semejantes (son análogos) a los eléctricos y mecánicos.</w:t>
      </w:r>
    </w:p>
    <w:p w:rsidR="003B7A11" w:rsidRPr="00213332" w:rsidRDefault="003B7A11" w:rsidP="003B7A11">
      <w:pPr>
        <w:tabs>
          <w:tab w:val="center" w:pos="708"/>
          <w:tab w:val="right" w:pos="1416"/>
        </w:tabs>
        <w:mirrorIndents/>
        <w:jc w:val="both"/>
        <w:rPr>
          <w:rFonts w:ascii="Arial" w:hAnsi="Arial" w:cs="Arial"/>
          <w:iCs/>
          <w:sz w:val="24"/>
          <w:szCs w:val="24"/>
        </w:rPr>
      </w:pPr>
    </w:p>
    <w:p w:rsidR="00AA44C6" w:rsidRDefault="00C4733E" w:rsidP="003B7A11">
      <w:pPr>
        <w:tabs>
          <w:tab w:val="left" w:pos="851"/>
        </w:tabs>
        <w:jc w:val="both"/>
        <w:rPr>
          <w:rFonts w:ascii="Arial" w:hAnsi="Arial" w:cs="Arial"/>
          <w:sz w:val="24"/>
          <w:szCs w:val="24"/>
        </w:rPr>
      </w:pPr>
      <w:r w:rsidRPr="003B7A11">
        <w:rPr>
          <w:rFonts w:ascii="Arial" w:hAnsi="Arial" w:cs="Arial"/>
          <w:b/>
          <w:sz w:val="24"/>
          <w:szCs w:val="24"/>
        </w:rPr>
        <w:t>9</w:t>
      </w:r>
      <w:r w:rsidR="008C6132" w:rsidRPr="003B7A11">
        <w:rPr>
          <w:rFonts w:ascii="Arial" w:hAnsi="Arial" w:cs="Arial"/>
          <w:b/>
          <w:sz w:val="24"/>
          <w:szCs w:val="24"/>
        </w:rPr>
        <w:t>.3.1</w:t>
      </w:r>
      <w:r w:rsidR="003B7A11" w:rsidRPr="003B7A11">
        <w:rPr>
          <w:rFonts w:ascii="Arial" w:hAnsi="Arial" w:cs="Arial"/>
          <w:b/>
          <w:sz w:val="24"/>
          <w:szCs w:val="24"/>
        </w:rPr>
        <w:tab/>
      </w:r>
      <w:r w:rsidR="00AA44C6" w:rsidRPr="003B7A11">
        <w:rPr>
          <w:rFonts w:ascii="Arial" w:hAnsi="Arial" w:cs="Arial"/>
          <w:b/>
          <w:sz w:val="24"/>
          <w:szCs w:val="24"/>
        </w:rPr>
        <w:t>Resistencia Hidráulica.</w:t>
      </w:r>
      <w:r w:rsidR="003B7A11" w:rsidRPr="003B7A11">
        <w:rPr>
          <w:rFonts w:ascii="Arial" w:hAnsi="Arial" w:cs="Arial"/>
          <w:sz w:val="24"/>
          <w:szCs w:val="24"/>
        </w:rPr>
        <w:t xml:space="preserve">  </w:t>
      </w:r>
      <w:r w:rsidR="00AA44C6" w:rsidRPr="00CF3492">
        <w:rPr>
          <w:rFonts w:ascii="Arial" w:hAnsi="Arial" w:cs="Arial"/>
          <w:sz w:val="24"/>
          <w:szCs w:val="24"/>
        </w:rPr>
        <w:t>Tiene las mismas características</w:t>
      </w:r>
      <w:r w:rsidR="0011657F" w:rsidRPr="00CF3492">
        <w:rPr>
          <w:rFonts w:ascii="Arial" w:hAnsi="Arial" w:cs="Arial"/>
          <w:sz w:val="24"/>
          <w:szCs w:val="24"/>
        </w:rPr>
        <w:t xml:space="preserve"> </w:t>
      </w:r>
      <w:r w:rsidR="00BF331E">
        <w:rPr>
          <w:rFonts w:ascii="Arial" w:hAnsi="Arial" w:cs="Arial"/>
          <w:sz w:val="24"/>
          <w:szCs w:val="24"/>
        </w:rPr>
        <w:t>de la resistencia</w:t>
      </w:r>
      <w:r w:rsidR="00AA44C6" w:rsidRPr="00CF3492">
        <w:rPr>
          <w:rFonts w:ascii="Arial" w:hAnsi="Arial" w:cs="Arial"/>
          <w:sz w:val="24"/>
          <w:szCs w:val="24"/>
        </w:rPr>
        <w:t xml:space="preserve"> en los sistemas eléctricos</w:t>
      </w:r>
      <w:r w:rsidR="0011657F" w:rsidRPr="00CF3492">
        <w:rPr>
          <w:rFonts w:ascii="Arial" w:hAnsi="Arial" w:cs="Arial"/>
          <w:sz w:val="24"/>
          <w:szCs w:val="24"/>
        </w:rPr>
        <w:t>,</w:t>
      </w:r>
      <w:r w:rsidR="00AA44C6" w:rsidRPr="00CF3492">
        <w:rPr>
          <w:rFonts w:ascii="Arial" w:hAnsi="Arial" w:cs="Arial"/>
          <w:sz w:val="24"/>
          <w:szCs w:val="24"/>
        </w:rPr>
        <w:t xml:space="preserve"> es decir se puede definir como la oposición que el medio ofrece a la circulación del fluido</w:t>
      </w:r>
      <w:r w:rsidR="0011657F" w:rsidRPr="00CF3492">
        <w:rPr>
          <w:rFonts w:ascii="Arial" w:hAnsi="Arial" w:cs="Arial"/>
          <w:sz w:val="24"/>
          <w:szCs w:val="24"/>
        </w:rPr>
        <w:t xml:space="preserve"> </w:t>
      </w:r>
      <w:r w:rsidR="00AA44C6" w:rsidRPr="00CF3492">
        <w:rPr>
          <w:rFonts w:ascii="Arial" w:hAnsi="Arial" w:cs="Arial"/>
          <w:sz w:val="24"/>
          <w:szCs w:val="24"/>
        </w:rPr>
        <w:t xml:space="preserve">ante la presencia de una diferencia de potencial. Para el caso de los sistemas hidráulicos, la diferencia de potencial puede ser definida como una diferencia de alturas o una diferencia de presión entre los extremos </w:t>
      </w:r>
      <w:r w:rsidR="008C6132">
        <w:rPr>
          <w:rFonts w:ascii="Arial" w:hAnsi="Arial" w:cs="Arial"/>
          <w:sz w:val="24"/>
          <w:szCs w:val="24"/>
        </w:rPr>
        <w:t>del conducto por donde circulará</w:t>
      </w:r>
      <w:r w:rsidR="00AA44C6" w:rsidRPr="00CF3492">
        <w:rPr>
          <w:rFonts w:ascii="Arial" w:hAnsi="Arial" w:cs="Arial"/>
          <w:sz w:val="24"/>
          <w:szCs w:val="24"/>
        </w:rPr>
        <w:t xml:space="preserve"> el fluido.</w:t>
      </w:r>
    </w:p>
    <w:p w:rsidR="003B7A11" w:rsidRPr="003B7A11" w:rsidRDefault="003B7A11" w:rsidP="003B7A11">
      <w:pPr>
        <w:tabs>
          <w:tab w:val="left" w:pos="851"/>
        </w:tabs>
        <w:jc w:val="both"/>
        <w:rPr>
          <w:rFonts w:ascii="Arial" w:hAnsi="Arial" w:cs="Arial"/>
          <w:sz w:val="24"/>
          <w:szCs w:val="24"/>
          <w:u w:val="single"/>
        </w:rPr>
      </w:pPr>
    </w:p>
    <w:p w:rsidR="00A34E3D" w:rsidRDefault="00A34E3D" w:rsidP="003B7A11">
      <w:pPr>
        <w:tabs>
          <w:tab w:val="center" w:pos="708"/>
          <w:tab w:val="right" w:pos="1416"/>
        </w:tabs>
        <w:mirrorIndents/>
        <w:jc w:val="both"/>
        <w:rPr>
          <w:rFonts w:ascii="Arial" w:hAnsi="Arial" w:cs="Arial"/>
          <w:sz w:val="24"/>
          <w:szCs w:val="24"/>
        </w:rPr>
      </w:pPr>
      <w:r>
        <w:rPr>
          <w:rFonts w:ascii="Arial" w:hAnsi="Arial" w:cs="Arial"/>
          <w:sz w:val="24"/>
          <w:szCs w:val="24"/>
        </w:rPr>
        <w:t xml:space="preserve">Al someter una tubería o ducto a </w:t>
      </w:r>
      <w:r w:rsidR="00956208">
        <w:rPr>
          <w:rFonts w:ascii="Arial" w:hAnsi="Arial" w:cs="Arial"/>
          <w:sz w:val="24"/>
          <w:szCs w:val="24"/>
        </w:rPr>
        <w:t>presiones diferentes en sus extremos se es</w:t>
      </w:r>
      <w:r w:rsidR="00BF331E">
        <w:rPr>
          <w:rFonts w:ascii="Arial" w:hAnsi="Arial" w:cs="Arial"/>
          <w:sz w:val="24"/>
          <w:szCs w:val="24"/>
        </w:rPr>
        <w:t>tablece un flujo o gasto  “q”</w:t>
      </w:r>
      <w:r w:rsidR="008C6132">
        <w:rPr>
          <w:rFonts w:ascii="Arial" w:hAnsi="Arial" w:cs="Arial"/>
          <w:sz w:val="24"/>
          <w:szCs w:val="24"/>
        </w:rPr>
        <w:t>, s</w:t>
      </w:r>
      <w:r w:rsidR="00956208">
        <w:rPr>
          <w:rFonts w:ascii="Arial" w:hAnsi="Arial" w:cs="Arial"/>
          <w:sz w:val="24"/>
          <w:szCs w:val="24"/>
        </w:rPr>
        <w:t xml:space="preserve">i la relación entre flujo y resistencia a las presiones es lineal se cumple el siguiente </w:t>
      </w:r>
      <w:r w:rsidR="00D33257">
        <w:rPr>
          <w:rFonts w:ascii="Arial" w:hAnsi="Arial" w:cs="Arial"/>
          <w:sz w:val="24"/>
          <w:szCs w:val="24"/>
        </w:rPr>
        <w:t>modelo:</w:t>
      </w:r>
    </w:p>
    <w:p w:rsidR="00352B15" w:rsidRDefault="00352B15" w:rsidP="003B7A11">
      <w:pPr>
        <w:tabs>
          <w:tab w:val="center" w:pos="708"/>
          <w:tab w:val="right" w:pos="1416"/>
        </w:tabs>
        <w:mirrorIndents/>
        <w:jc w:val="both"/>
        <w:rPr>
          <w:rFonts w:ascii="Arial" w:hAnsi="Arial" w:cs="Arial"/>
          <w:sz w:val="24"/>
          <w:szCs w:val="24"/>
        </w:rPr>
      </w:pPr>
    </w:p>
    <w:p w:rsidR="00956208" w:rsidRPr="00352B15" w:rsidRDefault="00956208"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q=</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m:t>
                  </m:r>
                </m:sub>
              </m:sSub>
            </m:num>
            <m:den>
              <m:r>
                <w:rPr>
                  <w:rFonts w:ascii="Cambria Math" w:hAnsi="Cambria Math" w:cs="Arial"/>
                  <w:sz w:val="24"/>
                  <w:szCs w:val="24"/>
                </w:rPr>
                <m:t>R</m:t>
              </m:r>
            </m:den>
          </m:f>
        </m:oMath>
      </m:oMathPara>
    </w:p>
    <w:p w:rsidR="00352B15" w:rsidRDefault="00352B15" w:rsidP="003B7A11">
      <w:pPr>
        <w:tabs>
          <w:tab w:val="center" w:pos="708"/>
          <w:tab w:val="right" w:pos="1416"/>
        </w:tabs>
        <w:mirrorIndents/>
        <w:jc w:val="both"/>
        <w:rPr>
          <w:rFonts w:ascii="Arial" w:hAnsi="Arial" w:cs="Arial"/>
          <w:sz w:val="24"/>
          <w:szCs w:val="24"/>
        </w:rPr>
      </w:pPr>
    </w:p>
    <w:p w:rsidR="00DD5342" w:rsidRDefault="00DD5342" w:rsidP="003B7A11">
      <w:pPr>
        <w:tabs>
          <w:tab w:val="center" w:pos="708"/>
          <w:tab w:val="right" w:pos="1416"/>
        </w:tabs>
        <w:mirrorIndents/>
        <w:jc w:val="center"/>
        <w:rPr>
          <w:rFonts w:ascii="Arial" w:hAnsi="Arial" w:cs="Arial"/>
          <w:sz w:val="24"/>
          <w:szCs w:val="24"/>
        </w:rPr>
      </w:pPr>
      <w:r>
        <w:rPr>
          <w:rFonts w:ascii="Arial" w:hAnsi="Arial" w:cs="Arial"/>
          <w:noProof/>
          <w:sz w:val="24"/>
          <w:szCs w:val="24"/>
          <w:lang w:val="es-MX" w:eastAsia="es-MX"/>
        </w:rPr>
        <w:drawing>
          <wp:inline distT="0" distB="0" distL="0" distR="0">
            <wp:extent cx="3000375" cy="619125"/>
            <wp:effectExtent l="19050" t="0" r="9525" b="0"/>
            <wp:docPr id="3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000375" cy="619125"/>
                    </a:xfrm>
                    <a:prstGeom prst="rect">
                      <a:avLst/>
                    </a:prstGeom>
                    <a:noFill/>
                    <a:ln w="9525">
                      <a:noFill/>
                      <a:miter lim="800000"/>
                      <a:headEnd/>
                      <a:tailEnd/>
                    </a:ln>
                  </pic:spPr>
                </pic:pic>
              </a:graphicData>
            </a:graphic>
          </wp:inline>
        </w:drawing>
      </w:r>
    </w:p>
    <w:p w:rsidR="005C138E" w:rsidRDefault="00C4733E" w:rsidP="003B7A11">
      <w:pPr>
        <w:tabs>
          <w:tab w:val="center" w:pos="708"/>
          <w:tab w:val="right" w:pos="1416"/>
        </w:tabs>
        <w:mirrorIndents/>
        <w:jc w:val="center"/>
        <w:rPr>
          <w:rFonts w:ascii="Arial" w:hAnsi="Arial" w:cs="Arial"/>
          <w:sz w:val="24"/>
          <w:szCs w:val="24"/>
        </w:rPr>
      </w:pPr>
      <w:r w:rsidRPr="00352B15">
        <w:rPr>
          <w:rFonts w:ascii="Arial" w:hAnsi="Arial" w:cs="Arial"/>
          <w:b/>
          <w:sz w:val="24"/>
          <w:szCs w:val="24"/>
        </w:rPr>
        <w:t>Figura 9</w:t>
      </w:r>
      <w:r w:rsidR="003156AB" w:rsidRPr="00352B15">
        <w:rPr>
          <w:rFonts w:ascii="Arial" w:hAnsi="Arial" w:cs="Arial"/>
          <w:b/>
          <w:sz w:val="24"/>
          <w:szCs w:val="24"/>
        </w:rPr>
        <w:t>.4</w:t>
      </w:r>
      <w:r w:rsidR="005C138E" w:rsidRPr="00352B15">
        <w:rPr>
          <w:rFonts w:ascii="Arial" w:hAnsi="Arial" w:cs="Arial"/>
          <w:b/>
          <w:sz w:val="24"/>
          <w:szCs w:val="24"/>
        </w:rPr>
        <w:t>:</w:t>
      </w:r>
      <w:r w:rsidR="005C138E">
        <w:rPr>
          <w:rFonts w:ascii="Arial" w:hAnsi="Arial" w:cs="Arial"/>
          <w:sz w:val="24"/>
          <w:szCs w:val="24"/>
        </w:rPr>
        <w:t xml:space="preserve"> Resistencia en tubería sometida a diferencial de </w:t>
      </w:r>
      <w:r w:rsidR="00316D04">
        <w:rPr>
          <w:rFonts w:ascii="Arial" w:hAnsi="Arial" w:cs="Arial"/>
          <w:sz w:val="24"/>
          <w:szCs w:val="24"/>
        </w:rPr>
        <w:t>presión</w:t>
      </w:r>
    </w:p>
    <w:p w:rsidR="00352B15" w:rsidRDefault="00352B15" w:rsidP="003B7A11">
      <w:pPr>
        <w:tabs>
          <w:tab w:val="center" w:pos="708"/>
          <w:tab w:val="right" w:pos="1416"/>
        </w:tabs>
        <w:mirrorIndents/>
        <w:jc w:val="center"/>
        <w:rPr>
          <w:rFonts w:ascii="Arial" w:hAnsi="Arial" w:cs="Arial"/>
          <w:sz w:val="24"/>
          <w:szCs w:val="24"/>
        </w:rPr>
      </w:pPr>
    </w:p>
    <w:p w:rsidR="0001781B" w:rsidRDefault="003C27C4" w:rsidP="003B7A11">
      <w:pPr>
        <w:tabs>
          <w:tab w:val="center" w:pos="708"/>
          <w:tab w:val="right" w:pos="1416"/>
        </w:tabs>
        <w:mirrorIndents/>
        <w:jc w:val="both"/>
        <w:rPr>
          <w:rFonts w:ascii="Arial" w:hAnsi="Arial" w:cs="Arial"/>
          <w:sz w:val="24"/>
          <w:szCs w:val="24"/>
        </w:rPr>
      </w:pPr>
      <w:r>
        <w:rPr>
          <w:rFonts w:ascii="Arial" w:hAnsi="Arial" w:cs="Arial"/>
          <w:sz w:val="24"/>
          <w:szCs w:val="24"/>
        </w:rPr>
        <w:t>Do</w:t>
      </w:r>
      <w:r w:rsidR="00B65A33">
        <w:rPr>
          <w:rFonts w:ascii="Arial" w:hAnsi="Arial" w:cs="Arial"/>
          <w:sz w:val="24"/>
          <w:szCs w:val="24"/>
        </w:rPr>
        <w:t xml:space="preserve">nde R es la resistencia </w:t>
      </w:r>
      <w:r w:rsidR="00EC2A38">
        <w:rPr>
          <w:rFonts w:ascii="Arial" w:hAnsi="Arial" w:cs="Arial"/>
          <w:sz w:val="24"/>
          <w:szCs w:val="24"/>
        </w:rPr>
        <w:t>hidráulica</w:t>
      </w:r>
      <w:r>
        <w:rPr>
          <w:rFonts w:ascii="Arial" w:hAnsi="Arial" w:cs="Arial"/>
          <w:sz w:val="24"/>
          <w:szCs w:val="24"/>
        </w:rPr>
        <w:t xml:space="preserve"> de la restricción en el ducto</w:t>
      </w:r>
      <w:r w:rsidR="0001781B">
        <w:rPr>
          <w:rFonts w:ascii="Arial" w:hAnsi="Arial" w:cs="Arial"/>
          <w:sz w:val="24"/>
          <w:szCs w:val="24"/>
        </w:rPr>
        <w:t>.</w:t>
      </w:r>
    </w:p>
    <w:p w:rsidR="00352B15" w:rsidRDefault="00352B15" w:rsidP="003B7A11">
      <w:pPr>
        <w:tabs>
          <w:tab w:val="center" w:pos="708"/>
          <w:tab w:val="right" w:pos="1416"/>
        </w:tabs>
        <w:mirrorIndents/>
        <w:jc w:val="both"/>
        <w:rPr>
          <w:rFonts w:ascii="Arial" w:hAnsi="Arial" w:cs="Arial"/>
          <w:sz w:val="24"/>
          <w:szCs w:val="24"/>
        </w:rPr>
      </w:pPr>
    </w:p>
    <w:p w:rsidR="00B65A33" w:rsidRDefault="00B65A33" w:rsidP="003B7A11">
      <w:pPr>
        <w:tabs>
          <w:tab w:val="center" w:pos="708"/>
          <w:tab w:val="right" w:pos="1416"/>
        </w:tabs>
        <w:mirrorIndents/>
        <w:jc w:val="both"/>
        <w:rPr>
          <w:rFonts w:ascii="Arial" w:hAnsi="Arial" w:cs="Arial"/>
          <w:sz w:val="24"/>
          <w:szCs w:val="24"/>
        </w:rPr>
      </w:pPr>
      <w:r>
        <w:rPr>
          <w:rFonts w:ascii="Arial" w:hAnsi="Arial" w:cs="Arial"/>
          <w:sz w:val="24"/>
          <w:szCs w:val="24"/>
        </w:rPr>
        <w:t xml:space="preserve">Para el caso de los sistemas hidráulicos existe otra forma de relacionar la resistencia con fenómenos </w:t>
      </w:r>
      <w:r w:rsidR="00EC2A38">
        <w:rPr>
          <w:rFonts w:ascii="Arial" w:hAnsi="Arial" w:cs="Arial"/>
          <w:sz w:val="24"/>
          <w:szCs w:val="24"/>
        </w:rPr>
        <w:t xml:space="preserve">presentes en ellos, visto de esta manera, la </w:t>
      </w:r>
      <w:r w:rsidR="00A10A04">
        <w:rPr>
          <w:rFonts w:ascii="Arial" w:hAnsi="Arial" w:cs="Arial"/>
          <w:sz w:val="24"/>
          <w:szCs w:val="24"/>
        </w:rPr>
        <w:t xml:space="preserve">diferencia de </w:t>
      </w:r>
      <w:r w:rsidR="00EC2A38">
        <w:rPr>
          <w:rFonts w:ascii="Arial" w:hAnsi="Arial" w:cs="Arial"/>
          <w:sz w:val="24"/>
          <w:szCs w:val="24"/>
        </w:rPr>
        <w:t>altura</w:t>
      </w:r>
      <w:r w:rsidR="005C138E">
        <w:rPr>
          <w:rFonts w:ascii="Arial" w:hAnsi="Arial" w:cs="Arial"/>
          <w:sz w:val="24"/>
          <w:szCs w:val="24"/>
        </w:rPr>
        <w:t xml:space="preserve"> a la que se somete</w:t>
      </w:r>
      <w:r w:rsidR="00352B15">
        <w:rPr>
          <w:rFonts w:ascii="Arial" w:hAnsi="Arial" w:cs="Arial"/>
          <w:sz w:val="24"/>
          <w:szCs w:val="24"/>
        </w:rPr>
        <w:t xml:space="preserve"> un fluido</w:t>
      </w:r>
      <w:r w:rsidR="00A10A04">
        <w:rPr>
          <w:rFonts w:ascii="Arial" w:hAnsi="Arial" w:cs="Arial"/>
          <w:sz w:val="24"/>
          <w:szCs w:val="24"/>
        </w:rPr>
        <w:t xml:space="preserve"> genera un flujo “q”</w:t>
      </w:r>
      <w:r w:rsidR="005C138E">
        <w:rPr>
          <w:rFonts w:ascii="Arial" w:hAnsi="Arial" w:cs="Arial"/>
          <w:sz w:val="24"/>
          <w:szCs w:val="24"/>
        </w:rPr>
        <w:t xml:space="preserve"> </w:t>
      </w:r>
      <w:r w:rsidR="00352B15">
        <w:rPr>
          <w:rFonts w:ascii="Arial" w:hAnsi="Arial" w:cs="Arial"/>
          <w:sz w:val="24"/>
          <w:szCs w:val="24"/>
        </w:rPr>
        <w:t>que puede estar afectado por la</w:t>
      </w:r>
      <w:r w:rsidR="005C138E">
        <w:rPr>
          <w:rFonts w:ascii="Arial" w:hAnsi="Arial" w:cs="Arial"/>
          <w:sz w:val="24"/>
          <w:szCs w:val="24"/>
        </w:rPr>
        <w:t xml:space="preserve"> resistividad propia</w:t>
      </w:r>
      <w:r w:rsidR="00AC5D52">
        <w:rPr>
          <w:rFonts w:ascii="Arial" w:hAnsi="Arial" w:cs="Arial"/>
          <w:sz w:val="24"/>
          <w:szCs w:val="24"/>
        </w:rPr>
        <w:t xml:space="preserve"> de las tuberías u otros elementos con restricciones</w:t>
      </w:r>
      <w:r w:rsidR="00A10A04">
        <w:rPr>
          <w:rFonts w:ascii="Arial" w:hAnsi="Arial" w:cs="Arial"/>
          <w:sz w:val="24"/>
          <w:szCs w:val="24"/>
        </w:rPr>
        <w:t xml:space="preserve"> </w:t>
      </w:r>
      <w:r w:rsidR="00AC5D52">
        <w:rPr>
          <w:rFonts w:ascii="Arial" w:hAnsi="Arial" w:cs="Arial"/>
          <w:sz w:val="24"/>
          <w:szCs w:val="24"/>
        </w:rPr>
        <w:t xml:space="preserve">tales como válvulas manuales o automáticas </w:t>
      </w:r>
      <w:r w:rsidR="00A10A04">
        <w:rPr>
          <w:rFonts w:ascii="Arial" w:hAnsi="Arial" w:cs="Arial"/>
          <w:sz w:val="24"/>
          <w:szCs w:val="24"/>
        </w:rPr>
        <w:t>de oposición</w:t>
      </w:r>
      <w:r w:rsidR="00AC5D52">
        <w:rPr>
          <w:rFonts w:ascii="Arial" w:hAnsi="Arial" w:cs="Arial"/>
          <w:sz w:val="24"/>
          <w:szCs w:val="24"/>
        </w:rPr>
        <w:t xml:space="preserve"> al flujo</w:t>
      </w:r>
      <w:r w:rsidR="00DC5EDE">
        <w:rPr>
          <w:rFonts w:ascii="Arial" w:hAnsi="Arial" w:cs="Arial"/>
          <w:sz w:val="24"/>
          <w:szCs w:val="24"/>
        </w:rPr>
        <w:t xml:space="preserve"> como se observó</w:t>
      </w:r>
      <w:r w:rsidR="005C138E">
        <w:rPr>
          <w:rFonts w:ascii="Arial" w:hAnsi="Arial" w:cs="Arial"/>
          <w:sz w:val="24"/>
          <w:szCs w:val="24"/>
        </w:rPr>
        <w:t xml:space="preserve"> en la F</w:t>
      </w:r>
      <w:r w:rsidR="00352B15">
        <w:rPr>
          <w:rFonts w:ascii="Arial" w:hAnsi="Arial" w:cs="Arial"/>
          <w:sz w:val="24"/>
          <w:szCs w:val="24"/>
        </w:rPr>
        <w:t>igura</w:t>
      </w:r>
      <w:r w:rsidR="00C4733E">
        <w:rPr>
          <w:rFonts w:ascii="Arial" w:hAnsi="Arial" w:cs="Arial"/>
          <w:sz w:val="24"/>
          <w:szCs w:val="24"/>
        </w:rPr>
        <w:t xml:space="preserve"> 9</w:t>
      </w:r>
      <w:r w:rsidR="00DC5EDE">
        <w:rPr>
          <w:rFonts w:ascii="Arial" w:hAnsi="Arial" w:cs="Arial"/>
          <w:sz w:val="24"/>
          <w:szCs w:val="24"/>
        </w:rPr>
        <w:t>.4</w:t>
      </w:r>
      <w:r w:rsidR="00352B15">
        <w:rPr>
          <w:rFonts w:ascii="Arial" w:hAnsi="Arial" w:cs="Arial"/>
          <w:sz w:val="24"/>
          <w:szCs w:val="24"/>
        </w:rPr>
        <w:t>.</w:t>
      </w:r>
    </w:p>
    <w:p w:rsidR="00352B15" w:rsidRDefault="00352B15" w:rsidP="003B7A11">
      <w:pPr>
        <w:tabs>
          <w:tab w:val="center" w:pos="708"/>
          <w:tab w:val="right" w:pos="1416"/>
        </w:tabs>
        <w:mirrorIndents/>
        <w:jc w:val="both"/>
        <w:rPr>
          <w:rFonts w:ascii="Arial" w:hAnsi="Arial" w:cs="Arial"/>
          <w:sz w:val="24"/>
          <w:szCs w:val="24"/>
        </w:rPr>
      </w:pPr>
    </w:p>
    <w:p w:rsidR="00CC1893" w:rsidRDefault="00CC1893" w:rsidP="003B7A11">
      <w:pPr>
        <w:tabs>
          <w:tab w:val="center" w:pos="708"/>
          <w:tab w:val="right" w:pos="1416"/>
        </w:tabs>
        <w:mirrorIndents/>
        <w:jc w:val="both"/>
        <w:rPr>
          <w:rFonts w:ascii="Arial" w:hAnsi="Arial" w:cs="Arial"/>
          <w:sz w:val="24"/>
          <w:szCs w:val="24"/>
        </w:rPr>
      </w:pPr>
      <w:r>
        <w:rPr>
          <w:rFonts w:ascii="Arial" w:hAnsi="Arial" w:cs="Arial"/>
          <w:sz w:val="24"/>
          <w:szCs w:val="24"/>
        </w:rPr>
        <w:t>Se  encuentra</w:t>
      </w:r>
      <w:r w:rsidR="005C1B11">
        <w:rPr>
          <w:rFonts w:ascii="Arial" w:hAnsi="Arial" w:cs="Arial"/>
          <w:sz w:val="24"/>
          <w:szCs w:val="24"/>
        </w:rPr>
        <w:t xml:space="preserve"> entonces una relación con características semejantes a la</w:t>
      </w:r>
      <w:r w:rsidR="00DC5EDE">
        <w:rPr>
          <w:rFonts w:ascii="Arial" w:hAnsi="Arial" w:cs="Arial"/>
          <w:sz w:val="24"/>
          <w:szCs w:val="24"/>
        </w:rPr>
        <w:t>s</w:t>
      </w:r>
      <w:r w:rsidR="005C1B11">
        <w:rPr>
          <w:rFonts w:ascii="Arial" w:hAnsi="Arial" w:cs="Arial"/>
          <w:sz w:val="24"/>
          <w:szCs w:val="24"/>
        </w:rPr>
        <w:t xml:space="preserve"> usada</w:t>
      </w:r>
      <w:r w:rsidR="00DC5EDE">
        <w:rPr>
          <w:rFonts w:ascii="Arial" w:hAnsi="Arial" w:cs="Arial"/>
          <w:sz w:val="24"/>
          <w:szCs w:val="24"/>
        </w:rPr>
        <w:t>s</w:t>
      </w:r>
      <w:r w:rsidR="005C1B11">
        <w:rPr>
          <w:rFonts w:ascii="Arial" w:hAnsi="Arial" w:cs="Arial"/>
          <w:sz w:val="24"/>
          <w:szCs w:val="24"/>
        </w:rPr>
        <w:t xml:space="preserve"> en los circuitos eléctricos (diferencial de potencial hidráulico (H</w:t>
      </w:r>
      <w:r w:rsidR="005C1B11">
        <w:rPr>
          <w:rFonts w:ascii="Arial" w:hAnsi="Arial" w:cs="Arial"/>
          <w:sz w:val="24"/>
          <w:szCs w:val="24"/>
          <w:vertAlign w:val="subscript"/>
        </w:rPr>
        <w:t>12</w:t>
      </w:r>
      <w:r w:rsidR="005C1B11">
        <w:rPr>
          <w:rFonts w:ascii="Arial" w:hAnsi="Arial" w:cs="Arial"/>
          <w:sz w:val="24"/>
          <w:szCs w:val="24"/>
        </w:rPr>
        <w:t>) sobre resistencia hidráulica corresponde al flujo)</w:t>
      </w:r>
    </w:p>
    <w:p w:rsidR="00352B15" w:rsidRDefault="00352B15" w:rsidP="003B7A11">
      <w:pPr>
        <w:tabs>
          <w:tab w:val="center" w:pos="708"/>
          <w:tab w:val="right" w:pos="1416"/>
        </w:tabs>
        <w:mirrorIndents/>
        <w:jc w:val="both"/>
        <w:rPr>
          <w:rFonts w:ascii="Arial" w:hAnsi="Arial" w:cs="Arial"/>
          <w:sz w:val="24"/>
          <w:szCs w:val="24"/>
        </w:rPr>
      </w:pPr>
    </w:p>
    <w:p w:rsidR="00B53736" w:rsidRPr="00731B90" w:rsidRDefault="00365FBF" w:rsidP="003B7A11">
      <w:pPr>
        <w:ind w:right="1065"/>
        <w:jc w:val="both"/>
        <w:rPr>
          <w:rFonts w:ascii="Arial" w:eastAsia="SimSun" w:hAnsi="Arial" w:cs="Arial"/>
          <w:sz w:val="24"/>
          <w:szCs w:val="24"/>
          <w:lang w:eastAsia="zh-CN"/>
        </w:rPr>
      </w:pPr>
      <m:oMathPara>
        <m:oMath>
          <m:r>
            <w:rPr>
              <w:rFonts w:ascii="Cambria Math" w:eastAsia="SimSun" w:hAnsi="Cambria Math" w:cs="Arial"/>
              <w:sz w:val="24"/>
              <w:szCs w:val="24"/>
              <w:lang w:eastAsia="zh-CN"/>
            </w:rPr>
            <m:t>q=</m:t>
          </m:r>
          <m:f>
            <m:fPr>
              <m:ctrlPr>
                <w:rPr>
                  <w:rFonts w:ascii="Cambria Math" w:eastAsia="SimSun" w:hAnsi="Cambria Math" w:cs="Arial"/>
                  <w:i/>
                  <w:sz w:val="24"/>
                  <w:szCs w:val="24"/>
                  <w:lang w:eastAsia="zh-CN"/>
                </w:rPr>
              </m:ctrlPr>
            </m:fPr>
            <m:num>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h</m:t>
                  </m:r>
                </m:e>
                <m:sub>
                  <m:r>
                    <w:rPr>
                      <w:rFonts w:ascii="Cambria Math" w:eastAsia="SimSun" w:hAnsi="Cambria Math" w:cs="Arial"/>
                      <w:sz w:val="24"/>
                      <w:szCs w:val="24"/>
                      <w:lang w:eastAsia="zh-CN"/>
                    </w:rPr>
                    <m:t>1</m:t>
                  </m:r>
                </m:sub>
              </m:sSub>
              <m:d>
                <m:dPr>
                  <m:ctrlPr>
                    <w:rPr>
                      <w:rFonts w:ascii="Cambria Math" w:eastAsia="SimSun" w:hAnsi="Cambria Math" w:cs="Arial"/>
                      <w:i/>
                      <w:sz w:val="24"/>
                      <w:szCs w:val="24"/>
                      <w:lang w:eastAsia="zh-CN"/>
                    </w:rPr>
                  </m:ctrlPr>
                </m:dPr>
                <m:e>
                  <m:r>
                    <w:rPr>
                      <w:rFonts w:ascii="Cambria Math" w:eastAsia="SimSun" w:hAnsi="Cambria Math" w:cs="Arial"/>
                      <w:sz w:val="24"/>
                      <w:szCs w:val="24"/>
                      <w:lang w:eastAsia="zh-CN"/>
                    </w:rPr>
                    <m:t>t</m:t>
                  </m:r>
                </m:e>
              </m:d>
              <m:r>
                <w:rPr>
                  <w:rFonts w:ascii="Cambria Math" w:eastAsia="SimSun" w:hAnsi="Cambria Math" w:cs="Arial"/>
                  <w:sz w:val="24"/>
                  <w:szCs w:val="24"/>
                  <w:lang w:eastAsia="zh-CN"/>
                </w:rPr>
                <m:t>-</m:t>
              </m:r>
              <m:sSub>
                <m:sSubPr>
                  <m:ctrlPr>
                    <w:rPr>
                      <w:rFonts w:ascii="Cambria Math" w:eastAsia="SimSun" w:hAnsi="Cambria Math" w:cs="Arial"/>
                      <w:i/>
                      <w:sz w:val="24"/>
                      <w:szCs w:val="24"/>
                      <w:lang w:eastAsia="zh-CN"/>
                    </w:rPr>
                  </m:ctrlPr>
                </m:sSubPr>
                <m:e>
                  <m:r>
                    <w:rPr>
                      <w:rFonts w:ascii="Cambria Math" w:eastAsia="SimSun" w:hAnsi="Cambria Math" w:cs="Arial"/>
                      <w:sz w:val="24"/>
                      <w:szCs w:val="24"/>
                      <w:lang w:eastAsia="zh-CN"/>
                    </w:rPr>
                    <m:t>h</m:t>
                  </m:r>
                </m:e>
                <m:sub>
                  <m:r>
                    <w:rPr>
                      <w:rFonts w:ascii="Cambria Math" w:eastAsia="SimSun" w:hAnsi="Cambria Math" w:cs="Arial"/>
                      <w:sz w:val="24"/>
                      <w:szCs w:val="24"/>
                      <w:lang w:eastAsia="zh-CN"/>
                    </w:rPr>
                    <m:t>2</m:t>
                  </m:r>
                </m:sub>
              </m:sSub>
              <m:r>
                <w:rPr>
                  <w:rFonts w:ascii="Cambria Math" w:eastAsia="SimSun" w:hAnsi="Cambria Math" w:cs="Arial"/>
                  <w:sz w:val="24"/>
                  <w:szCs w:val="24"/>
                  <w:lang w:eastAsia="zh-CN"/>
                </w:rPr>
                <m:t>(t)</m:t>
              </m:r>
            </m:num>
            <m:den>
              <m:r>
                <w:rPr>
                  <w:rFonts w:ascii="Cambria Math" w:eastAsia="SimSun" w:hAnsi="Cambria Math" w:cs="Arial"/>
                  <w:sz w:val="24"/>
                  <w:szCs w:val="24"/>
                  <w:lang w:eastAsia="zh-CN"/>
                </w:rPr>
                <m:t>R</m:t>
              </m:r>
            </m:den>
          </m:f>
        </m:oMath>
      </m:oMathPara>
    </w:p>
    <w:p w:rsidR="00B53736" w:rsidRPr="00731B90" w:rsidRDefault="00B53736" w:rsidP="003B4E71">
      <w:pPr>
        <w:ind w:right="1065"/>
        <w:jc w:val="both"/>
        <w:rPr>
          <w:rFonts w:ascii="Arial" w:eastAsia="SimSun" w:hAnsi="Arial" w:cs="Arial"/>
          <w:sz w:val="24"/>
          <w:szCs w:val="24"/>
          <w:lang w:eastAsia="zh-CN"/>
        </w:rPr>
      </w:pPr>
    </w:p>
    <w:p w:rsidR="005D685A" w:rsidRPr="00731B90" w:rsidRDefault="005D685A" w:rsidP="003B7A11">
      <w:pPr>
        <w:ind w:left="1080" w:right="1065"/>
        <w:jc w:val="both"/>
        <w:rPr>
          <w:rFonts w:ascii="Arial" w:eastAsia="SimSun" w:hAnsi="Arial" w:cs="Arial"/>
          <w:sz w:val="24"/>
          <w:szCs w:val="24"/>
          <w:lang w:eastAsia="zh-CN"/>
        </w:rPr>
      </w:pPr>
      <w:r>
        <w:rPr>
          <w:rFonts w:ascii="Arial" w:eastAsia="SimSun" w:hAnsi="Arial" w:cs="Arial"/>
          <w:noProof/>
          <w:sz w:val="24"/>
          <w:szCs w:val="24"/>
          <w:vertAlign w:val="subscript"/>
          <w:lang w:val="es-MX" w:eastAsia="es-MX"/>
        </w:rPr>
        <w:drawing>
          <wp:inline distT="0" distB="0" distL="0" distR="0">
            <wp:extent cx="342900" cy="200025"/>
            <wp:effectExtent l="19050" t="0" r="0" b="0"/>
            <wp:docPr id="2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342900" cy="200025"/>
                    </a:xfrm>
                    <a:prstGeom prst="rect">
                      <a:avLst/>
                    </a:prstGeom>
                    <a:noFill/>
                    <a:ln w="9525">
                      <a:noFill/>
                      <a:miter lim="800000"/>
                      <a:headEnd/>
                      <a:tailEnd/>
                    </a:ln>
                  </pic:spPr>
                </pic:pic>
              </a:graphicData>
            </a:graphic>
          </wp:inline>
        </w:drawing>
      </w:r>
      <w:r w:rsidRPr="00731B90">
        <w:rPr>
          <w:rFonts w:ascii="Arial" w:eastAsia="SimSun" w:hAnsi="Arial" w:cs="Arial"/>
          <w:sz w:val="24"/>
          <w:szCs w:val="24"/>
          <w:lang w:eastAsia="zh-CN"/>
        </w:rPr>
        <w:t xml:space="preserve">Caudal </w:t>
      </w:r>
      <w:proofErr w:type="spellStart"/>
      <w:r w:rsidRPr="00731B90">
        <w:rPr>
          <w:rFonts w:ascii="Arial" w:eastAsia="SimSun" w:hAnsi="Arial" w:cs="Arial"/>
          <w:sz w:val="24"/>
          <w:szCs w:val="24"/>
          <w:lang w:eastAsia="zh-CN"/>
        </w:rPr>
        <w:t>fluídico</w:t>
      </w:r>
      <w:proofErr w:type="spellEnd"/>
      <w:r w:rsidRPr="00731B90">
        <w:rPr>
          <w:rFonts w:ascii="Arial" w:eastAsia="SimSun" w:hAnsi="Arial" w:cs="Arial"/>
          <w:sz w:val="24"/>
          <w:szCs w:val="24"/>
          <w:lang w:eastAsia="zh-CN"/>
        </w:rPr>
        <w:t xml:space="preserve"> en (m</w:t>
      </w:r>
      <w:r w:rsidRPr="00731B90">
        <w:rPr>
          <w:rFonts w:ascii="Arial" w:eastAsia="SimSun" w:hAnsi="Arial" w:cs="Arial"/>
          <w:sz w:val="24"/>
          <w:szCs w:val="24"/>
          <w:vertAlign w:val="superscript"/>
          <w:lang w:eastAsia="zh-CN"/>
        </w:rPr>
        <w:t>3</w:t>
      </w:r>
      <w:r w:rsidR="007F0A35">
        <w:rPr>
          <w:rFonts w:ascii="Arial" w:eastAsia="SimSun" w:hAnsi="Arial" w:cs="Arial"/>
          <w:sz w:val="24"/>
          <w:szCs w:val="24"/>
          <w:lang w:eastAsia="zh-CN"/>
        </w:rPr>
        <w:t>/s</w:t>
      </w:r>
      <w:r w:rsidRPr="00731B90">
        <w:rPr>
          <w:rFonts w:ascii="Arial" w:eastAsia="SimSun" w:hAnsi="Arial" w:cs="Arial"/>
          <w:sz w:val="24"/>
          <w:szCs w:val="24"/>
          <w:lang w:eastAsia="zh-CN"/>
        </w:rPr>
        <w:t>).</w:t>
      </w:r>
    </w:p>
    <w:p w:rsidR="005D685A" w:rsidRPr="00731B90" w:rsidRDefault="005D685A" w:rsidP="003B7A11">
      <w:pPr>
        <w:ind w:left="1080" w:right="1065"/>
        <w:jc w:val="both"/>
        <w:rPr>
          <w:rFonts w:ascii="Arial" w:eastAsia="SimSun" w:hAnsi="Arial" w:cs="Arial"/>
          <w:sz w:val="24"/>
          <w:szCs w:val="24"/>
          <w:lang w:eastAsia="zh-CN"/>
        </w:rPr>
      </w:pPr>
      <w:r>
        <w:rPr>
          <w:rFonts w:ascii="Arial" w:eastAsia="SimSun" w:hAnsi="Arial" w:cs="Arial"/>
          <w:noProof/>
          <w:sz w:val="24"/>
          <w:szCs w:val="24"/>
          <w:vertAlign w:val="subscript"/>
          <w:lang w:val="es-MX" w:eastAsia="es-MX"/>
        </w:rPr>
        <w:drawing>
          <wp:inline distT="0" distB="0" distL="0" distR="0">
            <wp:extent cx="466725" cy="200025"/>
            <wp:effectExtent l="0" t="0" r="0" b="0"/>
            <wp:docPr id="2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Pr="00731B90">
        <w:rPr>
          <w:rFonts w:ascii="Arial" w:eastAsia="SimSun" w:hAnsi="Arial" w:cs="Arial"/>
          <w:sz w:val="24"/>
          <w:szCs w:val="24"/>
          <w:lang w:eastAsia="zh-CN"/>
        </w:rPr>
        <w:t>Altura en metros.</w:t>
      </w:r>
    </w:p>
    <w:p w:rsidR="00AA44C6" w:rsidRDefault="00365FBF" w:rsidP="003B7A11">
      <w:pPr>
        <w:ind w:left="1080" w:right="1065"/>
        <w:jc w:val="both"/>
        <w:rPr>
          <w:rFonts w:ascii="Arial" w:eastAsia="SimSun" w:hAnsi="Arial" w:cs="Arial"/>
          <w:sz w:val="24"/>
          <w:szCs w:val="24"/>
          <w:lang w:eastAsia="zh-CN"/>
        </w:rPr>
      </w:pPr>
      <w:r>
        <w:rPr>
          <w:rFonts w:ascii="Arial" w:eastAsia="SimSun" w:hAnsi="Arial" w:cs="Arial"/>
          <w:noProof/>
          <w:sz w:val="24"/>
          <w:szCs w:val="24"/>
          <w:lang w:val="es-CO" w:eastAsia="es-CO"/>
        </w:rPr>
        <w:t xml:space="preserve">R </w:t>
      </w:r>
      <w:r w:rsidRPr="00365FBF">
        <w:rPr>
          <w:rFonts w:ascii="Arial" w:eastAsia="SimSun" w:hAnsi="Arial" w:cs="Arial"/>
          <w:noProof/>
          <w:sz w:val="24"/>
          <w:szCs w:val="24"/>
          <w:lang w:val="es-CO" w:eastAsia="es-CO"/>
        </w:rPr>
        <w:sym w:font="Wingdings" w:char="F0E0"/>
      </w:r>
      <w:r>
        <w:rPr>
          <w:rFonts w:ascii="Arial" w:eastAsia="SimSun" w:hAnsi="Arial" w:cs="Arial"/>
          <w:noProof/>
          <w:sz w:val="24"/>
          <w:szCs w:val="24"/>
          <w:lang w:val="es-CO" w:eastAsia="es-CO"/>
        </w:rPr>
        <w:t xml:space="preserve"> </w:t>
      </w:r>
      <w:r w:rsidR="007F0A35">
        <w:rPr>
          <w:rFonts w:ascii="Arial" w:eastAsia="SimSun" w:hAnsi="Arial" w:cs="Arial"/>
          <w:sz w:val="24"/>
          <w:szCs w:val="24"/>
          <w:lang w:eastAsia="zh-CN"/>
        </w:rPr>
        <w:t>Resistencia hidráulica en (s</w:t>
      </w:r>
      <w:r w:rsidR="005D685A" w:rsidRPr="00731B90">
        <w:rPr>
          <w:rFonts w:ascii="Arial" w:eastAsia="SimSun" w:hAnsi="Arial" w:cs="Arial"/>
          <w:sz w:val="24"/>
          <w:szCs w:val="24"/>
          <w:lang w:eastAsia="zh-CN"/>
        </w:rPr>
        <w:t>/m</w:t>
      </w:r>
      <w:r w:rsidR="005D685A" w:rsidRPr="00731B90">
        <w:rPr>
          <w:rFonts w:ascii="Arial" w:eastAsia="SimSun" w:hAnsi="Arial" w:cs="Arial"/>
          <w:sz w:val="24"/>
          <w:szCs w:val="24"/>
          <w:vertAlign w:val="superscript"/>
          <w:lang w:eastAsia="zh-CN"/>
        </w:rPr>
        <w:t>2</w:t>
      </w:r>
      <w:r>
        <w:rPr>
          <w:rFonts w:ascii="Arial" w:eastAsia="SimSun" w:hAnsi="Arial" w:cs="Arial"/>
          <w:sz w:val="24"/>
          <w:szCs w:val="24"/>
          <w:lang w:eastAsia="zh-CN"/>
        </w:rPr>
        <w:t>)</w:t>
      </w:r>
    </w:p>
    <w:p w:rsidR="00352B15" w:rsidRPr="000B09BF" w:rsidRDefault="00352B15" w:rsidP="003B7A11">
      <w:pPr>
        <w:ind w:left="1080" w:right="1065"/>
        <w:jc w:val="both"/>
        <w:rPr>
          <w:rFonts w:ascii="Arial" w:eastAsia="SimSun" w:hAnsi="Arial" w:cs="Arial"/>
          <w:sz w:val="24"/>
          <w:szCs w:val="24"/>
          <w:lang w:eastAsia="zh-CN"/>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De tal forma que</w:t>
      </w:r>
      <w:r w:rsidR="0011657F" w:rsidRPr="00CF3492">
        <w:rPr>
          <w:rFonts w:ascii="Arial" w:hAnsi="Arial" w:cs="Arial"/>
          <w:sz w:val="24"/>
          <w:szCs w:val="24"/>
        </w:rPr>
        <w:t xml:space="preserve"> </w:t>
      </w:r>
      <w:r w:rsidRPr="00CF3492">
        <w:rPr>
          <w:rFonts w:ascii="Arial" w:hAnsi="Arial" w:cs="Arial"/>
          <w:sz w:val="24"/>
          <w:szCs w:val="24"/>
        </w:rPr>
        <w:t>se puede definir resistencia hidráulica como</w:t>
      </w:r>
      <w:r w:rsidR="00835047">
        <w:rPr>
          <w:rFonts w:ascii="Arial" w:hAnsi="Arial" w:cs="Arial"/>
          <w:sz w:val="24"/>
          <w:szCs w:val="24"/>
        </w:rPr>
        <w:t xml:space="preserve"> en función del tipo de potencial a la que sea sometido como</w:t>
      </w:r>
      <w:r w:rsidRPr="00CF3492">
        <w:rPr>
          <w:rFonts w:ascii="Arial" w:hAnsi="Arial" w:cs="Arial"/>
          <w:sz w:val="24"/>
          <w:szCs w:val="24"/>
        </w:rPr>
        <w:t>:</w:t>
      </w:r>
    </w:p>
    <w:p w:rsidR="003B4E71" w:rsidRPr="00CF3492" w:rsidRDefault="003B4E71" w:rsidP="003B7A11">
      <w:pPr>
        <w:tabs>
          <w:tab w:val="center" w:pos="708"/>
          <w:tab w:val="right" w:pos="1416"/>
        </w:tabs>
        <w:mirrorIndents/>
        <w:jc w:val="both"/>
        <w:rPr>
          <w:rFonts w:ascii="Arial" w:hAnsi="Arial" w:cs="Arial"/>
          <w:sz w:val="24"/>
          <w:szCs w:val="24"/>
        </w:rPr>
      </w:pPr>
    </w:p>
    <w:p w:rsidR="00AA44C6" w:rsidRPr="003B4E71"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 xml:space="preserve">Cambio en la Presión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e>
              </m:d>
            </m:num>
            <m:den>
              <m:r>
                <w:rPr>
                  <w:rFonts w:ascii="Cambria Math" w:hAnsi="Cambria Math" w:cs="Arial"/>
                  <w:sz w:val="24"/>
                  <w:szCs w:val="24"/>
                </w:rPr>
                <m:t xml:space="preserve">Cambio en la razon de flujo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num>
                    <m:den>
                      <m:r>
                        <w:rPr>
                          <w:rFonts w:ascii="Cambria Math" w:hAnsi="Cambria Math" w:cs="Arial"/>
                          <w:sz w:val="24"/>
                          <w:szCs w:val="24"/>
                        </w:rPr>
                        <m:t>s</m:t>
                      </m:r>
                    </m:den>
                  </m:f>
                </m:e>
              </m:d>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Cambio en la altura </m:t>
              </m:r>
              <m:d>
                <m:dPr>
                  <m:begChr m:val="["/>
                  <m:endChr m:val="]"/>
                  <m:ctrlPr>
                    <w:rPr>
                      <w:rFonts w:ascii="Cambria Math" w:hAnsi="Cambria Math" w:cs="Arial"/>
                      <w:i/>
                      <w:sz w:val="24"/>
                      <w:szCs w:val="24"/>
                    </w:rPr>
                  </m:ctrlPr>
                </m:dPr>
                <m:e>
                  <m:r>
                    <w:rPr>
                      <w:rFonts w:ascii="Cambria Math" w:hAnsi="Cambria Math" w:cs="Arial"/>
                      <w:sz w:val="24"/>
                      <w:szCs w:val="24"/>
                    </w:rPr>
                    <m:t>m</m:t>
                  </m:r>
                </m:e>
              </m:d>
            </m:num>
            <m:den>
              <m:r>
                <w:rPr>
                  <w:rFonts w:ascii="Cambria Math" w:hAnsi="Cambria Math" w:cs="Arial"/>
                  <w:sz w:val="24"/>
                  <w:szCs w:val="24"/>
                </w:rPr>
                <m:t xml:space="preserve">Cambio en la razón de flujo </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num>
                    <m:den>
                      <m:r>
                        <w:rPr>
                          <w:rFonts w:ascii="Cambria Math" w:hAnsi="Cambria Math" w:cs="Arial"/>
                          <w:sz w:val="24"/>
                          <w:szCs w:val="24"/>
                        </w:rPr>
                        <m:t>s</m:t>
                      </m:r>
                    </m:den>
                  </m:f>
                </m:e>
              </m:d>
            </m:den>
          </m:f>
        </m:oMath>
      </m:oMathPara>
    </w:p>
    <w:p w:rsidR="003B4E71" w:rsidRPr="00352B15" w:rsidRDefault="003B4E71" w:rsidP="003B7A11">
      <w:pPr>
        <w:tabs>
          <w:tab w:val="center" w:pos="708"/>
          <w:tab w:val="right" w:pos="1416"/>
        </w:tabs>
        <w:mirrorIndents/>
        <w:jc w:val="both"/>
        <w:rPr>
          <w:rFonts w:ascii="Arial" w:hAnsi="Arial" w:cs="Arial"/>
          <w:sz w:val="24"/>
          <w:szCs w:val="24"/>
        </w:rPr>
      </w:pPr>
    </w:p>
    <w:p w:rsidR="00352B15" w:rsidRPr="00CF3492" w:rsidRDefault="00352B15" w:rsidP="003B7A11">
      <w:pPr>
        <w:tabs>
          <w:tab w:val="center" w:pos="708"/>
          <w:tab w:val="right" w:pos="1416"/>
        </w:tabs>
        <w:mirrorIndents/>
        <w:jc w:val="both"/>
        <w:rPr>
          <w:rFonts w:ascii="Arial" w:hAnsi="Arial" w:cs="Arial"/>
          <w:sz w:val="24"/>
          <w:szCs w:val="24"/>
        </w:rPr>
      </w:pPr>
    </w:p>
    <w:p w:rsidR="001A3F94" w:rsidRDefault="001A3F94" w:rsidP="003B7A11">
      <w:pPr>
        <w:tabs>
          <w:tab w:val="center" w:pos="708"/>
          <w:tab w:val="right" w:pos="1416"/>
        </w:tabs>
        <w:mirrorIndents/>
        <w:jc w:val="both"/>
        <w:rPr>
          <w:rFonts w:ascii="Arial" w:hAnsi="Arial" w:cs="Arial"/>
          <w:iCs/>
          <w:sz w:val="24"/>
          <w:szCs w:val="24"/>
        </w:rPr>
      </w:pPr>
      <w:r>
        <w:rPr>
          <w:rFonts w:ascii="Arial" w:hAnsi="Arial" w:cs="Arial"/>
          <w:iCs/>
          <w:sz w:val="24"/>
          <w:szCs w:val="24"/>
        </w:rPr>
        <w:t>Finalmente y para efectos de ejem</w:t>
      </w:r>
      <w:r w:rsidR="00DC5EDE">
        <w:rPr>
          <w:rFonts w:ascii="Arial" w:hAnsi="Arial" w:cs="Arial"/>
          <w:iCs/>
          <w:sz w:val="24"/>
          <w:szCs w:val="24"/>
        </w:rPr>
        <w:t xml:space="preserve">plificar posteriormente </w:t>
      </w:r>
      <w:r>
        <w:rPr>
          <w:rFonts w:ascii="Arial" w:hAnsi="Arial" w:cs="Arial"/>
          <w:iCs/>
          <w:sz w:val="24"/>
          <w:szCs w:val="24"/>
        </w:rPr>
        <w:t xml:space="preserve"> se usará la siguiente simbología</w:t>
      </w:r>
      <w:r w:rsidR="00DC5EDE">
        <w:rPr>
          <w:rFonts w:ascii="Arial" w:hAnsi="Arial" w:cs="Arial"/>
          <w:iCs/>
          <w:sz w:val="24"/>
          <w:szCs w:val="24"/>
        </w:rPr>
        <w:t>,</w:t>
      </w:r>
      <w:r>
        <w:rPr>
          <w:rFonts w:ascii="Arial" w:hAnsi="Arial" w:cs="Arial"/>
          <w:iCs/>
          <w:sz w:val="24"/>
          <w:szCs w:val="24"/>
        </w:rPr>
        <w:t xml:space="preserve">  siempre que se considere trabajar con una resistencia hidráulica.</w:t>
      </w:r>
    </w:p>
    <w:p w:rsidR="003B4E71" w:rsidRDefault="003B4E71" w:rsidP="003B7A11">
      <w:pPr>
        <w:tabs>
          <w:tab w:val="center" w:pos="708"/>
          <w:tab w:val="right" w:pos="1416"/>
        </w:tabs>
        <w:mirrorIndents/>
        <w:jc w:val="both"/>
        <w:rPr>
          <w:rFonts w:ascii="Arial" w:hAnsi="Arial" w:cs="Arial"/>
          <w:iCs/>
          <w:sz w:val="24"/>
          <w:szCs w:val="24"/>
        </w:rPr>
      </w:pPr>
    </w:p>
    <w:p w:rsidR="001A3F94" w:rsidRDefault="00D33257" w:rsidP="003B7A11">
      <w:pPr>
        <w:tabs>
          <w:tab w:val="center" w:pos="708"/>
          <w:tab w:val="right" w:pos="1416"/>
        </w:tabs>
        <w:mirrorIndents/>
        <w:jc w:val="center"/>
        <w:rPr>
          <w:rFonts w:ascii="Arial" w:hAnsi="Arial" w:cs="Arial"/>
          <w:iCs/>
          <w:sz w:val="24"/>
          <w:szCs w:val="24"/>
        </w:rPr>
      </w:pPr>
      <w:r>
        <w:rPr>
          <w:rFonts w:ascii="Arial" w:hAnsi="Arial" w:cs="Arial"/>
          <w:iCs/>
          <w:noProof/>
          <w:sz w:val="24"/>
          <w:szCs w:val="24"/>
          <w:lang w:val="es-MX" w:eastAsia="es-MX"/>
        </w:rPr>
        <w:drawing>
          <wp:inline distT="0" distB="0" distL="0" distR="0">
            <wp:extent cx="2686050" cy="476250"/>
            <wp:effectExtent l="19050" t="0" r="0"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86050" cy="476250"/>
                    </a:xfrm>
                    <a:prstGeom prst="rect">
                      <a:avLst/>
                    </a:prstGeom>
                    <a:noFill/>
                    <a:ln w="9525">
                      <a:noFill/>
                      <a:miter lim="800000"/>
                      <a:headEnd/>
                      <a:tailEnd/>
                    </a:ln>
                  </pic:spPr>
                </pic:pic>
              </a:graphicData>
            </a:graphic>
          </wp:inline>
        </w:drawing>
      </w:r>
    </w:p>
    <w:p w:rsidR="00352B15" w:rsidRDefault="00352B15" w:rsidP="003B7A11">
      <w:pPr>
        <w:tabs>
          <w:tab w:val="center" w:pos="708"/>
          <w:tab w:val="right" w:pos="1416"/>
        </w:tabs>
        <w:mirrorIndents/>
        <w:jc w:val="center"/>
        <w:rPr>
          <w:rFonts w:ascii="Arial" w:hAnsi="Arial" w:cs="Arial"/>
          <w:iCs/>
          <w:sz w:val="24"/>
          <w:szCs w:val="24"/>
        </w:rPr>
      </w:pPr>
    </w:p>
    <w:p w:rsidR="00BF704F" w:rsidRDefault="00C4733E" w:rsidP="003B7A11">
      <w:pPr>
        <w:tabs>
          <w:tab w:val="center" w:pos="708"/>
          <w:tab w:val="right" w:pos="1416"/>
        </w:tabs>
        <w:mirrorIndents/>
        <w:jc w:val="center"/>
        <w:rPr>
          <w:rFonts w:ascii="Arial" w:hAnsi="Arial" w:cs="Arial"/>
          <w:iCs/>
          <w:sz w:val="24"/>
          <w:szCs w:val="24"/>
        </w:rPr>
      </w:pPr>
      <w:r w:rsidRPr="00352B15">
        <w:rPr>
          <w:rFonts w:ascii="Arial" w:hAnsi="Arial" w:cs="Arial"/>
          <w:b/>
          <w:iCs/>
          <w:sz w:val="24"/>
          <w:szCs w:val="24"/>
        </w:rPr>
        <w:t>Figura 9</w:t>
      </w:r>
      <w:r w:rsidR="00DC5EDE" w:rsidRPr="00352B15">
        <w:rPr>
          <w:rFonts w:ascii="Arial" w:hAnsi="Arial" w:cs="Arial"/>
          <w:b/>
          <w:iCs/>
          <w:sz w:val="24"/>
          <w:szCs w:val="24"/>
        </w:rPr>
        <w:t>.5</w:t>
      </w:r>
      <w:r w:rsidR="00BF704F">
        <w:rPr>
          <w:rFonts w:ascii="Arial" w:hAnsi="Arial" w:cs="Arial"/>
          <w:iCs/>
          <w:sz w:val="24"/>
          <w:szCs w:val="24"/>
        </w:rPr>
        <w:t xml:space="preserve"> Sí</w:t>
      </w:r>
      <w:r w:rsidR="00352B15">
        <w:rPr>
          <w:rFonts w:ascii="Arial" w:hAnsi="Arial" w:cs="Arial"/>
          <w:iCs/>
          <w:sz w:val="24"/>
          <w:szCs w:val="24"/>
        </w:rPr>
        <w:t>mbolo de resistencia hidráulica</w:t>
      </w:r>
    </w:p>
    <w:p w:rsidR="00352B15" w:rsidRDefault="00352B15" w:rsidP="003B7A11">
      <w:pPr>
        <w:tabs>
          <w:tab w:val="center" w:pos="708"/>
          <w:tab w:val="right" w:pos="1416"/>
        </w:tabs>
        <w:mirrorIndents/>
        <w:jc w:val="center"/>
        <w:rPr>
          <w:rFonts w:ascii="Arial" w:hAnsi="Arial" w:cs="Arial"/>
          <w:iCs/>
          <w:sz w:val="24"/>
          <w:szCs w:val="24"/>
        </w:rPr>
      </w:pPr>
    </w:p>
    <w:p w:rsidR="007B4703" w:rsidRDefault="007B4703" w:rsidP="003B7A11">
      <w:pPr>
        <w:tabs>
          <w:tab w:val="center" w:pos="708"/>
          <w:tab w:val="right" w:pos="1416"/>
        </w:tabs>
        <w:mirrorIndents/>
        <w:jc w:val="both"/>
        <w:rPr>
          <w:rFonts w:ascii="Arial" w:hAnsi="Arial" w:cs="Arial"/>
          <w:iCs/>
          <w:sz w:val="24"/>
          <w:szCs w:val="24"/>
        </w:rPr>
      </w:pPr>
      <w:r>
        <w:rPr>
          <w:rFonts w:ascii="Arial" w:hAnsi="Arial" w:cs="Arial"/>
          <w:iCs/>
          <w:sz w:val="24"/>
          <w:szCs w:val="24"/>
        </w:rPr>
        <w:t xml:space="preserve">Finalmente se debe tener en cuenta </w:t>
      </w:r>
      <w:r w:rsidR="00C44EAA">
        <w:rPr>
          <w:rFonts w:ascii="Arial" w:hAnsi="Arial" w:cs="Arial"/>
          <w:iCs/>
          <w:sz w:val="24"/>
          <w:szCs w:val="24"/>
        </w:rPr>
        <w:t xml:space="preserve">que la resistencia </w:t>
      </w:r>
      <w:r w:rsidR="00F86791">
        <w:rPr>
          <w:rFonts w:ascii="Arial" w:hAnsi="Arial" w:cs="Arial"/>
          <w:iCs/>
          <w:sz w:val="24"/>
          <w:szCs w:val="24"/>
        </w:rPr>
        <w:t xml:space="preserve">estará en función </w:t>
      </w:r>
      <w:r w:rsidR="00C44EAA">
        <w:rPr>
          <w:rFonts w:ascii="Arial" w:hAnsi="Arial" w:cs="Arial"/>
          <w:iCs/>
          <w:sz w:val="24"/>
          <w:szCs w:val="24"/>
        </w:rPr>
        <w:t xml:space="preserve"> del tipo de flujo que tenga el sistema, presentándose las siguie</w:t>
      </w:r>
      <w:r w:rsidR="00F86791">
        <w:rPr>
          <w:rFonts w:ascii="Arial" w:hAnsi="Arial" w:cs="Arial"/>
          <w:iCs/>
          <w:sz w:val="24"/>
          <w:szCs w:val="24"/>
        </w:rPr>
        <w:t>n</w:t>
      </w:r>
      <w:r w:rsidR="00C44EAA">
        <w:rPr>
          <w:rFonts w:ascii="Arial" w:hAnsi="Arial" w:cs="Arial"/>
          <w:iCs/>
          <w:sz w:val="24"/>
          <w:szCs w:val="24"/>
        </w:rPr>
        <w:t>tes posibilidades:</w:t>
      </w:r>
    </w:p>
    <w:p w:rsidR="00352B15" w:rsidRDefault="00352B15" w:rsidP="003B7A11">
      <w:pPr>
        <w:tabs>
          <w:tab w:val="center" w:pos="708"/>
          <w:tab w:val="right" w:pos="1416"/>
        </w:tabs>
        <w:mirrorIndents/>
        <w:jc w:val="both"/>
        <w:rPr>
          <w:rFonts w:ascii="Arial" w:hAnsi="Arial" w:cs="Arial"/>
          <w:iCs/>
          <w:sz w:val="24"/>
          <w:szCs w:val="24"/>
        </w:rPr>
      </w:pPr>
    </w:p>
    <w:tbl>
      <w:tblPr>
        <w:tblStyle w:val="Tablaconcuadrcula"/>
        <w:tblW w:w="0" w:type="auto"/>
        <w:tblLook w:val="04A0" w:firstRow="1" w:lastRow="0" w:firstColumn="1" w:lastColumn="0" w:noHBand="0" w:noVBand="1"/>
      </w:tblPr>
      <w:tblGrid>
        <w:gridCol w:w="2993"/>
        <w:gridCol w:w="2993"/>
        <w:gridCol w:w="2994"/>
      </w:tblGrid>
      <w:tr w:rsidR="00C44EAA" w:rsidTr="00C44EAA">
        <w:trPr>
          <w:trHeight w:val="1314"/>
        </w:trPr>
        <w:tc>
          <w:tcPr>
            <w:tcW w:w="2993" w:type="dxa"/>
          </w:tcPr>
          <w:p w:rsidR="00C44EAA" w:rsidRDefault="0090487F" w:rsidP="003B7A11">
            <w:pPr>
              <w:tabs>
                <w:tab w:val="center" w:pos="708"/>
                <w:tab w:val="right" w:pos="1416"/>
              </w:tabs>
              <w:mirrorIndents/>
              <w:jc w:val="both"/>
              <w:rPr>
                <w:rFonts w:ascii="Arial" w:hAnsi="Arial" w:cs="Arial"/>
                <w:iCs/>
                <w:sz w:val="24"/>
                <w:szCs w:val="24"/>
              </w:rPr>
            </w:pPr>
            <w:r>
              <w:object w:dxaOrig="2625" w:dyaOrig="1125">
                <v:shape id="_x0000_i1028" type="#_x0000_t75" style="width:131.25pt;height:56.25pt" o:ole="">
                  <v:imagedata r:id="rId18" o:title=""/>
                </v:shape>
                <o:OLEObject Type="Embed" ProgID="PBrush" ShapeID="_x0000_i1028" DrawAspect="Content" ObjectID="_1430659299" r:id="rId19"/>
              </w:object>
            </w:r>
          </w:p>
        </w:tc>
        <w:tc>
          <w:tcPr>
            <w:tcW w:w="2993" w:type="dxa"/>
          </w:tcPr>
          <w:p w:rsidR="00C44EAA" w:rsidRDefault="008A6763" w:rsidP="003B7A11">
            <w:pPr>
              <w:tabs>
                <w:tab w:val="center" w:pos="708"/>
                <w:tab w:val="right" w:pos="1416"/>
              </w:tabs>
              <w:mirrorIndents/>
              <w:jc w:val="both"/>
              <w:rPr>
                <w:rFonts w:ascii="Arial" w:hAnsi="Arial" w:cs="Arial"/>
                <w:iCs/>
                <w:sz w:val="24"/>
                <w:szCs w:val="24"/>
              </w:rPr>
            </w:pPr>
            <w:r>
              <w:rPr>
                <w:rFonts w:ascii="Arial" w:hAnsi="Arial" w:cs="Arial"/>
                <w:iCs/>
                <w:sz w:val="24"/>
                <w:szCs w:val="24"/>
              </w:rPr>
              <w:t>Flujo Laminar</w:t>
            </w:r>
          </w:p>
          <w:p w:rsidR="008A6763" w:rsidRDefault="008A6763" w:rsidP="003B7A11">
            <w:pPr>
              <w:tabs>
                <w:tab w:val="center" w:pos="708"/>
                <w:tab w:val="right" w:pos="1416"/>
              </w:tabs>
              <w:mirrorIndents/>
              <w:jc w:val="both"/>
              <w:rPr>
                <w:rFonts w:ascii="Arial" w:hAnsi="Arial" w:cs="Arial"/>
                <w:iCs/>
                <w:sz w:val="24"/>
                <w:szCs w:val="24"/>
              </w:rPr>
            </w:pPr>
            <w:r>
              <w:rPr>
                <w:rFonts w:ascii="Arial" w:hAnsi="Arial" w:cs="Arial"/>
                <w:iCs/>
                <w:sz w:val="24"/>
                <w:szCs w:val="24"/>
              </w:rPr>
              <w:t>Re &lt; 2000</w:t>
            </w:r>
          </w:p>
        </w:tc>
        <w:tc>
          <w:tcPr>
            <w:tcW w:w="2994" w:type="dxa"/>
          </w:tcPr>
          <w:p w:rsidR="00C44EAA" w:rsidRDefault="00F86791" w:rsidP="003B7A11">
            <w:pPr>
              <w:tabs>
                <w:tab w:val="center" w:pos="708"/>
                <w:tab w:val="right" w:pos="1416"/>
              </w:tabs>
              <w:mirrorIndents/>
              <w:jc w:val="both"/>
              <w:rPr>
                <w:rFonts w:ascii="Arial" w:hAnsi="Arial" w:cs="Arial"/>
                <w:iCs/>
                <w:sz w:val="24"/>
                <w:szCs w:val="24"/>
              </w:rPr>
            </w:pPr>
            <m:oMathPara>
              <m:oMath>
                <m:r>
                  <w:rPr>
                    <w:rFonts w:ascii="Cambria Math" w:hAnsi="Cambria Math" w:cs="Arial"/>
                    <w:sz w:val="24"/>
                    <w:szCs w:val="24"/>
                  </w:rPr>
                  <m:t>R=</m:t>
                </m:r>
                <m:f>
                  <m:fPr>
                    <m:ctrlPr>
                      <w:rPr>
                        <w:rFonts w:ascii="Cambria Math" w:hAnsi="Cambria Math" w:cs="Arial"/>
                        <w:i/>
                        <w:iCs/>
                        <w:sz w:val="24"/>
                        <w:szCs w:val="24"/>
                      </w:rPr>
                    </m:ctrlPr>
                  </m:fPr>
                  <m:num>
                    <m:r>
                      <w:rPr>
                        <w:rFonts w:ascii="Cambria Math" w:hAnsi="Cambria Math" w:cs="Arial"/>
                        <w:sz w:val="24"/>
                        <w:szCs w:val="24"/>
                      </w:rPr>
                      <m:t>p(t)</m:t>
                    </m:r>
                  </m:num>
                  <m:den>
                    <m:sSub>
                      <m:sSubPr>
                        <m:ctrlPr>
                          <w:rPr>
                            <w:rFonts w:ascii="Cambria Math" w:hAnsi="Cambria Math" w:cs="Arial"/>
                            <w:i/>
                            <w:iCs/>
                            <w:sz w:val="24"/>
                            <w:szCs w:val="24"/>
                          </w:rPr>
                        </m:ctrlPr>
                      </m:sSubPr>
                      <m:e>
                        <m:r>
                          <w:rPr>
                            <w:rFonts w:ascii="Cambria Math" w:hAnsi="Cambria Math" w:cs="Arial"/>
                            <w:sz w:val="24"/>
                            <w:szCs w:val="24"/>
                          </w:rPr>
                          <m:t>q</m:t>
                        </m:r>
                      </m:e>
                      <m:sub>
                        <m:r>
                          <w:rPr>
                            <w:rFonts w:ascii="Cambria Math" w:hAnsi="Cambria Math" w:cs="Arial"/>
                            <w:sz w:val="24"/>
                            <w:szCs w:val="24"/>
                          </w:rPr>
                          <m:t>out</m:t>
                        </m:r>
                      </m:sub>
                    </m:sSub>
                    <m:r>
                      <w:rPr>
                        <w:rFonts w:ascii="Cambria Math" w:hAnsi="Cambria Math" w:cs="Arial"/>
                        <w:sz w:val="24"/>
                        <w:szCs w:val="24"/>
                      </w:rPr>
                      <m:t>(t)</m:t>
                    </m:r>
                  </m:den>
                </m:f>
              </m:oMath>
            </m:oMathPara>
          </w:p>
        </w:tc>
      </w:tr>
      <w:tr w:rsidR="00C44EAA" w:rsidTr="00C44EAA">
        <w:tc>
          <w:tcPr>
            <w:tcW w:w="2993" w:type="dxa"/>
          </w:tcPr>
          <w:p w:rsidR="00C44EAA" w:rsidRDefault="0090487F" w:rsidP="003B7A11">
            <w:pPr>
              <w:tabs>
                <w:tab w:val="center" w:pos="708"/>
                <w:tab w:val="right" w:pos="1416"/>
              </w:tabs>
              <w:mirrorIndents/>
              <w:jc w:val="both"/>
              <w:rPr>
                <w:rFonts w:ascii="Arial" w:hAnsi="Arial" w:cs="Arial"/>
                <w:iCs/>
                <w:sz w:val="24"/>
                <w:szCs w:val="24"/>
              </w:rPr>
            </w:pPr>
            <w:r>
              <w:object w:dxaOrig="2235" w:dyaOrig="2010">
                <v:shape id="_x0000_i1029" type="#_x0000_t75" style="width:81.75pt;height:73.5pt" o:ole="">
                  <v:imagedata r:id="rId20" o:title=""/>
                </v:shape>
                <o:OLEObject Type="Embed" ProgID="PBrush" ShapeID="_x0000_i1029" DrawAspect="Content" ObjectID="_1430659300" r:id="rId21"/>
              </w:object>
            </w:r>
          </w:p>
        </w:tc>
        <w:tc>
          <w:tcPr>
            <w:tcW w:w="2993" w:type="dxa"/>
          </w:tcPr>
          <w:p w:rsidR="00C44EAA" w:rsidRDefault="008A6763" w:rsidP="003B7A11">
            <w:pPr>
              <w:tabs>
                <w:tab w:val="center" w:pos="708"/>
                <w:tab w:val="right" w:pos="1416"/>
              </w:tabs>
              <w:mirrorIndents/>
              <w:jc w:val="both"/>
              <w:rPr>
                <w:rFonts w:ascii="Arial" w:hAnsi="Arial" w:cs="Arial"/>
                <w:iCs/>
                <w:sz w:val="24"/>
                <w:szCs w:val="24"/>
              </w:rPr>
            </w:pPr>
            <w:r>
              <w:rPr>
                <w:rFonts w:ascii="Arial" w:hAnsi="Arial" w:cs="Arial"/>
                <w:iCs/>
                <w:sz w:val="24"/>
                <w:szCs w:val="24"/>
              </w:rPr>
              <w:t>Flujo Turbulento</w:t>
            </w:r>
          </w:p>
          <w:p w:rsidR="008A6763" w:rsidRDefault="008A6763" w:rsidP="003B7A11">
            <w:pPr>
              <w:tabs>
                <w:tab w:val="center" w:pos="708"/>
                <w:tab w:val="right" w:pos="1416"/>
              </w:tabs>
              <w:mirrorIndents/>
              <w:jc w:val="both"/>
              <w:rPr>
                <w:rFonts w:ascii="Arial" w:hAnsi="Arial" w:cs="Arial"/>
                <w:iCs/>
                <w:sz w:val="24"/>
                <w:szCs w:val="24"/>
              </w:rPr>
            </w:pPr>
            <w:r>
              <w:rPr>
                <w:rFonts w:ascii="Arial" w:hAnsi="Arial" w:cs="Arial"/>
                <w:iCs/>
                <w:sz w:val="24"/>
                <w:szCs w:val="24"/>
              </w:rPr>
              <w:t>Re&gt;4000</w:t>
            </w:r>
          </w:p>
        </w:tc>
        <w:tc>
          <w:tcPr>
            <w:tcW w:w="2994" w:type="dxa"/>
          </w:tcPr>
          <w:p w:rsidR="00C44EAA" w:rsidRDefault="00F86791" w:rsidP="003B7A11">
            <w:pPr>
              <w:tabs>
                <w:tab w:val="center" w:pos="708"/>
                <w:tab w:val="right" w:pos="1416"/>
              </w:tabs>
              <w:mirrorIndents/>
              <w:jc w:val="both"/>
              <w:rPr>
                <w:rFonts w:ascii="Arial" w:hAnsi="Arial" w:cs="Arial"/>
                <w:iCs/>
                <w:sz w:val="24"/>
                <w:szCs w:val="24"/>
              </w:rPr>
            </w:pPr>
            <m:oMathPara>
              <m:oMath>
                <m:r>
                  <w:rPr>
                    <w:rFonts w:ascii="Cambria Math" w:hAnsi="Cambria Math" w:cs="Arial"/>
                    <w:sz w:val="24"/>
                    <w:szCs w:val="24"/>
                  </w:rPr>
                  <m:t>R=</m:t>
                </m:r>
                <m:f>
                  <m:fPr>
                    <m:ctrlPr>
                      <w:rPr>
                        <w:rFonts w:ascii="Cambria Math" w:hAnsi="Cambria Math" w:cs="Arial"/>
                        <w:i/>
                        <w:iCs/>
                        <w:sz w:val="24"/>
                        <w:szCs w:val="24"/>
                      </w:rPr>
                    </m:ctrlPr>
                  </m:fPr>
                  <m:num>
                    <m:rad>
                      <m:radPr>
                        <m:degHide m:val="1"/>
                        <m:ctrlPr>
                          <w:rPr>
                            <w:rFonts w:ascii="Cambria Math" w:hAnsi="Cambria Math" w:cs="Arial"/>
                            <w:i/>
                            <w:iCs/>
                            <w:sz w:val="24"/>
                            <w:szCs w:val="24"/>
                          </w:rPr>
                        </m:ctrlPr>
                      </m:radPr>
                      <m:deg/>
                      <m:e>
                        <m:r>
                          <w:rPr>
                            <w:rFonts w:ascii="Cambria Math" w:hAnsi="Cambria Math" w:cs="Arial"/>
                            <w:sz w:val="24"/>
                            <w:szCs w:val="24"/>
                          </w:rPr>
                          <m:t>p(t)</m:t>
                        </m:r>
                      </m:e>
                    </m:rad>
                  </m:num>
                  <m:den>
                    <m:sSub>
                      <m:sSubPr>
                        <m:ctrlPr>
                          <w:rPr>
                            <w:rFonts w:ascii="Cambria Math" w:hAnsi="Cambria Math" w:cs="Arial"/>
                            <w:i/>
                            <w:iCs/>
                            <w:sz w:val="24"/>
                            <w:szCs w:val="24"/>
                          </w:rPr>
                        </m:ctrlPr>
                      </m:sSubPr>
                      <m:e>
                        <m:r>
                          <w:rPr>
                            <w:rFonts w:ascii="Cambria Math" w:hAnsi="Cambria Math" w:cs="Arial"/>
                            <w:sz w:val="24"/>
                            <w:szCs w:val="24"/>
                          </w:rPr>
                          <m:t>q</m:t>
                        </m:r>
                      </m:e>
                      <m:sub>
                        <m:r>
                          <w:rPr>
                            <w:rFonts w:ascii="Cambria Math" w:hAnsi="Cambria Math" w:cs="Arial"/>
                            <w:sz w:val="24"/>
                            <w:szCs w:val="24"/>
                          </w:rPr>
                          <m:t>out</m:t>
                        </m:r>
                      </m:sub>
                    </m:sSub>
                    <m:r>
                      <w:rPr>
                        <w:rFonts w:ascii="Cambria Math" w:hAnsi="Cambria Math" w:cs="Arial"/>
                        <w:sz w:val="24"/>
                        <w:szCs w:val="24"/>
                      </w:rPr>
                      <m:t>(t)</m:t>
                    </m:r>
                  </m:den>
                </m:f>
              </m:oMath>
            </m:oMathPara>
          </w:p>
        </w:tc>
      </w:tr>
    </w:tbl>
    <w:p w:rsidR="00352B15" w:rsidRDefault="00352B15" w:rsidP="003B7A11">
      <w:pPr>
        <w:tabs>
          <w:tab w:val="center" w:pos="708"/>
          <w:tab w:val="right" w:pos="1416"/>
        </w:tabs>
        <w:mirrorIndents/>
        <w:jc w:val="center"/>
        <w:rPr>
          <w:rFonts w:ascii="Arial" w:hAnsi="Arial" w:cs="Arial"/>
          <w:b/>
          <w:iCs/>
          <w:sz w:val="24"/>
          <w:szCs w:val="24"/>
        </w:rPr>
      </w:pPr>
    </w:p>
    <w:p w:rsidR="00C44EAA" w:rsidRDefault="00C4733E" w:rsidP="003B7A11">
      <w:pPr>
        <w:tabs>
          <w:tab w:val="center" w:pos="708"/>
          <w:tab w:val="right" w:pos="1416"/>
        </w:tabs>
        <w:mirrorIndents/>
        <w:jc w:val="center"/>
        <w:rPr>
          <w:rFonts w:ascii="Arial" w:hAnsi="Arial" w:cs="Arial"/>
          <w:iCs/>
          <w:sz w:val="24"/>
          <w:szCs w:val="24"/>
        </w:rPr>
      </w:pPr>
      <w:r w:rsidRPr="00352B15">
        <w:rPr>
          <w:rFonts w:ascii="Arial" w:hAnsi="Arial" w:cs="Arial"/>
          <w:b/>
          <w:iCs/>
          <w:sz w:val="24"/>
          <w:szCs w:val="24"/>
        </w:rPr>
        <w:t>Tabla 9</w:t>
      </w:r>
      <w:r w:rsidR="00F86791" w:rsidRPr="00352B15">
        <w:rPr>
          <w:rFonts w:ascii="Arial" w:hAnsi="Arial" w:cs="Arial"/>
          <w:b/>
          <w:iCs/>
          <w:sz w:val="24"/>
          <w:szCs w:val="24"/>
        </w:rPr>
        <w:t>.1</w:t>
      </w:r>
      <w:r w:rsidR="00F86791">
        <w:rPr>
          <w:rFonts w:ascii="Arial" w:hAnsi="Arial" w:cs="Arial"/>
          <w:iCs/>
          <w:sz w:val="24"/>
          <w:szCs w:val="24"/>
        </w:rPr>
        <w:t xml:space="preserve"> </w:t>
      </w:r>
      <w:r w:rsidR="003B698E">
        <w:rPr>
          <w:rFonts w:ascii="Arial" w:hAnsi="Arial" w:cs="Arial"/>
          <w:iCs/>
          <w:sz w:val="24"/>
          <w:szCs w:val="24"/>
        </w:rPr>
        <w:t>Resistencia en función del tipo de flujo</w:t>
      </w:r>
    </w:p>
    <w:p w:rsidR="00352B15" w:rsidRDefault="00352B15" w:rsidP="003B7A11">
      <w:pPr>
        <w:tabs>
          <w:tab w:val="center" w:pos="708"/>
          <w:tab w:val="right" w:pos="1416"/>
        </w:tabs>
        <w:mirrorIndents/>
        <w:jc w:val="both"/>
        <w:rPr>
          <w:rFonts w:ascii="Arial" w:hAnsi="Arial" w:cs="Arial"/>
          <w:iCs/>
          <w:sz w:val="24"/>
          <w:szCs w:val="24"/>
        </w:rPr>
      </w:pPr>
    </w:p>
    <w:p w:rsidR="003B698E" w:rsidRDefault="003B698E" w:rsidP="003B7A11">
      <w:pPr>
        <w:tabs>
          <w:tab w:val="center" w:pos="708"/>
          <w:tab w:val="right" w:pos="1416"/>
        </w:tabs>
        <w:mirrorIndents/>
        <w:jc w:val="both"/>
        <w:rPr>
          <w:rFonts w:ascii="Arial" w:hAnsi="Arial" w:cs="Arial"/>
          <w:iCs/>
          <w:sz w:val="24"/>
          <w:szCs w:val="24"/>
        </w:rPr>
      </w:pPr>
      <w:r>
        <w:rPr>
          <w:rFonts w:ascii="Arial" w:hAnsi="Arial" w:cs="Arial"/>
          <w:iCs/>
          <w:sz w:val="24"/>
          <w:szCs w:val="24"/>
        </w:rPr>
        <w:lastRenderedPageBreak/>
        <w:t xml:space="preserve">Donde  Re = Numero de Reynolds  = </w:t>
      </w:r>
      <m:oMath>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i</m:t>
                </m:r>
              </m:sub>
            </m:sSub>
            <m:r>
              <w:rPr>
                <w:rFonts w:ascii="Cambria Math" w:hAnsi="Cambria Math" w:cs="Arial"/>
                <w:sz w:val="24"/>
                <w:szCs w:val="24"/>
              </w:rPr>
              <m:t xml:space="preserve">            (Fuerzas de Inercia)</m:t>
            </m:r>
          </m:num>
          <m:den>
            <m:sSub>
              <m:sSubPr>
                <m:ctrlPr>
                  <w:rPr>
                    <w:rFonts w:ascii="Cambria Math" w:hAnsi="Cambria Math" w:cs="Arial"/>
                    <w:i/>
                    <w:iCs/>
                    <w:sz w:val="24"/>
                    <w:szCs w:val="24"/>
                  </w:rPr>
                </m:ctrlPr>
              </m:sSubPr>
              <m:e>
                <m:r>
                  <w:rPr>
                    <w:rFonts w:ascii="Cambria Math" w:hAnsi="Cambria Math" w:cs="Arial"/>
                    <w:sz w:val="24"/>
                    <w:szCs w:val="24"/>
                  </w:rPr>
                  <m:t>F</m:t>
                </m:r>
              </m:e>
              <m:sub>
                <m:r>
                  <w:rPr>
                    <w:rFonts w:ascii="Cambria Math" w:hAnsi="Cambria Math" w:cs="Arial"/>
                    <w:sz w:val="24"/>
                    <w:szCs w:val="24"/>
                  </w:rPr>
                  <m:t xml:space="preserve">u  </m:t>
                </m:r>
              </m:sub>
            </m:sSub>
            <m:r>
              <w:rPr>
                <w:rFonts w:ascii="Cambria Math" w:hAnsi="Cambria Math" w:cs="Arial"/>
                <w:sz w:val="24"/>
                <w:szCs w:val="24"/>
              </w:rPr>
              <m:t>(Fuerzas de Turbulencia)</m:t>
            </m:r>
          </m:den>
        </m:f>
      </m:oMath>
    </w:p>
    <w:p w:rsidR="003B4E71" w:rsidRDefault="003B4E71" w:rsidP="003B7A11">
      <w:pPr>
        <w:tabs>
          <w:tab w:val="center" w:pos="708"/>
          <w:tab w:val="right" w:pos="1416"/>
        </w:tabs>
        <w:mirrorIndents/>
        <w:jc w:val="both"/>
        <w:rPr>
          <w:rFonts w:ascii="Arial" w:hAnsi="Arial" w:cs="Arial"/>
          <w:iCs/>
          <w:sz w:val="24"/>
          <w:szCs w:val="24"/>
        </w:rPr>
      </w:pPr>
    </w:p>
    <w:p w:rsidR="003B698E" w:rsidRDefault="003B698E" w:rsidP="003B7A11">
      <w:pPr>
        <w:tabs>
          <w:tab w:val="center" w:pos="708"/>
          <w:tab w:val="right" w:pos="1416"/>
        </w:tabs>
        <w:mirrorIndents/>
        <w:jc w:val="both"/>
        <w:rPr>
          <w:rFonts w:ascii="Arial" w:hAnsi="Arial" w:cs="Arial"/>
          <w:iCs/>
          <w:sz w:val="24"/>
          <w:szCs w:val="24"/>
        </w:rPr>
      </w:pPr>
      <w:r>
        <w:rPr>
          <w:rFonts w:ascii="Arial" w:hAnsi="Arial" w:cs="Arial"/>
          <w:iCs/>
          <w:sz w:val="24"/>
          <w:szCs w:val="24"/>
        </w:rPr>
        <w:t>Se debe observar  que para el caso del flujo turbulento aparece un fenómeno de no lineal</w:t>
      </w:r>
      <w:r w:rsidR="000B4BFF">
        <w:rPr>
          <w:rFonts w:ascii="Arial" w:hAnsi="Arial" w:cs="Arial"/>
          <w:iCs/>
          <w:sz w:val="24"/>
          <w:szCs w:val="24"/>
        </w:rPr>
        <w:t xml:space="preserve">idad asociado  al tipo de </w:t>
      </w:r>
      <w:r w:rsidR="002B490F">
        <w:rPr>
          <w:rFonts w:ascii="Arial" w:hAnsi="Arial" w:cs="Arial"/>
          <w:iCs/>
          <w:sz w:val="24"/>
          <w:szCs w:val="24"/>
        </w:rPr>
        <w:t>flujo.</w:t>
      </w:r>
      <w:r w:rsidR="000B4BFF">
        <w:rPr>
          <w:rFonts w:ascii="Arial" w:hAnsi="Arial" w:cs="Arial"/>
          <w:iCs/>
          <w:sz w:val="24"/>
          <w:szCs w:val="24"/>
        </w:rPr>
        <w:t xml:space="preserve">  En general se trabajará  con flujos laminares en este texto.</w:t>
      </w:r>
    </w:p>
    <w:p w:rsidR="00352B15" w:rsidRDefault="00352B15" w:rsidP="003B7A11">
      <w:pPr>
        <w:tabs>
          <w:tab w:val="center" w:pos="708"/>
          <w:tab w:val="right" w:pos="1416"/>
        </w:tabs>
        <w:mirrorIndents/>
        <w:jc w:val="both"/>
        <w:rPr>
          <w:rFonts w:ascii="Arial" w:hAnsi="Arial" w:cs="Arial"/>
          <w:iCs/>
          <w:sz w:val="24"/>
          <w:szCs w:val="24"/>
        </w:rPr>
      </w:pPr>
    </w:p>
    <w:p w:rsidR="000B6649" w:rsidRDefault="00C4733E" w:rsidP="0043555E">
      <w:pPr>
        <w:tabs>
          <w:tab w:val="left" w:pos="851"/>
          <w:tab w:val="right" w:pos="1416"/>
        </w:tabs>
        <w:mirrorIndents/>
        <w:jc w:val="both"/>
        <w:rPr>
          <w:rFonts w:ascii="Arial" w:hAnsi="Arial" w:cs="Arial"/>
          <w:iCs/>
          <w:sz w:val="24"/>
          <w:szCs w:val="24"/>
        </w:rPr>
      </w:pPr>
      <w:r w:rsidRPr="00352B15">
        <w:rPr>
          <w:rFonts w:ascii="Arial" w:hAnsi="Arial" w:cs="Arial"/>
          <w:b/>
          <w:bCs/>
          <w:iCs/>
          <w:sz w:val="24"/>
          <w:szCs w:val="24"/>
        </w:rPr>
        <w:t>9</w:t>
      </w:r>
      <w:r w:rsidR="00DC5EDE" w:rsidRPr="00352B15">
        <w:rPr>
          <w:rFonts w:ascii="Arial" w:hAnsi="Arial" w:cs="Arial"/>
          <w:b/>
          <w:bCs/>
          <w:iCs/>
          <w:sz w:val="24"/>
          <w:szCs w:val="24"/>
        </w:rPr>
        <w:t>.3.2</w:t>
      </w:r>
      <w:r w:rsidR="0043555E">
        <w:rPr>
          <w:rFonts w:ascii="Arial" w:hAnsi="Arial" w:cs="Arial"/>
          <w:b/>
          <w:bCs/>
          <w:iCs/>
          <w:sz w:val="24"/>
          <w:szCs w:val="24"/>
        </w:rPr>
        <w:tab/>
      </w:r>
      <w:r w:rsidR="00D96770" w:rsidRPr="00352B15">
        <w:rPr>
          <w:rFonts w:ascii="Arial" w:hAnsi="Arial" w:cs="Arial"/>
          <w:b/>
          <w:bCs/>
          <w:iCs/>
          <w:sz w:val="24"/>
          <w:szCs w:val="24"/>
        </w:rPr>
        <w:t>Capacitancia</w:t>
      </w:r>
      <w:r w:rsidR="0011657F" w:rsidRPr="00352B15">
        <w:rPr>
          <w:rFonts w:ascii="Arial" w:hAnsi="Arial" w:cs="Arial"/>
          <w:b/>
          <w:bCs/>
          <w:iCs/>
          <w:sz w:val="24"/>
          <w:szCs w:val="24"/>
        </w:rPr>
        <w:t xml:space="preserve"> </w:t>
      </w:r>
      <w:r w:rsidR="00AA44C6" w:rsidRPr="00352B15">
        <w:rPr>
          <w:rFonts w:ascii="Arial" w:hAnsi="Arial" w:cs="Arial"/>
          <w:b/>
          <w:bCs/>
          <w:iCs/>
          <w:sz w:val="24"/>
          <w:szCs w:val="24"/>
        </w:rPr>
        <w:t>Hidráulica:</w:t>
      </w:r>
      <w:r w:rsidR="00352B15">
        <w:rPr>
          <w:rFonts w:ascii="Arial" w:hAnsi="Arial" w:cs="Arial"/>
          <w:b/>
          <w:bCs/>
          <w:iCs/>
          <w:sz w:val="24"/>
          <w:szCs w:val="24"/>
        </w:rPr>
        <w:t xml:space="preserve"> </w:t>
      </w:r>
      <w:r w:rsidR="00FD2744" w:rsidRPr="00537256">
        <w:rPr>
          <w:rFonts w:ascii="Arial" w:hAnsi="Arial" w:cs="Arial"/>
          <w:iCs/>
          <w:sz w:val="24"/>
          <w:szCs w:val="24"/>
        </w:rPr>
        <w:t>Los sistemas hidráulicos están constituidos por recipientes llenos de líquidos que interconectados a tuberías, válvul</w:t>
      </w:r>
      <w:r w:rsidR="006E3065">
        <w:rPr>
          <w:rFonts w:ascii="Arial" w:hAnsi="Arial" w:cs="Arial"/>
          <w:iCs/>
          <w:sz w:val="24"/>
          <w:szCs w:val="24"/>
        </w:rPr>
        <w:t xml:space="preserve">as, tanques y a otros elementos son muy comunes en la mayoría de procesos </w:t>
      </w:r>
      <w:r w:rsidR="000B09BF">
        <w:rPr>
          <w:rFonts w:ascii="Arial" w:hAnsi="Arial" w:cs="Arial"/>
          <w:iCs/>
          <w:sz w:val="24"/>
          <w:szCs w:val="24"/>
        </w:rPr>
        <w:t xml:space="preserve">industriales. </w:t>
      </w:r>
      <w:r w:rsidR="006E3065">
        <w:rPr>
          <w:rFonts w:ascii="Arial" w:hAnsi="Arial" w:cs="Arial"/>
          <w:iCs/>
          <w:sz w:val="24"/>
          <w:szCs w:val="24"/>
        </w:rPr>
        <w:t>De este grupo de elementos se pueden destacar</w:t>
      </w:r>
      <w:r w:rsidR="000B09BF">
        <w:rPr>
          <w:rFonts w:ascii="Arial" w:hAnsi="Arial" w:cs="Arial"/>
          <w:iCs/>
          <w:sz w:val="24"/>
          <w:szCs w:val="24"/>
        </w:rPr>
        <w:t xml:space="preserve"> por un lado, </w:t>
      </w:r>
      <w:r w:rsidR="006E3065">
        <w:rPr>
          <w:rFonts w:ascii="Arial" w:hAnsi="Arial" w:cs="Arial"/>
          <w:iCs/>
          <w:sz w:val="24"/>
          <w:szCs w:val="24"/>
        </w:rPr>
        <w:t xml:space="preserve"> los tanques de almacenamiento los cuales cumplen  la labor de servir de reservorios de materias </w:t>
      </w:r>
      <w:r w:rsidR="006113FB">
        <w:rPr>
          <w:rFonts w:ascii="Arial" w:hAnsi="Arial" w:cs="Arial"/>
          <w:iCs/>
          <w:sz w:val="24"/>
          <w:szCs w:val="24"/>
        </w:rPr>
        <w:t xml:space="preserve">primas y/o productos terminados  y </w:t>
      </w:r>
      <w:r w:rsidR="00352B15">
        <w:rPr>
          <w:rFonts w:ascii="Arial" w:hAnsi="Arial" w:cs="Arial"/>
          <w:iCs/>
          <w:sz w:val="24"/>
          <w:szCs w:val="24"/>
        </w:rPr>
        <w:t>por otro lado</w:t>
      </w:r>
      <w:r w:rsidR="000B09BF">
        <w:rPr>
          <w:rFonts w:ascii="Arial" w:hAnsi="Arial" w:cs="Arial"/>
          <w:iCs/>
          <w:sz w:val="24"/>
          <w:szCs w:val="24"/>
        </w:rPr>
        <w:t xml:space="preserve">, </w:t>
      </w:r>
      <w:r w:rsidR="006113FB">
        <w:rPr>
          <w:rFonts w:ascii="Arial" w:hAnsi="Arial" w:cs="Arial"/>
          <w:iCs/>
          <w:sz w:val="24"/>
          <w:szCs w:val="24"/>
        </w:rPr>
        <w:t xml:space="preserve">aquellos tanques que pertenecen a partes intermedias de procesos, los cuales están sometidos a flujo </w:t>
      </w:r>
      <w:r w:rsidR="00352B15">
        <w:rPr>
          <w:rFonts w:ascii="Arial" w:hAnsi="Arial" w:cs="Arial"/>
          <w:iCs/>
          <w:sz w:val="24"/>
          <w:szCs w:val="24"/>
        </w:rPr>
        <w:t>continuo  de entrada y salida. Ver figura</w:t>
      </w:r>
      <w:r>
        <w:rPr>
          <w:rFonts w:ascii="Arial" w:hAnsi="Arial" w:cs="Arial"/>
          <w:iCs/>
          <w:sz w:val="24"/>
          <w:szCs w:val="24"/>
        </w:rPr>
        <w:t xml:space="preserve"> 9</w:t>
      </w:r>
      <w:r w:rsidR="00D000D2">
        <w:rPr>
          <w:rFonts w:ascii="Arial" w:hAnsi="Arial" w:cs="Arial"/>
          <w:iCs/>
          <w:sz w:val="24"/>
          <w:szCs w:val="24"/>
        </w:rPr>
        <w:t>.6</w:t>
      </w:r>
      <w:r w:rsidR="00887801">
        <w:rPr>
          <w:rFonts w:ascii="Arial" w:hAnsi="Arial" w:cs="Arial"/>
          <w:iCs/>
          <w:sz w:val="24"/>
          <w:szCs w:val="24"/>
        </w:rPr>
        <w:t>.</w:t>
      </w:r>
    </w:p>
    <w:p w:rsidR="00352B15" w:rsidRPr="00352B15" w:rsidRDefault="00352B15" w:rsidP="003B7A11">
      <w:pPr>
        <w:tabs>
          <w:tab w:val="center" w:pos="708"/>
          <w:tab w:val="right" w:pos="1416"/>
        </w:tabs>
        <w:mirrorIndents/>
        <w:jc w:val="both"/>
        <w:rPr>
          <w:rFonts w:ascii="Arial" w:hAnsi="Arial" w:cs="Arial"/>
          <w:b/>
          <w:bCs/>
          <w:iCs/>
          <w:sz w:val="24"/>
          <w:szCs w:val="24"/>
        </w:rPr>
      </w:pPr>
    </w:p>
    <w:p w:rsidR="00BA0B41" w:rsidRDefault="00BA0B41" w:rsidP="003B7A11">
      <w:pPr>
        <w:tabs>
          <w:tab w:val="center" w:pos="708"/>
          <w:tab w:val="right" w:pos="1416"/>
        </w:tabs>
        <w:mirrorIndents/>
        <w:jc w:val="center"/>
        <w:rPr>
          <w:rFonts w:ascii="Arial" w:hAnsi="Arial" w:cs="Arial"/>
          <w:iCs/>
          <w:sz w:val="24"/>
          <w:szCs w:val="24"/>
        </w:rPr>
      </w:pPr>
      <w:r>
        <w:rPr>
          <w:rFonts w:ascii="Arial" w:hAnsi="Arial" w:cs="Arial"/>
          <w:noProof/>
          <w:lang w:val="es-MX" w:eastAsia="es-MX"/>
        </w:rPr>
        <w:drawing>
          <wp:inline distT="0" distB="0" distL="0" distR="0">
            <wp:extent cx="2895600" cy="1952462"/>
            <wp:effectExtent l="19050" t="0" r="0" b="0"/>
            <wp:docPr id="19" name="il_fi" descr="http://www.plantas-purificadoras-de-aguas.com.mx/wp-content/uploads/2012/05/suavizador-industr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lantas-purificadoras-de-aguas.com.mx/wp-content/uploads/2012/05/suavizador-industrial1.jpg"/>
                    <pic:cNvPicPr>
                      <a:picLocks noChangeAspect="1" noChangeArrowheads="1"/>
                    </pic:cNvPicPr>
                  </pic:nvPicPr>
                  <pic:blipFill>
                    <a:blip r:embed="rId22" cstate="print"/>
                    <a:srcRect/>
                    <a:stretch>
                      <a:fillRect/>
                    </a:stretch>
                  </pic:blipFill>
                  <pic:spPr bwMode="auto">
                    <a:xfrm>
                      <a:off x="0" y="0"/>
                      <a:ext cx="2895600" cy="1952462"/>
                    </a:xfrm>
                    <a:prstGeom prst="rect">
                      <a:avLst/>
                    </a:prstGeom>
                    <a:noFill/>
                    <a:ln w="9525">
                      <a:noFill/>
                      <a:miter lim="800000"/>
                      <a:headEnd/>
                      <a:tailEnd/>
                    </a:ln>
                  </pic:spPr>
                </pic:pic>
              </a:graphicData>
            </a:graphic>
          </wp:inline>
        </w:drawing>
      </w:r>
    </w:p>
    <w:p w:rsidR="00352B15" w:rsidRDefault="00352B15" w:rsidP="003B7A11">
      <w:pPr>
        <w:tabs>
          <w:tab w:val="center" w:pos="708"/>
          <w:tab w:val="right" w:pos="1416"/>
        </w:tabs>
        <w:mirrorIndents/>
        <w:jc w:val="center"/>
        <w:rPr>
          <w:rFonts w:ascii="Arial" w:hAnsi="Arial" w:cs="Arial"/>
          <w:iCs/>
          <w:sz w:val="24"/>
          <w:szCs w:val="24"/>
        </w:rPr>
      </w:pPr>
    </w:p>
    <w:p w:rsidR="00D000D2" w:rsidRDefault="00C4733E" w:rsidP="003B7A11">
      <w:pPr>
        <w:tabs>
          <w:tab w:val="center" w:pos="708"/>
          <w:tab w:val="right" w:pos="1416"/>
        </w:tabs>
        <w:mirrorIndents/>
        <w:jc w:val="center"/>
        <w:rPr>
          <w:rFonts w:ascii="Arial" w:hAnsi="Arial" w:cs="Arial"/>
          <w:iCs/>
          <w:sz w:val="24"/>
          <w:szCs w:val="24"/>
        </w:rPr>
      </w:pPr>
      <w:r w:rsidRPr="00352B15">
        <w:rPr>
          <w:rFonts w:ascii="Arial" w:hAnsi="Arial" w:cs="Arial"/>
          <w:b/>
          <w:iCs/>
          <w:sz w:val="24"/>
          <w:szCs w:val="24"/>
        </w:rPr>
        <w:t>Figura 9</w:t>
      </w:r>
      <w:r w:rsidR="00D000D2" w:rsidRPr="00352B15">
        <w:rPr>
          <w:rFonts w:ascii="Arial" w:hAnsi="Arial" w:cs="Arial"/>
          <w:b/>
          <w:iCs/>
          <w:sz w:val="24"/>
          <w:szCs w:val="24"/>
        </w:rPr>
        <w:t>.6:</w:t>
      </w:r>
      <w:r w:rsidR="00D000D2">
        <w:rPr>
          <w:rFonts w:ascii="Arial" w:hAnsi="Arial" w:cs="Arial"/>
          <w:iCs/>
          <w:sz w:val="24"/>
          <w:szCs w:val="24"/>
        </w:rPr>
        <w:t xml:space="preserve"> </w:t>
      </w:r>
      <w:r w:rsidR="008E367E">
        <w:rPr>
          <w:rFonts w:ascii="Arial" w:hAnsi="Arial" w:cs="Arial"/>
          <w:iCs/>
          <w:sz w:val="24"/>
          <w:szCs w:val="24"/>
        </w:rPr>
        <w:t>Uso de tanques en p</w:t>
      </w:r>
      <w:r w:rsidR="00D000D2">
        <w:rPr>
          <w:rFonts w:ascii="Arial" w:hAnsi="Arial" w:cs="Arial"/>
          <w:iCs/>
          <w:sz w:val="24"/>
          <w:szCs w:val="24"/>
        </w:rPr>
        <w:t xml:space="preserve">roceso </w:t>
      </w:r>
      <w:r w:rsidR="00352B15">
        <w:rPr>
          <w:rFonts w:ascii="Arial" w:hAnsi="Arial" w:cs="Arial"/>
          <w:iCs/>
          <w:sz w:val="24"/>
          <w:szCs w:val="24"/>
        </w:rPr>
        <w:t>químico</w:t>
      </w:r>
    </w:p>
    <w:p w:rsidR="00352B15" w:rsidRDefault="00352B15" w:rsidP="003B7A11">
      <w:pPr>
        <w:tabs>
          <w:tab w:val="center" w:pos="708"/>
          <w:tab w:val="right" w:pos="1416"/>
        </w:tabs>
        <w:mirrorIndents/>
        <w:jc w:val="center"/>
        <w:rPr>
          <w:rFonts w:ascii="Arial" w:hAnsi="Arial" w:cs="Arial"/>
          <w:iCs/>
          <w:sz w:val="24"/>
          <w:szCs w:val="24"/>
        </w:rPr>
      </w:pPr>
    </w:p>
    <w:p w:rsidR="00C97F84" w:rsidRDefault="00FD2744" w:rsidP="003B7A11">
      <w:pPr>
        <w:tabs>
          <w:tab w:val="center" w:pos="708"/>
          <w:tab w:val="right" w:pos="1416"/>
        </w:tabs>
        <w:mirrorIndents/>
        <w:jc w:val="both"/>
        <w:rPr>
          <w:rFonts w:ascii="Arial" w:hAnsi="Arial" w:cs="Arial"/>
          <w:iCs/>
          <w:sz w:val="24"/>
          <w:szCs w:val="24"/>
        </w:rPr>
      </w:pPr>
      <w:r w:rsidRPr="00537256">
        <w:rPr>
          <w:rFonts w:ascii="Arial" w:hAnsi="Arial" w:cs="Arial"/>
          <w:iCs/>
          <w:sz w:val="24"/>
          <w:szCs w:val="24"/>
        </w:rPr>
        <w:t xml:space="preserve">Este tipo de sistemas se analiza empleando las bases fundamentales de la mecánica de fluidos. Al nivel de líquidos </w:t>
      </w:r>
      <w:r w:rsidR="00C97F84">
        <w:rPr>
          <w:rFonts w:ascii="Arial" w:hAnsi="Arial" w:cs="Arial"/>
          <w:iCs/>
          <w:sz w:val="24"/>
          <w:szCs w:val="24"/>
        </w:rPr>
        <w:t>en los recipientes se le denominará</w:t>
      </w:r>
      <w:r w:rsidRPr="00537256">
        <w:rPr>
          <w:rFonts w:ascii="Arial" w:hAnsi="Arial" w:cs="Arial"/>
          <w:iCs/>
          <w:sz w:val="24"/>
          <w:szCs w:val="24"/>
        </w:rPr>
        <w:t xml:space="preserve"> altura </w:t>
      </w:r>
      <w:r w:rsidR="00C97F84">
        <w:rPr>
          <w:rFonts w:ascii="Arial" w:hAnsi="Arial" w:cs="Arial"/>
          <w:iCs/>
          <w:noProof/>
          <w:sz w:val="24"/>
          <w:szCs w:val="24"/>
          <w:lang w:val="es-CO" w:eastAsia="es-CO"/>
        </w:rPr>
        <w:t xml:space="preserve"> </w:t>
      </w:r>
      <w:r w:rsidR="00E3630C">
        <w:rPr>
          <w:rFonts w:ascii="Arial" w:hAnsi="Arial" w:cs="Arial"/>
          <w:iCs/>
          <w:noProof/>
          <w:sz w:val="24"/>
          <w:szCs w:val="24"/>
          <w:lang w:val="es-CO" w:eastAsia="es-CO"/>
        </w:rPr>
        <w:t>“</w:t>
      </w:r>
      <w:r w:rsidR="00C97F84">
        <w:rPr>
          <w:rFonts w:ascii="Arial" w:hAnsi="Arial" w:cs="Arial"/>
          <w:iCs/>
          <w:noProof/>
          <w:sz w:val="24"/>
          <w:szCs w:val="24"/>
          <w:lang w:val="es-CO" w:eastAsia="es-CO"/>
        </w:rPr>
        <w:t>h</w:t>
      </w:r>
      <w:r w:rsidR="00E3630C">
        <w:rPr>
          <w:rFonts w:ascii="Arial" w:hAnsi="Arial" w:cs="Arial"/>
          <w:iCs/>
          <w:noProof/>
          <w:sz w:val="24"/>
          <w:szCs w:val="24"/>
          <w:lang w:val="es-CO" w:eastAsia="es-CO"/>
        </w:rPr>
        <w:t xml:space="preserve">” </w:t>
      </w:r>
      <w:r w:rsidR="00C97F84">
        <w:rPr>
          <w:rFonts w:ascii="Arial" w:hAnsi="Arial" w:cs="Arial"/>
          <w:iCs/>
          <w:noProof/>
          <w:sz w:val="24"/>
          <w:szCs w:val="24"/>
          <w:lang w:val="es-CO" w:eastAsia="es-CO"/>
        </w:rPr>
        <w:t xml:space="preserve"> </w:t>
      </w:r>
      <w:r w:rsidR="00C97F84">
        <w:rPr>
          <w:rFonts w:ascii="Arial" w:hAnsi="Arial" w:cs="Arial"/>
          <w:iCs/>
          <w:sz w:val="24"/>
          <w:szCs w:val="24"/>
        </w:rPr>
        <w:t>la cual</w:t>
      </w:r>
      <w:r w:rsidRPr="00537256">
        <w:rPr>
          <w:rFonts w:ascii="Arial" w:hAnsi="Arial" w:cs="Arial"/>
          <w:iCs/>
          <w:sz w:val="24"/>
          <w:szCs w:val="24"/>
        </w:rPr>
        <w:t xml:space="preserve"> se medirá en unidades de longitud.</w:t>
      </w:r>
    </w:p>
    <w:p w:rsidR="00352B15" w:rsidRDefault="00352B15" w:rsidP="003B7A11">
      <w:pPr>
        <w:tabs>
          <w:tab w:val="center" w:pos="708"/>
          <w:tab w:val="right" w:pos="1416"/>
        </w:tabs>
        <w:mirrorIndents/>
        <w:jc w:val="both"/>
        <w:rPr>
          <w:rFonts w:ascii="Arial" w:hAnsi="Arial" w:cs="Arial"/>
          <w:iCs/>
          <w:sz w:val="24"/>
          <w:szCs w:val="24"/>
        </w:rPr>
      </w:pPr>
    </w:p>
    <w:p w:rsidR="000D2C91" w:rsidRDefault="00FD2744" w:rsidP="003B7A11">
      <w:pPr>
        <w:tabs>
          <w:tab w:val="center" w:pos="708"/>
          <w:tab w:val="right" w:pos="1416"/>
        </w:tabs>
        <w:mirrorIndents/>
        <w:jc w:val="both"/>
        <w:rPr>
          <w:rFonts w:ascii="Arial" w:eastAsia="SimSun" w:hAnsi="Arial" w:cs="Arial"/>
          <w:sz w:val="24"/>
          <w:szCs w:val="24"/>
          <w:lang w:eastAsia="zh-CN"/>
        </w:rPr>
      </w:pPr>
      <w:r w:rsidRPr="00731B90">
        <w:rPr>
          <w:rFonts w:ascii="Arial" w:eastAsia="SimSun" w:hAnsi="Arial" w:cs="Arial"/>
          <w:sz w:val="24"/>
          <w:szCs w:val="24"/>
          <w:lang w:eastAsia="zh-CN"/>
        </w:rPr>
        <w:t>El almacenamiento del líquido en un depósito es similar a la carga existente entre las placas de un condensador, puesto que la capacidad eléctrica se define como la variación de carga por unidad de tensión</w:t>
      </w:r>
      <w:r w:rsidR="00CB06DC">
        <w:rPr>
          <w:rFonts w:ascii="Arial" w:eastAsia="SimSun" w:hAnsi="Arial" w:cs="Arial"/>
          <w:sz w:val="24"/>
          <w:szCs w:val="24"/>
          <w:lang w:eastAsia="zh-CN"/>
        </w:rPr>
        <w:t>, entonces</w:t>
      </w:r>
      <w:r w:rsidRPr="00731B90">
        <w:rPr>
          <w:rFonts w:ascii="Arial" w:eastAsia="SimSun" w:hAnsi="Arial" w:cs="Arial"/>
          <w:sz w:val="24"/>
          <w:szCs w:val="24"/>
          <w:lang w:eastAsia="zh-CN"/>
        </w:rPr>
        <w:t xml:space="preserve"> se puede definir </w:t>
      </w:r>
      <w:r w:rsidR="00C97F84">
        <w:rPr>
          <w:rFonts w:ascii="Arial" w:eastAsia="SimSun" w:hAnsi="Arial" w:cs="Arial"/>
          <w:sz w:val="24"/>
          <w:szCs w:val="24"/>
          <w:lang w:eastAsia="zh-CN"/>
        </w:rPr>
        <w:t xml:space="preserve">la capacitancia hidráulica “c” </w:t>
      </w:r>
      <w:r w:rsidRPr="00731B90">
        <w:rPr>
          <w:rFonts w:ascii="Arial" w:eastAsia="SimSun" w:hAnsi="Arial" w:cs="Arial"/>
          <w:sz w:val="24"/>
          <w:szCs w:val="24"/>
          <w:lang w:eastAsia="zh-CN"/>
        </w:rPr>
        <w:t>como la variación de volumen por unidad de carga</w:t>
      </w:r>
      <w:r w:rsidR="000D2C91">
        <w:rPr>
          <w:rFonts w:ascii="Arial" w:eastAsia="SimSun" w:hAnsi="Arial" w:cs="Arial"/>
          <w:sz w:val="24"/>
          <w:szCs w:val="24"/>
          <w:lang w:eastAsia="zh-CN"/>
        </w:rPr>
        <w:t>,  para el caso de tanques con sesión uniforme</w:t>
      </w:r>
      <w:r w:rsidRPr="00731B90">
        <w:rPr>
          <w:rFonts w:ascii="Arial" w:eastAsia="SimSun" w:hAnsi="Arial" w:cs="Arial"/>
          <w:sz w:val="24"/>
          <w:szCs w:val="24"/>
          <w:lang w:eastAsia="zh-CN"/>
        </w:rPr>
        <w:t>.</w:t>
      </w:r>
    </w:p>
    <w:p w:rsidR="00352B15" w:rsidRPr="000D2C91" w:rsidRDefault="00352B15" w:rsidP="003B7A11">
      <w:pPr>
        <w:tabs>
          <w:tab w:val="center" w:pos="708"/>
          <w:tab w:val="right" w:pos="1416"/>
        </w:tabs>
        <w:mirrorIndents/>
        <w:jc w:val="both"/>
        <w:rPr>
          <w:rFonts w:ascii="Arial" w:hAnsi="Arial" w:cs="Arial"/>
          <w:iCs/>
          <w:sz w:val="24"/>
          <w:szCs w:val="24"/>
        </w:rPr>
      </w:pPr>
    </w:p>
    <w:p w:rsidR="000D2C91" w:rsidRPr="00760DDB" w:rsidRDefault="000D2C91" w:rsidP="003B7A11">
      <w:pPr>
        <w:ind w:left="1080" w:right="1065"/>
        <w:jc w:val="center"/>
        <w:rPr>
          <w:rFonts w:ascii="Arial" w:eastAsia="SimSun" w:hAnsi="Arial" w:cs="Arial"/>
          <w:sz w:val="24"/>
          <w:szCs w:val="24"/>
          <w:lang w:eastAsia="zh-CN"/>
        </w:rPr>
      </w:pPr>
      <m:oMath>
        <m:r>
          <w:rPr>
            <w:rFonts w:ascii="Cambria Math" w:eastAsia="SimSun" w:hAnsi="Cambria Math" w:cs="Arial"/>
            <w:sz w:val="24"/>
            <w:szCs w:val="24"/>
            <w:lang w:eastAsia="zh-CN"/>
          </w:rPr>
          <m:t>c</m:t>
        </m:r>
        <m:r>
          <w:rPr>
            <w:rFonts w:ascii="Cambria Math" w:eastAsia="SimSun" w:hAnsi="Arial" w:cs="Arial"/>
            <w:sz w:val="24"/>
            <w:szCs w:val="24"/>
            <w:lang w:eastAsia="zh-CN"/>
          </w:rPr>
          <m:t>=</m:t>
        </m:r>
        <m:f>
          <m:fPr>
            <m:ctrlPr>
              <w:rPr>
                <w:rFonts w:ascii="Cambria Math" w:eastAsia="SimSun" w:hAnsi="Arial" w:cs="Arial"/>
                <w:i/>
                <w:sz w:val="24"/>
                <w:szCs w:val="24"/>
                <w:lang w:eastAsia="zh-CN"/>
              </w:rPr>
            </m:ctrlPr>
          </m:fPr>
          <m:num>
            <m:r>
              <w:rPr>
                <w:rFonts w:ascii="Arial" w:eastAsia="SimSun" w:hAnsi="Arial" w:cs="Arial"/>
                <w:sz w:val="24"/>
                <w:szCs w:val="24"/>
                <w:lang w:eastAsia="zh-CN"/>
              </w:rPr>
              <m:t>∆</m:t>
            </m:r>
            <m:r>
              <w:rPr>
                <w:rFonts w:ascii="Cambria Math" w:eastAsia="SimSun" w:hAnsi="Cambria Math" w:cs="Arial"/>
                <w:sz w:val="24"/>
                <w:szCs w:val="24"/>
                <w:lang w:eastAsia="zh-CN"/>
              </w:rPr>
              <m:t>V</m:t>
            </m:r>
          </m:num>
          <m:den>
            <m:r>
              <w:rPr>
                <w:rFonts w:ascii="Arial" w:eastAsia="SimSun" w:hAnsi="Arial" w:cs="Arial"/>
                <w:sz w:val="24"/>
                <w:szCs w:val="24"/>
                <w:lang w:eastAsia="zh-CN"/>
              </w:rPr>
              <m:t>∆</m:t>
            </m:r>
            <m:r>
              <w:rPr>
                <w:rFonts w:ascii="Arial" w:eastAsia="SimSun" w:hAnsi="Cambria Math" w:cs="Arial"/>
                <w:sz w:val="24"/>
                <w:szCs w:val="24"/>
                <w:lang w:eastAsia="zh-CN"/>
              </w:rPr>
              <m:t>h</m:t>
            </m:r>
          </m:den>
        </m:f>
        <m:r>
          <w:rPr>
            <w:rFonts w:ascii="Cambria Math" w:eastAsia="SimSun" w:hAnsi="Arial" w:cs="Arial"/>
            <w:sz w:val="24"/>
            <w:szCs w:val="24"/>
            <w:lang w:eastAsia="zh-CN"/>
          </w:rPr>
          <m:t>=</m:t>
        </m:r>
        <m:f>
          <m:fPr>
            <m:ctrlPr>
              <w:rPr>
                <w:rFonts w:ascii="Cambria Math" w:eastAsia="SimSun" w:hAnsi="Arial" w:cs="Arial"/>
                <w:i/>
                <w:sz w:val="24"/>
                <w:szCs w:val="24"/>
                <w:lang w:eastAsia="zh-CN"/>
              </w:rPr>
            </m:ctrlPr>
          </m:fPr>
          <m:num>
            <m:r>
              <w:rPr>
                <w:rFonts w:ascii="Cambria Math" w:eastAsia="SimSun" w:hAnsi="Cambria Math" w:cs="Arial"/>
                <w:sz w:val="24"/>
                <w:szCs w:val="24"/>
                <w:lang w:eastAsia="zh-CN"/>
              </w:rPr>
              <m:t>A</m:t>
            </m:r>
            <m:r>
              <w:rPr>
                <w:rFonts w:ascii="Arial" w:eastAsia="SimSun" w:hAnsi="Arial" w:cs="Arial"/>
                <w:sz w:val="24"/>
                <w:szCs w:val="24"/>
                <w:lang w:eastAsia="zh-CN"/>
              </w:rPr>
              <m:t>∆</m:t>
            </m:r>
            <m:r>
              <w:rPr>
                <w:rFonts w:ascii="Arial" w:eastAsia="SimSun" w:hAnsi="Cambria Math" w:cs="Arial"/>
                <w:sz w:val="24"/>
                <w:szCs w:val="24"/>
                <w:lang w:eastAsia="zh-CN"/>
              </w:rPr>
              <m:t>h</m:t>
            </m:r>
          </m:num>
          <m:den>
            <m:r>
              <w:rPr>
                <w:rFonts w:ascii="Arial" w:eastAsia="SimSun" w:hAnsi="Arial" w:cs="Arial"/>
                <w:sz w:val="24"/>
                <w:szCs w:val="24"/>
                <w:lang w:eastAsia="zh-CN"/>
              </w:rPr>
              <m:t>∆</m:t>
            </m:r>
            <m:r>
              <w:rPr>
                <w:rFonts w:ascii="Arial" w:eastAsia="SimSun" w:hAnsi="Cambria Math" w:cs="Arial"/>
                <w:sz w:val="24"/>
                <w:szCs w:val="24"/>
                <w:lang w:eastAsia="zh-CN"/>
              </w:rPr>
              <m:t>h</m:t>
            </m:r>
          </m:den>
        </m:f>
        <m:r>
          <w:rPr>
            <w:rFonts w:ascii="Cambria Math" w:eastAsia="SimSun" w:hAnsi="Arial" w:cs="Arial"/>
            <w:sz w:val="24"/>
            <w:szCs w:val="24"/>
            <w:lang w:eastAsia="zh-CN"/>
          </w:rPr>
          <m:t>=</m:t>
        </m:r>
        <m:r>
          <w:rPr>
            <w:rFonts w:ascii="Cambria Math" w:eastAsia="SimSun" w:hAnsi="Cambria Math" w:cs="Arial"/>
            <w:sz w:val="24"/>
            <w:szCs w:val="24"/>
            <w:lang w:eastAsia="zh-CN"/>
          </w:rPr>
          <m:t>A</m:t>
        </m:r>
      </m:oMath>
      <w:r w:rsidR="00760DDB">
        <w:rPr>
          <w:rFonts w:ascii="Arial" w:eastAsia="SimSun" w:hAnsi="Arial" w:cs="Arial"/>
          <w:noProof/>
          <w:sz w:val="24"/>
          <w:szCs w:val="24"/>
          <w:vertAlign w:val="subscript"/>
          <w:lang w:val="es-CO" w:eastAsia="es-CO"/>
        </w:rPr>
        <w:t xml:space="preserve">  (m</w:t>
      </w:r>
      <w:r w:rsidR="00760DDB">
        <w:rPr>
          <w:rFonts w:ascii="Arial" w:eastAsia="SimSun" w:hAnsi="Arial" w:cs="Arial"/>
          <w:noProof/>
          <w:sz w:val="24"/>
          <w:szCs w:val="24"/>
          <w:vertAlign w:val="superscript"/>
          <w:lang w:val="es-CO" w:eastAsia="es-CO"/>
        </w:rPr>
        <w:t>2</w:t>
      </w:r>
      <w:r w:rsidR="00760DDB">
        <w:rPr>
          <w:rFonts w:ascii="Arial" w:eastAsia="SimSun" w:hAnsi="Arial" w:cs="Arial"/>
          <w:noProof/>
          <w:sz w:val="24"/>
          <w:szCs w:val="24"/>
          <w:lang w:val="es-CO" w:eastAsia="es-CO"/>
        </w:rPr>
        <w:t>)</w:t>
      </w:r>
    </w:p>
    <w:p w:rsidR="000D2C91" w:rsidRDefault="000D2C91" w:rsidP="003B7A11">
      <w:pPr>
        <w:ind w:left="1080" w:right="1065"/>
        <w:jc w:val="center"/>
        <w:rPr>
          <w:rFonts w:ascii="Arial" w:eastAsia="SimSun" w:hAnsi="Arial" w:cs="Arial"/>
          <w:sz w:val="24"/>
          <w:szCs w:val="24"/>
          <w:lang w:eastAsia="zh-CN"/>
        </w:rPr>
      </w:pPr>
    </w:p>
    <w:p w:rsidR="000D2C91" w:rsidRPr="00731B90" w:rsidRDefault="000D2C91" w:rsidP="003B7A11">
      <w:pPr>
        <w:ind w:right="1065"/>
        <w:rPr>
          <w:rFonts w:ascii="Arial" w:eastAsia="SimSun" w:hAnsi="Arial" w:cs="Arial"/>
          <w:sz w:val="24"/>
          <w:szCs w:val="24"/>
          <w:lang w:eastAsia="zh-CN"/>
        </w:rPr>
      </w:pPr>
    </w:p>
    <w:p w:rsidR="00CB06DC" w:rsidRDefault="00E27765" w:rsidP="003B7A11">
      <w:pPr>
        <w:tabs>
          <w:tab w:val="center" w:pos="708"/>
          <w:tab w:val="right" w:pos="1416"/>
        </w:tabs>
        <w:mirrorIndents/>
        <w:jc w:val="both"/>
        <w:rPr>
          <w:rFonts w:ascii="Arial" w:hAnsi="Arial" w:cs="Arial"/>
          <w:bCs/>
          <w:iCs/>
          <w:sz w:val="24"/>
          <w:szCs w:val="24"/>
        </w:rPr>
      </w:pPr>
      <w:r>
        <w:rPr>
          <w:rFonts w:ascii="Arial" w:hAnsi="Arial" w:cs="Arial"/>
          <w:bCs/>
          <w:iCs/>
          <w:sz w:val="24"/>
          <w:szCs w:val="24"/>
        </w:rPr>
        <w:t>La capacitancia</w:t>
      </w:r>
      <w:r w:rsidR="00AA44C6" w:rsidRPr="00CF3492">
        <w:rPr>
          <w:rFonts w:ascii="Arial" w:hAnsi="Arial" w:cs="Arial"/>
          <w:bCs/>
          <w:iCs/>
          <w:sz w:val="24"/>
          <w:szCs w:val="24"/>
        </w:rPr>
        <w:t xml:space="preserve"> se presenta como resultado de la elasticidad o rigidez del fluido o del recipiente que lo co</w:t>
      </w:r>
      <w:r>
        <w:rPr>
          <w:rFonts w:ascii="Arial" w:hAnsi="Arial" w:cs="Arial"/>
          <w:bCs/>
          <w:iCs/>
          <w:sz w:val="24"/>
          <w:szCs w:val="24"/>
        </w:rPr>
        <w:t>ntiene y se puede definir</w:t>
      </w:r>
      <w:r w:rsidR="00AA44C6" w:rsidRPr="00CF3492">
        <w:rPr>
          <w:rFonts w:ascii="Arial" w:hAnsi="Arial" w:cs="Arial"/>
          <w:bCs/>
          <w:iCs/>
          <w:sz w:val="24"/>
          <w:szCs w:val="24"/>
        </w:rPr>
        <w:t xml:space="preserve"> en función de </w:t>
      </w:r>
      <w:r>
        <w:rPr>
          <w:rFonts w:ascii="Arial" w:hAnsi="Arial" w:cs="Arial"/>
          <w:bCs/>
          <w:iCs/>
          <w:sz w:val="24"/>
          <w:szCs w:val="24"/>
        </w:rPr>
        <w:t xml:space="preserve">los </w:t>
      </w:r>
      <w:r w:rsidR="00AA44C6" w:rsidRPr="00CF3492">
        <w:rPr>
          <w:rFonts w:ascii="Arial" w:hAnsi="Arial" w:cs="Arial"/>
          <w:bCs/>
          <w:iCs/>
          <w:sz w:val="24"/>
          <w:szCs w:val="24"/>
        </w:rPr>
        <w:t>dos tipos de potencial</w:t>
      </w:r>
      <w:r>
        <w:rPr>
          <w:rFonts w:ascii="Arial" w:hAnsi="Arial" w:cs="Arial"/>
          <w:bCs/>
          <w:iCs/>
          <w:sz w:val="24"/>
          <w:szCs w:val="24"/>
        </w:rPr>
        <w:t xml:space="preserve"> mencionados al inicio</w:t>
      </w:r>
      <w:r w:rsidR="0011657F" w:rsidRPr="00CF3492">
        <w:rPr>
          <w:rFonts w:ascii="Arial" w:hAnsi="Arial" w:cs="Arial"/>
          <w:bCs/>
          <w:iCs/>
          <w:sz w:val="24"/>
          <w:szCs w:val="24"/>
        </w:rPr>
        <w:t>:</w:t>
      </w:r>
    </w:p>
    <w:p w:rsidR="00352B15" w:rsidRDefault="00352B15" w:rsidP="003B7A11">
      <w:pPr>
        <w:tabs>
          <w:tab w:val="center" w:pos="708"/>
          <w:tab w:val="right" w:pos="1416"/>
        </w:tabs>
        <w:mirrorIndents/>
        <w:jc w:val="both"/>
        <w:rPr>
          <w:rFonts w:ascii="Arial" w:hAnsi="Arial" w:cs="Arial"/>
          <w:bCs/>
          <w:iCs/>
          <w:sz w:val="24"/>
          <w:szCs w:val="24"/>
        </w:rPr>
      </w:pPr>
    </w:p>
    <w:p w:rsidR="00AA44C6"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Capacitanc</w:t>
      </w:r>
      <w:r w:rsidR="00D96770" w:rsidRPr="00CF3492">
        <w:rPr>
          <w:rFonts w:ascii="Arial" w:hAnsi="Arial" w:cs="Arial"/>
          <w:bCs/>
          <w:iCs/>
          <w:sz w:val="24"/>
          <w:szCs w:val="24"/>
        </w:rPr>
        <w:t>i</w:t>
      </w:r>
      <w:r w:rsidRPr="00CF3492">
        <w:rPr>
          <w:rFonts w:ascii="Arial" w:hAnsi="Arial" w:cs="Arial"/>
          <w:bCs/>
          <w:iCs/>
          <w:sz w:val="24"/>
          <w:szCs w:val="24"/>
        </w:rPr>
        <w:t>a</w:t>
      </w:r>
      <w:r w:rsidR="0011657F" w:rsidRPr="00CF3492">
        <w:rPr>
          <w:rFonts w:ascii="Arial" w:hAnsi="Arial" w:cs="Arial"/>
          <w:bCs/>
          <w:iCs/>
          <w:sz w:val="24"/>
          <w:szCs w:val="24"/>
        </w:rPr>
        <w:t xml:space="preserve"> </w:t>
      </w:r>
      <m:oMath>
        <m:r>
          <w:rPr>
            <w:rFonts w:ascii="Cambria Math" w:hAnsi="Cambria Math" w:cs="Arial"/>
            <w:sz w:val="24"/>
            <w:szCs w:val="24"/>
          </w:rPr>
          <m:t>C</m:t>
        </m:r>
      </m:oMath>
      <w:r w:rsidRPr="00CF3492">
        <w:rPr>
          <w:rFonts w:ascii="Arial" w:hAnsi="Arial" w:cs="Arial"/>
          <w:bCs/>
          <w:iCs/>
          <w:sz w:val="24"/>
          <w:szCs w:val="24"/>
        </w:rPr>
        <w:t>:</w:t>
      </w:r>
    </w:p>
    <w:p w:rsidR="00352B15" w:rsidRPr="00CF3492" w:rsidRDefault="00352B15" w:rsidP="003B7A11">
      <w:pPr>
        <w:tabs>
          <w:tab w:val="center" w:pos="708"/>
          <w:tab w:val="right" w:pos="1416"/>
        </w:tabs>
        <w:mirrorIndents/>
        <w:jc w:val="both"/>
        <w:rPr>
          <w:rFonts w:ascii="Arial" w:hAnsi="Arial" w:cs="Arial"/>
          <w:bCs/>
          <w:iCs/>
          <w:sz w:val="24"/>
          <w:szCs w:val="24"/>
        </w:rPr>
      </w:pPr>
    </w:p>
    <w:p w:rsidR="00AA44C6" w:rsidRPr="00352B15" w:rsidRDefault="004C0EFD" w:rsidP="003B7A11">
      <w:pPr>
        <w:tabs>
          <w:tab w:val="center" w:pos="708"/>
          <w:tab w:val="right" w:pos="1416"/>
        </w:tabs>
        <w:mirrorIndents/>
        <w:jc w:val="both"/>
        <w:rPr>
          <w:rFonts w:ascii="Arial" w:hAnsi="Arial" w:cs="Arial"/>
          <w:i/>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 xml:space="preserve">Cambio en Cantidad de Líquido Acumulado </m:t>
              </m:r>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e>
              </m:d>
            </m:num>
            <m:den>
              <m:r>
                <w:rPr>
                  <w:rFonts w:ascii="Cambria Math" w:hAnsi="Cambria Math" w:cs="Arial"/>
                  <w:sz w:val="24"/>
                  <w:szCs w:val="24"/>
                </w:rPr>
                <m:t xml:space="preserve">Cambio de Nivel </m:t>
              </m:r>
              <m:d>
                <m:dPr>
                  <m:begChr m:val="["/>
                  <m:endChr m:val="]"/>
                  <m:ctrlPr>
                    <w:rPr>
                      <w:rFonts w:ascii="Cambria Math" w:hAnsi="Cambria Math" w:cs="Arial"/>
                      <w:i/>
                      <w:sz w:val="24"/>
                      <w:szCs w:val="24"/>
                    </w:rPr>
                  </m:ctrlPr>
                </m:dPr>
                <m:e>
                  <m:r>
                    <w:rPr>
                      <w:rFonts w:ascii="Cambria Math" w:hAnsi="Cambria Math" w:cs="Arial"/>
                      <w:sz w:val="24"/>
                      <w:szCs w:val="24"/>
                    </w:rPr>
                    <m:t>m</m:t>
                  </m:r>
                </m:e>
              </m:d>
            </m:den>
          </m:f>
        </m:oMath>
      </m:oMathPara>
    </w:p>
    <w:p w:rsidR="00352B15" w:rsidRPr="00CF3492" w:rsidRDefault="00352B15" w:rsidP="003B7A11">
      <w:pPr>
        <w:tabs>
          <w:tab w:val="center" w:pos="708"/>
          <w:tab w:val="right" w:pos="1416"/>
        </w:tabs>
        <w:mirrorIndents/>
        <w:jc w:val="both"/>
        <w:rPr>
          <w:rFonts w:ascii="Arial" w:hAnsi="Arial" w:cs="Arial"/>
          <w:i/>
          <w:sz w:val="24"/>
          <w:szCs w:val="24"/>
        </w:rPr>
      </w:pPr>
    </w:p>
    <w:p w:rsidR="00AA44C6" w:rsidRDefault="0011657F" w:rsidP="003B7A11">
      <w:pPr>
        <w:tabs>
          <w:tab w:val="center" w:pos="708"/>
          <w:tab w:val="right" w:pos="1416"/>
        </w:tabs>
        <w:mirrorIndents/>
        <w:jc w:val="both"/>
        <w:rPr>
          <w:rFonts w:ascii="Arial" w:hAnsi="Arial" w:cs="Arial"/>
          <w:sz w:val="24"/>
          <w:szCs w:val="24"/>
        </w:rPr>
      </w:pPr>
      <w:r w:rsidRPr="00E3630C">
        <w:rPr>
          <w:rFonts w:ascii="Arial" w:hAnsi="Arial" w:cs="Arial"/>
          <w:sz w:val="24"/>
          <w:szCs w:val="24"/>
        </w:rPr>
        <w:t xml:space="preserve"> </w:t>
      </w:r>
      <w:proofErr w:type="gramStart"/>
      <w:r w:rsidR="00AA44C6" w:rsidRPr="00E3630C">
        <w:rPr>
          <w:rFonts w:ascii="Arial" w:hAnsi="Arial" w:cs="Arial"/>
          <w:sz w:val="24"/>
          <w:szCs w:val="24"/>
        </w:rPr>
        <w:t>y</w:t>
      </w:r>
      <w:proofErr w:type="gramEnd"/>
      <w:r w:rsidR="00AA44C6" w:rsidRPr="00E3630C">
        <w:rPr>
          <w:rFonts w:ascii="Arial" w:hAnsi="Arial" w:cs="Arial"/>
          <w:sz w:val="24"/>
          <w:szCs w:val="24"/>
        </w:rPr>
        <w:t xml:space="preserve"> en función del diferencial de presión:</w:t>
      </w:r>
    </w:p>
    <w:p w:rsidR="00352B15" w:rsidRPr="00E3630C" w:rsidRDefault="00352B15" w:rsidP="003B7A11">
      <w:pPr>
        <w:tabs>
          <w:tab w:val="center" w:pos="708"/>
          <w:tab w:val="right" w:pos="1416"/>
        </w:tabs>
        <w:mirrorIndents/>
        <w:jc w:val="both"/>
        <w:rPr>
          <w:rFonts w:ascii="Arial" w:hAnsi="Arial" w:cs="Arial"/>
          <w:sz w:val="24"/>
          <w:szCs w:val="24"/>
        </w:rPr>
      </w:pPr>
    </w:p>
    <w:p w:rsidR="00AA44C6" w:rsidRPr="00CF3492" w:rsidRDefault="004C0EFD" w:rsidP="003B7A11">
      <w:pPr>
        <w:tabs>
          <w:tab w:val="center" w:pos="708"/>
          <w:tab w:val="right" w:pos="1416"/>
        </w:tabs>
        <w:mirrorIndents/>
        <w:jc w:val="both"/>
        <w:rPr>
          <w:rFonts w:ascii="Arial" w:hAnsi="Arial" w:cs="Arial"/>
          <w:i/>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 xml:space="preserve">Cambio en Cantidad de Líquido Acumulado </m:t>
              </m:r>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e>
              </m:d>
            </m:num>
            <m:den>
              <m:r>
                <w:rPr>
                  <w:rFonts w:ascii="Cambria Math" w:hAnsi="Cambria Math" w:cs="Arial"/>
                  <w:sz w:val="24"/>
                  <w:szCs w:val="24"/>
                </w:rPr>
                <m:t xml:space="preserve">Cambio de Presión </m:t>
              </m:r>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e>
              </m:d>
            </m:den>
          </m:f>
        </m:oMath>
      </m:oMathPara>
    </w:p>
    <w:p w:rsidR="00352B15" w:rsidRDefault="00352B15" w:rsidP="003B7A11">
      <w:pPr>
        <w:tabs>
          <w:tab w:val="center" w:pos="708"/>
          <w:tab w:val="right" w:pos="1416"/>
        </w:tabs>
        <w:mirrorIndents/>
        <w:jc w:val="both"/>
        <w:rPr>
          <w:rFonts w:ascii="Arial" w:hAnsi="Arial" w:cs="Arial"/>
          <w:iCs/>
          <w:sz w:val="24"/>
          <w:szCs w:val="24"/>
        </w:rPr>
      </w:pPr>
    </w:p>
    <w:p w:rsidR="00AA44C6" w:rsidRPr="00CF3492"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 xml:space="preserve">Para el caso </w:t>
      </w:r>
      <w:r w:rsidR="00E3630C">
        <w:rPr>
          <w:rFonts w:ascii="Arial" w:hAnsi="Arial" w:cs="Arial"/>
          <w:iCs/>
          <w:sz w:val="24"/>
          <w:szCs w:val="24"/>
        </w:rPr>
        <w:t xml:space="preserve">de sistemas de control de nivel, </w:t>
      </w:r>
      <w:r w:rsidRPr="00CF3492">
        <w:rPr>
          <w:rFonts w:ascii="Arial" w:hAnsi="Arial" w:cs="Arial"/>
          <w:iCs/>
          <w:sz w:val="24"/>
          <w:szCs w:val="24"/>
        </w:rPr>
        <w:t xml:space="preserve">es </w:t>
      </w:r>
      <w:r w:rsidR="003B0B97" w:rsidRPr="00CF3492">
        <w:rPr>
          <w:rFonts w:ascii="Arial" w:hAnsi="Arial" w:cs="Arial"/>
          <w:iCs/>
          <w:sz w:val="24"/>
          <w:szCs w:val="24"/>
        </w:rPr>
        <w:t>más</w:t>
      </w:r>
      <w:r w:rsidRPr="00CF3492">
        <w:rPr>
          <w:rFonts w:ascii="Arial" w:hAnsi="Arial" w:cs="Arial"/>
          <w:iCs/>
          <w:sz w:val="24"/>
          <w:szCs w:val="24"/>
        </w:rPr>
        <w:t xml:space="preserve"> usada la primera expresión, ya que si la se</w:t>
      </w:r>
      <w:r w:rsidR="00E27765">
        <w:rPr>
          <w:rFonts w:ascii="Arial" w:hAnsi="Arial" w:cs="Arial"/>
          <w:iCs/>
          <w:sz w:val="24"/>
          <w:szCs w:val="24"/>
        </w:rPr>
        <w:t>cc</w:t>
      </w:r>
      <w:r w:rsidRPr="00CF3492">
        <w:rPr>
          <w:rFonts w:ascii="Arial" w:hAnsi="Arial" w:cs="Arial"/>
          <w:iCs/>
          <w:sz w:val="24"/>
          <w:szCs w:val="24"/>
        </w:rPr>
        <w:t>ión del tanque que almacena el fluido es</w:t>
      </w:r>
      <w:r w:rsidRPr="00CF3492">
        <w:rPr>
          <w:rFonts w:ascii="Arial" w:hAnsi="Arial" w:cs="Arial"/>
          <w:i/>
          <w:sz w:val="24"/>
          <w:szCs w:val="24"/>
        </w:rPr>
        <w:t xml:space="preserve"> </w:t>
      </w:r>
      <w:r w:rsidR="003B0B97" w:rsidRPr="00CF3492">
        <w:rPr>
          <w:rFonts w:ascii="Arial" w:hAnsi="Arial" w:cs="Arial"/>
          <w:iCs/>
          <w:sz w:val="24"/>
          <w:szCs w:val="24"/>
        </w:rPr>
        <w:t>constante, la capacitanci</w:t>
      </w:r>
      <w:r w:rsidRPr="00CF3492">
        <w:rPr>
          <w:rFonts w:ascii="Arial" w:hAnsi="Arial" w:cs="Arial"/>
          <w:iCs/>
          <w:sz w:val="24"/>
          <w:szCs w:val="24"/>
        </w:rPr>
        <w:t>a est</w:t>
      </w:r>
      <w:r w:rsidR="003B0B97" w:rsidRPr="00CF3492">
        <w:rPr>
          <w:rFonts w:ascii="Arial" w:hAnsi="Arial" w:cs="Arial"/>
          <w:iCs/>
          <w:sz w:val="24"/>
          <w:szCs w:val="24"/>
        </w:rPr>
        <w:t>á</w:t>
      </w:r>
      <w:r w:rsidRPr="00CF3492">
        <w:rPr>
          <w:rFonts w:ascii="Arial" w:hAnsi="Arial" w:cs="Arial"/>
          <w:iCs/>
          <w:sz w:val="24"/>
          <w:szCs w:val="24"/>
        </w:rPr>
        <w:t xml:space="preserve"> determinada por el área de la base del mismo.</w:t>
      </w:r>
    </w:p>
    <w:p w:rsidR="00352B15" w:rsidRDefault="00352B15" w:rsidP="003B7A11">
      <w:pPr>
        <w:tabs>
          <w:tab w:val="center" w:pos="708"/>
          <w:tab w:val="right" w:pos="1416"/>
        </w:tabs>
        <w:mirrorIndents/>
        <w:jc w:val="both"/>
        <w:rPr>
          <w:rFonts w:ascii="Arial" w:hAnsi="Arial" w:cs="Arial"/>
          <w:iCs/>
          <w:sz w:val="24"/>
          <w:szCs w:val="24"/>
        </w:rPr>
      </w:pPr>
    </w:p>
    <w:p w:rsidR="00AA44C6" w:rsidRDefault="00AA44C6" w:rsidP="003B7A11">
      <w:pPr>
        <w:tabs>
          <w:tab w:val="center" w:pos="708"/>
          <w:tab w:val="right" w:pos="1416"/>
        </w:tabs>
        <w:mirrorIndents/>
        <w:jc w:val="both"/>
        <w:rPr>
          <w:rFonts w:ascii="Arial" w:hAnsi="Arial" w:cs="Arial"/>
          <w:iCs/>
          <w:sz w:val="24"/>
          <w:szCs w:val="24"/>
        </w:rPr>
      </w:pPr>
      <w:r w:rsidRPr="00CF3492">
        <w:rPr>
          <w:rFonts w:ascii="Arial" w:hAnsi="Arial" w:cs="Arial"/>
          <w:iCs/>
          <w:sz w:val="24"/>
          <w:szCs w:val="24"/>
        </w:rPr>
        <w:t>La ecuación elemental que relaciona el flujo con la diferencia de potencial est</w:t>
      </w:r>
      <w:r w:rsidR="003B0B97" w:rsidRPr="00CF3492">
        <w:rPr>
          <w:rFonts w:ascii="Arial" w:hAnsi="Arial" w:cs="Arial"/>
          <w:iCs/>
          <w:sz w:val="24"/>
          <w:szCs w:val="24"/>
        </w:rPr>
        <w:t>á</w:t>
      </w:r>
      <w:r w:rsidRPr="00CF3492">
        <w:rPr>
          <w:rFonts w:ascii="Arial" w:hAnsi="Arial" w:cs="Arial"/>
          <w:iCs/>
          <w:sz w:val="24"/>
          <w:szCs w:val="24"/>
        </w:rPr>
        <w:t xml:space="preserve"> dada por</w:t>
      </w:r>
    </w:p>
    <w:p w:rsidR="0053173C" w:rsidRPr="00E27765" w:rsidRDefault="0053173C" w:rsidP="003B7A11">
      <w:pPr>
        <w:tabs>
          <w:tab w:val="center" w:pos="708"/>
          <w:tab w:val="right" w:pos="1416"/>
        </w:tabs>
        <w:mirrorIndents/>
        <w:jc w:val="both"/>
        <w:rPr>
          <w:rFonts w:ascii="Arial" w:hAnsi="Arial" w:cs="Arial"/>
          <w:iCs/>
          <w:sz w:val="24"/>
          <w:szCs w:val="24"/>
        </w:rPr>
        <w:sectPr w:rsidR="0053173C" w:rsidRPr="00E27765" w:rsidSect="004C0EFD">
          <w:type w:val="continuous"/>
          <w:pgSz w:w="12242" w:h="15842"/>
          <w:pgMar w:top="1417" w:right="1701" w:bottom="1417" w:left="1701" w:header="1440" w:footer="1701" w:gutter="0"/>
          <w:cols w:space="720"/>
          <w:noEndnote/>
          <w:docGrid w:linePitch="272"/>
        </w:sectPr>
      </w:pPr>
    </w:p>
    <w:p w:rsidR="0053173C" w:rsidRPr="00CF3492" w:rsidRDefault="008F160E" w:rsidP="003B7A11">
      <w:pPr>
        <w:tabs>
          <w:tab w:val="center" w:pos="708"/>
          <w:tab w:val="right" w:pos="1416"/>
        </w:tabs>
        <w:mirrorIndents/>
        <w:jc w:val="both"/>
        <w:rPr>
          <w:rFonts w:ascii="Arial" w:hAnsi="Arial" w:cs="Arial"/>
          <w:sz w:val="24"/>
          <w:szCs w:val="24"/>
        </w:rPr>
      </w:pPr>
      <m:oMathPara>
        <m:oMathParaPr>
          <m:jc m:val="right"/>
        </m:oMathParaPr>
        <m:oMath>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c</m:t>
              </m:r>
            </m:sub>
          </m:sSub>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1r</m:t>
                  </m:r>
                </m:sub>
              </m:sSub>
            </m:num>
            <m:den>
              <m:r>
                <w:rPr>
                  <w:rFonts w:ascii="Cambria Math" w:hAnsi="Cambria Math" w:cs="Arial"/>
                  <w:sz w:val="24"/>
                  <w:szCs w:val="24"/>
                </w:rPr>
                <m:t>dt</m:t>
              </m:r>
            </m:den>
          </m:f>
        </m:oMath>
      </m:oMathPara>
    </w:p>
    <w:p w:rsidR="00AA44C6" w:rsidRDefault="00AA44C6" w:rsidP="00352B15">
      <w:pPr>
        <w:tabs>
          <w:tab w:val="center" w:pos="708"/>
          <w:tab w:val="right" w:pos="1416"/>
        </w:tabs>
        <w:mirrorIndents/>
        <w:rPr>
          <w:rFonts w:ascii="Arial" w:hAnsi="Arial" w:cs="Arial"/>
          <w:noProof/>
          <w:sz w:val="24"/>
          <w:szCs w:val="24"/>
          <w:lang w:val="es-CO" w:eastAsia="es-CO"/>
        </w:rPr>
      </w:pPr>
    </w:p>
    <w:p w:rsidR="00352B15" w:rsidRDefault="00352B15" w:rsidP="003B7A11">
      <w:pPr>
        <w:tabs>
          <w:tab w:val="center" w:pos="708"/>
          <w:tab w:val="right" w:pos="1416"/>
        </w:tabs>
        <w:mirrorIndents/>
        <w:jc w:val="center"/>
        <w:rPr>
          <w:rFonts w:ascii="Arial" w:hAnsi="Arial" w:cs="Arial"/>
          <w:noProof/>
          <w:sz w:val="24"/>
          <w:szCs w:val="24"/>
          <w:lang w:val="es-CO" w:eastAsia="es-CO"/>
        </w:rPr>
      </w:pPr>
    </w:p>
    <w:p w:rsidR="00E27765" w:rsidRPr="00CF3492" w:rsidRDefault="00E27765" w:rsidP="003B7A11">
      <w:pPr>
        <w:tabs>
          <w:tab w:val="center" w:pos="708"/>
          <w:tab w:val="right" w:pos="1416"/>
        </w:tabs>
        <w:mirrorIndents/>
        <w:jc w:val="center"/>
        <w:rPr>
          <w:rFonts w:ascii="Arial" w:hAnsi="Arial" w:cs="Arial"/>
          <w:i/>
          <w:sz w:val="24"/>
          <w:szCs w:val="24"/>
        </w:rPr>
        <w:sectPr w:rsidR="00E27765" w:rsidRPr="00CF3492" w:rsidSect="004C0EFD">
          <w:type w:val="continuous"/>
          <w:pgSz w:w="12242" w:h="15842"/>
          <w:pgMar w:top="1417" w:right="1701" w:bottom="1417" w:left="1701" w:header="1440" w:footer="1701" w:gutter="0"/>
          <w:cols w:num="2" w:space="720"/>
          <w:noEndnote/>
          <w:docGrid w:linePitch="272"/>
        </w:sectPr>
      </w:pPr>
    </w:p>
    <w:p w:rsidR="00AA44C6"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lastRenderedPageBreak/>
        <w:t>Se debe observar que es u</w:t>
      </w:r>
      <w:r w:rsidR="00CB06DC">
        <w:rPr>
          <w:rFonts w:ascii="Arial" w:hAnsi="Arial" w:cs="Arial"/>
          <w:bCs/>
          <w:iCs/>
          <w:sz w:val="24"/>
          <w:szCs w:val="24"/>
        </w:rPr>
        <w:t xml:space="preserve">na relación entre semejante a la encontrada para la corriente en función de la tensión en el </w:t>
      </w:r>
      <w:r w:rsidRPr="00CF3492">
        <w:rPr>
          <w:rFonts w:ascii="Arial" w:hAnsi="Arial" w:cs="Arial"/>
          <w:bCs/>
          <w:iCs/>
          <w:sz w:val="24"/>
          <w:szCs w:val="24"/>
        </w:rPr>
        <w:t xml:space="preserve"> caso de sistemas eléctricos.</w:t>
      </w:r>
    </w:p>
    <w:p w:rsidR="00352B15" w:rsidRDefault="00352B15" w:rsidP="003B7A11">
      <w:pPr>
        <w:tabs>
          <w:tab w:val="center" w:pos="708"/>
          <w:tab w:val="right" w:pos="1416"/>
        </w:tabs>
        <w:mirrorIndents/>
        <w:jc w:val="both"/>
        <w:rPr>
          <w:rFonts w:ascii="Arial" w:hAnsi="Arial" w:cs="Arial"/>
          <w:bCs/>
          <w:iCs/>
          <w:sz w:val="24"/>
          <w:szCs w:val="24"/>
        </w:rPr>
      </w:pPr>
    </w:p>
    <w:p w:rsidR="00121F10" w:rsidRDefault="00121F10" w:rsidP="003B7A11">
      <w:pPr>
        <w:tabs>
          <w:tab w:val="center" w:pos="708"/>
          <w:tab w:val="right" w:pos="1416"/>
        </w:tabs>
        <w:mirrorIndents/>
        <w:jc w:val="both"/>
        <w:rPr>
          <w:rFonts w:ascii="Arial" w:hAnsi="Arial" w:cs="Arial"/>
          <w:bCs/>
          <w:iCs/>
          <w:sz w:val="24"/>
          <w:szCs w:val="24"/>
        </w:rPr>
      </w:pPr>
      <w:r>
        <w:rPr>
          <w:rFonts w:ascii="Arial" w:hAnsi="Arial" w:cs="Arial"/>
          <w:bCs/>
          <w:iCs/>
          <w:sz w:val="24"/>
          <w:szCs w:val="24"/>
        </w:rPr>
        <w:t xml:space="preserve">Igualmente y para efectos de elaboración de diagramas </w:t>
      </w:r>
      <w:proofErr w:type="spellStart"/>
      <w:r>
        <w:rPr>
          <w:rFonts w:ascii="Arial" w:hAnsi="Arial" w:cs="Arial"/>
          <w:bCs/>
          <w:iCs/>
          <w:sz w:val="24"/>
          <w:szCs w:val="24"/>
        </w:rPr>
        <w:t>circuitales</w:t>
      </w:r>
      <w:proofErr w:type="spellEnd"/>
      <w:r>
        <w:rPr>
          <w:rFonts w:ascii="Arial" w:hAnsi="Arial" w:cs="Arial"/>
          <w:bCs/>
          <w:iCs/>
          <w:sz w:val="24"/>
          <w:szCs w:val="24"/>
        </w:rPr>
        <w:t xml:space="preserve"> se </w:t>
      </w:r>
      <w:r w:rsidR="00352B15">
        <w:rPr>
          <w:rFonts w:ascii="Arial" w:hAnsi="Arial" w:cs="Arial"/>
          <w:bCs/>
          <w:iCs/>
          <w:sz w:val="24"/>
          <w:szCs w:val="24"/>
        </w:rPr>
        <w:t>usará  el siguiente símbolo.</w:t>
      </w:r>
    </w:p>
    <w:p w:rsidR="00352B15" w:rsidRDefault="00352B15" w:rsidP="003B7A11">
      <w:pPr>
        <w:tabs>
          <w:tab w:val="center" w:pos="708"/>
          <w:tab w:val="right" w:pos="1416"/>
        </w:tabs>
        <w:mirrorIndents/>
        <w:jc w:val="both"/>
        <w:rPr>
          <w:rFonts w:ascii="Arial" w:hAnsi="Arial" w:cs="Arial"/>
          <w:bCs/>
          <w:iCs/>
          <w:sz w:val="24"/>
          <w:szCs w:val="24"/>
        </w:rPr>
      </w:pPr>
    </w:p>
    <w:p w:rsidR="00587E03" w:rsidRDefault="0053173C" w:rsidP="003B7A11">
      <w:pPr>
        <w:tabs>
          <w:tab w:val="center" w:pos="708"/>
          <w:tab w:val="right" w:pos="1416"/>
        </w:tabs>
        <w:mirrorIndents/>
        <w:jc w:val="center"/>
        <w:rPr>
          <w:rFonts w:ascii="Arial" w:hAnsi="Arial" w:cs="Arial"/>
          <w:bCs/>
          <w:iCs/>
          <w:sz w:val="24"/>
          <w:szCs w:val="24"/>
        </w:rPr>
      </w:pPr>
      <w:r>
        <w:rPr>
          <w:rFonts w:ascii="Arial" w:hAnsi="Arial" w:cs="Arial"/>
          <w:bCs/>
          <w:iCs/>
          <w:noProof/>
          <w:sz w:val="24"/>
          <w:szCs w:val="24"/>
          <w:lang w:val="es-MX" w:eastAsia="es-MX"/>
        </w:rPr>
        <w:drawing>
          <wp:inline distT="0" distB="0" distL="0" distR="0">
            <wp:extent cx="2276475" cy="1310935"/>
            <wp:effectExtent l="19050" t="0" r="9525"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2276475" cy="1310935"/>
                    </a:xfrm>
                    <a:prstGeom prst="rect">
                      <a:avLst/>
                    </a:prstGeom>
                    <a:noFill/>
                    <a:ln w="9525">
                      <a:noFill/>
                      <a:miter lim="800000"/>
                      <a:headEnd/>
                      <a:tailEnd/>
                    </a:ln>
                  </pic:spPr>
                </pic:pic>
              </a:graphicData>
            </a:graphic>
          </wp:inline>
        </w:drawing>
      </w:r>
    </w:p>
    <w:p w:rsidR="00352B15" w:rsidRDefault="00352B15" w:rsidP="003B7A11">
      <w:pPr>
        <w:tabs>
          <w:tab w:val="center" w:pos="708"/>
          <w:tab w:val="right" w:pos="1416"/>
        </w:tabs>
        <w:mirrorIndents/>
        <w:jc w:val="center"/>
        <w:rPr>
          <w:rFonts w:ascii="Arial" w:hAnsi="Arial" w:cs="Arial"/>
          <w:b/>
          <w:bCs/>
          <w:iCs/>
          <w:sz w:val="24"/>
          <w:szCs w:val="24"/>
        </w:rPr>
      </w:pPr>
    </w:p>
    <w:p w:rsidR="009A4456" w:rsidRDefault="00C4733E" w:rsidP="003B7A11">
      <w:pPr>
        <w:tabs>
          <w:tab w:val="center" w:pos="708"/>
          <w:tab w:val="right" w:pos="1416"/>
        </w:tabs>
        <w:mirrorIndents/>
        <w:jc w:val="center"/>
        <w:rPr>
          <w:rFonts w:ascii="Arial" w:hAnsi="Arial" w:cs="Arial"/>
          <w:bCs/>
          <w:iCs/>
          <w:sz w:val="24"/>
          <w:szCs w:val="24"/>
        </w:rPr>
      </w:pPr>
      <w:r w:rsidRPr="00352B15">
        <w:rPr>
          <w:rFonts w:ascii="Arial" w:hAnsi="Arial" w:cs="Arial"/>
          <w:b/>
          <w:bCs/>
          <w:iCs/>
          <w:sz w:val="24"/>
          <w:szCs w:val="24"/>
        </w:rPr>
        <w:t>Figura 9</w:t>
      </w:r>
      <w:r w:rsidR="00352B15">
        <w:rPr>
          <w:rFonts w:ascii="Arial" w:hAnsi="Arial" w:cs="Arial"/>
          <w:b/>
          <w:bCs/>
          <w:iCs/>
          <w:sz w:val="24"/>
          <w:szCs w:val="24"/>
        </w:rPr>
        <w:t>.7</w:t>
      </w:r>
      <w:r w:rsidR="00117166" w:rsidRPr="00352B15">
        <w:rPr>
          <w:rFonts w:ascii="Arial" w:hAnsi="Arial" w:cs="Arial"/>
          <w:b/>
          <w:bCs/>
          <w:iCs/>
          <w:sz w:val="24"/>
          <w:szCs w:val="24"/>
        </w:rPr>
        <w:t>:</w:t>
      </w:r>
      <w:r w:rsidR="00117166">
        <w:rPr>
          <w:rFonts w:ascii="Arial" w:hAnsi="Arial" w:cs="Arial"/>
          <w:bCs/>
          <w:iCs/>
          <w:sz w:val="24"/>
          <w:szCs w:val="24"/>
        </w:rPr>
        <w:t xml:space="preserve"> </w:t>
      </w:r>
      <w:r w:rsidR="00587E03">
        <w:rPr>
          <w:rFonts w:ascii="Arial" w:hAnsi="Arial" w:cs="Arial"/>
          <w:bCs/>
          <w:iCs/>
          <w:sz w:val="24"/>
          <w:szCs w:val="24"/>
        </w:rPr>
        <w:t>Símbolo</w:t>
      </w:r>
      <w:r w:rsidR="00117166">
        <w:rPr>
          <w:rFonts w:ascii="Arial" w:hAnsi="Arial" w:cs="Arial"/>
          <w:bCs/>
          <w:iCs/>
          <w:sz w:val="24"/>
          <w:szCs w:val="24"/>
        </w:rPr>
        <w:t xml:space="preserve"> para una capacitancia en un circuito </w:t>
      </w:r>
      <w:r w:rsidR="00587E03">
        <w:rPr>
          <w:rFonts w:ascii="Arial" w:hAnsi="Arial" w:cs="Arial"/>
          <w:bCs/>
          <w:iCs/>
          <w:sz w:val="24"/>
          <w:szCs w:val="24"/>
        </w:rPr>
        <w:t>hidráulico</w:t>
      </w:r>
    </w:p>
    <w:p w:rsidR="00352B15" w:rsidRDefault="00352B15" w:rsidP="003B7A11">
      <w:pPr>
        <w:tabs>
          <w:tab w:val="center" w:pos="708"/>
          <w:tab w:val="right" w:pos="1416"/>
        </w:tabs>
        <w:mirrorIndents/>
        <w:jc w:val="both"/>
        <w:rPr>
          <w:rFonts w:ascii="Arial" w:hAnsi="Arial" w:cs="Arial"/>
          <w:bCs/>
          <w:iCs/>
          <w:sz w:val="24"/>
          <w:szCs w:val="24"/>
        </w:rPr>
      </w:pPr>
    </w:p>
    <w:p w:rsidR="00AA44C6" w:rsidRDefault="00C4733E" w:rsidP="0043555E">
      <w:pPr>
        <w:tabs>
          <w:tab w:val="left" w:pos="851"/>
          <w:tab w:val="right" w:pos="1416"/>
        </w:tabs>
        <w:mirrorIndents/>
        <w:jc w:val="both"/>
        <w:rPr>
          <w:rFonts w:ascii="Arial" w:hAnsi="Arial" w:cs="Arial"/>
          <w:bCs/>
          <w:iCs/>
          <w:sz w:val="24"/>
          <w:szCs w:val="24"/>
        </w:rPr>
      </w:pPr>
      <w:r w:rsidRPr="0043555E">
        <w:rPr>
          <w:rFonts w:ascii="Arial" w:hAnsi="Arial" w:cs="Arial"/>
          <w:b/>
          <w:bCs/>
          <w:iCs/>
          <w:sz w:val="24"/>
          <w:szCs w:val="24"/>
        </w:rPr>
        <w:t>9</w:t>
      </w:r>
      <w:r w:rsidR="00587E03" w:rsidRPr="0043555E">
        <w:rPr>
          <w:rFonts w:ascii="Arial" w:hAnsi="Arial" w:cs="Arial"/>
          <w:b/>
          <w:bCs/>
          <w:iCs/>
          <w:sz w:val="24"/>
          <w:szCs w:val="24"/>
        </w:rPr>
        <w:t>.3.3</w:t>
      </w:r>
      <w:r w:rsidR="0043555E" w:rsidRPr="0043555E">
        <w:rPr>
          <w:rFonts w:ascii="Arial" w:hAnsi="Arial" w:cs="Arial"/>
          <w:b/>
          <w:bCs/>
          <w:iCs/>
          <w:sz w:val="24"/>
          <w:szCs w:val="24"/>
        </w:rPr>
        <w:tab/>
      </w:r>
      <w:proofErr w:type="spellStart"/>
      <w:r w:rsidR="003B0B97" w:rsidRPr="0043555E">
        <w:rPr>
          <w:rFonts w:ascii="Arial" w:hAnsi="Arial" w:cs="Arial"/>
          <w:b/>
          <w:bCs/>
          <w:iCs/>
          <w:sz w:val="24"/>
          <w:szCs w:val="24"/>
        </w:rPr>
        <w:t>Inertanci</w:t>
      </w:r>
      <w:r w:rsidR="00AA44C6" w:rsidRPr="0043555E">
        <w:rPr>
          <w:rFonts w:ascii="Arial" w:hAnsi="Arial" w:cs="Arial"/>
          <w:b/>
          <w:bCs/>
          <w:iCs/>
          <w:sz w:val="24"/>
          <w:szCs w:val="24"/>
        </w:rPr>
        <w:t>a</w:t>
      </w:r>
      <w:proofErr w:type="spellEnd"/>
      <w:r w:rsidR="0011657F" w:rsidRPr="0043555E">
        <w:rPr>
          <w:rFonts w:ascii="Arial" w:hAnsi="Arial" w:cs="Arial"/>
          <w:b/>
          <w:bCs/>
          <w:iCs/>
          <w:sz w:val="24"/>
          <w:szCs w:val="24"/>
        </w:rPr>
        <w:t xml:space="preserve"> </w:t>
      </w:r>
      <w:r w:rsidR="00AA44C6" w:rsidRPr="0043555E">
        <w:rPr>
          <w:rFonts w:ascii="Arial" w:hAnsi="Arial" w:cs="Arial"/>
          <w:b/>
          <w:bCs/>
          <w:iCs/>
          <w:sz w:val="24"/>
          <w:szCs w:val="24"/>
        </w:rPr>
        <w:t>Hidráulica</w:t>
      </w:r>
      <w:proofErr w:type="gramStart"/>
      <w:r w:rsidR="00AA44C6" w:rsidRPr="0043555E">
        <w:rPr>
          <w:rFonts w:ascii="Arial" w:hAnsi="Arial" w:cs="Arial"/>
          <w:b/>
          <w:bCs/>
          <w:iCs/>
          <w:sz w:val="24"/>
          <w:szCs w:val="24"/>
        </w:rPr>
        <w:t>:</w:t>
      </w:r>
      <w:r w:rsidR="00352B15" w:rsidRPr="0043555E">
        <w:rPr>
          <w:rFonts w:ascii="Arial" w:hAnsi="Arial" w:cs="Arial"/>
          <w:b/>
          <w:bCs/>
          <w:iCs/>
          <w:sz w:val="24"/>
          <w:szCs w:val="24"/>
        </w:rPr>
        <w:t xml:space="preserve">  </w:t>
      </w:r>
      <w:r w:rsidR="00247C69">
        <w:rPr>
          <w:rFonts w:ascii="Arial" w:hAnsi="Arial" w:cs="Arial"/>
          <w:bCs/>
          <w:iCs/>
          <w:sz w:val="24"/>
          <w:szCs w:val="24"/>
        </w:rPr>
        <w:t>Cuando</w:t>
      </w:r>
      <w:proofErr w:type="gramEnd"/>
      <w:r w:rsidR="00247C69">
        <w:rPr>
          <w:rFonts w:ascii="Arial" w:hAnsi="Arial" w:cs="Arial"/>
          <w:bCs/>
          <w:iCs/>
          <w:sz w:val="24"/>
          <w:szCs w:val="24"/>
        </w:rPr>
        <w:t xml:space="preserve"> un liquido esta sometido a aceleraciones dentro de una tubería de longitud L y sección A, presenta una inercia</w:t>
      </w:r>
      <w:r w:rsidR="0043555E">
        <w:rPr>
          <w:rFonts w:ascii="Arial" w:hAnsi="Arial" w:cs="Arial"/>
          <w:bCs/>
          <w:iCs/>
          <w:sz w:val="24"/>
          <w:szCs w:val="24"/>
        </w:rPr>
        <w:t>.</w:t>
      </w:r>
      <w:r w:rsidR="00247C69">
        <w:rPr>
          <w:rFonts w:ascii="Arial" w:hAnsi="Arial" w:cs="Arial"/>
          <w:bCs/>
          <w:iCs/>
          <w:sz w:val="24"/>
          <w:szCs w:val="24"/>
        </w:rPr>
        <w:t xml:space="preserve"> </w:t>
      </w:r>
      <w:r w:rsidR="00AA44C6" w:rsidRPr="00CF3492">
        <w:rPr>
          <w:rFonts w:ascii="Arial" w:hAnsi="Arial" w:cs="Arial"/>
          <w:bCs/>
          <w:iCs/>
          <w:sz w:val="24"/>
          <w:szCs w:val="24"/>
        </w:rPr>
        <w:t>Son los elementos análogos a las inductancias (sistemas eléctricos) e inercias (Mecánicas), analíticamente se define de acuerdo a las diferencias de potencial como:</w:t>
      </w:r>
    </w:p>
    <w:p w:rsidR="0043555E" w:rsidRPr="00CF3492" w:rsidRDefault="0043555E" w:rsidP="003B7A11">
      <w:pPr>
        <w:tabs>
          <w:tab w:val="center" w:pos="708"/>
          <w:tab w:val="right" w:pos="1416"/>
        </w:tabs>
        <w:mirrorIndents/>
        <w:jc w:val="both"/>
        <w:rPr>
          <w:rFonts w:ascii="Arial" w:hAnsi="Arial" w:cs="Arial"/>
          <w:bCs/>
          <w:iCs/>
          <w:sz w:val="24"/>
          <w:szCs w:val="24"/>
        </w:rPr>
      </w:pPr>
    </w:p>
    <w:p w:rsidR="003B4E71" w:rsidRPr="003B4E71"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 xml:space="preserve">Cambio en Presión </m:t>
              </m:r>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r>
                        <w:rPr>
                          <w:rFonts w:ascii="Cambria Math" w:hAnsi="Cambria Math" w:cs="Arial"/>
                          <w:sz w:val="24"/>
                          <w:szCs w:val="24"/>
                        </w:rPr>
                        <m:t>N</m:t>
                      </m:r>
                    </m:num>
                    <m:den>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den>
                  </m:f>
                </m:e>
              </m:d>
            </m:num>
            <m:den>
              <m:r>
                <w:rPr>
                  <w:rFonts w:ascii="Cambria Math" w:hAnsi="Cambria Math" w:cs="Arial"/>
                  <w:sz w:val="24"/>
                  <w:szCs w:val="24"/>
                </w:rPr>
                <m:t>Cambio en Razón de Flujo</m:t>
              </m:r>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num>
                    <m:den>
                      <m:r>
                        <w:rPr>
                          <w:rFonts w:ascii="Cambria Math" w:hAnsi="Cambria Math" w:cs="Arial"/>
                          <w:sz w:val="24"/>
                          <w:szCs w:val="24"/>
                        </w:rPr>
                        <m:t>s</m:t>
                      </m:r>
                    </m:den>
                  </m:f>
                </m:e>
              </m:d>
              <m:r>
                <w:rPr>
                  <w:rFonts w:ascii="Cambria Math" w:hAnsi="Cambria Math" w:cs="Arial"/>
                  <w:sz w:val="24"/>
                  <w:szCs w:val="24"/>
                </w:rPr>
                <m:t>xseg</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s</m:t>
                      </m:r>
                    </m:den>
                  </m:f>
                </m:e>
              </m:d>
            </m:den>
          </m:f>
        </m:oMath>
      </m:oMathPara>
    </w:p>
    <w:p w:rsidR="00AA44C6" w:rsidRPr="00CF3492" w:rsidRDefault="003B4E71" w:rsidP="003B7A11">
      <w:pPr>
        <w:tabs>
          <w:tab w:val="center" w:pos="708"/>
          <w:tab w:val="right" w:pos="1416"/>
        </w:tabs>
        <w:mirrorIndents/>
        <w:jc w:val="both"/>
        <w:rPr>
          <w:rFonts w:ascii="Arial" w:hAnsi="Arial" w:cs="Arial"/>
          <w:i/>
          <w:sz w:val="24"/>
          <w:szCs w:val="24"/>
        </w:rPr>
      </w:pPr>
      <m:oMathPara>
        <m:oMath>
          <m:r>
            <w:rPr>
              <w:rFonts w:ascii="Cambria Math" w:hAnsi="Cambria Math" w:cs="Arial"/>
              <w:sz w:val="24"/>
              <w:szCs w:val="24"/>
            </w:rPr>
            <w:lastRenderedPageBreak/>
            <m:t>I=</m:t>
          </m:r>
          <m:f>
            <m:fPr>
              <m:ctrlPr>
                <w:rPr>
                  <w:rFonts w:ascii="Cambria Math" w:hAnsi="Cambria Math" w:cs="Arial"/>
                  <w:i/>
                  <w:sz w:val="24"/>
                  <w:szCs w:val="24"/>
                </w:rPr>
              </m:ctrlPr>
            </m:fPr>
            <m:num>
              <m:r>
                <w:rPr>
                  <w:rFonts w:ascii="Cambria Math" w:hAnsi="Cambria Math" w:cs="Arial"/>
                  <w:sz w:val="24"/>
                  <w:szCs w:val="24"/>
                </w:rPr>
                <m:t xml:space="preserve">Cambio en la Altura </m:t>
              </m:r>
              <m:d>
                <m:dPr>
                  <m:begChr m:val="["/>
                  <m:endChr m:val="]"/>
                  <m:ctrlPr>
                    <w:rPr>
                      <w:rFonts w:ascii="Cambria Math" w:hAnsi="Cambria Math" w:cs="Arial"/>
                      <w:i/>
                      <w:sz w:val="24"/>
                      <w:szCs w:val="24"/>
                    </w:rPr>
                  </m:ctrlPr>
                </m:dPr>
                <m:e>
                  <m:r>
                    <w:rPr>
                      <w:rFonts w:ascii="Cambria Math" w:hAnsi="Cambria Math" w:cs="Arial"/>
                      <w:sz w:val="24"/>
                      <w:szCs w:val="24"/>
                    </w:rPr>
                    <m:t>m</m:t>
                  </m:r>
                </m:e>
              </m:d>
            </m:num>
            <m:den>
              <m:r>
                <w:rPr>
                  <w:rFonts w:ascii="Cambria Math" w:hAnsi="Cambria Math" w:cs="Arial"/>
                  <w:sz w:val="24"/>
                  <w:szCs w:val="24"/>
                </w:rPr>
                <m:t>Ca</m:t>
              </m:r>
              <m:r>
                <w:rPr>
                  <w:rFonts w:ascii="Cambria Math" w:hAnsi="Cambria Math" w:cs="Arial"/>
                  <w:sz w:val="24"/>
                  <w:szCs w:val="24"/>
                </w:rPr>
                <m:t xml:space="preserve">mbio en Razón de flujo </m:t>
              </m:r>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num>
                    <m:den>
                      <m:r>
                        <w:rPr>
                          <w:rFonts w:ascii="Cambria Math" w:hAnsi="Cambria Math" w:cs="Arial"/>
                          <w:sz w:val="24"/>
                          <w:szCs w:val="24"/>
                        </w:rPr>
                        <m:t>s</m:t>
                      </m:r>
                    </m:den>
                  </m:f>
                </m:e>
              </m:d>
              <m:r>
                <w:rPr>
                  <w:rFonts w:ascii="Cambria Math" w:hAnsi="Cambria Math" w:cs="Arial"/>
                  <w:sz w:val="24"/>
                  <w:szCs w:val="24"/>
                </w:rPr>
                <m:t>xseg[</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s</m:t>
                  </m:r>
                </m:den>
              </m:f>
              <m:r>
                <w:rPr>
                  <w:rFonts w:ascii="Cambria Math" w:hAnsi="Cambria Math" w:cs="Arial"/>
                  <w:sz w:val="24"/>
                  <w:szCs w:val="24"/>
                </w:rPr>
                <m:t>]</m:t>
              </m:r>
            </m:den>
          </m:f>
        </m:oMath>
      </m:oMathPara>
    </w:p>
    <w:p w:rsidR="0043555E" w:rsidRDefault="0043555E" w:rsidP="003B7A11">
      <w:pPr>
        <w:tabs>
          <w:tab w:val="center" w:pos="708"/>
          <w:tab w:val="right" w:pos="1416"/>
        </w:tabs>
        <w:mirrorIndents/>
        <w:jc w:val="both"/>
        <w:rPr>
          <w:rFonts w:ascii="Arial" w:hAnsi="Arial" w:cs="Arial"/>
          <w:bCs/>
          <w:iCs/>
          <w:sz w:val="24"/>
          <w:szCs w:val="24"/>
        </w:rPr>
      </w:pPr>
    </w:p>
    <w:p w:rsidR="003B4E71" w:rsidRDefault="003B4E71"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La ecuación elemental de un inertor se puede presentar como:</w:t>
      </w:r>
    </w:p>
    <w:p w:rsidR="004C0EFD" w:rsidRDefault="004C0EFD" w:rsidP="003B7A11">
      <w:pPr>
        <w:tabs>
          <w:tab w:val="center" w:pos="708"/>
          <w:tab w:val="right" w:pos="1416"/>
        </w:tabs>
        <w:mirrorIndents/>
        <w:jc w:val="both"/>
        <w:rPr>
          <w:rFonts w:ascii="Arial" w:hAnsi="Arial" w:cs="Arial"/>
          <w:sz w:val="24"/>
          <w:szCs w:val="24"/>
        </w:rPr>
      </w:pPr>
    </w:p>
    <w:p w:rsidR="003B4E71" w:rsidRPr="00CF3492" w:rsidRDefault="003B4E71" w:rsidP="003B7A11">
      <w:pPr>
        <w:tabs>
          <w:tab w:val="center" w:pos="708"/>
          <w:tab w:val="right" w:pos="1416"/>
        </w:tabs>
        <w:mirrorIndents/>
        <w:jc w:val="both"/>
        <w:rPr>
          <w:rFonts w:ascii="Cambria Math" w:hAnsi="Cambria Math" w:cs="Arial"/>
          <w:sz w:val="24"/>
          <w:szCs w:val="24"/>
          <w:oMath/>
        </w:rPr>
        <w:sectPr w:rsidR="003B4E71" w:rsidRPr="00CF3492" w:rsidSect="004C0EFD">
          <w:type w:val="continuous"/>
          <w:pgSz w:w="12242" w:h="15842"/>
          <w:pgMar w:top="1417" w:right="1701" w:bottom="1417" w:left="1701" w:header="1440" w:footer="1701" w:gutter="0"/>
          <w:cols w:space="720"/>
          <w:noEndnote/>
          <w:docGrid w:linePitch="272"/>
        </w:sectPr>
      </w:pPr>
    </w:p>
    <w:p w:rsidR="00AA44C6" w:rsidRPr="003B4E71" w:rsidRDefault="008F160E" w:rsidP="003B7A11">
      <w:pPr>
        <w:tabs>
          <w:tab w:val="center" w:pos="708"/>
          <w:tab w:val="right" w:pos="1416"/>
        </w:tabs>
        <w:mirrorIndents/>
        <w:jc w:val="both"/>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12</m:t>
              </m:r>
            </m:sub>
          </m:sSub>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dQ</m:t>
              </m:r>
            </m:num>
            <m:den>
              <m:r>
                <w:rPr>
                  <w:rFonts w:ascii="Cambria Math" w:hAnsi="Cambria Math" w:cs="Arial"/>
                  <w:sz w:val="24"/>
                  <w:szCs w:val="24"/>
                </w:rPr>
                <m:t>dt</m:t>
              </m:r>
            </m:den>
          </m:f>
        </m:oMath>
      </m:oMathPara>
    </w:p>
    <w:p w:rsidR="003B4E71" w:rsidRDefault="003B4E71" w:rsidP="003B7A11">
      <w:pPr>
        <w:tabs>
          <w:tab w:val="center" w:pos="708"/>
          <w:tab w:val="right" w:pos="1416"/>
        </w:tabs>
        <w:mirrorIndents/>
        <w:jc w:val="both"/>
        <w:rPr>
          <w:rFonts w:ascii="Arial" w:hAnsi="Arial" w:cs="Arial"/>
          <w:i/>
          <w:sz w:val="24"/>
          <w:szCs w:val="24"/>
        </w:rPr>
      </w:pPr>
    </w:p>
    <w:p w:rsidR="00587E03" w:rsidRDefault="00587E03" w:rsidP="003B7A11">
      <w:pPr>
        <w:tabs>
          <w:tab w:val="center" w:pos="708"/>
          <w:tab w:val="right" w:pos="1416"/>
        </w:tabs>
        <w:mirrorIndents/>
        <w:jc w:val="both"/>
        <w:rPr>
          <w:rFonts w:ascii="Arial" w:hAnsi="Arial" w:cs="Arial"/>
          <w:sz w:val="24"/>
          <w:szCs w:val="24"/>
        </w:rPr>
      </w:pPr>
      <w:r>
        <w:rPr>
          <w:rFonts w:ascii="Arial" w:hAnsi="Arial" w:cs="Arial"/>
          <w:sz w:val="24"/>
          <w:szCs w:val="24"/>
        </w:rPr>
        <w:t>Su símbolo para ser usado en circuitos hidrául</w:t>
      </w:r>
      <w:r w:rsidR="0043555E">
        <w:rPr>
          <w:rFonts w:ascii="Arial" w:hAnsi="Arial" w:cs="Arial"/>
          <w:sz w:val="24"/>
          <w:szCs w:val="24"/>
        </w:rPr>
        <w:t>icos  se muestra en la</w:t>
      </w:r>
      <w:r>
        <w:rPr>
          <w:rFonts w:ascii="Arial" w:hAnsi="Arial" w:cs="Arial"/>
          <w:sz w:val="24"/>
          <w:szCs w:val="24"/>
        </w:rPr>
        <w:t xml:space="preserve"> figura</w:t>
      </w:r>
      <w:r w:rsidR="0043555E">
        <w:rPr>
          <w:rFonts w:ascii="Arial" w:hAnsi="Arial" w:cs="Arial"/>
          <w:sz w:val="24"/>
          <w:szCs w:val="24"/>
        </w:rPr>
        <w:t xml:space="preserve"> 9.8.</w:t>
      </w:r>
    </w:p>
    <w:p w:rsidR="0043555E" w:rsidRPr="00587E03" w:rsidRDefault="0043555E" w:rsidP="003B7A11">
      <w:pPr>
        <w:tabs>
          <w:tab w:val="center" w:pos="708"/>
          <w:tab w:val="right" w:pos="1416"/>
        </w:tabs>
        <w:mirrorIndents/>
        <w:jc w:val="both"/>
        <w:rPr>
          <w:rFonts w:ascii="Arial" w:hAnsi="Arial" w:cs="Arial"/>
          <w:sz w:val="24"/>
          <w:szCs w:val="24"/>
        </w:rPr>
      </w:pPr>
    </w:p>
    <w:p w:rsidR="00316B20" w:rsidRDefault="00316B20" w:rsidP="003B7A11">
      <w:pPr>
        <w:tabs>
          <w:tab w:val="center" w:pos="708"/>
          <w:tab w:val="right" w:pos="1416"/>
        </w:tabs>
        <w:mirrorIndents/>
        <w:jc w:val="center"/>
        <w:rPr>
          <w:rFonts w:ascii="Arial" w:hAnsi="Arial" w:cs="Arial"/>
          <w:sz w:val="24"/>
          <w:szCs w:val="24"/>
        </w:rPr>
      </w:pPr>
      <w:r>
        <w:rPr>
          <w:rFonts w:ascii="Arial" w:hAnsi="Arial" w:cs="Arial"/>
          <w:noProof/>
          <w:sz w:val="24"/>
          <w:szCs w:val="24"/>
          <w:lang w:val="es-MX" w:eastAsia="es-MX"/>
        </w:rPr>
        <w:drawing>
          <wp:inline distT="0" distB="0" distL="0" distR="0">
            <wp:extent cx="3152775" cy="861966"/>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3168325" cy="866217"/>
                    </a:xfrm>
                    <a:prstGeom prst="rect">
                      <a:avLst/>
                    </a:prstGeom>
                    <a:noFill/>
                    <a:ln w="9525">
                      <a:noFill/>
                      <a:miter lim="800000"/>
                      <a:headEnd/>
                      <a:tailEnd/>
                    </a:ln>
                  </pic:spPr>
                </pic:pic>
              </a:graphicData>
            </a:graphic>
          </wp:inline>
        </w:drawing>
      </w:r>
    </w:p>
    <w:p w:rsidR="0043555E" w:rsidRDefault="0043555E" w:rsidP="003B7A11">
      <w:pPr>
        <w:tabs>
          <w:tab w:val="center" w:pos="708"/>
          <w:tab w:val="right" w:pos="1416"/>
        </w:tabs>
        <w:mirrorIndents/>
        <w:jc w:val="center"/>
        <w:rPr>
          <w:rFonts w:ascii="Arial" w:hAnsi="Arial" w:cs="Arial"/>
          <w:sz w:val="24"/>
          <w:szCs w:val="24"/>
        </w:rPr>
      </w:pPr>
    </w:p>
    <w:p w:rsidR="00587E03" w:rsidRDefault="00C4733E" w:rsidP="003B7A11">
      <w:pPr>
        <w:tabs>
          <w:tab w:val="center" w:pos="708"/>
          <w:tab w:val="right" w:pos="1416"/>
        </w:tabs>
        <w:mirrorIndents/>
        <w:jc w:val="center"/>
        <w:rPr>
          <w:rFonts w:ascii="Arial" w:hAnsi="Arial" w:cs="Arial"/>
          <w:sz w:val="24"/>
          <w:szCs w:val="24"/>
        </w:rPr>
      </w:pPr>
      <w:r w:rsidRPr="0043555E">
        <w:rPr>
          <w:rFonts w:ascii="Arial" w:hAnsi="Arial" w:cs="Arial"/>
          <w:b/>
          <w:sz w:val="24"/>
          <w:szCs w:val="24"/>
        </w:rPr>
        <w:t>Figura 9</w:t>
      </w:r>
      <w:r w:rsidR="00587E03" w:rsidRPr="0043555E">
        <w:rPr>
          <w:rFonts w:ascii="Arial" w:hAnsi="Arial" w:cs="Arial"/>
          <w:b/>
          <w:sz w:val="24"/>
          <w:szCs w:val="24"/>
        </w:rPr>
        <w:t>.8:</w:t>
      </w:r>
      <w:r w:rsidR="00587E03">
        <w:rPr>
          <w:rFonts w:ascii="Arial" w:hAnsi="Arial" w:cs="Arial"/>
          <w:sz w:val="24"/>
          <w:szCs w:val="24"/>
        </w:rPr>
        <w:t xml:space="preserve"> Símbolo </w:t>
      </w:r>
      <w:proofErr w:type="spellStart"/>
      <w:r w:rsidR="00587E03">
        <w:rPr>
          <w:rFonts w:ascii="Arial" w:hAnsi="Arial" w:cs="Arial"/>
          <w:sz w:val="24"/>
          <w:szCs w:val="24"/>
        </w:rPr>
        <w:t>inertancia</w:t>
      </w:r>
      <w:proofErr w:type="spellEnd"/>
      <w:r w:rsidR="00587E03">
        <w:rPr>
          <w:rFonts w:ascii="Arial" w:hAnsi="Arial" w:cs="Arial"/>
          <w:sz w:val="24"/>
          <w:szCs w:val="24"/>
        </w:rPr>
        <w:t xml:space="preserve"> </w:t>
      </w:r>
      <w:r w:rsidR="00CB06DC">
        <w:rPr>
          <w:rFonts w:ascii="Arial" w:hAnsi="Arial" w:cs="Arial"/>
          <w:sz w:val="24"/>
          <w:szCs w:val="24"/>
        </w:rPr>
        <w:t>Hidráulica</w:t>
      </w:r>
    </w:p>
    <w:p w:rsidR="00587E03" w:rsidRPr="00CF3492" w:rsidRDefault="00587E03" w:rsidP="003B7A11">
      <w:pPr>
        <w:tabs>
          <w:tab w:val="center" w:pos="708"/>
          <w:tab w:val="right" w:pos="1416"/>
        </w:tabs>
        <w:mirrorIndents/>
        <w:rPr>
          <w:rFonts w:ascii="Arial" w:hAnsi="Arial" w:cs="Arial"/>
          <w:i/>
          <w:sz w:val="24"/>
          <w:szCs w:val="24"/>
        </w:rPr>
        <w:sectPr w:rsidR="00587E03" w:rsidRPr="00CF3492" w:rsidSect="004C0EFD">
          <w:type w:val="continuous"/>
          <w:pgSz w:w="12242" w:h="15842"/>
          <w:pgMar w:top="1417" w:right="1701" w:bottom="1417" w:left="1701" w:header="1440" w:footer="1701" w:gutter="0"/>
          <w:cols w:space="720"/>
          <w:noEndnote/>
          <w:docGrid w:linePitch="272"/>
        </w:sectPr>
      </w:pPr>
    </w:p>
    <w:p w:rsidR="0043555E" w:rsidRDefault="0043555E" w:rsidP="003B7A11">
      <w:pPr>
        <w:tabs>
          <w:tab w:val="center" w:pos="708"/>
          <w:tab w:val="right" w:pos="1416"/>
        </w:tabs>
        <w:mirrorIndents/>
        <w:jc w:val="both"/>
        <w:rPr>
          <w:rFonts w:ascii="Arial" w:hAnsi="Arial" w:cs="Arial"/>
          <w:bCs/>
          <w:iCs/>
          <w:sz w:val="24"/>
          <w:szCs w:val="24"/>
        </w:rPr>
      </w:pPr>
    </w:p>
    <w:p w:rsidR="00AA44C6"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 xml:space="preserve">Para flujos fricciónales incomprensibles </w:t>
      </w:r>
      <w:r w:rsidR="004C0EFD" w:rsidRPr="00CF3492">
        <w:rPr>
          <w:rFonts w:ascii="Arial" w:hAnsi="Arial" w:cs="Arial"/>
          <w:bCs/>
          <w:iCs/>
          <w:sz w:val="24"/>
          <w:szCs w:val="24"/>
        </w:rPr>
        <w:t xml:space="preserve">en conductos uniformes con área </w:t>
      </w:r>
      <w:r w:rsidRPr="00CF3492">
        <w:rPr>
          <w:rFonts w:ascii="Arial" w:hAnsi="Arial" w:cs="Arial"/>
          <w:bCs/>
          <w:iCs/>
          <w:sz w:val="24"/>
          <w:szCs w:val="24"/>
        </w:rPr>
        <w:t xml:space="preserve">transversal </w:t>
      </w:r>
      <m:oMath>
        <m:r>
          <w:rPr>
            <w:rFonts w:ascii="Cambria Math" w:hAnsi="Cambria Math" w:cs="Arial"/>
            <w:sz w:val="24"/>
            <w:szCs w:val="24"/>
          </w:rPr>
          <m:t>A</m:t>
        </m:r>
      </m:oMath>
      <w:r w:rsidRPr="00CF3492">
        <w:rPr>
          <w:rFonts w:ascii="Arial" w:hAnsi="Arial" w:cs="Arial"/>
          <w:bCs/>
          <w:iCs/>
          <w:sz w:val="24"/>
          <w:szCs w:val="24"/>
        </w:rPr>
        <w:t xml:space="preserve"> y largo </w:t>
      </w:r>
      <m:oMath>
        <m:r>
          <w:rPr>
            <w:rFonts w:ascii="Cambria Math" w:hAnsi="Cambria Math" w:cs="Arial"/>
            <w:sz w:val="24"/>
            <w:szCs w:val="24"/>
          </w:rPr>
          <m:t>L</m:t>
        </m:r>
      </m:oMath>
      <w:r w:rsidRPr="00CF3492">
        <w:rPr>
          <w:rFonts w:ascii="Arial" w:hAnsi="Arial" w:cs="Arial"/>
          <w:bCs/>
          <w:iCs/>
          <w:sz w:val="24"/>
          <w:szCs w:val="24"/>
        </w:rPr>
        <w:t xml:space="preserve"> se tiene:</w:t>
      </w:r>
    </w:p>
    <w:p w:rsidR="003B4E71" w:rsidRPr="00CF3492" w:rsidRDefault="003B4E71" w:rsidP="003B7A11">
      <w:pPr>
        <w:tabs>
          <w:tab w:val="center" w:pos="708"/>
          <w:tab w:val="right" w:pos="1416"/>
        </w:tabs>
        <w:mirrorIndents/>
        <w:jc w:val="both"/>
        <w:rPr>
          <w:rFonts w:ascii="Arial" w:hAnsi="Arial" w:cs="Arial"/>
          <w:bCs/>
          <w:iCs/>
          <w:sz w:val="24"/>
          <w:szCs w:val="24"/>
        </w:rPr>
      </w:pPr>
    </w:p>
    <w:p w:rsidR="00117590" w:rsidRPr="00F27185"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I=ρ</m:t>
          </m:r>
          <m:f>
            <m:fPr>
              <m:ctrlPr>
                <w:rPr>
                  <w:rFonts w:ascii="Cambria Math" w:hAnsi="Cambria Math" w:cs="Arial"/>
                  <w:bCs/>
                  <w:i/>
                  <w:iCs/>
                  <w:sz w:val="24"/>
                  <w:szCs w:val="24"/>
                </w:rPr>
              </m:ctrlPr>
            </m:fPr>
            <m:num>
              <m:r>
                <w:rPr>
                  <w:rFonts w:ascii="Cambria Math" w:hAnsi="Cambria Math" w:cs="Arial"/>
                  <w:sz w:val="24"/>
                  <w:szCs w:val="24"/>
                </w:rPr>
                <m:t>L</m:t>
              </m:r>
            </m:num>
            <m:den>
              <m:r>
                <w:rPr>
                  <w:rFonts w:ascii="Cambria Math" w:hAnsi="Cambria Math" w:cs="Arial"/>
                  <w:sz w:val="24"/>
                  <w:szCs w:val="24"/>
                </w:rPr>
                <m:t>A</m:t>
              </m:r>
            </m:den>
          </m:f>
          <m:r>
            <w:rPr>
              <w:rFonts w:ascii="Cambria Math" w:hAnsi="Cambria Math" w:cs="Arial"/>
              <w:sz w:val="24"/>
              <w:szCs w:val="24"/>
            </w:rPr>
            <m:t xml:space="preserve">   con ρ=Densidad de Masa del Fluido</m:t>
          </m:r>
        </m:oMath>
      </m:oMathPara>
    </w:p>
    <w:p w:rsidR="0043555E" w:rsidRDefault="0043555E" w:rsidP="003B7A11">
      <w:pPr>
        <w:tabs>
          <w:tab w:val="center" w:pos="708"/>
          <w:tab w:val="right" w:pos="1416"/>
        </w:tabs>
        <w:mirrorIndents/>
        <w:jc w:val="both"/>
        <w:rPr>
          <w:rFonts w:ascii="Arial" w:hAnsi="Arial" w:cs="Arial"/>
          <w:sz w:val="24"/>
          <w:szCs w:val="24"/>
        </w:rPr>
      </w:pPr>
    </w:p>
    <w:p w:rsidR="00F27185" w:rsidRPr="009A4456" w:rsidRDefault="00F27185" w:rsidP="003B7A11">
      <w:pPr>
        <w:tabs>
          <w:tab w:val="center" w:pos="708"/>
          <w:tab w:val="right" w:pos="1416"/>
        </w:tabs>
        <w:mirrorIndents/>
        <w:jc w:val="both"/>
        <w:rPr>
          <w:rFonts w:ascii="Arial" w:hAnsi="Arial" w:cs="Arial"/>
          <w:bCs/>
          <w:iCs/>
          <w:sz w:val="24"/>
          <w:szCs w:val="24"/>
        </w:rPr>
      </w:pPr>
      <w:r>
        <w:rPr>
          <w:rFonts w:ascii="Arial" w:hAnsi="Arial" w:cs="Arial"/>
          <w:sz w:val="24"/>
          <w:szCs w:val="24"/>
        </w:rPr>
        <w:t>Teniendo en  cuenta que en las aplicaciones  comunes los tubos son cortos  suele despreciarse este efecto y centrarse en</w:t>
      </w:r>
      <w:r w:rsidR="00BB198F">
        <w:rPr>
          <w:rFonts w:ascii="Arial" w:hAnsi="Arial" w:cs="Arial"/>
          <w:sz w:val="24"/>
          <w:szCs w:val="24"/>
        </w:rPr>
        <w:t xml:space="preserve"> efectos más significativos  com</w:t>
      </w:r>
      <w:r>
        <w:rPr>
          <w:rFonts w:ascii="Arial" w:hAnsi="Arial" w:cs="Arial"/>
          <w:sz w:val="24"/>
          <w:szCs w:val="24"/>
        </w:rPr>
        <w:t>o el producido por las resistencias y capacitancias inherentes al sistema.</w:t>
      </w:r>
    </w:p>
    <w:p w:rsidR="0043555E" w:rsidRDefault="0043555E" w:rsidP="003B7A11">
      <w:pPr>
        <w:pStyle w:val="Ttulo5"/>
        <w:spacing w:line="240" w:lineRule="auto"/>
        <w:mirrorIndents/>
        <w:rPr>
          <w:b w:val="0"/>
          <w:i w:val="0"/>
          <w:iCs/>
          <w:szCs w:val="24"/>
          <w:u w:val="none"/>
        </w:rPr>
      </w:pPr>
    </w:p>
    <w:p w:rsidR="00910640" w:rsidRDefault="00C4733E" w:rsidP="0043555E">
      <w:pPr>
        <w:pStyle w:val="Ttulo5"/>
        <w:tabs>
          <w:tab w:val="clear" w:pos="708"/>
          <w:tab w:val="left" w:pos="851"/>
        </w:tabs>
        <w:spacing w:line="240" w:lineRule="auto"/>
        <w:mirrorIndents/>
        <w:rPr>
          <w:b w:val="0"/>
          <w:bCs/>
          <w:i w:val="0"/>
          <w:iCs/>
          <w:szCs w:val="24"/>
          <w:u w:val="none"/>
        </w:rPr>
      </w:pPr>
      <w:r w:rsidRPr="0043555E">
        <w:rPr>
          <w:i w:val="0"/>
          <w:iCs/>
          <w:szCs w:val="24"/>
          <w:u w:val="none"/>
        </w:rPr>
        <w:t>9</w:t>
      </w:r>
      <w:r w:rsidR="009A4456" w:rsidRPr="0043555E">
        <w:rPr>
          <w:i w:val="0"/>
          <w:iCs/>
          <w:szCs w:val="24"/>
          <w:u w:val="none"/>
        </w:rPr>
        <w:t>.3.4</w:t>
      </w:r>
      <w:r w:rsidR="0043555E" w:rsidRPr="0043555E">
        <w:rPr>
          <w:i w:val="0"/>
          <w:iCs/>
          <w:szCs w:val="24"/>
          <w:u w:val="none"/>
        </w:rPr>
        <w:tab/>
      </w:r>
      <w:r w:rsidR="00AA44C6" w:rsidRPr="0043555E">
        <w:rPr>
          <w:i w:val="0"/>
          <w:iCs/>
          <w:szCs w:val="24"/>
          <w:u w:val="none"/>
        </w:rPr>
        <w:t>Fuentes Hidráulicas</w:t>
      </w:r>
      <w:proofErr w:type="gramStart"/>
      <w:r w:rsidR="0043555E">
        <w:rPr>
          <w:i w:val="0"/>
          <w:iCs/>
          <w:szCs w:val="24"/>
          <w:u w:val="none"/>
        </w:rPr>
        <w:t xml:space="preserve">:  </w:t>
      </w:r>
      <w:r w:rsidR="00AA44C6" w:rsidRPr="0043555E">
        <w:rPr>
          <w:b w:val="0"/>
          <w:bCs/>
          <w:i w:val="0"/>
          <w:iCs/>
          <w:szCs w:val="24"/>
          <w:u w:val="none"/>
        </w:rPr>
        <w:t>Al</w:t>
      </w:r>
      <w:proofErr w:type="gramEnd"/>
      <w:r w:rsidR="00AA44C6" w:rsidRPr="0043555E">
        <w:rPr>
          <w:b w:val="0"/>
          <w:bCs/>
          <w:i w:val="0"/>
          <w:iCs/>
          <w:szCs w:val="24"/>
          <w:u w:val="none"/>
        </w:rPr>
        <w:t xml:space="preserve"> igual que en los sistemas eléctricos, se necesita de un elemento dentro del sistema que se encargue de suministrarle energía al mismo. Para el caso de los sistemas hidráulicos</w:t>
      </w:r>
      <w:r w:rsidR="00117590" w:rsidRPr="0043555E">
        <w:rPr>
          <w:b w:val="0"/>
          <w:bCs/>
          <w:i w:val="0"/>
          <w:iCs/>
          <w:szCs w:val="24"/>
          <w:u w:val="none"/>
        </w:rPr>
        <w:t>,</w:t>
      </w:r>
      <w:r w:rsidR="00AA44C6" w:rsidRPr="0043555E">
        <w:rPr>
          <w:b w:val="0"/>
          <w:bCs/>
          <w:i w:val="0"/>
          <w:iCs/>
          <w:szCs w:val="24"/>
          <w:u w:val="none"/>
        </w:rPr>
        <w:t xml:space="preserve"> estos pueden estar representados por todos los posibles tipos de bombas existentes</w:t>
      </w:r>
      <w:r w:rsidR="00B30E3D" w:rsidRPr="0043555E">
        <w:rPr>
          <w:b w:val="0"/>
          <w:bCs/>
          <w:i w:val="0"/>
          <w:iCs/>
          <w:szCs w:val="24"/>
          <w:u w:val="none"/>
        </w:rPr>
        <w:t xml:space="preserve">. Una bomba hidráulica es una maquina generadora que transforma </w:t>
      </w:r>
      <w:r w:rsidR="005E538F" w:rsidRPr="0043555E">
        <w:rPr>
          <w:b w:val="0"/>
          <w:bCs/>
          <w:i w:val="0"/>
          <w:iCs/>
          <w:szCs w:val="24"/>
          <w:u w:val="none"/>
        </w:rPr>
        <w:t>la energía (mecánica o eléctrica) con la que es accionada en energía hidráulica del fluido incomprensible que mueve.</w:t>
      </w:r>
      <w:r w:rsidR="00587613" w:rsidRPr="0043555E">
        <w:rPr>
          <w:b w:val="0"/>
          <w:bCs/>
          <w:i w:val="0"/>
          <w:iCs/>
          <w:szCs w:val="24"/>
          <w:u w:val="none"/>
        </w:rPr>
        <w:t xml:space="preserve"> En general, una bomba se usa para aumentar la presión de un </w:t>
      </w:r>
      <w:r w:rsidR="00BF331E" w:rsidRPr="0043555E">
        <w:rPr>
          <w:b w:val="0"/>
          <w:bCs/>
          <w:i w:val="0"/>
          <w:iCs/>
          <w:szCs w:val="24"/>
          <w:u w:val="none"/>
        </w:rPr>
        <w:t>líquido</w:t>
      </w:r>
      <w:r w:rsidR="00587613" w:rsidRPr="0043555E">
        <w:rPr>
          <w:b w:val="0"/>
          <w:bCs/>
          <w:i w:val="0"/>
          <w:iCs/>
          <w:szCs w:val="24"/>
          <w:u w:val="none"/>
        </w:rPr>
        <w:t xml:space="preserve"> añadiendo energía al sistema hidráulico con el objetivo de mover fluido de una zona de menor o altitud a otra de mayor presión o altitud.</w:t>
      </w:r>
    </w:p>
    <w:p w:rsidR="0043555E" w:rsidRPr="0043555E" w:rsidRDefault="0043555E" w:rsidP="0043555E"/>
    <w:p w:rsidR="00CB06DC" w:rsidRPr="009A4456" w:rsidRDefault="00587613" w:rsidP="003B7A11">
      <w:pPr>
        <w:tabs>
          <w:tab w:val="center" w:pos="708"/>
          <w:tab w:val="right" w:pos="1416"/>
        </w:tabs>
        <w:mirrorIndents/>
        <w:jc w:val="both"/>
        <w:rPr>
          <w:rFonts w:ascii="Arial" w:hAnsi="Arial" w:cs="Arial"/>
          <w:bCs/>
          <w:iCs/>
          <w:sz w:val="24"/>
          <w:szCs w:val="24"/>
        </w:rPr>
      </w:pPr>
      <w:r>
        <w:rPr>
          <w:rFonts w:ascii="Arial" w:hAnsi="Arial" w:cs="Arial"/>
          <w:bCs/>
          <w:iCs/>
          <w:sz w:val="24"/>
          <w:szCs w:val="24"/>
        </w:rPr>
        <w:t>Para propósitos de las necesidades de este texto se atenderá a una clasificación simple entre bombas que funcionan como  fuentes de flujo constante  y bombas que  operan como fuentes</w:t>
      </w:r>
      <w:r w:rsidR="00AA44C6" w:rsidRPr="00CF3492">
        <w:rPr>
          <w:rFonts w:ascii="Arial" w:hAnsi="Arial" w:cs="Arial"/>
          <w:bCs/>
          <w:iCs/>
          <w:sz w:val="24"/>
          <w:szCs w:val="24"/>
        </w:rPr>
        <w:t xml:space="preserve"> de presión constante</w:t>
      </w:r>
      <w:r w:rsidR="006F4B5E">
        <w:rPr>
          <w:rFonts w:ascii="Arial" w:hAnsi="Arial" w:cs="Arial"/>
          <w:bCs/>
          <w:iCs/>
          <w:sz w:val="24"/>
          <w:szCs w:val="24"/>
        </w:rPr>
        <w:t xml:space="preserve"> ideales</w:t>
      </w:r>
      <w:r w:rsidR="00AA44C6" w:rsidRPr="00CF3492">
        <w:rPr>
          <w:rFonts w:ascii="Arial" w:hAnsi="Arial" w:cs="Arial"/>
          <w:bCs/>
          <w:iCs/>
          <w:sz w:val="24"/>
          <w:szCs w:val="24"/>
        </w:rPr>
        <w:t>.</w:t>
      </w:r>
    </w:p>
    <w:p w:rsidR="0043555E" w:rsidRDefault="0043555E" w:rsidP="003B7A11">
      <w:pPr>
        <w:tabs>
          <w:tab w:val="center" w:pos="708"/>
          <w:tab w:val="right" w:pos="1416"/>
        </w:tabs>
        <w:mirrorIndents/>
        <w:jc w:val="both"/>
        <w:rPr>
          <w:rFonts w:ascii="Arial" w:hAnsi="Arial" w:cs="Arial"/>
          <w:sz w:val="24"/>
          <w:szCs w:val="24"/>
        </w:rPr>
      </w:pPr>
    </w:p>
    <w:p w:rsidR="003B4E71" w:rsidRDefault="003B4E71" w:rsidP="0043555E">
      <w:pPr>
        <w:tabs>
          <w:tab w:val="left" w:pos="1134"/>
          <w:tab w:val="right" w:pos="1416"/>
        </w:tabs>
        <w:mirrorIndents/>
        <w:jc w:val="both"/>
        <w:rPr>
          <w:rFonts w:ascii="Arial" w:hAnsi="Arial" w:cs="Arial"/>
          <w:sz w:val="24"/>
          <w:szCs w:val="24"/>
        </w:rPr>
      </w:pPr>
    </w:p>
    <w:p w:rsidR="003B4E71" w:rsidRDefault="003B4E71" w:rsidP="0043555E">
      <w:pPr>
        <w:tabs>
          <w:tab w:val="left" w:pos="1134"/>
          <w:tab w:val="right" w:pos="1416"/>
        </w:tabs>
        <w:mirrorIndents/>
        <w:jc w:val="both"/>
        <w:rPr>
          <w:rFonts w:ascii="Arial" w:hAnsi="Arial" w:cs="Arial"/>
          <w:sz w:val="24"/>
          <w:szCs w:val="24"/>
        </w:rPr>
      </w:pPr>
    </w:p>
    <w:p w:rsidR="003B4E71" w:rsidRDefault="003B4E71" w:rsidP="0043555E">
      <w:pPr>
        <w:tabs>
          <w:tab w:val="left" w:pos="1134"/>
          <w:tab w:val="right" w:pos="1416"/>
        </w:tabs>
        <w:mirrorIndents/>
        <w:jc w:val="both"/>
        <w:rPr>
          <w:rFonts w:ascii="Arial" w:hAnsi="Arial" w:cs="Arial"/>
          <w:sz w:val="24"/>
          <w:szCs w:val="24"/>
        </w:rPr>
      </w:pPr>
    </w:p>
    <w:p w:rsidR="00AA44C6" w:rsidRDefault="00C4733E" w:rsidP="0043555E">
      <w:pPr>
        <w:tabs>
          <w:tab w:val="left" w:pos="1134"/>
          <w:tab w:val="right" w:pos="1416"/>
        </w:tabs>
        <w:mirrorIndents/>
        <w:jc w:val="both"/>
        <w:rPr>
          <w:rFonts w:ascii="Arial" w:hAnsi="Arial" w:cs="Arial"/>
          <w:i/>
          <w:sz w:val="24"/>
          <w:szCs w:val="24"/>
        </w:rPr>
      </w:pPr>
      <w:r>
        <w:rPr>
          <w:rFonts w:ascii="Arial" w:hAnsi="Arial" w:cs="Arial"/>
          <w:sz w:val="24"/>
          <w:szCs w:val="24"/>
        </w:rPr>
        <w:lastRenderedPageBreak/>
        <w:t>9</w:t>
      </w:r>
      <w:r w:rsidR="009A4456" w:rsidRPr="009A4456">
        <w:rPr>
          <w:rFonts w:ascii="Arial" w:hAnsi="Arial" w:cs="Arial"/>
          <w:sz w:val="24"/>
          <w:szCs w:val="24"/>
        </w:rPr>
        <w:t>.3.4.1</w:t>
      </w:r>
      <w:r w:rsidR="0043555E">
        <w:rPr>
          <w:rFonts w:ascii="Arial" w:hAnsi="Arial" w:cs="Arial"/>
          <w:i/>
          <w:sz w:val="24"/>
          <w:szCs w:val="24"/>
        </w:rPr>
        <w:tab/>
      </w:r>
      <w:r w:rsidR="00AA44C6" w:rsidRPr="009A4456">
        <w:rPr>
          <w:rFonts w:ascii="Arial" w:hAnsi="Arial" w:cs="Arial"/>
          <w:sz w:val="24"/>
          <w:szCs w:val="24"/>
        </w:rPr>
        <w:t>Fuentes de Presión Ideal</w:t>
      </w:r>
      <w:r w:rsidR="00AA44C6" w:rsidRPr="00CF3492">
        <w:rPr>
          <w:rFonts w:ascii="Arial" w:hAnsi="Arial" w:cs="Arial"/>
          <w:i/>
          <w:sz w:val="24"/>
          <w:szCs w:val="24"/>
        </w:rPr>
        <w:t>:</w:t>
      </w:r>
    </w:p>
    <w:p w:rsidR="0043555E" w:rsidRPr="00193434" w:rsidRDefault="0043555E" w:rsidP="0043555E">
      <w:pPr>
        <w:tabs>
          <w:tab w:val="left" w:pos="1134"/>
          <w:tab w:val="right" w:pos="1416"/>
        </w:tabs>
        <w:mirrorIndents/>
        <w:jc w:val="both"/>
        <w:rPr>
          <w:rFonts w:ascii="Arial" w:hAnsi="Arial" w:cs="Arial"/>
          <w:sz w:val="24"/>
          <w:szCs w:val="24"/>
        </w:rPr>
      </w:pPr>
    </w:p>
    <w:p w:rsidR="00235B25" w:rsidRDefault="00235B25" w:rsidP="003B7A11">
      <w:pPr>
        <w:tabs>
          <w:tab w:val="center" w:pos="708"/>
          <w:tab w:val="right" w:pos="1416"/>
        </w:tabs>
        <w:mirrorIndents/>
        <w:jc w:val="center"/>
        <w:rPr>
          <w:rFonts w:ascii="Arial" w:hAnsi="Arial" w:cs="Arial"/>
          <w:i/>
          <w:sz w:val="24"/>
          <w:szCs w:val="24"/>
        </w:rPr>
      </w:pPr>
      <w:r w:rsidRPr="00235B25">
        <w:rPr>
          <w:rFonts w:ascii="Arial" w:hAnsi="Arial" w:cs="Arial"/>
          <w:i/>
          <w:noProof/>
          <w:sz w:val="24"/>
          <w:szCs w:val="24"/>
          <w:lang w:val="es-MX" w:eastAsia="es-MX"/>
        </w:rPr>
        <w:drawing>
          <wp:inline distT="0" distB="0" distL="0" distR="0">
            <wp:extent cx="2397760" cy="1169670"/>
            <wp:effectExtent l="0" t="0" r="254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ulicos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97760" cy="1169670"/>
                    </a:xfrm>
                    <a:prstGeom prst="rect">
                      <a:avLst/>
                    </a:prstGeom>
                  </pic:spPr>
                </pic:pic>
              </a:graphicData>
            </a:graphic>
          </wp:inline>
        </w:drawing>
      </w:r>
    </w:p>
    <w:p w:rsidR="0043555E" w:rsidRDefault="0043555E" w:rsidP="003B7A11">
      <w:pPr>
        <w:tabs>
          <w:tab w:val="center" w:pos="708"/>
          <w:tab w:val="right" w:pos="1416"/>
        </w:tabs>
        <w:mirrorIndents/>
        <w:jc w:val="center"/>
        <w:rPr>
          <w:rFonts w:ascii="Arial" w:hAnsi="Arial" w:cs="Arial"/>
          <w:i/>
          <w:sz w:val="24"/>
          <w:szCs w:val="24"/>
        </w:rPr>
      </w:pPr>
    </w:p>
    <w:p w:rsidR="00193434" w:rsidRDefault="00C4733E" w:rsidP="003B7A11">
      <w:pPr>
        <w:tabs>
          <w:tab w:val="center" w:pos="708"/>
          <w:tab w:val="right" w:pos="1416"/>
        </w:tabs>
        <w:mirrorIndents/>
        <w:jc w:val="center"/>
        <w:rPr>
          <w:rFonts w:ascii="Arial" w:hAnsi="Arial" w:cs="Arial"/>
          <w:sz w:val="24"/>
          <w:szCs w:val="24"/>
        </w:rPr>
      </w:pPr>
      <w:r w:rsidRPr="0043555E">
        <w:rPr>
          <w:rFonts w:ascii="Arial" w:hAnsi="Arial" w:cs="Arial"/>
          <w:b/>
          <w:sz w:val="24"/>
          <w:szCs w:val="24"/>
        </w:rPr>
        <w:t>Figura 9</w:t>
      </w:r>
      <w:r w:rsidR="00193434" w:rsidRPr="0043555E">
        <w:rPr>
          <w:rFonts w:ascii="Arial" w:hAnsi="Arial" w:cs="Arial"/>
          <w:b/>
          <w:sz w:val="24"/>
          <w:szCs w:val="24"/>
        </w:rPr>
        <w:t>.9:</w:t>
      </w:r>
      <w:r w:rsidR="00193434">
        <w:rPr>
          <w:rFonts w:ascii="Arial" w:hAnsi="Arial" w:cs="Arial"/>
          <w:sz w:val="24"/>
          <w:szCs w:val="24"/>
        </w:rPr>
        <w:t xml:space="preserve"> Símbolo fuente de Presión constante </w:t>
      </w:r>
    </w:p>
    <w:p w:rsidR="003B4E71" w:rsidRPr="00193434" w:rsidRDefault="003B4E71" w:rsidP="003B7A11">
      <w:pPr>
        <w:tabs>
          <w:tab w:val="center" w:pos="708"/>
          <w:tab w:val="right" w:pos="1416"/>
        </w:tabs>
        <w:mirrorIndents/>
        <w:jc w:val="center"/>
        <w:rPr>
          <w:rFonts w:ascii="Arial" w:hAnsi="Arial" w:cs="Arial"/>
          <w:sz w:val="24"/>
          <w:szCs w:val="24"/>
        </w:rPr>
      </w:pPr>
    </w:p>
    <w:p w:rsidR="00193434"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 xml:space="preserve">Es capaz de entregar la cantidad de Presión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oMath>
      <w:r w:rsidRPr="00CF3492">
        <w:rPr>
          <w:rFonts w:ascii="Arial" w:hAnsi="Arial" w:cs="Arial"/>
          <w:sz w:val="24"/>
          <w:szCs w:val="24"/>
          <w:vertAlign w:val="subscript"/>
        </w:rPr>
        <w:t xml:space="preserve"> </w:t>
      </w:r>
      <w:r w:rsidR="00193434">
        <w:rPr>
          <w:rFonts w:ascii="Arial" w:hAnsi="Arial" w:cs="Arial"/>
          <w:sz w:val="24"/>
          <w:szCs w:val="24"/>
        </w:rPr>
        <w:t>indicada entre sus extremos</w:t>
      </w:r>
      <w:r w:rsidR="003B4E71">
        <w:rPr>
          <w:rFonts w:ascii="Arial" w:hAnsi="Arial" w:cs="Arial"/>
          <w:sz w:val="24"/>
          <w:szCs w:val="24"/>
        </w:rPr>
        <w:t xml:space="preserve"> y p</w:t>
      </w:r>
      <w:r w:rsidRPr="00CF3492">
        <w:rPr>
          <w:rFonts w:ascii="Arial" w:hAnsi="Arial" w:cs="Arial"/>
          <w:sz w:val="24"/>
          <w:szCs w:val="24"/>
        </w:rPr>
        <w:t xml:space="preserve">roporciona un diferencial de presión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oMath>
      <w:r w:rsidR="00117590" w:rsidRPr="00CF3492">
        <w:rPr>
          <w:rFonts w:ascii="Arial" w:hAnsi="Arial" w:cs="Arial"/>
          <w:sz w:val="24"/>
          <w:szCs w:val="24"/>
        </w:rPr>
        <w:t xml:space="preserve"> </w:t>
      </w:r>
      <w:r w:rsidRPr="00CF3492">
        <w:rPr>
          <w:rFonts w:ascii="Arial" w:hAnsi="Arial" w:cs="Arial"/>
          <w:sz w:val="24"/>
          <w:szCs w:val="24"/>
        </w:rPr>
        <w:t>entre los terminales de la fuente.</w:t>
      </w:r>
    </w:p>
    <w:p w:rsidR="0043555E" w:rsidRDefault="0043555E" w:rsidP="003B7A11">
      <w:pPr>
        <w:tabs>
          <w:tab w:val="center" w:pos="708"/>
          <w:tab w:val="right" w:pos="1416"/>
        </w:tabs>
        <w:mirrorIndents/>
        <w:jc w:val="both"/>
        <w:rPr>
          <w:rFonts w:ascii="Arial" w:hAnsi="Arial" w:cs="Arial"/>
          <w:sz w:val="24"/>
          <w:szCs w:val="24"/>
        </w:rPr>
      </w:pPr>
    </w:p>
    <w:p w:rsidR="00235B25" w:rsidRDefault="00C4733E" w:rsidP="0043555E">
      <w:pPr>
        <w:tabs>
          <w:tab w:val="left" w:pos="1134"/>
          <w:tab w:val="right" w:pos="1416"/>
        </w:tabs>
        <w:mirrorIndents/>
        <w:jc w:val="both"/>
        <w:rPr>
          <w:rFonts w:ascii="Arial" w:hAnsi="Arial" w:cs="Arial"/>
          <w:sz w:val="24"/>
          <w:szCs w:val="24"/>
        </w:rPr>
      </w:pPr>
      <w:r>
        <w:rPr>
          <w:rFonts w:ascii="Arial" w:hAnsi="Arial" w:cs="Arial"/>
          <w:sz w:val="24"/>
          <w:szCs w:val="24"/>
        </w:rPr>
        <w:t>9</w:t>
      </w:r>
      <w:r w:rsidR="0043555E">
        <w:rPr>
          <w:rFonts w:ascii="Arial" w:hAnsi="Arial" w:cs="Arial"/>
          <w:sz w:val="24"/>
          <w:szCs w:val="24"/>
        </w:rPr>
        <w:t>.3.4.2</w:t>
      </w:r>
      <w:r w:rsidR="0043555E">
        <w:rPr>
          <w:rFonts w:ascii="Arial" w:hAnsi="Arial" w:cs="Arial"/>
          <w:sz w:val="24"/>
          <w:szCs w:val="24"/>
        </w:rPr>
        <w:tab/>
      </w:r>
      <w:r w:rsidR="00AA44C6" w:rsidRPr="00CF3492">
        <w:rPr>
          <w:rFonts w:ascii="Arial" w:hAnsi="Arial" w:cs="Arial"/>
          <w:sz w:val="24"/>
          <w:szCs w:val="24"/>
        </w:rPr>
        <w:t>Fuente de Flujo ideal:</w:t>
      </w:r>
    </w:p>
    <w:p w:rsidR="0043555E" w:rsidRDefault="0043555E" w:rsidP="0043555E">
      <w:pPr>
        <w:tabs>
          <w:tab w:val="left" w:pos="1134"/>
          <w:tab w:val="right" w:pos="1416"/>
        </w:tabs>
        <w:mirrorIndents/>
        <w:jc w:val="both"/>
        <w:rPr>
          <w:rFonts w:ascii="Arial" w:hAnsi="Arial" w:cs="Arial"/>
          <w:sz w:val="24"/>
          <w:szCs w:val="24"/>
        </w:rPr>
      </w:pPr>
    </w:p>
    <w:p w:rsidR="00235B25" w:rsidRDefault="00E9360C" w:rsidP="003B7A11">
      <w:pPr>
        <w:tabs>
          <w:tab w:val="center" w:pos="708"/>
          <w:tab w:val="right" w:pos="1416"/>
        </w:tabs>
        <w:mirrorIndents/>
        <w:rPr>
          <w:rFonts w:ascii="Arial" w:hAnsi="Arial" w:cs="Arial"/>
          <w:sz w:val="24"/>
          <w:szCs w:val="24"/>
        </w:rPr>
      </w:pPr>
      <w:r w:rsidRPr="00CF3492">
        <w:rPr>
          <w:rFonts w:ascii="Arial" w:hAnsi="Arial" w:cs="Arial"/>
          <w:noProof/>
          <w:sz w:val="24"/>
          <w:szCs w:val="24"/>
          <w:lang w:val="es-MX" w:eastAsia="es-MX"/>
        </w:rPr>
        <w:drawing>
          <wp:inline distT="0" distB="0" distL="0" distR="0">
            <wp:extent cx="2397760" cy="1113155"/>
            <wp:effectExtent l="0" t="0" r="254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ulicos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97760" cy="1113155"/>
                    </a:xfrm>
                    <a:prstGeom prst="rect">
                      <a:avLst/>
                    </a:prstGeom>
                  </pic:spPr>
                </pic:pic>
              </a:graphicData>
            </a:graphic>
          </wp:inline>
        </w:drawing>
      </w:r>
      <w:r w:rsidR="005F0CD4">
        <w:rPr>
          <w:rFonts w:ascii="Arial" w:hAnsi="Arial" w:cs="Arial"/>
          <w:noProof/>
          <w:color w:val="0000FF"/>
          <w:sz w:val="27"/>
          <w:szCs w:val="27"/>
          <w:lang w:val="es-MX" w:eastAsia="es-MX"/>
        </w:rPr>
        <w:drawing>
          <wp:inline distT="0" distB="0" distL="0" distR="0">
            <wp:extent cx="2172292" cy="1600200"/>
            <wp:effectExtent l="0" t="0" r="0" b="0"/>
            <wp:docPr id="11" name="rg_hi" descr="https://encrypted-tbn1.gstatic.com/images?q=tbn:ANd9GcQ_ZsN9UHA9MvhUGIK29rwRjnTanK0_9Pjl7svFiO-DbB4f2Iw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Q_ZsN9UHA9MvhUGIK29rwRjnTanK0_9Pjl7svFiO-DbB4f2Iw5">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72292" cy="1600200"/>
                    </a:xfrm>
                    <a:prstGeom prst="rect">
                      <a:avLst/>
                    </a:prstGeom>
                    <a:noFill/>
                    <a:ln>
                      <a:noFill/>
                    </a:ln>
                  </pic:spPr>
                </pic:pic>
              </a:graphicData>
            </a:graphic>
          </wp:inline>
        </w:drawing>
      </w:r>
    </w:p>
    <w:p w:rsidR="0043555E" w:rsidRPr="0043555E" w:rsidRDefault="0043555E" w:rsidP="003B7A11">
      <w:pPr>
        <w:tabs>
          <w:tab w:val="center" w:pos="708"/>
          <w:tab w:val="right" w:pos="1416"/>
        </w:tabs>
        <w:mirrorIndents/>
        <w:jc w:val="center"/>
        <w:rPr>
          <w:rFonts w:ascii="Arial" w:hAnsi="Arial" w:cs="Arial"/>
          <w:b/>
          <w:sz w:val="24"/>
          <w:szCs w:val="24"/>
        </w:rPr>
      </w:pPr>
    </w:p>
    <w:p w:rsidR="007E79AD" w:rsidRDefault="00C4733E" w:rsidP="003B7A11">
      <w:pPr>
        <w:tabs>
          <w:tab w:val="center" w:pos="708"/>
          <w:tab w:val="right" w:pos="1416"/>
        </w:tabs>
        <w:mirrorIndents/>
        <w:jc w:val="center"/>
        <w:rPr>
          <w:rFonts w:ascii="Arial" w:hAnsi="Arial" w:cs="Arial"/>
          <w:sz w:val="24"/>
          <w:szCs w:val="24"/>
        </w:rPr>
      </w:pPr>
      <w:r w:rsidRPr="0043555E">
        <w:rPr>
          <w:rFonts w:ascii="Arial" w:hAnsi="Arial" w:cs="Arial"/>
          <w:b/>
          <w:sz w:val="24"/>
          <w:szCs w:val="24"/>
        </w:rPr>
        <w:t>Figura 9</w:t>
      </w:r>
      <w:r w:rsidR="007E79AD" w:rsidRPr="0043555E">
        <w:rPr>
          <w:rFonts w:ascii="Arial" w:hAnsi="Arial" w:cs="Arial"/>
          <w:b/>
          <w:sz w:val="24"/>
          <w:szCs w:val="24"/>
        </w:rPr>
        <w:t>.10:</w:t>
      </w:r>
      <w:r w:rsidR="007E79AD">
        <w:rPr>
          <w:rFonts w:ascii="Arial" w:hAnsi="Arial" w:cs="Arial"/>
          <w:sz w:val="24"/>
          <w:szCs w:val="24"/>
        </w:rPr>
        <w:t xml:space="preserve"> Símbolo fuente de Presión constante </w:t>
      </w:r>
    </w:p>
    <w:p w:rsidR="0043555E" w:rsidRDefault="0043555E" w:rsidP="003B7A11">
      <w:pPr>
        <w:tabs>
          <w:tab w:val="center" w:pos="708"/>
          <w:tab w:val="right" w:pos="1416"/>
        </w:tabs>
        <w:mirrorIndents/>
        <w:jc w:val="both"/>
        <w:rPr>
          <w:rFonts w:ascii="Arial" w:hAnsi="Arial" w:cs="Arial"/>
          <w:sz w:val="24"/>
          <w:szCs w:val="24"/>
        </w:rPr>
      </w:pPr>
    </w:p>
    <w:p w:rsidR="007E79AD"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Es capaz de entregar una cantidad de flujo determinada a una carga.</w:t>
      </w:r>
    </w:p>
    <w:p w:rsidR="0043555E" w:rsidRDefault="0043555E" w:rsidP="003B7A11">
      <w:pPr>
        <w:tabs>
          <w:tab w:val="center" w:pos="708"/>
          <w:tab w:val="right" w:pos="1416"/>
          <w:tab w:val="left" w:pos="6015"/>
        </w:tabs>
        <w:mirrorIndents/>
        <w:jc w:val="both"/>
        <w:rPr>
          <w:rFonts w:ascii="Arial" w:hAnsi="Arial" w:cs="Arial"/>
          <w:sz w:val="24"/>
          <w:szCs w:val="24"/>
        </w:rPr>
      </w:pPr>
    </w:p>
    <w:p w:rsidR="0043363F" w:rsidRPr="0043555E" w:rsidRDefault="0043555E" w:rsidP="0043555E">
      <w:pPr>
        <w:tabs>
          <w:tab w:val="left" w:pos="567"/>
          <w:tab w:val="right" w:pos="1416"/>
          <w:tab w:val="left" w:pos="6015"/>
        </w:tabs>
        <w:mirrorIndents/>
        <w:jc w:val="both"/>
        <w:rPr>
          <w:rFonts w:ascii="Arial" w:hAnsi="Arial" w:cs="Arial"/>
          <w:b/>
          <w:sz w:val="24"/>
          <w:szCs w:val="24"/>
        </w:rPr>
      </w:pPr>
      <w:r>
        <w:rPr>
          <w:rFonts w:ascii="Arial" w:hAnsi="Arial" w:cs="Arial"/>
          <w:b/>
          <w:sz w:val="24"/>
          <w:szCs w:val="24"/>
        </w:rPr>
        <w:t>9.4</w:t>
      </w:r>
      <w:r>
        <w:rPr>
          <w:rFonts w:ascii="Arial" w:hAnsi="Arial" w:cs="Arial"/>
          <w:b/>
          <w:sz w:val="24"/>
          <w:szCs w:val="24"/>
        </w:rPr>
        <w:tab/>
      </w:r>
      <w:r w:rsidRPr="0043555E">
        <w:rPr>
          <w:rFonts w:ascii="Arial" w:hAnsi="Arial" w:cs="Arial"/>
          <w:b/>
          <w:sz w:val="24"/>
          <w:szCs w:val="24"/>
        </w:rPr>
        <w:t xml:space="preserve">LEYES QUE RIGEN EL COMPORTAMIENTO </w:t>
      </w:r>
    </w:p>
    <w:p w:rsidR="0043555E" w:rsidRDefault="0043555E" w:rsidP="003B7A11">
      <w:pPr>
        <w:tabs>
          <w:tab w:val="center" w:pos="708"/>
          <w:tab w:val="right" w:pos="1416"/>
          <w:tab w:val="left" w:pos="6015"/>
        </w:tabs>
        <w:mirrorIndents/>
        <w:jc w:val="both"/>
        <w:rPr>
          <w:rFonts w:ascii="Arial" w:hAnsi="Arial" w:cs="Arial"/>
          <w:sz w:val="24"/>
          <w:szCs w:val="24"/>
        </w:rPr>
      </w:pPr>
    </w:p>
    <w:p w:rsidR="006F4B5E" w:rsidRDefault="0043363F" w:rsidP="003B7A11">
      <w:pPr>
        <w:tabs>
          <w:tab w:val="center" w:pos="708"/>
          <w:tab w:val="right" w:pos="1416"/>
        </w:tabs>
        <w:mirrorIndents/>
        <w:jc w:val="both"/>
        <w:rPr>
          <w:rFonts w:ascii="Arial" w:hAnsi="Arial" w:cs="Arial"/>
          <w:sz w:val="24"/>
          <w:szCs w:val="24"/>
        </w:rPr>
      </w:pPr>
      <w:r>
        <w:rPr>
          <w:rFonts w:ascii="Arial" w:hAnsi="Arial" w:cs="Arial"/>
          <w:sz w:val="24"/>
          <w:szCs w:val="24"/>
        </w:rPr>
        <w:t>Una vez establecidos  los elementos que pueden componer un circuito hidráulico es importante conocer que leyes permiten encontrar relaciones funcionales entre ellas,  como mecanismo  para poder determinar sus modelos matemáticos.  Para este efecto se usaran  dos leyes de la hidráulica que guardan cierta similitud con leyes ampliamente usadas en los circuitos eléctricos y</w:t>
      </w:r>
      <w:r w:rsidR="0043555E">
        <w:rPr>
          <w:rFonts w:ascii="Arial" w:hAnsi="Arial" w:cs="Arial"/>
          <w:sz w:val="24"/>
          <w:szCs w:val="24"/>
        </w:rPr>
        <w:t xml:space="preserve"> que por tanto facilitan su uso</w:t>
      </w:r>
      <w:r>
        <w:rPr>
          <w:rFonts w:ascii="Arial" w:hAnsi="Arial" w:cs="Arial"/>
          <w:sz w:val="24"/>
          <w:szCs w:val="24"/>
        </w:rPr>
        <w:t>, estas s</w:t>
      </w:r>
      <w:r w:rsidR="0043555E">
        <w:rPr>
          <w:rFonts w:ascii="Arial" w:hAnsi="Arial" w:cs="Arial"/>
          <w:sz w:val="24"/>
          <w:szCs w:val="24"/>
        </w:rPr>
        <w:t>on la ley de interconexión y la ley de compatibilidad</w:t>
      </w:r>
      <w:r w:rsidR="00350CBA">
        <w:rPr>
          <w:rFonts w:ascii="Arial" w:hAnsi="Arial" w:cs="Arial"/>
          <w:sz w:val="24"/>
          <w:szCs w:val="24"/>
        </w:rPr>
        <w:t>.</w:t>
      </w:r>
    </w:p>
    <w:p w:rsidR="00350CBA" w:rsidRPr="0043363F" w:rsidRDefault="00350CBA" w:rsidP="003B7A11">
      <w:pPr>
        <w:tabs>
          <w:tab w:val="center" w:pos="708"/>
          <w:tab w:val="right" w:pos="1416"/>
        </w:tabs>
        <w:mirrorIndents/>
        <w:jc w:val="both"/>
        <w:rPr>
          <w:rFonts w:ascii="Arial" w:hAnsi="Arial" w:cs="Arial"/>
          <w:sz w:val="24"/>
          <w:szCs w:val="24"/>
        </w:rPr>
        <w:sectPr w:rsidR="00350CBA" w:rsidRPr="0043363F" w:rsidSect="006F4B5E">
          <w:type w:val="continuous"/>
          <w:pgSz w:w="12242" w:h="15842"/>
          <w:pgMar w:top="1417" w:right="1701" w:bottom="1417" w:left="1701" w:header="1440" w:footer="1701" w:gutter="0"/>
          <w:cols w:space="720"/>
          <w:noEndnote/>
          <w:docGrid w:linePitch="272"/>
        </w:sectPr>
      </w:pPr>
    </w:p>
    <w:p w:rsidR="0043555E" w:rsidRDefault="0043555E" w:rsidP="003B7A11">
      <w:pPr>
        <w:tabs>
          <w:tab w:val="center" w:pos="708"/>
          <w:tab w:val="right" w:pos="1416"/>
        </w:tabs>
        <w:mirrorIndents/>
        <w:jc w:val="both"/>
        <w:rPr>
          <w:rFonts w:ascii="Arial" w:hAnsi="Arial" w:cs="Arial"/>
          <w:sz w:val="24"/>
          <w:szCs w:val="24"/>
        </w:rPr>
      </w:pPr>
    </w:p>
    <w:p w:rsidR="00AA44C6" w:rsidRDefault="00C4733E" w:rsidP="00350CBA">
      <w:pPr>
        <w:tabs>
          <w:tab w:val="left" w:pos="851"/>
          <w:tab w:val="right" w:pos="1416"/>
        </w:tabs>
        <w:mirrorIndents/>
        <w:jc w:val="both"/>
        <w:rPr>
          <w:rFonts w:ascii="Arial" w:hAnsi="Arial" w:cs="Arial"/>
          <w:sz w:val="24"/>
          <w:szCs w:val="24"/>
        </w:rPr>
      </w:pPr>
      <w:r w:rsidRPr="00350CBA">
        <w:rPr>
          <w:rFonts w:ascii="Arial" w:hAnsi="Arial" w:cs="Arial"/>
          <w:b/>
          <w:sz w:val="24"/>
          <w:szCs w:val="24"/>
        </w:rPr>
        <w:t>9</w:t>
      </w:r>
      <w:r w:rsidR="00350CBA">
        <w:rPr>
          <w:rFonts w:ascii="Arial" w:hAnsi="Arial" w:cs="Arial"/>
          <w:b/>
          <w:sz w:val="24"/>
          <w:szCs w:val="24"/>
        </w:rPr>
        <w:t>.4.1</w:t>
      </w:r>
      <w:r w:rsidR="00350CBA">
        <w:rPr>
          <w:rFonts w:ascii="Arial" w:hAnsi="Arial" w:cs="Arial"/>
          <w:b/>
          <w:sz w:val="24"/>
          <w:szCs w:val="24"/>
        </w:rPr>
        <w:tab/>
      </w:r>
      <w:r w:rsidR="00AA44C6" w:rsidRPr="00350CBA">
        <w:rPr>
          <w:rFonts w:ascii="Arial" w:hAnsi="Arial" w:cs="Arial"/>
          <w:b/>
          <w:sz w:val="24"/>
          <w:szCs w:val="24"/>
        </w:rPr>
        <w:t>Ley de Continuidad</w:t>
      </w:r>
      <w:proofErr w:type="gramStart"/>
      <w:r w:rsidR="00AA44C6" w:rsidRPr="00350CBA">
        <w:rPr>
          <w:rFonts w:ascii="Arial" w:hAnsi="Arial" w:cs="Arial"/>
          <w:b/>
          <w:sz w:val="24"/>
          <w:szCs w:val="24"/>
        </w:rPr>
        <w:t>:</w:t>
      </w:r>
      <w:r w:rsidR="00350CBA">
        <w:rPr>
          <w:rFonts w:ascii="Arial" w:hAnsi="Arial" w:cs="Arial"/>
          <w:sz w:val="24"/>
          <w:szCs w:val="24"/>
        </w:rPr>
        <w:t xml:space="preserve">  </w:t>
      </w:r>
      <w:r w:rsidR="00AA44C6" w:rsidRPr="00CF3492">
        <w:rPr>
          <w:rFonts w:ascii="Arial" w:hAnsi="Arial" w:cs="Arial"/>
          <w:sz w:val="24"/>
          <w:szCs w:val="24"/>
        </w:rPr>
        <w:t>La</w:t>
      </w:r>
      <w:proofErr w:type="gramEnd"/>
      <w:r w:rsidR="00AA44C6" w:rsidRPr="00CF3492">
        <w:rPr>
          <w:rFonts w:ascii="Arial" w:hAnsi="Arial" w:cs="Arial"/>
          <w:sz w:val="24"/>
          <w:szCs w:val="24"/>
        </w:rPr>
        <w:t xml:space="preserve"> suma de flujos que se intersectan en una unión debe ser igual a cero</w:t>
      </w:r>
      <w:r w:rsidR="00350CBA">
        <w:rPr>
          <w:rFonts w:ascii="Arial" w:hAnsi="Arial" w:cs="Arial"/>
          <w:sz w:val="24"/>
          <w:szCs w:val="24"/>
        </w:rPr>
        <w:t>.</w:t>
      </w:r>
    </w:p>
    <w:p w:rsidR="00350CBA" w:rsidRPr="00CF3492" w:rsidRDefault="00350CBA" w:rsidP="00350CBA">
      <w:pPr>
        <w:tabs>
          <w:tab w:val="left" w:pos="851"/>
          <w:tab w:val="right" w:pos="1416"/>
        </w:tabs>
        <w:mirrorIndents/>
        <w:jc w:val="both"/>
        <w:rPr>
          <w:rFonts w:ascii="Arial" w:hAnsi="Arial" w:cs="Arial"/>
          <w:sz w:val="24"/>
          <w:szCs w:val="24"/>
        </w:rPr>
      </w:pPr>
    </w:p>
    <w:p w:rsidR="00AA44C6" w:rsidRDefault="00E9360C" w:rsidP="003B7A11">
      <w:pPr>
        <w:tabs>
          <w:tab w:val="center" w:pos="708"/>
          <w:tab w:val="right" w:pos="1416"/>
        </w:tabs>
        <w:mirrorIndents/>
        <w:jc w:val="center"/>
        <w:rPr>
          <w:rFonts w:ascii="Arial" w:hAnsi="Arial" w:cs="Arial"/>
          <w:sz w:val="24"/>
          <w:szCs w:val="24"/>
        </w:rPr>
      </w:pPr>
      <w:r w:rsidRPr="00CF3492">
        <w:rPr>
          <w:rFonts w:ascii="Arial" w:hAnsi="Arial" w:cs="Arial"/>
          <w:noProof/>
          <w:sz w:val="24"/>
          <w:szCs w:val="24"/>
          <w:lang w:val="es-MX" w:eastAsia="es-MX"/>
        </w:rPr>
        <w:lastRenderedPageBreak/>
        <w:drawing>
          <wp:inline distT="0" distB="0" distL="0" distR="0">
            <wp:extent cx="2981325" cy="2137661"/>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ulicos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994190" cy="2146885"/>
                    </a:xfrm>
                    <a:prstGeom prst="rect">
                      <a:avLst/>
                    </a:prstGeom>
                  </pic:spPr>
                </pic:pic>
              </a:graphicData>
            </a:graphic>
          </wp:inline>
        </w:drawing>
      </w:r>
    </w:p>
    <w:p w:rsidR="00471812" w:rsidRDefault="00C4733E" w:rsidP="003B7A11">
      <w:pPr>
        <w:tabs>
          <w:tab w:val="center" w:pos="708"/>
          <w:tab w:val="right" w:pos="1416"/>
        </w:tabs>
        <w:mirrorIndents/>
        <w:jc w:val="center"/>
        <w:rPr>
          <w:rFonts w:ascii="Arial" w:hAnsi="Arial" w:cs="Arial"/>
          <w:sz w:val="24"/>
          <w:szCs w:val="24"/>
        </w:rPr>
      </w:pPr>
      <w:r w:rsidRPr="00350CBA">
        <w:rPr>
          <w:rFonts w:ascii="Arial" w:hAnsi="Arial" w:cs="Arial"/>
          <w:b/>
          <w:sz w:val="24"/>
          <w:szCs w:val="24"/>
        </w:rPr>
        <w:t>Figura 9</w:t>
      </w:r>
      <w:r w:rsidR="00471812" w:rsidRPr="00350CBA">
        <w:rPr>
          <w:rFonts w:ascii="Arial" w:hAnsi="Arial" w:cs="Arial"/>
          <w:b/>
          <w:sz w:val="24"/>
          <w:szCs w:val="24"/>
        </w:rPr>
        <w:t>.11</w:t>
      </w:r>
      <w:r w:rsidR="00350CBA" w:rsidRPr="00350CBA">
        <w:rPr>
          <w:rFonts w:ascii="Arial" w:hAnsi="Arial" w:cs="Arial"/>
          <w:b/>
          <w:sz w:val="24"/>
          <w:szCs w:val="24"/>
        </w:rPr>
        <w:t>:</w:t>
      </w:r>
      <w:r w:rsidR="00471812">
        <w:rPr>
          <w:rFonts w:ascii="Arial" w:hAnsi="Arial" w:cs="Arial"/>
          <w:sz w:val="24"/>
          <w:szCs w:val="24"/>
        </w:rPr>
        <w:t xml:space="preserve"> Diagrama de flujos y su interacción</w:t>
      </w:r>
    </w:p>
    <w:p w:rsidR="00350CBA" w:rsidRPr="00CF3492" w:rsidRDefault="00350CBA" w:rsidP="003B7A11">
      <w:pPr>
        <w:tabs>
          <w:tab w:val="center" w:pos="708"/>
          <w:tab w:val="right" w:pos="1416"/>
        </w:tabs>
        <w:mirrorIndents/>
        <w:jc w:val="center"/>
        <w:rPr>
          <w:rFonts w:ascii="Arial" w:hAnsi="Arial" w:cs="Arial"/>
          <w:sz w:val="24"/>
          <w:szCs w:val="24"/>
        </w:rPr>
      </w:pPr>
    </w:p>
    <w:p w:rsidR="00AA44C6" w:rsidRPr="00350CBA" w:rsidRDefault="00C4733E" w:rsidP="00350CBA">
      <w:pPr>
        <w:pStyle w:val="Textoindependiente2"/>
        <w:tabs>
          <w:tab w:val="clear" w:pos="708"/>
          <w:tab w:val="left" w:pos="851"/>
        </w:tabs>
        <w:spacing w:line="240" w:lineRule="auto"/>
        <w:mirrorIndents/>
        <w:rPr>
          <w:rFonts w:ascii="Arial" w:hAnsi="Arial" w:cs="Arial"/>
          <w:bCs/>
          <w:szCs w:val="24"/>
        </w:rPr>
      </w:pPr>
      <w:r w:rsidRPr="00350CBA">
        <w:rPr>
          <w:rFonts w:ascii="Arial" w:hAnsi="Arial" w:cs="Arial"/>
          <w:bCs/>
          <w:szCs w:val="24"/>
        </w:rPr>
        <w:t>9</w:t>
      </w:r>
      <w:r w:rsidR="00350CBA" w:rsidRPr="00350CBA">
        <w:rPr>
          <w:rFonts w:ascii="Arial" w:hAnsi="Arial" w:cs="Arial"/>
          <w:bCs/>
          <w:szCs w:val="24"/>
        </w:rPr>
        <w:t>.4.2</w:t>
      </w:r>
      <w:r w:rsidR="00350CBA" w:rsidRPr="00350CBA">
        <w:rPr>
          <w:rFonts w:ascii="Arial" w:hAnsi="Arial" w:cs="Arial"/>
          <w:bCs/>
          <w:szCs w:val="24"/>
        </w:rPr>
        <w:tab/>
      </w:r>
      <w:r w:rsidR="00AA44C6" w:rsidRPr="00350CBA">
        <w:rPr>
          <w:rFonts w:ascii="Arial" w:hAnsi="Arial" w:cs="Arial"/>
          <w:bCs/>
          <w:szCs w:val="24"/>
        </w:rPr>
        <w:t>Ley de compatibilidad</w:t>
      </w:r>
      <w:proofErr w:type="gramStart"/>
      <w:r w:rsidR="00AA44C6" w:rsidRPr="00350CBA">
        <w:rPr>
          <w:rFonts w:ascii="Arial" w:hAnsi="Arial" w:cs="Arial"/>
          <w:bCs/>
          <w:szCs w:val="24"/>
        </w:rPr>
        <w:t>:</w:t>
      </w:r>
      <w:r w:rsidR="00350CBA">
        <w:rPr>
          <w:rFonts w:ascii="Arial" w:hAnsi="Arial" w:cs="Arial"/>
          <w:bCs/>
          <w:szCs w:val="24"/>
        </w:rPr>
        <w:t xml:space="preserve">  </w:t>
      </w:r>
      <w:r w:rsidR="00AA44C6" w:rsidRPr="00350CBA">
        <w:rPr>
          <w:rFonts w:ascii="Arial" w:hAnsi="Arial" w:cs="Arial"/>
          <w:b w:val="0"/>
          <w:szCs w:val="24"/>
        </w:rPr>
        <w:t>La</w:t>
      </w:r>
      <w:proofErr w:type="gramEnd"/>
      <w:r w:rsidR="00AA44C6" w:rsidRPr="00350CBA">
        <w:rPr>
          <w:rFonts w:ascii="Arial" w:hAnsi="Arial" w:cs="Arial"/>
          <w:b w:val="0"/>
          <w:szCs w:val="24"/>
        </w:rPr>
        <w:t xml:space="preserve"> suma de caídas de presión alrededor de un circuito hidráulico debe ser igual a cero.</w:t>
      </w:r>
    </w:p>
    <w:p w:rsidR="00AA44C6" w:rsidRDefault="00E9360C" w:rsidP="003B7A11">
      <w:pPr>
        <w:tabs>
          <w:tab w:val="center" w:pos="708"/>
          <w:tab w:val="right" w:pos="1416"/>
        </w:tabs>
        <w:mirrorIndents/>
        <w:jc w:val="center"/>
        <w:rPr>
          <w:rFonts w:ascii="Arial" w:hAnsi="Arial" w:cs="Arial"/>
          <w:sz w:val="24"/>
          <w:szCs w:val="24"/>
        </w:rPr>
      </w:pPr>
      <w:r w:rsidRPr="00CF3492">
        <w:rPr>
          <w:rFonts w:ascii="Arial" w:hAnsi="Arial" w:cs="Arial"/>
          <w:noProof/>
          <w:sz w:val="24"/>
          <w:szCs w:val="24"/>
          <w:lang w:val="es-MX" w:eastAsia="es-MX"/>
        </w:rPr>
        <w:drawing>
          <wp:inline distT="0" distB="0" distL="0" distR="0">
            <wp:extent cx="2724150" cy="2718524"/>
            <wp:effectExtent l="0" t="0" r="0" b="571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ulicos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30000" cy="2724362"/>
                    </a:xfrm>
                    <a:prstGeom prst="rect">
                      <a:avLst/>
                    </a:prstGeom>
                  </pic:spPr>
                </pic:pic>
              </a:graphicData>
            </a:graphic>
          </wp:inline>
        </w:drawing>
      </w:r>
    </w:p>
    <w:p w:rsidR="00350CBA" w:rsidRDefault="00350CBA" w:rsidP="003B7A11">
      <w:pPr>
        <w:tabs>
          <w:tab w:val="center" w:pos="708"/>
          <w:tab w:val="right" w:pos="1416"/>
        </w:tabs>
        <w:mirrorIndents/>
        <w:jc w:val="center"/>
        <w:rPr>
          <w:rFonts w:ascii="Arial" w:hAnsi="Arial" w:cs="Arial"/>
          <w:sz w:val="24"/>
          <w:szCs w:val="24"/>
        </w:rPr>
      </w:pPr>
    </w:p>
    <w:p w:rsidR="00CF3492" w:rsidRDefault="00C4733E" w:rsidP="003B7A11">
      <w:pPr>
        <w:tabs>
          <w:tab w:val="center" w:pos="708"/>
          <w:tab w:val="right" w:pos="1416"/>
        </w:tabs>
        <w:mirrorIndents/>
        <w:jc w:val="center"/>
        <w:rPr>
          <w:rFonts w:ascii="Arial" w:hAnsi="Arial" w:cs="Arial"/>
          <w:sz w:val="24"/>
          <w:szCs w:val="24"/>
        </w:rPr>
      </w:pPr>
      <w:r w:rsidRPr="00350CBA">
        <w:rPr>
          <w:rFonts w:ascii="Arial" w:hAnsi="Arial" w:cs="Arial"/>
          <w:b/>
          <w:sz w:val="24"/>
          <w:szCs w:val="24"/>
        </w:rPr>
        <w:t>Figura 9</w:t>
      </w:r>
      <w:r w:rsidR="00471812" w:rsidRPr="00350CBA">
        <w:rPr>
          <w:rFonts w:ascii="Arial" w:hAnsi="Arial" w:cs="Arial"/>
          <w:b/>
          <w:sz w:val="24"/>
          <w:szCs w:val="24"/>
        </w:rPr>
        <w:t>.1</w:t>
      </w:r>
      <w:r w:rsidR="00350CBA">
        <w:rPr>
          <w:rFonts w:ascii="Arial" w:hAnsi="Arial" w:cs="Arial"/>
          <w:b/>
          <w:sz w:val="24"/>
          <w:szCs w:val="24"/>
        </w:rPr>
        <w:t>2</w:t>
      </w:r>
      <w:r w:rsidR="00350CBA">
        <w:rPr>
          <w:rFonts w:ascii="Arial" w:hAnsi="Arial" w:cs="Arial"/>
          <w:sz w:val="24"/>
          <w:szCs w:val="24"/>
        </w:rPr>
        <w:t xml:space="preserve"> Caídas de presión en un</w:t>
      </w:r>
      <w:r w:rsidR="00471812">
        <w:rPr>
          <w:rFonts w:ascii="Arial" w:hAnsi="Arial" w:cs="Arial"/>
          <w:sz w:val="24"/>
          <w:szCs w:val="24"/>
        </w:rPr>
        <w:t xml:space="preserve"> circuito hidráulico</w:t>
      </w:r>
    </w:p>
    <w:p w:rsidR="00350CBA" w:rsidRDefault="00350CBA" w:rsidP="003B7A11">
      <w:pPr>
        <w:tabs>
          <w:tab w:val="center" w:pos="708"/>
          <w:tab w:val="right" w:pos="1416"/>
        </w:tabs>
        <w:mirrorIndents/>
        <w:jc w:val="center"/>
        <w:rPr>
          <w:rFonts w:ascii="Arial" w:hAnsi="Arial" w:cs="Arial"/>
          <w:sz w:val="24"/>
          <w:szCs w:val="24"/>
        </w:rPr>
      </w:pPr>
    </w:p>
    <w:p w:rsidR="00350CBA" w:rsidRPr="00CF3492" w:rsidRDefault="00350CBA" w:rsidP="003B7A11">
      <w:pPr>
        <w:tabs>
          <w:tab w:val="center" w:pos="708"/>
          <w:tab w:val="right" w:pos="1416"/>
        </w:tabs>
        <w:mirrorIndents/>
        <w:jc w:val="center"/>
        <w:rPr>
          <w:rFonts w:ascii="Arial" w:hAnsi="Arial" w:cs="Arial"/>
          <w:sz w:val="24"/>
          <w:szCs w:val="24"/>
        </w:rPr>
      </w:pPr>
    </w:p>
    <w:p w:rsidR="00AA44C6" w:rsidRPr="00CF3492" w:rsidRDefault="00AA44C6" w:rsidP="003B7A11">
      <w:pPr>
        <w:pBdr>
          <w:bottom w:val="single" w:sz="6" w:space="1" w:color="auto"/>
        </w:pBdr>
        <w:tabs>
          <w:tab w:val="center" w:pos="708"/>
          <w:tab w:val="right" w:pos="1416"/>
        </w:tabs>
        <w:mirrorIndents/>
        <w:jc w:val="both"/>
        <w:rPr>
          <w:rFonts w:ascii="Arial" w:hAnsi="Arial" w:cs="Arial"/>
          <w:sz w:val="24"/>
          <w:szCs w:val="24"/>
        </w:rPr>
      </w:pPr>
      <w:r w:rsidRPr="00CF3492">
        <w:rPr>
          <w:rFonts w:ascii="Arial" w:hAnsi="Arial" w:cs="Arial"/>
          <w:sz w:val="24"/>
          <w:szCs w:val="24"/>
        </w:rPr>
        <w:t>Ejemplo</w:t>
      </w:r>
    </w:p>
    <w:p w:rsidR="00350CBA"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El gráfico que se muestra a continuación, es básicamente el esquema de un sistema de almacenamiento de un fluido en un tanque cerrado de capacitanc</w:t>
      </w:r>
      <w:r w:rsidR="00D061A4" w:rsidRPr="00CF3492">
        <w:rPr>
          <w:rFonts w:ascii="Arial" w:hAnsi="Arial" w:cs="Arial"/>
          <w:sz w:val="24"/>
          <w:szCs w:val="24"/>
        </w:rPr>
        <w:t>i</w:t>
      </w:r>
      <w:r w:rsidRPr="00CF3492">
        <w:rPr>
          <w:rFonts w:ascii="Arial" w:hAnsi="Arial" w:cs="Arial"/>
          <w:sz w:val="24"/>
          <w:szCs w:val="24"/>
        </w:rPr>
        <w:t xml:space="preserve">a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oMath>
      <w:r w:rsidR="0011657F" w:rsidRPr="00CF3492">
        <w:rPr>
          <w:rFonts w:ascii="Arial" w:hAnsi="Arial" w:cs="Arial"/>
          <w:sz w:val="24"/>
          <w:szCs w:val="24"/>
        </w:rPr>
        <w:t>:</w:t>
      </w:r>
      <w:r w:rsidRPr="00CF3492">
        <w:rPr>
          <w:rFonts w:ascii="Arial" w:hAnsi="Arial" w:cs="Arial"/>
          <w:sz w:val="24"/>
          <w:szCs w:val="24"/>
        </w:rPr>
        <w:t xml:space="preserve"> El </w:t>
      </w:r>
      <w:r w:rsidR="00D061A4" w:rsidRPr="00CF3492">
        <w:rPr>
          <w:rFonts w:ascii="Arial" w:hAnsi="Arial" w:cs="Arial"/>
          <w:sz w:val="24"/>
          <w:szCs w:val="24"/>
        </w:rPr>
        <w:t>líquido</w:t>
      </w:r>
      <w:r w:rsidRPr="00CF3492">
        <w:rPr>
          <w:rFonts w:ascii="Arial" w:hAnsi="Arial" w:cs="Arial"/>
          <w:sz w:val="24"/>
          <w:szCs w:val="24"/>
        </w:rPr>
        <w:t xml:space="preserve"> se desplaza a través de una tubería cuya resistencia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oMath>
      <w:r w:rsidR="0011657F" w:rsidRPr="00CF3492">
        <w:rPr>
          <w:rFonts w:ascii="Arial" w:hAnsi="Arial" w:cs="Arial"/>
          <w:sz w:val="24"/>
          <w:szCs w:val="24"/>
          <w:vertAlign w:val="subscript"/>
        </w:rPr>
        <w:t xml:space="preserve"> </w:t>
      </w:r>
      <w:r w:rsidRPr="00CF3492">
        <w:rPr>
          <w:rFonts w:ascii="Arial" w:hAnsi="Arial" w:cs="Arial"/>
          <w:sz w:val="24"/>
          <w:szCs w:val="24"/>
        </w:rPr>
        <w:t xml:space="preserve">se opone al desplazamiento del flujo </w:t>
      </w:r>
      <m:oMath>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oMath>
      <w:r w:rsidR="0011657F" w:rsidRPr="00CF3492">
        <w:rPr>
          <w:rFonts w:ascii="Arial" w:hAnsi="Arial" w:cs="Arial"/>
          <w:sz w:val="24"/>
          <w:szCs w:val="24"/>
        </w:rPr>
        <w:t>.</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Default="00E9360C" w:rsidP="003B7A11">
      <w:pPr>
        <w:tabs>
          <w:tab w:val="center" w:pos="708"/>
          <w:tab w:val="right" w:pos="1416"/>
        </w:tabs>
        <w:mirrorIndents/>
        <w:jc w:val="center"/>
        <w:rPr>
          <w:rFonts w:ascii="Arial" w:hAnsi="Arial" w:cs="Arial"/>
          <w:sz w:val="24"/>
          <w:szCs w:val="24"/>
        </w:rPr>
      </w:pPr>
      <w:r w:rsidRPr="00CF3492">
        <w:rPr>
          <w:rFonts w:ascii="Arial" w:hAnsi="Arial" w:cs="Arial"/>
          <w:noProof/>
          <w:sz w:val="24"/>
          <w:szCs w:val="24"/>
          <w:lang w:val="es-MX" w:eastAsia="es-MX"/>
        </w:rPr>
        <w:lastRenderedPageBreak/>
        <w:drawing>
          <wp:inline distT="0" distB="0" distL="0" distR="0">
            <wp:extent cx="2876550" cy="2707341"/>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raulicos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76550" cy="2707341"/>
                    </a:xfrm>
                    <a:prstGeom prst="rect">
                      <a:avLst/>
                    </a:prstGeom>
                  </pic:spPr>
                </pic:pic>
              </a:graphicData>
            </a:graphic>
          </wp:inline>
        </w:drawing>
      </w:r>
    </w:p>
    <w:p w:rsidR="00350CBA" w:rsidRDefault="00350CBA" w:rsidP="003B7A11">
      <w:pPr>
        <w:tabs>
          <w:tab w:val="center" w:pos="708"/>
          <w:tab w:val="right" w:pos="1416"/>
        </w:tabs>
        <w:mirrorIndents/>
        <w:jc w:val="center"/>
        <w:rPr>
          <w:rFonts w:ascii="Arial" w:hAnsi="Arial" w:cs="Arial"/>
          <w:sz w:val="24"/>
          <w:szCs w:val="24"/>
        </w:rPr>
      </w:pPr>
    </w:p>
    <w:p w:rsidR="00F66152" w:rsidRPr="00CF3492" w:rsidRDefault="00C4733E" w:rsidP="003B7A11">
      <w:pPr>
        <w:tabs>
          <w:tab w:val="center" w:pos="708"/>
          <w:tab w:val="right" w:pos="1416"/>
        </w:tabs>
        <w:mirrorIndents/>
        <w:jc w:val="center"/>
        <w:rPr>
          <w:rFonts w:ascii="Arial" w:hAnsi="Arial" w:cs="Arial"/>
          <w:sz w:val="24"/>
          <w:szCs w:val="24"/>
        </w:rPr>
      </w:pPr>
      <w:r w:rsidRPr="00350CBA">
        <w:rPr>
          <w:rFonts w:ascii="Arial" w:hAnsi="Arial" w:cs="Arial"/>
          <w:b/>
          <w:sz w:val="24"/>
          <w:szCs w:val="24"/>
        </w:rPr>
        <w:t>Figura 9</w:t>
      </w:r>
      <w:r w:rsidR="000D7131" w:rsidRPr="00350CBA">
        <w:rPr>
          <w:rFonts w:ascii="Arial" w:hAnsi="Arial" w:cs="Arial"/>
          <w:b/>
          <w:sz w:val="24"/>
          <w:szCs w:val="24"/>
        </w:rPr>
        <w:t>.13:</w:t>
      </w:r>
      <w:r w:rsidR="000D7131">
        <w:rPr>
          <w:rFonts w:ascii="Arial" w:hAnsi="Arial" w:cs="Arial"/>
          <w:sz w:val="24"/>
          <w:szCs w:val="24"/>
        </w:rPr>
        <w:t xml:space="preserve"> Diagrama del sistema de llenado de un tanque</w:t>
      </w: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 xml:space="preserve">Adicionalmente se tendrá en cuenta una inertancia debida a las características del fluido y de la tubería. Se desea analizar el comportamiento de flujo ante cambios en la fuente de presión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oMath>
      <w:r w:rsidRPr="00CF3492">
        <w:rPr>
          <w:rFonts w:ascii="Arial" w:hAnsi="Arial" w:cs="Arial"/>
          <w:sz w:val="24"/>
          <w:szCs w:val="24"/>
        </w:rPr>
        <w:t>.</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Aplicando la ecuación de Compatibilidad se obtiene:</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Pr="00CF3492" w:rsidRDefault="008F160E" w:rsidP="003B7A11">
      <w:pPr>
        <w:tabs>
          <w:tab w:val="center" w:pos="708"/>
          <w:tab w:val="right" w:pos="1416"/>
        </w:tabs>
        <w:mirrorIndents/>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1r</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3r</m:t>
              </m:r>
            </m:sub>
          </m:sSub>
        </m:oMath>
      </m:oMathPara>
    </w:p>
    <w:p w:rsidR="00350CBA"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Donde:</w:t>
      </w:r>
    </w:p>
    <w:p w:rsidR="00350CBA" w:rsidRPr="00CF3492" w:rsidRDefault="00350CBA" w:rsidP="003B7A11">
      <w:pPr>
        <w:tabs>
          <w:tab w:val="center" w:pos="708"/>
          <w:tab w:val="right" w:pos="1416"/>
        </w:tabs>
        <w:mirrorIndents/>
        <w:jc w:val="both"/>
        <w:rPr>
          <w:rFonts w:ascii="Arial" w:hAnsi="Arial" w:cs="Arial"/>
          <w:sz w:val="24"/>
          <w:szCs w:val="24"/>
        </w:rPr>
      </w:pPr>
    </w:p>
    <w:p w:rsidR="00D061A4" w:rsidRPr="00350CBA" w:rsidRDefault="008F160E" w:rsidP="003B7A11">
      <w:pPr>
        <w:tabs>
          <w:tab w:val="center" w:pos="708"/>
          <w:tab w:val="right" w:pos="1416"/>
        </w:tabs>
        <w:mirrorIndents/>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12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23</m:t>
              </m:r>
            </m:sub>
          </m:sSub>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num>
            <m:den>
              <m:r>
                <w:rPr>
                  <w:rFonts w:ascii="Cambria Math" w:hAnsi="Cambria Math" w:cs="Arial"/>
                  <w:sz w:val="24"/>
                  <w:szCs w:val="24"/>
                </w:rPr>
                <m:t>dt</m:t>
              </m:r>
            </m:den>
          </m:f>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3r</m:t>
                  </m:r>
                </m:sub>
              </m:sSub>
            </m:num>
            <m:den>
              <m:r>
                <w:rPr>
                  <w:rFonts w:ascii="Cambria Math" w:hAnsi="Cambria Math" w:cs="Arial"/>
                  <w:sz w:val="24"/>
                  <w:szCs w:val="24"/>
                </w:rPr>
                <m:t>dt</m:t>
              </m:r>
            </m:den>
          </m:f>
        </m:oMath>
      </m:oMathPara>
    </w:p>
    <w:p w:rsidR="00350CBA" w:rsidRPr="00CF3492"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Reemplazando en la ecuación de compatibilidad:</w:t>
      </w:r>
    </w:p>
    <w:p w:rsidR="00350CBA" w:rsidRPr="00CF3492" w:rsidRDefault="00350CBA" w:rsidP="003B7A11">
      <w:pPr>
        <w:tabs>
          <w:tab w:val="center" w:pos="708"/>
          <w:tab w:val="right" w:pos="1416"/>
        </w:tabs>
        <w:mirrorIndents/>
        <w:jc w:val="both"/>
        <w:rPr>
          <w:rFonts w:ascii="Arial" w:hAnsi="Arial" w:cs="Arial"/>
          <w:sz w:val="24"/>
          <w:szCs w:val="24"/>
        </w:rPr>
      </w:pPr>
    </w:p>
    <w:p w:rsidR="00D061A4" w:rsidRPr="00CF3492" w:rsidRDefault="008F160E" w:rsidP="003B7A11">
      <w:pPr>
        <w:tabs>
          <w:tab w:val="center" w:pos="708"/>
          <w:tab w:val="right" w:pos="1416"/>
        </w:tabs>
        <w:mirrorIndents/>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r>
            <w:rPr>
              <w:rFonts w:ascii="Cambria Math" w:hAnsi="Cambria Math" w:cs="Arial"/>
              <w:sz w:val="24"/>
              <w:szCs w:val="24"/>
            </w:rPr>
            <m:t>+I</m:t>
          </m:r>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den>
          </m:f>
          <m:nary>
            <m:naryPr>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e>
          </m:nary>
          <m:r>
            <w:rPr>
              <w:rFonts w:ascii="Cambria Math" w:hAnsi="Cambria Math" w:cs="Arial"/>
              <w:sz w:val="24"/>
              <w:szCs w:val="24"/>
            </w:rPr>
            <m:t>dt</m:t>
          </m:r>
        </m:oMath>
      </m:oMathPara>
    </w:p>
    <w:p w:rsidR="00350CBA"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 xml:space="preserve">Aplicando la transformada de Laplace a esta </w:t>
      </w:r>
      <w:r w:rsidR="00C761DD" w:rsidRPr="00CF3492">
        <w:rPr>
          <w:rFonts w:ascii="Arial" w:hAnsi="Arial" w:cs="Arial"/>
          <w:sz w:val="24"/>
          <w:szCs w:val="24"/>
        </w:rPr>
        <w:t>última</w:t>
      </w:r>
      <w:r w:rsidRPr="00CF3492">
        <w:rPr>
          <w:rFonts w:ascii="Arial" w:hAnsi="Arial" w:cs="Arial"/>
          <w:sz w:val="24"/>
          <w:szCs w:val="24"/>
        </w:rPr>
        <w:t xml:space="preserve"> ecuación y reorganizando, se encuentra:</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Pr="00CF3492" w:rsidRDefault="008F160E" w:rsidP="003B7A11">
      <w:pPr>
        <w:tabs>
          <w:tab w:val="center" w:pos="708"/>
          <w:tab w:val="right" w:pos="1416"/>
        </w:tabs>
        <w:mirrorIndents/>
        <w:jc w:val="both"/>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r</m:t>
                  </m:r>
                </m:sub>
              </m:sSub>
              <m:r>
                <w:rPr>
                  <w:rFonts w:ascii="Cambria Math" w:hAnsi="Cambria Math" w:cs="Arial"/>
                  <w:sz w:val="24"/>
                  <w:szCs w:val="24"/>
                </w:rPr>
                <m:t>(s)</m:t>
              </m:r>
            </m:num>
            <m:den>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m:t>
                  </m:r>
                </m:sub>
              </m:sSub>
              <m:r>
                <w:rPr>
                  <w:rFonts w:ascii="Cambria Math" w:hAnsi="Cambria Math" w:cs="Arial"/>
                  <w:sz w:val="24"/>
                  <w:szCs w:val="24"/>
                </w:rPr>
                <m:t>(s)</m:t>
              </m:r>
            </m:den>
          </m:f>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r>
                <w:rPr>
                  <w:rFonts w:ascii="Cambria Math" w:hAnsi="Cambria Math" w:cs="Arial"/>
                  <w:sz w:val="24"/>
                  <w:szCs w:val="24"/>
                </w:rPr>
                <m:t>s</m:t>
              </m:r>
            </m:num>
            <m:den>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r>
                <w:rPr>
                  <w:rFonts w:ascii="Cambria Math" w:hAnsi="Cambria Math" w:cs="Arial"/>
                  <w:sz w:val="24"/>
                  <w:szCs w:val="24"/>
                </w:rPr>
                <m:t>I</m:t>
              </m:r>
              <m:sSup>
                <m:sSupPr>
                  <m:ctrlPr>
                    <w:rPr>
                      <w:rFonts w:ascii="Cambria Math" w:hAnsi="Cambria Math" w:cs="Arial"/>
                      <w:i/>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f</m:t>
                  </m:r>
                </m:sub>
              </m:sSub>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r>
                <w:rPr>
                  <w:rFonts w:ascii="Cambria Math" w:hAnsi="Cambria Math" w:cs="Arial"/>
                  <w:sz w:val="24"/>
                  <w:szCs w:val="24"/>
                </w:rPr>
                <m:t>s+1</m:t>
              </m:r>
            </m:den>
          </m:f>
        </m:oMath>
      </m:oMathPara>
    </w:p>
    <w:p w:rsidR="00350CBA"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Se debe observar que la respuesta de este sistema en estado estacionario ante una señal de entrada escalón</w:t>
      </w:r>
      <w:r w:rsidR="0011657F" w:rsidRPr="00CF3492">
        <w:rPr>
          <w:rFonts w:ascii="Arial" w:hAnsi="Arial" w:cs="Arial"/>
          <w:sz w:val="24"/>
          <w:szCs w:val="24"/>
        </w:rPr>
        <w:t xml:space="preserve"> </w:t>
      </w:r>
      <w:r w:rsidRPr="00CF3492">
        <w:rPr>
          <w:rFonts w:ascii="Arial" w:hAnsi="Arial" w:cs="Arial"/>
          <w:sz w:val="24"/>
          <w:szCs w:val="24"/>
        </w:rPr>
        <w:t xml:space="preserve">tiende a cero </w:t>
      </w:r>
      <w:proofErr w:type="gramStart"/>
      <w:r w:rsidRPr="00CF3492">
        <w:rPr>
          <w:rFonts w:ascii="Arial" w:hAnsi="Arial" w:cs="Arial"/>
          <w:sz w:val="24"/>
          <w:szCs w:val="24"/>
        </w:rPr>
        <w:t>( se</w:t>
      </w:r>
      <w:proofErr w:type="gramEnd"/>
      <w:r w:rsidRPr="00CF3492">
        <w:rPr>
          <w:rFonts w:ascii="Arial" w:hAnsi="Arial" w:cs="Arial"/>
          <w:sz w:val="24"/>
          <w:szCs w:val="24"/>
        </w:rPr>
        <w:t xml:space="preserve"> puede comprobar aplicando el teorema del valor final), esto es lógico si se piensa que en el momento en que el tanque se llene, no puede existir flujo a través de la tubería; es un caso análogo al de un circuito RC al cual se le </w:t>
      </w:r>
      <w:r w:rsidR="00C761DD" w:rsidRPr="00CF3492">
        <w:rPr>
          <w:rFonts w:ascii="Arial" w:hAnsi="Arial" w:cs="Arial"/>
          <w:sz w:val="24"/>
          <w:szCs w:val="24"/>
        </w:rPr>
        <w:t>esté</w:t>
      </w:r>
      <w:r w:rsidRPr="00CF3492">
        <w:rPr>
          <w:rFonts w:ascii="Arial" w:hAnsi="Arial" w:cs="Arial"/>
          <w:sz w:val="24"/>
          <w:szCs w:val="24"/>
        </w:rPr>
        <w:t xml:space="preserve"> estudian</w:t>
      </w:r>
      <w:r w:rsidR="00C761DD" w:rsidRPr="00CF3492">
        <w:rPr>
          <w:rFonts w:ascii="Arial" w:hAnsi="Arial" w:cs="Arial"/>
          <w:sz w:val="24"/>
          <w:szCs w:val="24"/>
        </w:rPr>
        <w:t>do</w:t>
      </w:r>
      <w:r w:rsidRPr="00CF3492">
        <w:rPr>
          <w:rFonts w:ascii="Arial" w:hAnsi="Arial" w:cs="Arial"/>
          <w:sz w:val="24"/>
          <w:szCs w:val="24"/>
        </w:rPr>
        <w:t xml:space="preserve"> el comportamiento de la corriente.</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Default="00350CBA" w:rsidP="00350CBA">
      <w:pPr>
        <w:pStyle w:val="Ttulo8"/>
        <w:tabs>
          <w:tab w:val="clear" w:pos="708"/>
          <w:tab w:val="left" w:pos="567"/>
        </w:tabs>
        <w:spacing w:line="240" w:lineRule="auto"/>
        <w:mirrorIndents/>
        <w:rPr>
          <w:bCs w:val="0"/>
          <w:iCs/>
          <w:szCs w:val="24"/>
        </w:rPr>
      </w:pPr>
      <w:r>
        <w:rPr>
          <w:bCs w:val="0"/>
          <w:iCs/>
          <w:szCs w:val="24"/>
        </w:rPr>
        <w:t>9.5</w:t>
      </w:r>
      <w:r>
        <w:rPr>
          <w:bCs w:val="0"/>
          <w:iCs/>
          <w:szCs w:val="24"/>
        </w:rPr>
        <w:tab/>
      </w:r>
      <w:r w:rsidRPr="00350CBA">
        <w:rPr>
          <w:bCs w:val="0"/>
          <w:iCs/>
          <w:szCs w:val="24"/>
        </w:rPr>
        <w:t xml:space="preserve">DINÁMICA DE SISTEMAS EN TANQUES </w:t>
      </w:r>
    </w:p>
    <w:p w:rsidR="00350CBA" w:rsidRPr="00350CBA" w:rsidRDefault="00350CBA" w:rsidP="00350CBA"/>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 xml:space="preserve">Una de las aplicaciones </w:t>
      </w:r>
      <w:r w:rsidR="00C761DD" w:rsidRPr="00CF3492">
        <w:rPr>
          <w:rFonts w:ascii="Arial" w:hAnsi="Arial" w:cs="Arial"/>
          <w:bCs/>
          <w:iCs/>
          <w:sz w:val="24"/>
          <w:szCs w:val="24"/>
        </w:rPr>
        <w:t>más</w:t>
      </w:r>
      <w:r w:rsidRPr="00CF3492">
        <w:rPr>
          <w:rFonts w:ascii="Arial" w:hAnsi="Arial" w:cs="Arial"/>
          <w:bCs/>
          <w:iCs/>
          <w:sz w:val="24"/>
          <w:szCs w:val="24"/>
        </w:rPr>
        <w:t xml:space="preserve"> f</w:t>
      </w:r>
      <w:r w:rsidR="00E76B46">
        <w:rPr>
          <w:rFonts w:ascii="Arial" w:hAnsi="Arial" w:cs="Arial"/>
          <w:bCs/>
          <w:iCs/>
          <w:sz w:val="24"/>
          <w:szCs w:val="24"/>
        </w:rPr>
        <w:t>recuentes a nivel industrial</w:t>
      </w:r>
      <w:r w:rsidRPr="00CF3492">
        <w:rPr>
          <w:rFonts w:ascii="Arial" w:hAnsi="Arial" w:cs="Arial"/>
          <w:bCs/>
          <w:iCs/>
          <w:sz w:val="24"/>
          <w:szCs w:val="24"/>
        </w:rPr>
        <w:t xml:space="preserve"> es el control de nivel de líquidos en tanques abiertos, esta sección</w:t>
      </w:r>
      <w:r w:rsidR="0011657F" w:rsidRPr="00CF3492">
        <w:rPr>
          <w:rFonts w:ascii="Arial" w:hAnsi="Arial" w:cs="Arial"/>
          <w:bCs/>
          <w:iCs/>
          <w:sz w:val="24"/>
          <w:szCs w:val="24"/>
        </w:rPr>
        <w:t xml:space="preserve"> </w:t>
      </w:r>
      <w:r w:rsidR="00E76B46">
        <w:rPr>
          <w:rFonts w:ascii="Arial" w:hAnsi="Arial" w:cs="Arial"/>
          <w:bCs/>
          <w:iCs/>
          <w:sz w:val="24"/>
          <w:szCs w:val="24"/>
        </w:rPr>
        <w:t xml:space="preserve">mostrará algunos ejemplos que </w:t>
      </w:r>
      <w:r w:rsidR="0043575F">
        <w:rPr>
          <w:rFonts w:ascii="Arial" w:hAnsi="Arial" w:cs="Arial"/>
          <w:bCs/>
          <w:iCs/>
          <w:sz w:val="24"/>
          <w:szCs w:val="24"/>
        </w:rPr>
        <w:t>permitirán</w:t>
      </w:r>
      <w:r w:rsidRPr="00CF3492">
        <w:rPr>
          <w:rFonts w:ascii="Arial" w:hAnsi="Arial" w:cs="Arial"/>
          <w:bCs/>
          <w:iCs/>
          <w:sz w:val="24"/>
          <w:szCs w:val="24"/>
        </w:rPr>
        <w:t xml:space="preserve"> estudiar la dinámica de algunos de estos sistemas.</w:t>
      </w:r>
    </w:p>
    <w:p w:rsidR="00350CBA" w:rsidRDefault="00350CBA" w:rsidP="003B7A11">
      <w:pPr>
        <w:pBdr>
          <w:bottom w:val="single" w:sz="6" w:space="1" w:color="auto"/>
        </w:pBdr>
        <w:tabs>
          <w:tab w:val="center" w:pos="708"/>
          <w:tab w:val="right" w:pos="1416"/>
        </w:tabs>
        <w:mirrorIndents/>
        <w:jc w:val="both"/>
        <w:rPr>
          <w:rFonts w:ascii="Arial" w:hAnsi="Arial" w:cs="Arial"/>
          <w:bCs/>
          <w:iCs/>
          <w:sz w:val="24"/>
          <w:szCs w:val="24"/>
        </w:rPr>
      </w:pPr>
    </w:p>
    <w:p w:rsidR="00C761DD" w:rsidRPr="00CF3492" w:rsidRDefault="00AA44C6" w:rsidP="003B7A11">
      <w:pPr>
        <w:pBdr>
          <w:bottom w:val="single" w:sz="6" w:space="1" w:color="auto"/>
        </w:pBd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 xml:space="preserve">Ejemplo </w:t>
      </w:r>
    </w:p>
    <w:p w:rsidR="00350CBA" w:rsidRDefault="00350CBA"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El siguiente gráfico muestra un sistema de llenado de un tanque y la distribución del fluido hacia otra parte del proceso a través de una válvula de control</w:t>
      </w:r>
      <w:r w:rsidR="0011657F" w:rsidRPr="00CF3492">
        <w:rPr>
          <w:rFonts w:ascii="Arial" w:hAnsi="Arial" w:cs="Arial"/>
          <w:bCs/>
          <w:iCs/>
          <w:sz w:val="24"/>
          <w:szCs w:val="24"/>
        </w:rPr>
        <w:t>.</w:t>
      </w:r>
    </w:p>
    <w:p w:rsidR="008D552C" w:rsidRDefault="008D552C" w:rsidP="003B7A11">
      <w:pPr>
        <w:tabs>
          <w:tab w:val="center" w:pos="708"/>
          <w:tab w:val="right" w:pos="1416"/>
        </w:tabs>
        <w:mirrorIndents/>
        <w:jc w:val="center"/>
        <w:rPr>
          <w:rFonts w:ascii="Arial" w:hAnsi="Arial" w:cs="Arial"/>
          <w:bCs/>
          <w:iCs/>
          <w:sz w:val="24"/>
          <w:szCs w:val="24"/>
        </w:rPr>
      </w:pPr>
      <w:r w:rsidRPr="00CF3492">
        <w:rPr>
          <w:rFonts w:ascii="Arial" w:hAnsi="Arial" w:cs="Arial"/>
          <w:bCs/>
          <w:iCs/>
          <w:noProof/>
          <w:sz w:val="24"/>
          <w:szCs w:val="24"/>
          <w:lang w:val="es-MX" w:eastAsia="es-MX"/>
        </w:rPr>
        <w:drawing>
          <wp:inline distT="0" distB="0" distL="0" distR="0">
            <wp:extent cx="2892945" cy="2762250"/>
            <wp:effectExtent l="0" t="0" r="317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queEntradaSalida1.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95722" cy="2764902"/>
                    </a:xfrm>
                    <a:prstGeom prst="rect">
                      <a:avLst/>
                    </a:prstGeom>
                  </pic:spPr>
                </pic:pic>
              </a:graphicData>
            </a:graphic>
          </wp:inline>
        </w:drawing>
      </w:r>
    </w:p>
    <w:p w:rsidR="00350CBA" w:rsidRDefault="00350CBA" w:rsidP="003B7A11">
      <w:pPr>
        <w:tabs>
          <w:tab w:val="center" w:pos="708"/>
          <w:tab w:val="right" w:pos="1416"/>
        </w:tabs>
        <w:mirrorIndents/>
        <w:jc w:val="center"/>
        <w:rPr>
          <w:rFonts w:ascii="Arial" w:hAnsi="Arial" w:cs="Arial"/>
          <w:bCs/>
          <w:iCs/>
          <w:sz w:val="24"/>
          <w:szCs w:val="24"/>
        </w:rPr>
      </w:pPr>
    </w:p>
    <w:p w:rsidR="000D7131" w:rsidRDefault="00C4733E" w:rsidP="003B7A11">
      <w:pPr>
        <w:tabs>
          <w:tab w:val="center" w:pos="708"/>
          <w:tab w:val="right" w:pos="1416"/>
        </w:tabs>
        <w:mirrorIndents/>
        <w:jc w:val="center"/>
        <w:rPr>
          <w:rFonts w:ascii="Arial" w:hAnsi="Arial" w:cs="Arial"/>
          <w:bCs/>
          <w:iCs/>
          <w:sz w:val="24"/>
          <w:szCs w:val="24"/>
        </w:rPr>
      </w:pPr>
      <w:r w:rsidRPr="00350CBA">
        <w:rPr>
          <w:rFonts w:ascii="Arial" w:hAnsi="Arial" w:cs="Arial"/>
          <w:b/>
          <w:bCs/>
          <w:iCs/>
          <w:sz w:val="24"/>
          <w:szCs w:val="24"/>
        </w:rPr>
        <w:t>Figura 9</w:t>
      </w:r>
      <w:r w:rsidR="000D7131" w:rsidRPr="00350CBA">
        <w:rPr>
          <w:rFonts w:ascii="Arial" w:hAnsi="Arial" w:cs="Arial"/>
          <w:b/>
          <w:bCs/>
          <w:iCs/>
          <w:sz w:val="24"/>
          <w:szCs w:val="24"/>
        </w:rPr>
        <w:t>.14:</w:t>
      </w:r>
      <w:r w:rsidR="000D7131">
        <w:rPr>
          <w:rFonts w:ascii="Arial" w:hAnsi="Arial" w:cs="Arial"/>
          <w:bCs/>
          <w:iCs/>
          <w:sz w:val="24"/>
          <w:szCs w:val="24"/>
        </w:rPr>
        <w:t xml:space="preserve"> </w:t>
      </w:r>
      <w:r w:rsidR="00274466">
        <w:rPr>
          <w:rFonts w:ascii="Arial" w:hAnsi="Arial" w:cs="Arial"/>
          <w:bCs/>
          <w:iCs/>
          <w:sz w:val="24"/>
          <w:szCs w:val="24"/>
        </w:rPr>
        <w:t>Dinámica del nivel</w:t>
      </w:r>
      <w:r w:rsidR="00A56B6A">
        <w:rPr>
          <w:rFonts w:ascii="Arial" w:hAnsi="Arial" w:cs="Arial"/>
          <w:bCs/>
          <w:iCs/>
          <w:sz w:val="24"/>
          <w:szCs w:val="24"/>
        </w:rPr>
        <w:t xml:space="preserve"> h</w:t>
      </w:r>
      <w:r w:rsidR="00350CBA">
        <w:rPr>
          <w:rFonts w:ascii="Arial" w:hAnsi="Arial" w:cs="Arial"/>
          <w:bCs/>
          <w:iCs/>
          <w:sz w:val="24"/>
          <w:szCs w:val="24"/>
        </w:rPr>
        <w:t xml:space="preserve"> en un tanque</w:t>
      </w:r>
    </w:p>
    <w:p w:rsidR="00350CBA" w:rsidRPr="00CF3492" w:rsidRDefault="00350CBA" w:rsidP="003B7A11">
      <w:pPr>
        <w:tabs>
          <w:tab w:val="center" w:pos="708"/>
          <w:tab w:val="right" w:pos="1416"/>
        </w:tabs>
        <w:mirrorIndents/>
        <w:jc w:val="center"/>
        <w:rPr>
          <w:rFonts w:ascii="Arial" w:hAnsi="Arial" w:cs="Arial"/>
          <w:bCs/>
          <w:iCs/>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Donde:</w:t>
      </w:r>
    </w:p>
    <w:p w:rsidR="00350CBA" w:rsidRDefault="00350CBA" w:rsidP="003B7A11">
      <w:pPr>
        <w:tabs>
          <w:tab w:val="center" w:pos="708"/>
          <w:tab w:val="right" w:pos="1416"/>
        </w:tabs>
        <w:mirrorIndents/>
        <w:jc w:val="both"/>
        <w:rPr>
          <w:rFonts w:ascii="Arial" w:hAnsi="Arial" w:cs="Arial"/>
          <w:sz w:val="24"/>
          <w:szCs w:val="24"/>
        </w:rPr>
      </w:pPr>
    </w:p>
    <w:p w:rsidR="005E7B44" w:rsidRDefault="00E76B46" w:rsidP="003B7A11">
      <w:pPr>
        <w:tabs>
          <w:tab w:val="center" w:pos="708"/>
          <w:tab w:val="right" w:pos="1416"/>
        </w:tabs>
        <w:mirrorIndents/>
        <w:jc w:val="both"/>
        <w:rPr>
          <w:rFonts w:ascii="Arial" w:hAnsi="Arial" w:cs="Arial"/>
          <w:sz w:val="24"/>
          <w:szCs w:val="24"/>
        </w:rPr>
      </w:pPr>
      <w:r>
        <w:rPr>
          <w:rFonts w:ascii="Arial" w:hAnsi="Arial" w:cs="Arial"/>
          <w:sz w:val="24"/>
          <w:szCs w:val="24"/>
        </w:rPr>
        <w:t xml:space="preserve">C: Capacitancia del tanque (asociada con el área </w:t>
      </w:r>
      <w:r w:rsidR="005E7B44">
        <w:rPr>
          <w:rFonts w:ascii="Arial" w:hAnsi="Arial" w:cs="Arial"/>
          <w:sz w:val="24"/>
          <w:szCs w:val="24"/>
        </w:rPr>
        <w:t>de la base del tanque)</w:t>
      </w:r>
    </w:p>
    <w:p w:rsidR="005E7B44" w:rsidRDefault="005E7B44" w:rsidP="003B7A11">
      <w:pPr>
        <w:tabs>
          <w:tab w:val="center" w:pos="708"/>
          <w:tab w:val="right" w:pos="1416"/>
        </w:tabs>
        <w:mirrorIndents/>
        <w:jc w:val="both"/>
        <w:rPr>
          <w:rFonts w:ascii="Arial" w:hAnsi="Arial" w:cs="Arial"/>
          <w:sz w:val="24"/>
          <w:szCs w:val="24"/>
        </w:rPr>
      </w:pPr>
      <w:r>
        <w:rPr>
          <w:rFonts w:ascii="Arial" w:hAnsi="Arial" w:cs="Arial"/>
          <w:sz w:val="24"/>
          <w:szCs w:val="24"/>
        </w:rPr>
        <w:t xml:space="preserve">R: Resistencia (lineal para este caso y asociada a la restricción de la </w:t>
      </w:r>
      <w:r w:rsidR="00BB198F">
        <w:rPr>
          <w:rFonts w:ascii="Arial" w:hAnsi="Arial" w:cs="Arial"/>
          <w:sz w:val="24"/>
          <w:szCs w:val="24"/>
        </w:rPr>
        <w:t>válvula</w:t>
      </w:r>
      <w:r>
        <w:rPr>
          <w:rFonts w:ascii="Arial" w:hAnsi="Arial" w:cs="Arial"/>
          <w:sz w:val="24"/>
          <w:szCs w:val="24"/>
        </w:rPr>
        <w:t>)</w:t>
      </w:r>
    </w:p>
    <w:p w:rsidR="005E7B44" w:rsidRDefault="005E7B44" w:rsidP="003B7A11">
      <w:pPr>
        <w:tabs>
          <w:tab w:val="center" w:pos="708"/>
          <w:tab w:val="right" w:pos="1416"/>
          <w:tab w:val="center" w:pos="4420"/>
        </w:tabs>
        <w:mirrorIndents/>
        <w:jc w:val="both"/>
        <w:rPr>
          <w:rFonts w:ascii="Arial" w:hAnsi="Arial" w:cs="Arial"/>
          <w:sz w:val="24"/>
          <w:szCs w:val="24"/>
        </w:rPr>
      </w:pPr>
      <w:r>
        <w:rPr>
          <w:rFonts w:ascii="Arial" w:hAnsi="Arial" w:cs="Arial"/>
          <w:sz w:val="24"/>
          <w:szCs w:val="24"/>
        </w:rPr>
        <w:t>Q: Caudal de régimen</w:t>
      </w:r>
      <w:r w:rsidR="007879FA">
        <w:rPr>
          <w:rFonts w:ascii="Arial" w:hAnsi="Arial" w:cs="Arial"/>
          <w:sz w:val="24"/>
          <w:szCs w:val="24"/>
        </w:rPr>
        <w:tab/>
      </w:r>
    </w:p>
    <w:p w:rsidR="005E7B44" w:rsidRDefault="00FF303B" w:rsidP="003B7A11">
      <w:pPr>
        <w:tabs>
          <w:tab w:val="center" w:pos="708"/>
          <w:tab w:val="right" w:pos="1416"/>
        </w:tabs>
        <w:mirrorIndents/>
        <w:jc w:val="both"/>
        <w:rPr>
          <w:rFonts w:ascii="Arial" w:hAnsi="Arial" w:cs="Arial"/>
          <w:sz w:val="24"/>
          <w:szCs w:val="24"/>
        </w:rPr>
      </w:pPr>
      <w:proofErr w:type="spellStart"/>
      <w:proofErr w:type="gramStart"/>
      <w:r>
        <w:rPr>
          <w:rFonts w:ascii="Arial" w:hAnsi="Arial" w:cs="Arial"/>
          <w:sz w:val="24"/>
          <w:szCs w:val="24"/>
        </w:rPr>
        <w:t>q</w:t>
      </w:r>
      <w:r>
        <w:rPr>
          <w:rFonts w:ascii="Arial" w:hAnsi="Arial" w:cs="Arial"/>
          <w:sz w:val="24"/>
          <w:szCs w:val="24"/>
          <w:vertAlign w:val="subscript"/>
        </w:rPr>
        <w:t>i</w:t>
      </w:r>
      <w:proofErr w:type="spellEnd"/>
      <w:proofErr w:type="gramEnd"/>
      <w:r>
        <w:rPr>
          <w:rFonts w:ascii="Arial" w:hAnsi="Arial" w:cs="Arial"/>
          <w:sz w:val="24"/>
          <w:szCs w:val="24"/>
          <w:vertAlign w:val="subscript"/>
        </w:rPr>
        <w:t xml:space="preserve">: </w:t>
      </w:r>
      <w:r>
        <w:rPr>
          <w:rFonts w:ascii="Arial" w:hAnsi="Arial" w:cs="Arial"/>
          <w:sz w:val="24"/>
          <w:szCs w:val="24"/>
        </w:rPr>
        <w:t>Variación del flujo de entrada</w:t>
      </w:r>
    </w:p>
    <w:p w:rsidR="00FF303B" w:rsidRDefault="00FF303B" w:rsidP="003B7A11">
      <w:pPr>
        <w:tabs>
          <w:tab w:val="center" w:pos="708"/>
          <w:tab w:val="right" w:pos="1416"/>
        </w:tabs>
        <w:mirrorIndents/>
        <w:jc w:val="both"/>
        <w:rPr>
          <w:rFonts w:ascii="Arial" w:hAnsi="Arial" w:cs="Arial"/>
          <w:sz w:val="24"/>
          <w:szCs w:val="24"/>
        </w:rPr>
      </w:pPr>
      <w:r>
        <w:rPr>
          <w:rFonts w:ascii="Arial" w:hAnsi="Arial" w:cs="Arial"/>
          <w:sz w:val="24"/>
          <w:szCs w:val="24"/>
        </w:rPr>
        <w:t>q</w:t>
      </w:r>
      <w:r>
        <w:rPr>
          <w:rFonts w:ascii="Arial" w:hAnsi="Arial" w:cs="Arial"/>
          <w:sz w:val="24"/>
          <w:szCs w:val="24"/>
          <w:vertAlign w:val="subscript"/>
        </w:rPr>
        <w:t>0</w:t>
      </w:r>
      <w:r>
        <w:rPr>
          <w:rFonts w:ascii="Arial" w:hAnsi="Arial" w:cs="Arial"/>
          <w:sz w:val="24"/>
          <w:szCs w:val="24"/>
        </w:rPr>
        <w:t xml:space="preserve">: Variación del flujo de salida </w:t>
      </w:r>
    </w:p>
    <w:p w:rsidR="00FF303B" w:rsidRDefault="00FF303B" w:rsidP="003B7A11">
      <w:pPr>
        <w:tabs>
          <w:tab w:val="center" w:pos="708"/>
          <w:tab w:val="right" w:pos="1416"/>
        </w:tabs>
        <w:mirrorIndents/>
        <w:jc w:val="both"/>
        <w:rPr>
          <w:rFonts w:ascii="Arial" w:hAnsi="Arial" w:cs="Arial"/>
          <w:sz w:val="24"/>
          <w:szCs w:val="24"/>
        </w:rPr>
      </w:pPr>
      <w:proofErr w:type="gramStart"/>
      <w:r>
        <w:rPr>
          <w:rFonts w:ascii="Arial" w:hAnsi="Arial" w:cs="Arial"/>
          <w:sz w:val="24"/>
          <w:szCs w:val="24"/>
        </w:rPr>
        <w:t>H :</w:t>
      </w:r>
      <w:proofErr w:type="gramEnd"/>
      <w:r>
        <w:rPr>
          <w:rFonts w:ascii="Arial" w:hAnsi="Arial" w:cs="Arial"/>
          <w:sz w:val="24"/>
          <w:szCs w:val="24"/>
        </w:rPr>
        <w:t xml:space="preserve"> Carga hidrostática de régimen  (Nivel)</w:t>
      </w:r>
    </w:p>
    <w:p w:rsidR="00C761DD" w:rsidRPr="00E76B46" w:rsidRDefault="00FF303B" w:rsidP="003B7A11">
      <w:pPr>
        <w:tabs>
          <w:tab w:val="center" w:pos="708"/>
          <w:tab w:val="right" w:pos="1416"/>
        </w:tabs>
        <w:mirrorIndents/>
        <w:jc w:val="both"/>
        <w:rPr>
          <w:rFonts w:ascii="Arial" w:hAnsi="Arial" w:cs="Arial"/>
          <w:sz w:val="24"/>
          <w:szCs w:val="24"/>
        </w:rPr>
      </w:pPr>
      <w:proofErr w:type="gramStart"/>
      <w:r>
        <w:rPr>
          <w:rFonts w:ascii="Arial" w:hAnsi="Arial" w:cs="Arial"/>
          <w:sz w:val="24"/>
          <w:szCs w:val="24"/>
        </w:rPr>
        <w:t>h</w:t>
      </w:r>
      <w:proofErr w:type="gramEnd"/>
      <w:r>
        <w:rPr>
          <w:rFonts w:ascii="Arial" w:hAnsi="Arial" w:cs="Arial"/>
          <w:sz w:val="24"/>
          <w:szCs w:val="24"/>
        </w:rPr>
        <w:t xml:space="preserve"> : Variación de carga hidrostática</w:t>
      </w:r>
    </w:p>
    <w:p w:rsidR="00350CBA" w:rsidRDefault="00350CBA" w:rsidP="003B7A11">
      <w:pPr>
        <w:tabs>
          <w:tab w:val="center" w:pos="708"/>
          <w:tab w:val="right" w:pos="1416"/>
        </w:tabs>
        <w:mirrorIndents/>
        <w:jc w:val="both"/>
        <w:rPr>
          <w:rFonts w:ascii="Arial" w:hAnsi="Arial" w:cs="Arial"/>
          <w:sz w:val="24"/>
          <w:szCs w:val="24"/>
        </w:rPr>
      </w:pPr>
    </w:p>
    <w:p w:rsidR="00AA44C6" w:rsidRPr="00CF3492"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Se desea analizar el comportamiento de las pequeñas variaciones de la carga hidrostática</w:t>
      </w:r>
      <w:r w:rsidR="0011657F" w:rsidRPr="00CF3492">
        <w:rPr>
          <w:rFonts w:ascii="Arial" w:hAnsi="Arial" w:cs="Arial"/>
          <w:sz w:val="24"/>
          <w:szCs w:val="24"/>
        </w:rPr>
        <w:t xml:space="preserve"> </w:t>
      </w:r>
      <w:r w:rsidRPr="00CF3492">
        <w:rPr>
          <w:rFonts w:ascii="Arial" w:hAnsi="Arial" w:cs="Arial"/>
          <w:sz w:val="24"/>
          <w:szCs w:val="24"/>
        </w:rPr>
        <w:t>con respecto a la variación del flujo de entrada.</w:t>
      </w:r>
      <w:r w:rsidR="00FF303B">
        <w:rPr>
          <w:rFonts w:ascii="Arial" w:hAnsi="Arial" w:cs="Arial"/>
          <w:sz w:val="24"/>
          <w:szCs w:val="24"/>
        </w:rPr>
        <w:t xml:space="preserve"> (H(s)/Q(s))</w:t>
      </w:r>
    </w:p>
    <w:p w:rsidR="00350CBA" w:rsidRDefault="00350CBA" w:rsidP="003B7A11">
      <w:pPr>
        <w:tabs>
          <w:tab w:val="center" w:pos="708"/>
          <w:tab w:val="right" w:pos="1416"/>
        </w:tabs>
        <w:mirrorIndents/>
        <w:jc w:val="both"/>
        <w:rPr>
          <w:rFonts w:ascii="Arial" w:hAnsi="Arial" w:cs="Arial"/>
          <w:sz w:val="24"/>
          <w:szCs w:val="24"/>
        </w:rPr>
      </w:pPr>
    </w:p>
    <w:p w:rsidR="00AA44C6" w:rsidRDefault="00AA44C6" w:rsidP="003B7A11">
      <w:pPr>
        <w:tabs>
          <w:tab w:val="center" w:pos="708"/>
          <w:tab w:val="right" w:pos="1416"/>
        </w:tabs>
        <w:mirrorIndents/>
        <w:jc w:val="both"/>
        <w:rPr>
          <w:rFonts w:ascii="Arial" w:hAnsi="Arial" w:cs="Arial"/>
          <w:sz w:val="24"/>
          <w:szCs w:val="24"/>
        </w:rPr>
      </w:pPr>
      <w:r w:rsidRPr="00CF3492">
        <w:rPr>
          <w:rFonts w:ascii="Arial" w:hAnsi="Arial" w:cs="Arial"/>
          <w:sz w:val="24"/>
          <w:szCs w:val="24"/>
        </w:rPr>
        <w:t xml:space="preserve">Asumiendo un flujo laminar y considerando que la variación de volumen del </w:t>
      </w:r>
      <w:r w:rsidR="008E6DF2" w:rsidRPr="00CF3492">
        <w:rPr>
          <w:rFonts w:ascii="Arial" w:hAnsi="Arial" w:cs="Arial"/>
          <w:sz w:val="24"/>
          <w:szCs w:val="24"/>
        </w:rPr>
        <w:t>líquido</w:t>
      </w:r>
      <w:r w:rsidRPr="00CF3492">
        <w:rPr>
          <w:rFonts w:ascii="Arial" w:hAnsi="Arial" w:cs="Arial"/>
          <w:sz w:val="24"/>
          <w:szCs w:val="24"/>
        </w:rPr>
        <w:t xml:space="preserve"> se puede expresar como:</w:t>
      </w:r>
    </w:p>
    <w:p w:rsidR="00350CBA" w:rsidRPr="00CF3492" w:rsidRDefault="00350CBA" w:rsidP="003B7A11">
      <w:pPr>
        <w:tabs>
          <w:tab w:val="center" w:pos="708"/>
          <w:tab w:val="right" w:pos="1416"/>
        </w:tabs>
        <w:mirrorIndents/>
        <w:jc w:val="both"/>
        <w:rPr>
          <w:rFonts w:ascii="Arial" w:hAnsi="Arial" w:cs="Arial"/>
          <w:sz w:val="24"/>
          <w:szCs w:val="24"/>
        </w:rPr>
      </w:pPr>
    </w:p>
    <w:p w:rsidR="00AA44C6" w:rsidRPr="00CF3492"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Cdh→Volumen acumulado=capacitancia</m:t>
          </m:r>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2</m:t>
                  </m:r>
                </m:sup>
              </m:sSup>
            </m:e>
          </m:d>
          <m:r>
            <w:rPr>
              <w:rFonts w:ascii="Cambria Math" w:hAnsi="Cambria Math" w:cs="Arial"/>
              <w:sz w:val="24"/>
              <w:szCs w:val="24"/>
            </w:rPr>
            <m:t xml:space="preserve">*Variación de Altura </m:t>
          </m:r>
          <m:d>
            <m:dPr>
              <m:begChr m:val="["/>
              <m:endChr m:val="]"/>
              <m:ctrlPr>
                <w:rPr>
                  <w:rFonts w:ascii="Cambria Math" w:hAnsi="Cambria Math" w:cs="Arial"/>
                  <w:i/>
                  <w:sz w:val="24"/>
                  <w:szCs w:val="24"/>
                </w:rPr>
              </m:ctrlPr>
            </m:dPr>
            <m:e>
              <m:r>
                <w:rPr>
                  <w:rFonts w:ascii="Cambria Math" w:hAnsi="Cambria Math" w:cs="Arial"/>
                  <w:sz w:val="24"/>
                  <w:szCs w:val="24"/>
                </w:rPr>
                <m:t>m</m:t>
              </m:r>
            </m:e>
          </m:d>
        </m:oMath>
      </m:oMathPara>
    </w:p>
    <w:p w:rsidR="00663253" w:rsidRPr="00CF3492" w:rsidRDefault="008F160E" w:rsidP="003B7A11">
      <w:pPr>
        <w:tabs>
          <w:tab w:val="center" w:pos="708"/>
          <w:tab w:val="right" w:pos="1416"/>
        </w:tabs>
        <w:mirrorIndents/>
        <w:jc w:val="both"/>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d>
          <m:r>
            <w:rPr>
              <w:rFonts w:ascii="Cambria Math" w:hAnsi="Cambria Math" w:cs="Arial"/>
              <w:sz w:val="24"/>
              <w:szCs w:val="24"/>
            </w:rPr>
            <m:t xml:space="preserve">dt→Diferencia de flujos </m:t>
          </m:r>
          <m:d>
            <m:dPr>
              <m:begChr m:val="["/>
              <m:endChr m:val="]"/>
              <m:ctrlPr>
                <w:rPr>
                  <w:rFonts w:ascii="Cambria Math" w:hAnsi="Cambria Math" w:cs="Arial"/>
                  <w:i/>
                  <w:sz w:val="24"/>
                  <w:szCs w:val="24"/>
                </w:rPr>
              </m:ctrlPr>
            </m:dPr>
            <m:e>
              <m:f>
                <m:fPr>
                  <m:type m:val="lin"/>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m</m:t>
                      </m:r>
                    </m:e>
                    <m:sup>
                      <m:r>
                        <w:rPr>
                          <w:rFonts w:ascii="Cambria Math" w:hAnsi="Cambria Math" w:cs="Arial"/>
                          <w:sz w:val="24"/>
                          <w:szCs w:val="24"/>
                        </w:rPr>
                        <m:t>3</m:t>
                      </m:r>
                    </m:sup>
                  </m:sSup>
                </m:num>
                <m:den>
                  <m:r>
                    <w:rPr>
                      <w:rFonts w:ascii="Cambria Math" w:hAnsi="Cambria Math" w:cs="Arial"/>
                      <w:sz w:val="24"/>
                      <w:szCs w:val="24"/>
                    </w:rPr>
                    <m:t>s</m:t>
                  </m:r>
                </m:den>
              </m:f>
            </m:e>
          </m:d>
          <m:r>
            <w:rPr>
              <w:rFonts w:ascii="Cambria Math" w:hAnsi="Cambria Math" w:cs="Arial"/>
              <w:sz w:val="24"/>
              <w:szCs w:val="24"/>
            </w:rPr>
            <m:t xml:space="preserve"> por unidad de tiempo </m:t>
          </m:r>
          <m:d>
            <m:dPr>
              <m:begChr m:val="["/>
              <m:endChr m:val="]"/>
              <m:ctrlPr>
                <w:rPr>
                  <w:rFonts w:ascii="Cambria Math" w:hAnsi="Cambria Math" w:cs="Arial"/>
                  <w:i/>
                  <w:sz w:val="24"/>
                  <w:szCs w:val="24"/>
                </w:rPr>
              </m:ctrlPr>
            </m:dPr>
            <m:e>
              <m:r>
                <w:rPr>
                  <w:rFonts w:ascii="Cambria Math" w:hAnsi="Cambria Math" w:cs="Arial"/>
                  <w:sz w:val="24"/>
                  <w:szCs w:val="24"/>
                </w:rPr>
                <m:t>s</m:t>
              </m:r>
            </m:e>
          </m:d>
          <m:r>
            <w:rPr>
              <w:rFonts w:ascii="Cambria Math" w:hAnsi="Cambria Math" w:cs="Arial"/>
              <w:sz w:val="24"/>
              <w:szCs w:val="24"/>
            </w:rPr>
            <m:t xml:space="preserve"> </m:t>
          </m:r>
        </m:oMath>
      </m:oMathPara>
    </w:p>
    <w:p w:rsidR="00350CBA" w:rsidRDefault="00350CBA"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La primera expresión se apoya en el hecho de que la s</w:t>
      </w:r>
      <w:r w:rsidR="00FF303B">
        <w:rPr>
          <w:rFonts w:ascii="Arial" w:hAnsi="Arial" w:cs="Arial"/>
          <w:bCs/>
          <w:iCs/>
          <w:sz w:val="24"/>
          <w:szCs w:val="24"/>
        </w:rPr>
        <w:t>ecc</w:t>
      </w:r>
      <w:r w:rsidRPr="00CF3492">
        <w:rPr>
          <w:rFonts w:ascii="Arial" w:hAnsi="Arial" w:cs="Arial"/>
          <w:bCs/>
          <w:iCs/>
          <w:sz w:val="24"/>
          <w:szCs w:val="24"/>
        </w:rPr>
        <w:t>ión del tanque es uniforme y por tanto la capacitancia corresponde</w:t>
      </w:r>
      <w:r w:rsidR="00FF303B">
        <w:rPr>
          <w:rFonts w:ascii="Arial" w:hAnsi="Arial" w:cs="Arial"/>
          <w:bCs/>
          <w:iCs/>
          <w:sz w:val="24"/>
          <w:szCs w:val="24"/>
        </w:rPr>
        <w:t xml:space="preserve"> al área transversal del mismo</w:t>
      </w:r>
      <w:r w:rsidR="00BB198F">
        <w:rPr>
          <w:rFonts w:ascii="Arial" w:hAnsi="Arial" w:cs="Arial"/>
          <w:bCs/>
          <w:iCs/>
          <w:sz w:val="24"/>
          <w:szCs w:val="24"/>
        </w:rPr>
        <w:t>, un caso diferente  (ta</w:t>
      </w:r>
      <w:r w:rsidR="00BF331E">
        <w:rPr>
          <w:rFonts w:ascii="Arial" w:hAnsi="Arial" w:cs="Arial"/>
          <w:bCs/>
          <w:iCs/>
          <w:sz w:val="24"/>
          <w:szCs w:val="24"/>
        </w:rPr>
        <w:t>nque cónico)  será estudiado  má</w:t>
      </w:r>
      <w:r w:rsidR="00BB198F">
        <w:rPr>
          <w:rFonts w:ascii="Arial" w:hAnsi="Arial" w:cs="Arial"/>
          <w:bCs/>
          <w:iCs/>
          <w:sz w:val="24"/>
          <w:szCs w:val="24"/>
        </w:rPr>
        <w:t>s  adelante en el marco de los denominados sistemas no lineales.</w:t>
      </w:r>
    </w:p>
    <w:p w:rsidR="004E054D" w:rsidRDefault="004E054D"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 xml:space="preserve">Teniendo en cuenta que el volumen debe ser el mismo analizado desde cualquiera de las expresiones, se </w:t>
      </w:r>
      <w:r w:rsidR="00F66152">
        <w:rPr>
          <w:rFonts w:ascii="Arial" w:hAnsi="Arial" w:cs="Arial"/>
          <w:bCs/>
          <w:iCs/>
          <w:sz w:val="24"/>
          <w:szCs w:val="24"/>
        </w:rPr>
        <w:t>ob</w:t>
      </w:r>
      <w:r w:rsidRPr="00CF3492">
        <w:rPr>
          <w:rFonts w:ascii="Arial" w:hAnsi="Arial" w:cs="Arial"/>
          <w:bCs/>
          <w:iCs/>
          <w:sz w:val="24"/>
          <w:szCs w:val="24"/>
        </w:rPr>
        <w:t>tiene.</w:t>
      </w:r>
    </w:p>
    <w:p w:rsidR="00AA44C6" w:rsidRPr="00CF3492"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Cdh=</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0</m:t>
                  </m:r>
                </m:sub>
              </m:sSub>
            </m:e>
          </m:d>
          <m:r>
            <w:rPr>
              <w:rFonts w:ascii="Cambria Math" w:hAnsi="Cambria Math" w:cs="Arial"/>
              <w:sz w:val="24"/>
              <w:szCs w:val="24"/>
            </w:rPr>
            <m:t>dt</m:t>
          </m:r>
        </m:oMath>
      </m:oMathPara>
    </w:p>
    <w:p w:rsidR="00AA44C6"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Usando la relación entre flujo y altura (potencial) dada para orificios con circulación de flujo laminar</w:t>
      </w:r>
      <w:r w:rsidR="00F66152">
        <w:rPr>
          <w:rFonts w:ascii="Arial" w:hAnsi="Arial" w:cs="Arial"/>
          <w:bCs/>
          <w:iCs/>
          <w:sz w:val="24"/>
          <w:szCs w:val="24"/>
        </w:rPr>
        <w:t xml:space="preserve">      </w:t>
      </w:r>
      <w:r w:rsidR="0011657F" w:rsidRPr="00CF3492">
        <w:rPr>
          <w:rFonts w:ascii="Arial" w:hAnsi="Arial" w:cs="Arial"/>
          <w:bCs/>
          <w:iCs/>
          <w:sz w:val="24"/>
          <w:szCs w:val="24"/>
        </w:rPr>
        <w:t xml:space="preserve"> </w:t>
      </w:r>
      <m:oMath>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0</m:t>
            </m:r>
          </m:sub>
        </m:sSub>
        <m:r>
          <w:rPr>
            <w:rFonts w:ascii="Cambria Math" w:hAnsi="Cambria Math" w:cs="Arial"/>
            <w:sz w:val="24"/>
            <w:szCs w:val="24"/>
          </w:rPr>
          <m:t>=</m:t>
        </m:r>
        <m:f>
          <m:fPr>
            <m:ctrlPr>
              <w:rPr>
                <w:rFonts w:ascii="Cambria Math" w:hAnsi="Cambria Math" w:cs="Arial"/>
                <w:bCs/>
                <w:i/>
                <w:iCs/>
                <w:sz w:val="24"/>
                <w:szCs w:val="24"/>
              </w:rPr>
            </m:ctrlPr>
          </m:fPr>
          <m:num>
            <m:r>
              <w:rPr>
                <w:rFonts w:ascii="Cambria Math" w:hAnsi="Cambria Math" w:cs="Arial"/>
                <w:sz w:val="24"/>
                <w:szCs w:val="24"/>
              </w:rPr>
              <m:t>h</m:t>
            </m:r>
          </m:num>
          <m:den>
            <m:r>
              <w:rPr>
                <w:rFonts w:ascii="Cambria Math" w:hAnsi="Cambria Math" w:cs="Arial"/>
                <w:sz w:val="24"/>
                <w:szCs w:val="24"/>
              </w:rPr>
              <m:t>R</m:t>
            </m:r>
          </m:den>
        </m:f>
      </m:oMath>
      <w:r w:rsidR="00663253" w:rsidRPr="00CF3492">
        <w:rPr>
          <w:rFonts w:ascii="Arial" w:hAnsi="Arial" w:cs="Arial"/>
          <w:bCs/>
          <w:iCs/>
          <w:sz w:val="24"/>
          <w:szCs w:val="24"/>
        </w:rPr>
        <w:t>,</w:t>
      </w:r>
      <w:r w:rsidRPr="00CF3492">
        <w:rPr>
          <w:rFonts w:ascii="Arial" w:hAnsi="Arial" w:cs="Arial"/>
          <w:bCs/>
          <w:iCs/>
          <w:sz w:val="24"/>
          <w:szCs w:val="24"/>
        </w:rPr>
        <w:t xml:space="preserve"> </w:t>
      </w:r>
      <w:r w:rsidR="00F66152">
        <w:rPr>
          <w:rFonts w:ascii="Arial" w:hAnsi="Arial" w:cs="Arial"/>
          <w:bCs/>
          <w:iCs/>
          <w:sz w:val="24"/>
          <w:szCs w:val="24"/>
        </w:rPr>
        <w:t xml:space="preserve">    </w:t>
      </w:r>
      <w:r w:rsidRPr="00CF3492">
        <w:rPr>
          <w:rFonts w:ascii="Arial" w:hAnsi="Arial" w:cs="Arial"/>
          <w:bCs/>
          <w:iCs/>
          <w:sz w:val="24"/>
          <w:szCs w:val="24"/>
        </w:rPr>
        <w:t>se obtiene:</w:t>
      </w:r>
    </w:p>
    <w:p w:rsidR="004E054D" w:rsidRPr="00CF3492" w:rsidRDefault="004E054D" w:rsidP="003B7A11">
      <w:pPr>
        <w:tabs>
          <w:tab w:val="center" w:pos="708"/>
          <w:tab w:val="right" w:pos="1416"/>
        </w:tabs>
        <w:mirrorIndents/>
        <w:jc w:val="both"/>
        <w:rPr>
          <w:rFonts w:ascii="Arial" w:hAnsi="Arial" w:cs="Arial"/>
          <w:bCs/>
          <w:iCs/>
          <w:sz w:val="24"/>
          <w:szCs w:val="24"/>
        </w:rPr>
      </w:pPr>
    </w:p>
    <w:p w:rsidR="00AA44C6" w:rsidRPr="00CF3492" w:rsidRDefault="004C0EFD" w:rsidP="003B7A11">
      <w:pPr>
        <w:tabs>
          <w:tab w:val="center" w:pos="708"/>
          <w:tab w:val="right" w:pos="1416"/>
        </w:tabs>
        <w:mirrorIndents/>
        <w:jc w:val="both"/>
        <w:rPr>
          <w:rFonts w:ascii="Arial" w:hAnsi="Arial" w:cs="Arial"/>
          <w:sz w:val="24"/>
          <w:szCs w:val="24"/>
        </w:rPr>
      </w:pPr>
      <m:oMathPara>
        <m:oMath>
          <m:r>
            <w:rPr>
              <w:rFonts w:ascii="Cambria Math" w:hAnsi="Cambria Math" w:cs="Arial"/>
              <w:sz w:val="24"/>
              <w:szCs w:val="24"/>
            </w:rPr>
            <m:t>C</m:t>
          </m:r>
          <m:f>
            <m:fPr>
              <m:ctrlPr>
                <w:rPr>
                  <w:rFonts w:ascii="Cambria Math" w:hAnsi="Cambria Math" w:cs="Arial"/>
                  <w:i/>
                  <w:sz w:val="24"/>
                  <w:szCs w:val="24"/>
                </w:rPr>
              </m:ctrlPr>
            </m:fPr>
            <m:num>
              <m:r>
                <w:rPr>
                  <w:rFonts w:ascii="Cambria Math" w:hAnsi="Cambria Math" w:cs="Arial"/>
                  <w:sz w:val="24"/>
                  <w:szCs w:val="24"/>
                </w:rPr>
                <m:t>dh</m:t>
              </m:r>
            </m:num>
            <m:den>
              <m:r>
                <w:rPr>
                  <w:rFonts w:ascii="Cambria Math" w:hAnsi="Cambria Math" w:cs="Arial"/>
                  <w:sz w:val="24"/>
                  <w:szCs w:val="24"/>
                </w:rPr>
                <m:t>dt</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dh</m:t>
              </m:r>
            </m:num>
            <m:den>
              <m:r>
                <w:rPr>
                  <w:rFonts w:ascii="Cambria Math" w:hAnsi="Cambria Math" w:cs="Arial"/>
                  <w:sz w:val="24"/>
                  <w:szCs w:val="24"/>
                </w:rPr>
                <m:t>R</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 Aplicando Laplace→RCsH(s)+H(s)=</m:t>
          </m:r>
          <m:r>
            <w:rPr>
              <w:rFonts w:ascii="Cambria Math" w:hAnsi="Cambria Math" w:cs="Arial"/>
              <w:sz w:val="24"/>
              <w:szCs w:val="24"/>
            </w:rPr>
            <m:t>R</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(s)</m:t>
          </m:r>
        </m:oMath>
      </m:oMathPara>
    </w:p>
    <w:p w:rsidR="004E054D" w:rsidRDefault="004E054D"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Reorganizando se encuentra</w:t>
      </w:r>
    </w:p>
    <w:p w:rsidR="00AA44C6" w:rsidRPr="00CF3492" w:rsidRDefault="008F160E" w:rsidP="003B7A11">
      <w:pPr>
        <w:tabs>
          <w:tab w:val="center" w:pos="708"/>
          <w:tab w:val="right" w:pos="1416"/>
        </w:tabs>
        <w:mirrorIndents/>
        <w:jc w:val="both"/>
        <w:rPr>
          <w:rFonts w:ascii="Arial" w:hAnsi="Arial" w:cs="Arial"/>
          <w:bCs/>
          <w:iCs/>
          <w:sz w:val="24"/>
          <w:szCs w:val="24"/>
        </w:rPr>
      </w:pPr>
      <m:oMathPara>
        <m:oMath>
          <m:f>
            <m:fPr>
              <m:ctrlPr>
                <w:rPr>
                  <w:rFonts w:ascii="Cambria Math" w:hAnsi="Cambria Math" w:cs="Arial"/>
                  <w:bCs/>
                  <w:i/>
                  <w:iCs/>
                  <w:sz w:val="24"/>
                  <w:szCs w:val="24"/>
                </w:rPr>
              </m:ctrlPr>
            </m:fPr>
            <m:num>
              <m:r>
                <w:rPr>
                  <w:rFonts w:ascii="Cambria Math" w:hAnsi="Cambria Math" w:cs="Arial"/>
                  <w:sz w:val="24"/>
                  <w:szCs w:val="24"/>
                </w:rPr>
                <m:t>H(s)</m:t>
              </m:r>
            </m:num>
            <m:den>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(s)</m:t>
              </m:r>
            </m:den>
          </m:f>
          <m:r>
            <w:rPr>
              <w:rFonts w:ascii="Cambria Math" w:hAnsi="Cambria Math" w:cs="Arial"/>
              <w:sz w:val="24"/>
              <w:szCs w:val="24"/>
            </w:rPr>
            <m:t>=</m:t>
          </m:r>
          <m:f>
            <m:fPr>
              <m:ctrlPr>
                <w:rPr>
                  <w:rFonts w:ascii="Cambria Math" w:hAnsi="Cambria Math" w:cs="Arial"/>
                  <w:bCs/>
                  <w:i/>
                  <w:iCs/>
                  <w:sz w:val="24"/>
                  <w:szCs w:val="24"/>
                </w:rPr>
              </m:ctrlPr>
            </m:fPr>
            <m:num>
              <m:r>
                <w:rPr>
                  <w:rFonts w:ascii="Cambria Math" w:hAnsi="Cambria Math" w:cs="Arial"/>
                  <w:sz w:val="24"/>
                  <w:szCs w:val="24"/>
                </w:rPr>
                <m:t>R</m:t>
              </m:r>
              <w:bookmarkStart w:id="0" w:name="_GoBack"/>
              <w:bookmarkEnd w:id="0"/>
            </m:num>
            <m:den>
              <m:r>
                <w:rPr>
                  <w:rFonts w:ascii="Cambria Math" w:hAnsi="Cambria Math" w:cs="Arial"/>
                  <w:sz w:val="24"/>
                  <w:szCs w:val="24"/>
                </w:rPr>
                <m:t>RCs+1</m:t>
              </m:r>
            </m:den>
          </m:f>
        </m:oMath>
      </m:oMathPara>
    </w:p>
    <w:p w:rsidR="004E054D" w:rsidRDefault="004E054D" w:rsidP="003B7A11">
      <w:pPr>
        <w:tabs>
          <w:tab w:val="center" w:pos="708"/>
          <w:tab w:val="right" w:pos="1416"/>
        </w:tabs>
        <w:mirrorIndents/>
        <w:jc w:val="both"/>
        <w:rPr>
          <w:rFonts w:ascii="Arial" w:hAnsi="Arial" w:cs="Arial"/>
          <w:bCs/>
          <w:iCs/>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Esta función de transferencia corresponde a un sistema de primer orden.</w:t>
      </w:r>
    </w:p>
    <w:p w:rsidR="004E054D" w:rsidRDefault="004E054D" w:rsidP="003B7A11">
      <w:pPr>
        <w:pBdr>
          <w:bottom w:val="single" w:sz="6" w:space="1" w:color="auto"/>
        </w:pBdr>
        <w:tabs>
          <w:tab w:val="center" w:pos="708"/>
          <w:tab w:val="right" w:pos="1416"/>
        </w:tabs>
        <w:mirrorIndents/>
        <w:jc w:val="both"/>
        <w:rPr>
          <w:rFonts w:ascii="Arial" w:hAnsi="Arial" w:cs="Arial"/>
          <w:bCs/>
          <w:iCs/>
          <w:sz w:val="24"/>
          <w:szCs w:val="24"/>
        </w:rPr>
      </w:pPr>
    </w:p>
    <w:p w:rsidR="00AA44C6" w:rsidRPr="00CF3492" w:rsidRDefault="00AA44C6" w:rsidP="003B7A11">
      <w:pPr>
        <w:pBdr>
          <w:bottom w:val="single" w:sz="6" w:space="1" w:color="auto"/>
        </w:pBd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Ejemplo</w:t>
      </w:r>
      <w:r w:rsidR="006C07A1">
        <w:rPr>
          <w:rFonts w:ascii="Arial" w:hAnsi="Arial" w:cs="Arial"/>
          <w:bCs/>
          <w:iCs/>
          <w:sz w:val="24"/>
          <w:szCs w:val="24"/>
        </w:rPr>
        <w:t xml:space="preserve"> </w:t>
      </w:r>
    </w:p>
    <w:p w:rsidR="004E054D" w:rsidRDefault="004E054D" w:rsidP="003B7A11">
      <w:pPr>
        <w:tabs>
          <w:tab w:val="center" w:pos="708"/>
          <w:tab w:val="right" w:pos="1416"/>
        </w:tabs>
        <w:mirrorIndents/>
        <w:jc w:val="both"/>
        <w:rPr>
          <w:rFonts w:ascii="Arial" w:hAnsi="Arial" w:cs="Arial"/>
          <w:bCs/>
          <w:iCs/>
          <w:sz w:val="24"/>
          <w:szCs w:val="24"/>
        </w:rPr>
      </w:pPr>
    </w:p>
    <w:p w:rsidR="004E054D" w:rsidRDefault="004E054D" w:rsidP="003B7A11">
      <w:pPr>
        <w:tabs>
          <w:tab w:val="center" w:pos="708"/>
          <w:tab w:val="right" w:pos="1416"/>
        </w:tabs>
        <w:mirrorIndents/>
        <w:jc w:val="both"/>
        <w:rPr>
          <w:rFonts w:ascii="Arial" w:hAnsi="Arial" w:cs="Arial"/>
          <w:bCs/>
          <w:iCs/>
          <w:sz w:val="24"/>
          <w:szCs w:val="24"/>
        </w:rPr>
      </w:pPr>
      <w:r>
        <w:rPr>
          <w:rFonts w:ascii="Arial" w:hAnsi="Arial" w:cs="Arial"/>
          <w:bCs/>
          <w:iCs/>
          <w:sz w:val="24"/>
          <w:szCs w:val="24"/>
        </w:rPr>
        <w:t>Tanques Interconectados</w:t>
      </w:r>
    </w:p>
    <w:p w:rsidR="004E054D" w:rsidRDefault="004E054D" w:rsidP="003B7A11">
      <w:pPr>
        <w:tabs>
          <w:tab w:val="center" w:pos="708"/>
          <w:tab w:val="right" w:pos="1416"/>
        </w:tabs>
        <w:mirrorIndents/>
        <w:jc w:val="both"/>
        <w:rPr>
          <w:rFonts w:ascii="Arial" w:hAnsi="Arial" w:cs="Arial"/>
          <w:bCs/>
          <w:iCs/>
          <w:sz w:val="24"/>
          <w:szCs w:val="24"/>
        </w:rPr>
      </w:pPr>
    </w:p>
    <w:p w:rsidR="006C07A1" w:rsidRDefault="006C07A1" w:rsidP="003B7A11">
      <w:pPr>
        <w:tabs>
          <w:tab w:val="center" w:pos="708"/>
          <w:tab w:val="right" w:pos="1416"/>
        </w:tabs>
        <w:mirrorIndents/>
        <w:jc w:val="both"/>
        <w:rPr>
          <w:rFonts w:ascii="Arial" w:hAnsi="Arial" w:cs="Arial"/>
          <w:bCs/>
          <w:iCs/>
          <w:sz w:val="24"/>
          <w:szCs w:val="24"/>
        </w:rPr>
      </w:pPr>
      <w:r>
        <w:rPr>
          <w:rFonts w:ascii="Arial" w:hAnsi="Arial" w:cs="Arial"/>
          <w:bCs/>
          <w:iCs/>
          <w:sz w:val="24"/>
          <w:szCs w:val="24"/>
        </w:rPr>
        <w:t>El control del nivel de líquidos en tanques y el flujo entre ellos es un problema común en los procesos industriales. Los procesos industriales requieren ser bombeados, almacenados</w:t>
      </w:r>
      <w:r w:rsidR="00E129DA">
        <w:rPr>
          <w:rFonts w:ascii="Arial" w:hAnsi="Arial" w:cs="Arial"/>
          <w:bCs/>
          <w:iCs/>
          <w:sz w:val="24"/>
          <w:szCs w:val="24"/>
        </w:rPr>
        <w:t xml:space="preserve"> en tanques y luego bombeados a otro tanque</w:t>
      </w:r>
      <w:r w:rsidR="00DB615E">
        <w:rPr>
          <w:rFonts w:ascii="Arial" w:hAnsi="Arial" w:cs="Arial"/>
          <w:bCs/>
          <w:iCs/>
          <w:sz w:val="24"/>
          <w:szCs w:val="24"/>
        </w:rPr>
        <w:t>. Es frecuente que se requiera controlar el nivel en los tanques y el flujo entre ellos.</w:t>
      </w:r>
    </w:p>
    <w:p w:rsidR="004E054D" w:rsidRDefault="004E054D" w:rsidP="003B7A11">
      <w:pPr>
        <w:tabs>
          <w:tab w:val="center" w:pos="708"/>
          <w:tab w:val="right" w:pos="1416"/>
        </w:tabs>
        <w:mirrorIndents/>
        <w:jc w:val="both"/>
        <w:rPr>
          <w:rFonts w:ascii="Arial" w:hAnsi="Arial" w:cs="Arial"/>
          <w:bCs/>
          <w:iCs/>
          <w:sz w:val="24"/>
          <w:szCs w:val="24"/>
        </w:rPr>
      </w:pPr>
    </w:p>
    <w:p w:rsidR="00AA44C6"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En este ejemplo se tendrá en cuenta el efecto de un segundo tanque conectado al del ejemplo anterior a través de un</w:t>
      </w:r>
      <w:r w:rsidR="00E11DF4" w:rsidRPr="00CF3492">
        <w:rPr>
          <w:rFonts w:ascii="Arial" w:hAnsi="Arial" w:cs="Arial"/>
          <w:bCs/>
          <w:iCs/>
          <w:sz w:val="24"/>
          <w:szCs w:val="24"/>
        </w:rPr>
        <w:t>a</w:t>
      </w:r>
      <w:r w:rsidRPr="00CF3492">
        <w:rPr>
          <w:rFonts w:ascii="Arial" w:hAnsi="Arial" w:cs="Arial"/>
          <w:bCs/>
          <w:iCs/>
          <w:sz w:val="24"/>
          <w:szCs w:val="24"/>
        </w:rPr>
        <w:t xml:space="preserve"> válvula.</w:t>
      </w:r>
      <w:r w:rsidR="0011657F" w:rsidRPr="00CF3492">
        <w:rPr>
          <w:rFonts w:ascii="Arial" w:hAnsi="Arial" w:cs="Arial"/>
          <w:bCs/>
          <w:iCs/>
          <w:sz w:val="24"/>
          <w:szCs w:val="24"/>
        </w:rPr>
        <w:t xml:space="preserve"> </w:t>
      </w:r>
      <w:r w:rsidRPr="00CF3492">
        <w:rPr>
          <w:rFonts w:ascii="Arial" w:hAnsi="Arial" w:cs="Arial"/>
          <w:bCs/>
          <w:iCs/>
          <w:sz w:val="24"/>
          <w:szCs w:val="24"/>
        </w:rPr>
        <w:t xml:space="preserve">Debe ser claro que en este caso el flujo entre ambos tanques dependerá de la diferencia de potencial hidráulico </w:t>
      </w:r>
      <m:oMath>
        <m:d>
          <m:dPr>
            <m:ctrlPr>
              <w:rPr>
                <w:rFonts w:ascii="Cambria Math" w:hAnsi="Cambria Math" w:cs="Arial"/>
                <w:bCs/>
                <w:i/>
                <w:iCs/>
                <w:sz w:val="24"/>
                <w:szCs w:val="24"/>
              </w:rPr>
            </m:ctrlPr>
          </m:dPr>
          <m:e>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2</m:t>
                </m:r>
              </m:sub>
            </m:sSub>
          </m:e>
        </m:d>
      </m:oMath>
      <w:r w:rsidR="00E11DF4" w:rsidRPr="00CF3492">
        <w:rPr>
          <w:rFonts w:ascii="Arial" w:hAnsi="Arial" w:cs="Arial"/>
          <w:bCs/>
          <w:iCs/>
          <w:sz w:val="24"/>
          <w:szCs w:val="24"/>
        </w:rPr>
        <w:t xml:space="preserve"> </w:t>
      </w:r>
      <w:r w:rsidRPr="00CF3492">
        <w:rPr>
          <w:rFonts w:ascii="Arial" w:hAnsi="Arial" w:cs="Arial"/>
          <w:bCs/>
          <w:iCs/>
          <w:sz w:val="24"/>
          <w:szCs w:val="24"/>
        </w:rPr>
        <w:t>entre</w:t>
      </w:r>
      <w:r w:rsidRPr="00CF3492">
        <w:rPr>
          <w:rFonts w:ascii="Arial" w:hAnsi="Arial" w:cs="Arial"/>
          <w:i/>
          <w:sz w:val="24"/>
          <w:szCs w:val="24"/>
        </w:rPr>
        <w:t xml:space="preserve"> </w:t>
      </w:r>
      <w:r w:rsidRPr="00CF3492">
        <w:rPr>
          <w:rFonts w:ascii="Arial" w:hAnsi="Arial" w:cs="Arial"/>
          <w:bCs/>
          <w:iCs/>
          <w:sz w:val="24"/>
          <w:szCs w:val="24"/>
        </w:rPr>
        <w:t>ellos.</w:t>
      </w:r>
    </w:p>
    <w:p w:rsidR="004E054D" w:rsidRPr="00CF3492" w:rsidRDefault="004E054D" w:rsidP="003B7A11">
      <w:pPr>
        <w:tabs>
          <w:tab w:val="center" w:pos="708"/>
          <w:tab w:val="right" w:pos="1416"/>
        </w:tabs>
        <w:mirrorIndents/>
        <w:jc w:val="both"/>
        <w:rPr>
          <w:rFonts w:ascii="Arial" w:hAnsi="Arial" w:cs="Arial"/>
          <w:bCs/>
          <w:iCs/>
          <w:sz w:val="24"/>
          <w:szCs w:val="24"/>
        </w:rPr>
      </w:pPr>
    </w:p>
    <w:p w:rsidR="00AA44C6" w:rsidRDefault="008D552C" w:rsidP="003B7A11">
      <w:pPr>
        <w:tabs>
          <w:tab w:val="center" w:pos="708"/>
          <w:tab w:val="right" w:pos="1416"/>
        </w:tabs>
        <w:mirrorIndents/>
        <w:jc w:val="center"/>
        <w:rPr>
          <w:rFonts w:ascii="Arial" w:hAnsi="Arial" w:cs="Arial"/>
          <w:sz w:val="24"/>
          <w:szCs w:val="24"/>
        </w:rPr>
      </w:pPr>
      <w:r w:rsidRPr="00CF3492">
        <w:rPr>
          <w:rFonts w:ascii="Arial" w:hAnsi="Arial" w:cs="Arial"/>
          <w:noProof/>
          <w:sz w:val="24"/>
          <w:szCs w:val="24"/>
          <w:lang w:val="es-MX" w:eastAsia="es-MX"/>
        </w:rPr>
        <w:lastRenderedPageBreak/>
        <w:drawing>
          <wp:inline distT="0" distB="0" distL="0" distR="0">
            <wp:extent cx="4759038" cy="2628900"/>
            <wp:effectExtent l="0" t="0" r="381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Tanques1.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761829" cy="2630442"/>
                    </a:xfrm>
                    <a:prstGeom prst="rect">
                      <a:avLst/>
                    </a:prstGeom>
                  </pic:spPr>
                </pic:pic>
              </a:graphicData>
            </a:graphic>
          </wp:inline>
        </w:drawing>
      </w:r>
    </w:p>
    <w:p w:rsidR="004E054D" w:rsidRDefault="004E054D" w:rsidP="003B7A11">
      <w:pPr>
        <w:tabs>
          <w:tab w:val="center" w:pos="708"/>
          <w:tab w:val="right" w:pos="1416"/>
        </w:tabs>
        <w:mirrorIndents/>
        <w:jc w:val="center"/>
        <w:rPr>
          <w:rFonts w:ascii="Arial" w:hAnsi="Arial" w:cs="Arial"/>
          <w:sz w:val="24"/>
          <w:szCs w:val="24"/>
        </w:rPr>
      </w:pPr>
    </w:p>
    <w:p w:rsidR="00AA44C6" w:rsidRDefault="00C4733E" w:rsidP="003B7A11">
      <w:pPr>
        <w:tabs>
          <w:tab w:val="center" w:pos="708"/>
          <w:tab w:val="right" w:pos="1416"/>
        </w:tabs>
        <w:mirrorIndents/>
        <w:jc w:val="center"/>
        <w:rPr>
          <w:rFonts w:ascii="Arial" w:hAnsi="Arial" w:cs="Arial"/>
          <w:sz w:val="24"/>
          <w:szCs w:val="24"/>
        </w:rPr>
      </w:pPr>
      <w:r w:rsidRPr="004E054D">
        <w:rPr>
          <w:rFonts w:ascii="Arial" w:hAnsi="Arial" w:cs="Arial"/>
          <w:b/>
          <w:sz w:val="24"/>
          <w:szCs w:val="24"/>
        </w:rPr>
        <w:t>Figura 9</w:t>
      </w:r>
      <w:r w:rsidR="00A56B6A" w:rsidRPr="004E054D">
        <w:rPr>
          <w:rFonts w:ascii="Arial" w:hAnsi="Arial" w:cs="Arial"/>
          <w:b/>
          <w:sz w:val="24"/>
          <w:szCs w:val="24"/>
        </w:rPr>
        <w:t>.15:</w:t>
      </w:r>
      <w:r w:rsidR="00A56B6A">
        <w:rPr>
          <w:rFonts w:ascii="Arial" w:hAnsi="Arial" w:cs="Arial"/>
          <w:sz w:val="24"/>
          <w:szCs w:val="24"/>
        </w:rPr>
        <w:t xml:space="preserve"> Dinámica en tanques interconectados</w:t>
      </w:r>
    </w:p>
    <w:p w:rsidR="004E054D" w:rsidRPr="00A56B6A" w:rsidRDefault="004E054D" w:rsidP="003B7A11">
      <w:pPr>
        <w:tabs>
          <w:tab w:val="center" w:pos="708"/>
          <w:tab w:val="right" w:pos="1416"/>
        </w:tabs>
        <w:mirrorIndents/>
        <w:jc w:val="center"/>
        <w:rPr>
          <w:rFonts w:ascii="Arial" w:hAnsi="Arial" w:cs="Arial"/>
          <w:sz w:val="24"/>
          <w:szCs w:val="24"/>
        </w:rPr>
      </w:pPr>
    </w:p>
    <w:p w:rsidR="00AA44C6" w:rsidRPr="00CF3492"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Se plantearan las ecuaciones partiendo de los mismos conceptos que se usaron en el ejemplo anterior.</w:t>
      </w:r>
    </w:p>
    <w:p w:rsidR="00AA44C6" w:rsidRPr="00CF3492" w:rsidRDefault="008F160E" w:rsidP="003B7A11">
      <w:pPr>
        <w:tabs>
          <w:tab w:val="center" w:pos="708"/>
          <w:tab w:val="right" w:pos="1416"/>
        </w:tabs>
        <w:mirrorIndents/>
        <w:jc w:val="both"/>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2</m:t>
                  </m:r>
                </m:sub>
              </m:sSub>
            </m:num>
            <m:den>
              <m:sSub>
                <m:sSubPr>
                  <m:ctrlPr>
                    <w:rPr>
                      <w:rFonts w:ascii="Cambria Math" w:hAnsi="Cambria Math" w:cs="Arial"/>
                      <w:bCs/>
                      <w:i/>
                      <w:iCs/>
                      <w:sz w:val="24"/>
                      <w:szCs w:val="24"/>
                    </w:rPr>
                  </m:ctrlPr>
                </m:sSubPr>
                <m:e>
                  <m:r>
                    <w:rPr>
                      <w:rFonts w:ascii="Cambria Math" w:hAnsi="Cambria Math" w:cs="Arial"/>
                      <w:sz w:val="24"/>
                      <w:szCs w:val="24"/>
                    </w:rPr>
                    <m:t>R</m:t>
                  </m:r>
                </m:e>
                <m:sub>
                  <m:r>
                    <w:rPr>
                      <w:rFonts w:ascii="Cambria Math" w:hAnsi="Cambria Math" w:cs="Arial"/>
                      <w:sz w:val="24"/>
                      <w:szCs w:val="24"/>
                    </w:rPr>
                    <m:t>1</m:t>
                  </m:r>
                </m:sub>
              </m:sSub>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q</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m:t>
              </m:r>
            </m:sub>
          </m:sSub>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1</m:t>
                  </m:r>
                </m:sub>
              </m:sSub>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1</m:t>
              </m:r>
            </m:sub>
          </m:sSub>
        </m:oMath>
      </m:oMathPara>
    </w:p>
    <w:p w:rsidR="00AA44C6" w:rsidRPr="00CF3492" w:rsidRDefault="008F160E" w:rsidP="003B7A11">
      <w:pPr>
        <w:tabs>
          <w:tab w:val="center" w:pos="708"/>
          <w:tab w:val="right" w:pos="1416"/>
        </w:tabs>
        <w:mirrorIndents/>
        <w:jc w:val="both"/>
        <w:rPr>
          <w:rFonts w:ascii="Arial" w:hAnsi="Arial" w:cs="Arial"/>
          <w:sz w:val="24"/>
          <w:szCs w:val="24"/>
        </w:rPr>
      </w:pPr>
      <m:oMathPara>
        <m:oMath>
          <m:f>
            <m:fPr>
              <m:ctrlPr>
                <w:rPr>
                  <w:rFonts w:ascii="Cambria Math" w:hAnsi="Cambria Math" w:cs="Arial"/>
                  <w:i/>
                  <w:sz w:val="24"/>
                  <w:szCs w:val="24"/>
                </w:rPr>
              </m:ctrlPr>
            </m:fPr>
            <m:num>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2</m:t>
                  </m:r>
                </m:sub>
              </m:sSub>
            </m:num>
            <m:den>
              <m:sSub>
                <m:sSubPr>
                  <m:ctrlPr>
                    <w:rPr>
                      <w:rFonts w:ascii="Cambria Math" w:hAnsi="Cambria Math" w:cs="Arial"/>
                      <w:bCs/>
                      <w:i/>
                      <w:iCs/>
                      <w:sz w:val="24"/>
                      <w:szCs w:val="24"/>
                    </w:rPr>
                  </m:ctrlPr>
                </m:sSubPr>
                <m:e>
                  <m:r>
                    <w:rPr>
                      <w:rFonts w:ascii="Cambria Math" w:hAnsi="Cambria Math" w:cs="Arial"/>
                      <w:sz w:val="24"/>
                      <w:szCs w:val="24"/>
                    </w:rPr>
                    <m:t>R</m:t>
                  </m:r>
                </m:e>
                <m:sub>
                  <m:r>
                    <w:rPr>
                      <w:rFonts w:ascii="Cambria Math" w:hAnsi="Cambria Math" w:cs="Arial"/>
                      <w:sz w:val="24"/>
                      <w:szCs w:val="24"/>
                    </w:rPr>
                    <m:t>2</m:t>
                  </m:r>
                </m:sub>
              </m:sSub>
            </m:den>
          </m:f>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 xml:space="preserve">2                            </m:t>
              </m:r>
            </m:sub>
          </m:sSub>
          <m:sSub>
            <m:sSubPr>
              <m:ctrlPr>
                <w:rPr>
                  <w:rFonts w:ascii="Cambria Math" w:hAnsi="Cambria Math" w:cs="Arial"/>
                  <w:bCs/>
                  <w:i/>
                  <w:iCs/>
                  <w:sz w:val="24"/>
                  <w:szCs w:val="24"/>
                </w:rPr>
              </m:ctrlPr>
            </m:sSubPr>
            <m:e>
              <m:r>
                <w:rPr>
                  <w:rFonts w:ascii="Cambria Math" w:hAnsi="Cambria Math" w:cs="Arial"/>
                  <w:sz w:val="24"/>
                  <w:szCs w:val="24"/>
                </w:rPr>
                <m:t>C</m:t>
              </m:r>
            </m:e>
            <m:sub>
              <m:r>
                <w:rPr>
                  <w:rFonts w:ascii="Cambria Math" w:hAnsi="Cambria Math" w:cs="Arial"/>
                  <w:sz w:val="24"/>
                  <w:szCs w:val="24"/>
                </w:rPr>
                <m:t>2</m:t>
              </m:r>
            </m:sub>
          </m:sSub>
          <m:f>
            <m:fPr>
              <m:ctrlPr>
                <w:rPr>
                  <w:rFonts w:ascii="Cambria Math" w:hAnsi="Cambria Math" w:cs="Arial"/>
                  <w:bCs/>
                  <w:i/>
                  <w:iCs/>
                  <w:sz w:val="24"/>
                  <w:szCs w:val="24"/>
                </w:rPr>
              </m:ctrlPr>
            </m:fPr>
            <m:num>
              <m:r>
                <w:rPr>
                  <w:rFonts w:ascii="Cambria Math" w:hAnsi="Cambria Math" w:cs="Arial"/>
                  <w:sz w:val="24"/>
                  <w:szCs w:val="24"/>
                </w:rPr>
                <m:t>d</m:t>
              </m:r>
              <m:sSub>
                <m:sSubPr>
                  <m:ctrlPr>
                    <w:rPr>
                      <w:rFonts w:ascii="Cambria Math" w:hAnsi="Cambria Math" w:cs="Arial"/>
                      <w:bCs/>
                      <w:i/>
                      <w:iCs/>
                      <w:sz w:val="24"/>
                      <w:szCs w:val="24"/>
                    </w:rPr>
                  </m:ctrlPr>
                </m:sSubPr>
                <m:e>
                  <m:r>
                    <w:rPr>
                      <w:rFonts w:ascii="Cambria Math" w:hAnsi="Cambria Math" w:cs="Arial"/>
                      <w:sz w:val="24"/>
                      <w:szCs w:val="24"/>
                    </w:rPr>
                    <m:t>h</m:t>
                  </m:r>
                </m:e>
                <m:sub>
                  <m:r>
                    <w:rPr>
                      <w:rFonts w:ascii="Cambria Math" w:hAnsi="Cambria Math" w:cs="Arial"/>
                      <w:sz w:val="24"/>
                      <w:szCs w:val="24"/>
                    </w:rPr>
                    <m:t>2</m:t>
                  </m:r>
                </m:sub>
              </m:sSub>
            </m:num>
            <m:den>
              <m:r>
                <w:rPr>
                  <w:rFonts w:ascii="Cambria Math" w:hAnsi="Cambria Math" w:cs="Arial"/>
                  <w:sz w:val="24"/>
                  <w:szCs w:val="24"/>
                </w:rPr>
                <m:t>dt</m:t>
              </m:r>
            </m:den>
          </m:f>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bCs/>
                  <w:i/>
                  <w:iCs/>
                  <w:sz w:val="24"/>
                  <w:szCs w:val="24"/>
                </w:rPr>
              </m:ctrlPr>
            </m:sSubPr>
            <m:e>
              <m:r>
                <w:rPr>
                  <w:rFonts w:ascii="Cambria Math" w:hAnsi="Cambria Math" w:cs="Arial"/>
                  <w:sz w:val="24"/>
                  <w:szCs w:val="24"/>
                </w:rPr>
                <m:t>q</m:t>
              </m:r>
            </m:e>
            <m:sub>
              <m:r>
                <w:rPr>
                  <w:rFonts w:ascii="Cambria Math" w:hAnsi="Cambria Math" w:cs="Arial"/>
                  <w:sz w:val="24"/>
                  <w:szCs w:val="24"/>
                </w:rPr>
                <m:t>2</m:t>
              </m:r>
            </m:sub>
          </m:sSub>
        </m:oMath>
      </m:oMathPara>
    </w:p>
    <w:p w:rsidR="004E054D" w:rsidRDefault="004E054D" w:rsidP="003B7A11">
      <w:pPr>
        <w:tabs>
          <w:tab w:val="center" w:pos="708"/>
          <w:tab w:val="right" w:pos="1416"/>
        </w:tabs>
        <w:mirrorIndents/>
        <w:jc w:val="both"/>
        <w:rPr>
          <w:rFonts w:ascii="Arial" w:hAnsi="Arial" w:cs="Arial"/>
          <w:bCs/>
          <w:iCs/>
          <w:sz w:val="24"/>
          <w:szCs w:val="24"/>
        </w:rPr>
      </w:pPr>
    </w:p>
    <w:p w:rsidR="00E11DF4" w:rsidRDefault="00AA44C6" w:rsidP="003B7A11">
      <w:pPr>
        <w:tabs>
          <w:tab w:val="center" w:pos="708"/>
          <w:tab w:val="right" w:pos="1416"/>
        </w:tabs>
        <w:mirrorIndents/>
        <w:jc w:val="both"/>
        <w:rPr>
          <w:rFonts w:ascii="Arial" w:hAnsi="Arial" w:cs="Arial"/>
          <w:bCs/>
          <w:iCs/>
          <w:sz w:val="24"/>
          <w:szCs w:val="24"/>
        </w:rPr>
      </w:pPr>
      <w:r w:rsidRPr="00CF3492">
        <w:rPr>
          <w:rFonts w:ascii="Arial" w:hAnsi="Arial" w:cs="Arial"/>
          <w:bCs/>
          <w:iCs/>
          <w:sz w:val="24"/>
          <w:szCs w:val="24"/>
        </w:rPr>
        <w:t>Aplicando transformada de Laplace</w:t>
      </w:r>
      <w:r w:rsidR="0011657F" w:rsidRPr="00CF3492">
        <w:rPr>
          <w:rFonts w:ascii="Arial" w:hAnsi="Arial" w:cs="Arial"/>
          <w:bCs/>
          <w:iCs/>
          <w:sz w:val="24"/>
          <w:szCs w:val="24"/>
        </w:rPr>
        <w:t xml:space="preserve"> </w:t>
      </w:r>
      <w:r w:rsidRPr="00CF3492">
        <w:rPr>
          <w:rFonts w:ascii="Arial" w:hAnsi="Arial" w:cs="Arial"/>
          <w:bCs/>
          <w:iCs/>
          <w:sz w:val="24"/>
          <w:szCs w:val="24"/>
        </w:rPr>
        <w:t>a las ecuaciones anteriores y combiná</w:t>
      </w:r>
      <w:r w:rsidR="00961838">
        <w:rPr>
          <w:rFonts w:ascii="Arial" w:hAnsi="Arial" w:cs="Arial"/>
          <w:bCs/>
          <w:iCs/>
          <w:sz w:val="24"/>
          <w:szCs w:val="24"/>
        </w:rPr>
        <w:t>ndolas adecuadamente se obtiene:</w:t>
      </w:r>
    </w:p>
    <w:p w:rsidR="004E054D" w:rsidRDefault="004E054D" w:rsidP="003B7A11">
      <w:pPr>
        <w:tabs>
          <w:tab w:val="center" w:pos="708"/>
          <w:tab w:val="right" w:pos="1416"/>
        </w:tabs>
        <w:mirrorIndents/>
        <w:jc w:val="both"/>
        <w:rPr>
          <w:rFonts w:ascii="Arial" w:hAnsi="Arial" w:cs="Arial"/>
          <w:bCs/>
          <w:iCs/>
          <w:sz w:val="24"/>
          <w:szCs w:val="24"/>
        </w:rPr>
      </w:pPr>
    </w:p>
    <w:p w:rsidR="00961838" w:rsidRPr="00961838" w:rsidRDefault="008F160E" w:rsidP="003B7A11">
      <w:pPr>
        <w:tabs>
          <w:tab w:val="center" w:pos="708"/>
          <w:tab w:val="right" w:pos="1416"/>
        </w:tabs>
        <w:mirrorIndents/>
        <w:jc w:val="center"/>
        <w:rPr>
          <w:color w:val="FFFFFF"/>
          <w:lang w:val="es-CO"/>
        </w:rPr>
      </w:pPr>
      <m:oMath>
        <m:f>
          <m:fPr>
            <m:ctrlPr>
              <w:rPr>
                <w:rFonts w:ascii="Cambria Math" w:hAnsi="Cambria Math" w:cs="Arial"/>
                <w:bCs/>
                <w:i/>
                <w:iCs/>
                <w:sz w:val="28"/>
                <w:szCs w:val="28"/>
              </w:rPr>
            </m:ctrlPr>
          </m:fPr>
          <m:num>
            <m:sSub>
              <m:sSubPr>
                <m:ctrlPr>
                  <w:rPr>
                    <w:rFonts w:ascii="Cambria Math" w:hAnsi="Cambria Math" w:cs="Arial"/>
                    <w:bCs/>
                    <w:i/>
                    <w:iCs/>
                    <w:sz w:val="28"/>
                    <w:szCs w:val="28"/>
                  </w:rPr>
                </m:ctrlPr>
              </m:sSubPr>
              <m:e>
                <m:r>
                  <w:rPr>
                    <w:rFonts w:ascii="Cambria Math" w:hAnsi="Cambria Math" w:cs="Arial"/>
                    <w:sz w:val="28"/>
                    <w:szCs w:val="28"/>
                  </w:rPr>
                  <m:t>Q</m:t>
                </m:r>
              </m:e>
              <m:sub>
                <m:r>
                  <w:rPr>
                    <w:rFonts w:ascii="Cambria Math" w:hAnsi="Cambria Math" w:cs="Arial"/>
                    <w:sz w:val="28"/>
                    <w:szCs w:val="28"/>
                    <w:lang w:val="es-CO"/>
                  </w:rPr>
                  <m:t>2</m:t>
                </m:r>
              </m:sub>
            </m:sSub>
            <m:r>
              <w:rPr>
                <w:rFonts w:ascii="Cambria Math" w:hAnsi="Cambria Math" w:cs="Arial"/>
                <w:sz w:val="28"/>
                <w:szCs w:val="28"/>
                <w:lang w:val="es-CO"/>
              </w:rPr>
              <m:t>(</m:t>
            </m:r>
            <m:r>
              <w:rPr>
                <w:rFonts w:ascii="Cambria Math" w:hAnsi="Cambria Math" w:cs="Arial"/>
                <w:sz w:val="28"/>
                <w:szCs w:val="28"/>
              </w:rPr>
              <m:t>s</m:t>
            </m:r>
            <m:r>
              <w:rPr>
                <w:rFonts w:ascii="Cambria Math" w:hAnsi="Cambria Math" w:cs="Arial"/>
                <w:sz w:val="28"/>
                <w:szCs w:val="28"/>
                <w:lang w:val="es-CO"/>
              </w:rPr>
              <m:t>)</m:t>
            </m:r>
          </m:num>
          <m:den>
            <m:sSub>
              <m:sSubPr>
                <m:ctrlPr>
                  <w:rPr>
                    <w:rFonts w:ascii="Cambria Math" w:hAnsi="Cambria Math" w:cs="Arial"/>
                    <w:bCs/>
                    <w:i/>
                    <w:iCs/>
                    <w:sz w:val="28"/>
                    <w:szCs w:val="28"/>
                  </w:rPr>
                </m:ctrlPr>
              </m:sSubPr>
              <m:e>
                <m:r>
                  <w:rPr>
                    <w:rFonts w:ascii="Cambria Math" w:hAnsi="Cambria Math" w:cs="Arial"/>
                    <w:sz w:val="28"/>
                    <w:szCs w:val="28"/>
                  </w:rPr>
                  <m:t>Q</m:t>
                </m:r>
              </m:e>
              <m:sub>
                <m:r>
                  <w:rPr>
                    <w:rFonts w:ascii="Cambria Math" w:hAnsi="Cambria Math" w:cs="Arial"/>
                    <w:sz w:val="28"/>
                    <w:szCs w:val="28"/>
                  </w:rPr>
                  <m:t>i</m:t>
                </m:r>
              </m:sub>
            </m:sSub>
            <m:r>
              <w:rPr>
                <w:rFonts w:ascii="Cambria Math" w:hAnsi="Cambria Math" w:cs="Arial"/>
                <w:sz w:val="28"/>
                <w:szCs w:val="28"/>
                <w:lang w:val="es-CO"/>
              </w:rPr>
              <m:t>(</m:t>
            </m:r>
            <m:r>
              <w:rPr>
                <w:rFonts w:ascii="Cambria Math" w:hAnsi="Cambria Math" w:cs="Arial"/>
                <w:sz w:val="28"/>
                <w:szCs w:val="28"/>
              </w:rPr>
              <m:t>s</m:t>
            </m:r>
            <m:r>
              <w:rPr>
                <w:rFonts w:ascii="Cambria Math" w:hAnsi="Cambria Math" w:cs="Arial"/>
                <w:sz w:val="28"/>
                <w:szCs w:val="28"/>
                <w:lang w:val="es-CO"/>
              </w:rPr>
              <m:t>)</m:t>
            </m:r>
          </m:den>
        </m:f>
        <m:r>
          <w:rPr>
            <w:rFonts w:ascii="Cambria Math" w:hAnsi="Cambria Math" w:cs="Arial"/>
            <w:sz w:val="28"/>
            <w:szCs w:val="28"/>
            <w:lang w:val="es-CO"/>
          </w:rPr>
          <m:t>=</m:t>
        </m:r>
        <m:f>
          <m:fPr>
            <m:ctrlPr>
              <w:rPr>
                <w:rFonts w:ascii="Cambria Math" w:hAnsi="Cambria Math" w:cs="Arial"/>
                <w:bCs/>
                <w:i/>
                <w:iCs/>
                <w:sz w:val="28"/>
                <w:szCs w:val="28"/>
              </w:rPr>
            </m:ctrlPr>
          </m:fPr>
          <m:num>
            <m:r>
              <w:rPr>
                <w:rFonts w:ascii="Cambria Math" w:hAnsi="Cambria Math" w:cs="Arial"/>
                <w:sz w:val="28"/>
                <w:szCs w:val="28"/>
                <w:lang w:val="es-CO"/>
              </w:rPr>
              <m:t>1</m:t>
            </m:r>
          </m:num>
          <m:den>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s-CO"/>
                  </w:rPr>
                  <m:t>1</m:t>
                </m:r>
              </m:sub>
            </m:s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s-CO"/>
                  </w:rPr>
                  <m:t>2</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1</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2</m:t>
                </m:r>
              </m:sub>
            </m:sSub>
            <m:sSup>
              <m:sSupPr>
                <m:ctrlPr>
                  <w:rPr>
                    <w:rFonts w:ascii="Cambria Math" w:hAnsi="Cambria Math" w:cs="Arial"/>
                    <w:bCs/>
                    <w:i/>
                    <w:iCs/>
                    <w:sz w:val="28"/>
                    <w:szCs w:val="28"/>
                  </w:rPr>
                </m:ctrlPr>
              </m:sSupPr>
              <m:e>
                <m:r>
                  <w:rPr>
                    <w:rFonts w:ascii="Cambria Math" w:hAnsi="Cambria Math" w:cs="Arial"/>
                    <w:sz w:val="28"/>
                    <w:szCs w:val="28"/>
                  </w:rPr>
                  <m:t>s</m:t>
                </m:r>
              </m:e>
              <m:sup>
                <m:r>
                  <w:rPr>
                    <w:rFonts w:ascii="Cambria Math" w:hAnsi="Cambria Math" w:cs="Arial"/>
                    <w:sz w:val="28"/>
                    <w:szCs w:val="28"/>
                    <w:lang w:val="es-CO"/>
                  </w:rPr>
                  <m:t>2</m:t>
                </m:r>
              </m:sup>
            </m:sSup>
            <m:r>
              <w:rPr>
                <w:rFonts w:ascii="Cambria Math" w:hAnsi="Cambria Math" w:cs="Arial"/>
                <w:sz w:val="28"/>
                <w:szCs w:val="28"/>
                <w:lang w:val="es-CO"/>
              </w:rPr>
              <m:t>+</m:t>
            </m:r>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s-CO"/>
                      </w:rPr>
                      <m:t>1</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1</m:t>
                    </m:r>
                  </m:sub>
                </m:sSub>
                <m:r>
                  <w:rPr>
                    <w:rFonts w:ascii="Cambria Math" w:hAnsi="Cambria Math" w:cs="Arial"/>
                    <w:sz w:val="28"/>
                    <w:szCs w:val="28"/>
                    <w:lang w:val="es-CO"/>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s-CO"/>
                      </w:rPr>
                      <m:t>1</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1</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2</m:t>
                    </m:r>
                  </m:sub>
                </m:sSub>
                <m:r>
                  <w:rPr>
                    <w:rFonts w:ascii="Cambria Math" w:hAnsi="Cambria Math" w:cs="Arial"/>
                    <w:sz w:val="28"/>
                    <w:szCs w:val="28"/>
                    <w:lang w:val="es-CO"/>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lang w:val="es-CO"/>
                      </w:rPr>
                      <m:t>2</m:t>
                    </m:r>
                  </m:sub>
                </m:sSub>
                <m:sSub>
                  <m:sSubPr>
                    <m:ctrlPr>
                      <w:rPr>
                        <w:rFonts w:ascii="Cambria Math" w:hAnsi="Cambria Math" w:cs="Arial"/>
                        <w:bCs/>
                        <w:i/>
                        <w:iCs/>
                        <w:sz w:val="28"/>
                        <w:szCs w:val="28"/>
                      </w:rPr>
                    </m:ctrlPr>
                  </m:sSubPr>
                  <m:e>
                    <m:r>
                      <w:rPr>
                        <w:rFonts w:ascii="Cambria Math" w:hAnsi="Cambria Math" w:cs="Arial"/>
                        <w:sz w:val="28"/>
                        <w:szCs w:val="28"/>
                      </w:rPr>
                      <m:t>R</m:t>
                    </m:r>
                  </m:e>
                  <m:sub>
                    <m:r>
                      <w:rPr>
                        <w:rFonts w:ascii="Cambria Math" w:hAnsi="Cambria Math" w:cs="Arial"/>
                        <w:sz w:val="28"/>
                        <w:szCs w:val="28"/>
                        <w:lang w:val="es-CO"/>
                      </w:rPr>
                      <m:t>2</m:t>
                    </m:r>
                  </m:sub>
                </m:sSub>
              </m:e>
            </m:d>
            <m:r>
              <w:rPr>
                <w:rFonts w:ascii="Cambria Math" w:hAnsi="Cambria Math" w:cs="Arial"/>
                <w:sz w:val="28"/>
                <w:szCs w:val="28"/>
              </w:rPr>
              <m:t>s</m:t>
            </m:r>
            <m:r>
              <w:rPr>
                <w:rFonts w:ascii="Cambria Math" w:hAnsi="Cambria Math" w:cs="Arial"/>
                <w:sz w:val="28"/>
                <w:szCs w:val="28"/>
                <w:lang w:val="es-CO"/>
              </w:rPr>
              <m:t>+1</m:t>
            </m:r>
          </m:den>
        </m:f>
      </m:oMath>
      <w:r w:rsidR="00961838" w:rsidRPr="00961838">
        <w:rPr>
          <w:color w:val="FFFFFF"/>
          <w:lang w:val="es-CO"/>
        </w:rPr>
        <w:t xml:space="preserve">MoEste </w:t>
      </w:r>
    </w:p>
    <w:p w:rsidR="00961838" w:rsidRPr="00961838" w:rsidRDefault="00961838" w:rsidP="003B7A11">
      <w:pPr>
        <w:tabs>
          <w:tab w:val="center" w:pos="708"/>
          <w:tab w:val="right" w:pos="1416"/>
        </w:tabs>
        <w:mirrorIndents/>
        <w:jc w:val="both"/>
        <w:rPr>
          <w:color w:val="FFFFFF"/>
          <w:lang w:val="es-CO"/>
        </w:rPr>
      </w:pPr>
      <w:r>
        <w:rPr>
          <w:color w:val="FFFFFF"/>
          <w:lang w:val="es-CO"/>
        </w:rPr>
        <w:t>Es</w:t>
      </w:r>
    </w:p>
    <w:p w:rsidR="004E054D" w:rsidRDefault="004E054D" w:rsidP="003B7A11">
      <w:pPr>
        <w:tabs>
          <w:tab w:val="center" w:pos="708"/>
          <w:tab w:val="right" w:pos="1416"/>
        </w:tabs>
        <w:mirrorIndents/>
        <w:jc w:val="both"/>
        <w:rPr>
          <w:rFonts w:ascii="Arial" w:hAnsi="Arial" w:cs="Arial"/>
          <w:bCs/>
          <w:iCs/>
          <w:sz w:val="24"/>
          <w:szCs w:val="24"/>
        </w:rPr>
      </w:pPr>
    </w:p>
    <w:p w:rsidR="00961838" w:rsidRPr="00611D02" w:rsidRDefault="00961838" w:rsidP="003B7A11">
      <w:pPr>
        <w:tabs>
          <w:tab w:val="center" w:pos="708"/>
          <w:tab w:val="right" w:pos="1416"/>
        </w:tabs>
        <w:mirrorIndents/>
        <w:jc w:val="both"/>
        <w:rPr>
          <w:rFonts w:ascii="Arial" w:hAnsi="Arial" w:cs="Arial"/>
          <w:bCs/>
          <w:iCs/>
          <w:sz w:val="28"/>
          <w:szCs w:val="28"/>
        </w:rPr>
      </w:pPr>
      <w:r>
        <w:rPr>
          <w:rFonts w:ascii="Arial" w:hAnsi="Arial" w:cs="Arial"/>
          <w:bCs/>
          <w:iCs/>
          <w:sz w:val="24"/>
          <w:szCs w:val="24"/>
        </w:rPr>
        <w:t>Esta función permite estudiar el comportamiento dinámico del flujo de salida en el tanque 2 en función del flujo de entrada al sistema.</w:t>
      </w:r>
    </w:p>
    <w:p w:rsidR="00961838" w:rsidRDefault="00636840" w:rsidP="003B7A11">
      <w:pPr>
        <w:tabs>
          <w:tab w:val="center" w:pos="708"/>
          <w:tab w:val="right" w:pos="1416"/>
        </w:tabs>
        <w:mirrorIndents/>
        <w:jc w:val="center"/>
        <w:rPr>
          <w:color w:val="FFFFFF"/>
        </w:rPr>
      </w:pPr>
      <w:r>
        <w:rPr>
          <w:color w:val="FFFFFF"/>
        </w:rPr>
        <w:t>Mo</w:t>
      </w:r>
    </w:p>
    <w:p w:rsidR="00961838" w:rsidRDefault="00961838" w:rsidP="003B7A11">
      <w:pPr>
        <w:tabs>
          <w:tab w:val="center" w:pos="708"/>
          <w:tab w:val="right" w:pos="1416"/>
        </w:tabs>
        <w:mirrorIndents/>
        <w:jc w:val="center"/>
        <w:rPr>
          <w:color w:val="FFFFFF"/>
        </w:rPr>
      </w:pPr>
      <w:proofErr w:type="gramStart"/>
      <w:r>
        <w:rPr>
          <w:color w:val="FFFFFF"/>
        </w:rPr>
        <w:t>et</w:t>
      </w:r>
      <w:proofErr w:type="gramEnd"/>
    </w:p>
    <w:sectPr w:rsidR="00961838" w:rsidSect="004C0EFD">
      <w:type w:val="continuous"/>
      <w:pgSz w:w="12242" w:h="15842"/>
      <w:pgMar w:top="1417" w:right="1701" w:bottom="1417" w:left="1701" w:header="1440" w:footer="1701"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Xb (W1)">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7B0ECE"/>
    <w:multiLevelType w:val="hybridMultilevel"/>
    <w:tmpl w:val="2F7C19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33A46557"/>
    <w:multiLevelType w:val="hybridMultilevel"/>
    <w:tmpl w:val="00CE28B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b w:val="0"/>
          <w:i/>
          <w:sz w:val="24"/>
          <w:u w:val="none"/>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1D2D1E"/>
    <w:rsid w:val="0001781B"/>
    <w:rsid w:val="00020643"/>
    <w:rsid w:val="000757F0"/>
    <w:rsid w:val="000B09BF"/>
    <w:rsid w:val="000B40D4"/>
    <w:rsid w:val="000B4552"/>
    <w:rsid w:val="000B4BFF"/>
    <w:rsid w:val="000B6649"/>
    <w:rsid w:val="000D2C91"/>
    <w:rsid w:val="000D4302"/>
    <w:rsid w:val="000D5146"/>
    <w:rsid w:val="000D7131"/>
    <w:rsid w:val="000E5C49"/>
    <w:rsid w:val="000F29EA"/>
    <w:rsid w:val="0011657F"/>
    <w:rsid w:val="00117166"/>
    <w:rsid w:val="00117590"/>
    <w:rsid w:val="00121F10"/>
    <w:rsid w:val="00122477"/>
    <w:rsid w:val="00135522"/>
    <w:rsid w:val="00160CB2"/>
    <w:rsid w:val="00165654"/>
    <w:rsid w:val="00171474"/>
    <w:rsid w:val="00176C46"/>
    <w:rsid w:val="00193434"/>
    <w:rsid w:val="00196195"/>
    <w:rsid w:val="001A3F94"/>
    <w:rsid w:val="001D2D1E"/>
    <w:rsid w:val="00200821"/>
    <w:rsid w:val="00213332"/>
    <w:rsid w:val="00235B25"/>
    <w:rsid w:val="00247C69"/>
    <w:rsid w:val="00274466"/>
    <w:rsid w:val="002842BB"/>
    <w:rsid w:val="002B490F"/>
    <w:rsid w:val="002D140E"/>
    <w:rsid w:val="002E5CB7"/>
    <w:rsid w:val="002F3927"/>
    <w:rsid w:val="003156AB"/>
    <w:rsid w:val="00316B20"/>
    <w:rsid w:val="00316D04"/>
    <w:rsid w:val="00350CBA"/>
    <w:rsid w:val="00352B15"/>
    <w:rsid w:val="00365FBF"/>
    <w:rsid w:val="0036645E"/>
    <w:rsid w:val="003845B6"/>
    <w:rsid w:val="003923D4"/>
    <w:rsid w:val="003A7C6D"/>
    <w:rsid w:val="003B0B97"/>
    <w:rsid w:val="003B4E71"/>
    <w:rsid w:val="003B698E"/>
    <w:rsid w:val="003B7A11"/>
    <w:rsid w:val="003C27C4"/>
    <w:rsid w:val="003D1DD9"/>
    <w:rsid w:val="0043363F"/>
    <w:rsid w:val="0043555E"/>
    <w:rsid w:val="0043575F"/>
    <w:rsid w:val="00437C5C"/>
    <w:rsid w:val="00442166"/>
    <w:rsid w:val="00471812"/>
    <w:rsid w:val="00485BBB"/>
    <w:rsid w:val="004C0EFD"/>
    <w:rsid w:val="004C270C"/>
    <w:rsid w:val="004E054D"/>
    <w:rsid w:val="00505C55"/>
    <w:rsid w:val="0053173C"/>
    <w:rsid w:val="00537256"/>
    <w:rsid w:val="00557549"/>
    <w:rsid w:val="005615FE"/>
    <w:rsid w:val="00580B85"/>
    <w:rsid w:val="0058592C"/>
    <w:rsid w:val="00587613"/>
    <w:rsid w:val="00587E03"/>
    <w:rsid w:val="00594D95"/>
    <w:rsid w:val="005A599A"/>
    <w:rsid w:val="005C138E"/>
    <w:rsid w:val="005C1B11"/>
    <w:rsid w:val="005D0210"/>
    <w:rsid w:val="005D685A"/>
    <w:rsid w:val="005E538F"/>
    <w:rsid w:val="005E7B44"/>
    <w:rsid w:val="005F0CD4"/>
    <w:rsid w:val="006113FB"/>
    <w:rsid w:val="00611D02"/>
    <w:rsid w:val="00612AE0"/>
    <w:rsid w:val="00616BD9"/>
    <w:rsid w:val="00634975"/>
    <w:rsid w:val="00636840"/>
    <w:rsid w:val="00663253"/>
    <w:rsid w:val="006C07A1"/>
    <w:rsid w:val="006E3065"/>
    <w:rsid w:val="006F4B5E"/>
    <w:rsid w:val="00712518"/>
    <w:rsid w:val="00731B90"/>
    <w:rsid w:val="0073363A"/>
    <w:rsid w:val="00760DDB"/>
    <w:rsid w:val="00782F3F"/>
    <w:rsid w:val="007879FA"/>
    <w:rsid w:val="007B4703"/>
    <w:rsid w:val="007E79AD"/>
    <w:rsid w:val="007F0A35"/>
    <w:rsid w:val="007F6FA1"/>
    <w:rsid w:val="00835047"/>
    <w:rsid w:val="008622DC"/>
    <w:rsid w:val="008825EF"/>
    <w:rsid w:val="00887801"/>
    <w:rsid w:val="00890983"/>
    <w:rsid w:val="00892AD3"/>
    <w:rsid w:val="008A6763"/>
    <w:rsid w:val="008C3FE3"/>
    <w:rsid w:val="008C6132"/>
    <w:rsid w:val="008D08EA"/>
    <w:rsid w:val="008D5282"/>
    <w:rsid w:val="008D552C"/>
    <w:rsid w:val="008D5C5C"/>
    <w:rsid w:val="008E367E"/>
    <w:rsid w:val="008E6DF2"/>
    <w:rsid w:val="008F160E"/>
    <w:rsid w:val="0090487F"/>
    <w:rsid w:val="00910640"/>
    <w:rsid w:val="00913EB8"/>
    <w:rsid w:val="00956208"/>
    <w:rsid w:val="009615F2"/>
    <w:rsid w:val="00961838"/>
    <w:rsid w:val="009951E2"/>
    <w:rsid w:val="009A4456"/>
    <w:rsid w:val="009B79C0"/>
    <w:rsid w:val="00A10A04"/>
    <w:rsid w:val="00A34E3D"/>
    <w:rsid w:val="00A42904"/>
    <w:rsid w:val="00A42EAC"/>
    <w:rsid w:val="00A46862"/>
    <w:rsid w:val="00A56B6A"/>
    <w:rsid w:val="00A67E27"/>
    <w:rsid w:val="00A757F9"/>
    <w:rsid w:val="00AA44C6"/>
    <w:rsid w:val="00AA72C8"/>
    <w:rsid w:val="00AC2E59"/>
    <w:rsid w:val="00AC5D52"/>
    <w:rsid w:val="00AE73B8"/>
    <w:rsid w:val="00AF7397"/>
    <w:rsid w:val="00AF7BA0"/>
    <w:rsid w:val="00B30E3D"/>
    <w:rsid w:val="00B53736"/>
    <w:rsid w:val="00B60F2C"/>
    <w:rsid w:val="00B61EFA"/>
    <w:rsid w:val="00B65A33"/>
    <w:rsid w:val="00BA0B41"/>
    <w:rsid w:val="00BA218A"/>
    <w:rsid w:val="00BA7480"/>
    <w:rsid w:val="00BB198F"/>
    <w:rsid w:val="00BB5A2D"/>
    <w:rsid w:val="00BF331E"/>
    <w:rsid w:val="00BF704F"/>
    <w:rsid w:val="00C137EB"/>
    <w:rsid w:val="00C257FC"/>
    <w:rsid w:val="00C3184A"/>
    <w:rsid w:val="00C44EAA"/>
    <w:rsid w:val="00C4733E"/>
    <w:rsid w:val="00C671B4"/>
    <w:rsid w:val="00C761DD"/>
    <w:rsid w:val="00C861B9"/>
    <w:rsid w:val="00C97F84"/>
    <w:rsid w:val="00CB06DC"/>
    <w:rsid w:val="00CB39CD"/>
    <w:rsid w:val="00CC0C97"/>
    <w:rsid w:val="00CC1893"/>
    <w:rsid w:val="00CF3492"/>
    <w:rsid w:val="00D000D2"/>
    <w:rsid w:val="00D026AD"/>
    <w:rsid w:val="00D061A4"/>
    <w:rsid w:val="00D33257"/>
    <w:rsid w:val="00D6615B"/>
    <w:rsid w:val="00D96480"/>
    <w:rsid w:val="00D96770"/>
    <w:rsid w:val="00DB615E"/>
    <w:rsid w:val="00DB7A19"/>
    <w:rsid w:val="00DC245E"/>
    <w:rsid w:val="00DC5EDE"/>
    <w:rsid w:val="00DD5342"/>
    <w:rsid w:val="00DF5E1D"/>
    <w:rsid w:val="00E11DF4"/>
    <w:rsid w:val="00E129DA"/>
    <w:rsid w:val="00E27765"/>
    <w:rsid w:val="00E3630C"/>
    <w:rsid w:val="00E65D14"/>
    <w:rsid w:val="00E76B46"/>
    <w:rsid w:val="00E9360C"/>
    <w:rsid w:val="00E953B5"/>
    <w:rsid w:val="00EB0C99"/>
    <w:rsid w:val="00EC2A38"/>
    <w:rsid w:val="00ED77E5"/>
    <w:rsid w:val="00F072AC"/>
    <w:rsid w:val="00F11E62"/>
    <w:rsid w:val="00F27185"/>
    <w:rsid w:val="00F5260D"/>
    <w:rsid w:val="00F620BB"/>
    <w:rsid w:val="00F66152"/>
    <w:rsid w:val="00F72075"/>
    <w:rsid w:val="00F86791"/>
    <w:rsid w:val="00FA0B94"/>
    <w:rsid w:val="00FD2744"/>
    <w:rsid w:val="00FF303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39CD"/>
    <w:rPr>
      <w:lang w:val="es-ES_tradnl" w:eastAsia="es-ES"/>
    </w:rPr>
  </w:style>
  <w:style w:type="paragraph" w:styleId="Ttulo1">
    <w:name w:val="heading 1"/>
    <w:basedOn w:val="Normal"/>
    <w:next w:val="Normal"/>
    <w:qFormat/>
    <w:rsid w:val="00CB39CD"/>
    <w:pPr>
      <w:keepNext/>
      <w:tabs>
        <w:tab w:val="center" w:pos="708"/>
        <w:tab w:val="right" w:pos="1416"/>
      </w:tabs>
      <w:spacing w:line="360" w:lineRule="atLeast"/>
      <w:ind w:left="-1843" w:firstLine="1843"/>
      <w:jc w:val="both"/>
      <w:outlineLvl w:val="0"/>
    </w:pPr>
    <w:rPr>
      <w:rFonts w:ascii="Albertus Xb (W1)" w:hAnsi="Albertus Xb (W1)"/>
      <w:b/>
      <w:i/>
      <w:sz w:val="24"/>
    </w:rPr>
  </w:style>
  <w:style w:type="paragraph" w:styleId="Ttulo2">
    <w:name w:val="heading 2"/>
    <w:basedOn w:val="Normal"/>
    <w:next w:val="Normal"/>
    <w:qFormat/>
    <w:rsid w:val="00CB39CD"/>
    <w:pPr>
      <w:keepNext/>
      <w:tabs>
        <w:tab w:val="center" w:pos="708"/>
        <w:tab w:val="right" w:pos="1416"/>
      </w:tabs>
      <w:spacing w:line="360" w:lineRule="atLeast"/>
      <w:ind w:left="-1843" w:firstLine="1843"/>
      <w:jc w:val="center"/>
      <w:outlineLvl w:val="1"/>
    </w:pPr>
    <w:rPr>
      <w:rFonts w:ascii="Albertus Xb (W1)" w:hAnsi="Albertus Xb (W1)"/>
      <w:b/>
      <w:sz w:val="24"/>
    </w:rPr>
  </w:style>
  <w:style w:type="paragraph" w:styleId="Ttulo3">
    <w:name w:val="heading 3"/>
    <w:basedOn w:val="Normal"/>
    <w:next w:val="Normal"/>
    <w:qFormat/>
    <w:rsid w:val="00CB39CD"/>
    <w:pPr>
      <w:keepNext/>
      <w:tabs>
        <w:tab w:val="center" w:pos="708"/>
        <w:tab w:val="right" w:pos="1416"/>
      </w:tabs>
      <w:spacing w:line="360" w:lineRule="atLeast"/>
      <w:ind w:left="-1843" w:firstLine="1843"/>
      <w:jc w:val="both"/>
      <w:outlineLvl w:val="2"/>
    </w:pPr>
    <w:rPr>
      <w:rFonts w:ascii="Albertus Xb (W1)" w:hAnsi="Albertus Xb (W1)"/>
      <w:b/>
      <w:sz w:val="24"/>
    </w:rPr>
  </w:style>
  <w:style w:type="paragraph" w:styleId="Ttulo4">
    <w:name w:val="heading 4"/>
    <w:basedOn w:val="Normal"/>
    <w:next w:val="Normal"/>
    <w:qFormat/>
    <w:rsid w:val="00CB39CD"/>
    <w:pPr>
      <w:keepNext/>
      <w:tabs>
        <w:tab w:val="center" w:pos="708"/>
        <w:tab w:val="right" w:pos="1416"/>
      </w:tabs>
      <w:spacing w:line="360" w:lineRule="atLeast"/>
      <w:ind w:left="-1843" w:firstLine="1843"/>
      <w:jc w:val="both"/>
      <w:outlineLvl w:val="3"/>
    </w:pPr>
    <w:rPr>
      <w:rFonts w:ascii="Albertus Xb (W1)" w:hAnsi="Albertus Xb (W1)"/>
      <w:b/>
      <w:sz w:val="28"/>
    </w:rPr>
  </w:style>
  <w:style w:type="paragraph" w:styleId="Ttulo5">
    <w:name w:val="heading 5"/>
    <w:basedOn w:val="Normal"/>
    <w:next w:val="Normal"/>
    <w:qFormat/>
    <w:rsid w:val="00CB39CD"/>
    <w:pPr>
      <w:keepNext/>
      <w:tabs>
        <w:tab w:val="center" w:pos="708"/>
        <w:tab w:val="right" w:pos="1416"/>
      </w:tabs>
      <w:spacing w:line="360" w:lineRule="atLeast"/>
      <w:jc w:val="both"/>
      <w:outlineLvl w:val="4"/>
    </w:pPr>
    <w:rPr>
      <w:rFonts w:ascii="Arial" w:hAnsi="Arial" w:cs="Arial"/>
      <w:b/>
      <w:i/>
      <w:sz w:val="24"/>
      <w:u w:val="single"/>
    </w:rPr>
  </w:style>
  <w:style w:type="paragraph" w:styleId="Ttulo6">
    <w:name w:val="heading 6"/>
    <w:basedOn w:val="Normal"/>
    <w:next w:val="Normal"/>
    <w:qFormat/>
    <w:rsid w:val="00CB39CD"/>
    <w:pPr>
      <w:keepNext/>
      <w:tabs>
        <w:tab w:val="center" w:pos="708"/>
        <w:tab w:val="right" w:pos="1416"/>
      </w:tabs>
      <w:spacing w:line="360" w:lineRule="atLeast"/>
      <w:jc w:val="both"/>
      <w:outlineLvl w:val="5"/>
    </w:pPr>
    <w:rPr>
      <w:rFonts w:ascii="Arial" w:hAnsi="Arial" w:cs="Arial"/>
      <w:b/>
      <w:iCs/>
      <w:sz w:val="28"/>
    </w:rPr>
  </w:style>
  <w:style w:type="paragraph" w:styleId="Ttulo7">
    <w:name w:val="heading 7"/>
    <w:basedOn w:val="Normal"/>
    <w:next w:val="Normal"/>
    <w:qFormat/>
    <w:rsid w:val="00CB39CD"/>
    <w:pPr>
      <w:keepNext/>
      <w:tabs>
        <w:tab w:val="center" w:pos="708"/>
        <w:tab w:val="right" w:pos="1416"/>
      </w:tabs>
      <w:spacing w:line="360" w:lineRule="atLeast"/>
      <w:ind w:left="-1843" w:firstLine="1843"/>
      <w:jc w:val="both"/>
      <w:outlineLvl w:val="6"/>
    </w:pPr>
    <w:rPr>
      <w:rFonts w:ascii="Arial" w:hAnsi="Arial" w:cs="Arial"/>
      <w:bCs/>
      <w:sz w:val="24"/>
    </w:rPr>
  </w:style>
  <w:style w:type="paragraph" w:styleId="Ttulo8">
    <w:name w:val="heading 8"/>
    <w:basedOn w:val="Normal"/>
    <w:next w:val="Normal"/>
    <w:qFormat/>
    <w:rsid w:val="00CB39CD"/>
    <w:pPr>
      <w:keepNext/>
      <w:tabs>
        <w:tab w:val="center" w:pos="708"/>
        <w:tab w:val="right" w:pos="1416"/>
      </w:tabs>
      <w:spacing w:line="360" w:lineRule="atLeas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B39CD"/>
    <w:pPr>
      <w:tabs>
        <w:tab w:val="center" w:pos="708"/>
        <w:tab w:val="right" w:pos="1416"/>
      </w:tabs>
      <w:spacing w:line="360" w:lineRule="atLeast"/>
      <w:jc w:val="both"/>
    </w:pPr>
    <w:rPr>
      <w:rFonts w:ascii="Albertus Xb (W1)" w:hAnsi="Albertus Xb (W1)"/>
      <w:b/>
      <w:i/>
      <w:sz w:val="24"/>
    </w:rPr>
  </w:style>
  <w:style w:type="paragraph" w:styleId="Sangradetextonormal">
    <w:name w:val="Body Text Indent"/>
    <w:basedOn w:val="Normal"/>
    <w:rsid w:val="00CB39CD"/>
    <w:pPr>
      <w:tabs>
        <w:tab w:val="center" w:pos="708"/>
        <w:tab w:val="right" w:pos="1416"/>
      </w:tabs>
      <w:spacing w:line="360" w:lineRule="atLeast"/>
      <w:ind w:left="-1843"/>
      <w:jc w:val="both"/>
    </w:pPr>
    <w:rPr>
      <w:rFonts w:ascii="Albertus Xb (W1)" w:hAnsi="Albertus Xb (W1)"/>
      <w:b/>
      <w:i/>
      <w:sz w:val="24"/>
    </w:rPr>
  </w:style>
  <w:style w:type="paragraph" w:styleId="Textoindependiente2">
    <w:name w:val="Body Text 2"/>
    <w:basedOn w:val="Normal"/>
    <w:rsid w:val="00CB39CD"/>
    <w:pPr>
      <w:tabs>
        <w:tab w:val="center" w:pos="708"/>
        <w:tab w:val="right" w:pos="1416"/>
      </w:tabs>
      <w:spacing w:line="360" w:lineRule="atLeast"/>
      <w:jc w:val="both"/>
    </w:pPr>
    <w:rPr>
      <w:rFonts w:ascii="Albertus Xb (W1)" w:hAnsi="Albertus Xb (W1)"/>
      <w:b/>
      <w:sz w:val="24"/>
    </w:rPr>
  </w:style>
  <w:style w:type="paragraph" w:styleId="Textoindependiente3">
    <w:name w:val="Body Text 3"/>
    <w:basedOn w:val="Normal"/>
    <w:rsid w:val="00CB39CD"/>
    <w:pPr>
      <w:tabs>
        <w:tab w:val="center" w:pos="708"/>
        <w:tab w:val="right" w:pos="1416"/>
      </w:tabs>
      <w:spacing w:line="360" w:lineRule="atLeast"/>
      <w:jc w:val="both"/>
    </w:pPr>
    <w:rPr>
      <w:rFonts w:ascii="Albertus Xb (W1)" w:hAnsi="Albertus Xb (W1)"/>
      <w:b/>
      <w:sz w:val="28"/>
    </w:rPr>
  </w:style>
  <w:style w:type="paragraph" w:styleId="Sangra2detindependiente">
    <w:name w:val="Body Text Indent 2"/>
    <w:basedOn w:val="Normal"/>
    <w:rsid w:val="00CB39CD"/>
    <w:pPr>
      <w:tabs>
        <w:tab w:val="center" w:pos="708"/>
        <w:tab w:val="right" w:pos="1416"/>
      </w:tabs>
      <w:spacing w:line="360" w:lineRule="atLeast"/>
      <w:ind w:left="-142" w:firstLine="142"/>
      <w:jc w:val="both"/>
    </w:pPr>
    <w:rPr>
      <w:rFonts w:ascii="Albertus Xb (W1)" w:hAnsi="Albertus Xb (W1)"/>
      <w:b/>
      <w:sz w:val="24"/>
    </w:rPr>
  </w:style>
  <w:style w:type="paragraph" w:styleId="Textodeglobo">
    <w:name w:val="Balloon Text"/>
    <w:basedOn w:val="Normal"/>
    <w:link w:val="TextodegloboCar"/>
    <w:rsid w:val="0011657F"/>
    <w:rPr>
      <w:rFonts w:ascii="Tahoma" w:hAnsi="Tahoma" w:cs="Tahoma"/>
      <w:sz w:val="16"/>
      <w:szCs w:val="16"/>
    </w:rPr>
  </w:style>
  <w:style w:type="character" w:customStyle="1" w:styleId="TextodegloboCar">
    <w:name w:val="Texto de globo Car"/>
    <w:basedOn w:val="Fuentedeprrafopredeter"/>
    <w:link w:val="Textodeglobo"/>
    <w:rsid w:val="0011657F"/>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3A7C6D"/>
    <w:rPr>
      <w:color w:val="808080"/>
    </w:rPr>
  </w:style>
  <w:style w:type="character" w:styleId="Refdecomentario">
    <w:name w:val="annotation reference"/>
    <w:basedOn w:val="Fuentedeprrafopredeter"/>
    <w:rsid w:val="003B0B97"/>
    <w:rPr>
      <w:sz w:val="16"/>
      <w:szCs w:val="16"/>
    </w:rPr>
  </w:style>
  <w:style w:type="paragraph" w:styleId="Textocomentario">
    <w:name w:val="annotation text"/>
    <w:basedOn w:val="Normal"/>
    <w:link w:val="TextocomentarioCar"/>
    <w:rsid w:val="003B0B97"/>
  </w:style>
  <w:style w:type="character" w:customStyle="1" w:styleId="TextocomentarioCar">
    <w:name w:val="Texto comentario Car"/>
    <w:basedOn w:val="Fuentedeprrafopredeter"/>
    <w:link w:val="Textocomentario"/>
    <w:rsid w:val="003B0B97"/>
    <w:rPr>
      <w:lang w:val="es-ES_tradnl" w:eastAsia="es-ES"/>
    </w:rPr>
  </w:style>
  <w:style w:type="paragraph" w:styleId="Asuntodelcomentario">
    <w:name w:val="annotation subject"/>
    <w:basedOn w:val="Textocomentario"/>
    <w:next w:val="Textocomentario"/>
    <w:link w:val="AsuntodelcomentarioCar"/>
    <w:rsid w:val="003B0B97"/>
    <w:rPr>
      <w:b/>
      <w:bCs/>
    </w:rPr>
  </w:style>
  <w:style w:type="character" w:customStyle="1" w:styleId="AsuntodelcomentarioCar">
    <w:name w:val="Asunto del comentario Car"/>
    <w:basedOn w:val="TextocomentarioCar"/>
    <w:link w:val="Asuntodelcomentario"/>
    <w:rsid w:val="003B0B97"/>
    <w:rPr>
      <w:b/>
      <w:bCs/>
      <w:lang w:val="es-ES_tradnl" w:eastAsia="es-ES"/>
    </w:rPr>
  </w:style>
  <w:style w:type="character" w:styleId="Hipervnculo">
    <w:name w:val="Hyperlink"/>
    <w:basedOn w:val="Fuentedeprrafopredeter"/>
    <w:uiPriority w:val="99"/>
    <w:unhideWhenUsed/>
    <w:rsid w:val="00594D95"/>
    <w:rPr>
      <w:color w:val="0000FF"/>
      <w:u w:val="single"/>
    </w:rPr>
  </w:style>
  <w:style w:type="paragraph" w:styleId="NormalWeb">
    <w:name w:val="Normal (Web)"/>
    <w:basedOn w:val="Normal"/>
    <w:uiPriority w:val="99"/>
    <w:unhideWhenUsed/>
    <w:rsid w:val="00594D95"/>
    <w:pPr>
      <w:spacing w:before="100" w:beforeAutospacing="1" w:after="100" w:afterAutospacing="1"/>
    </w:pPr>
    <w:rPr>
      <w:sz w:val="24"/>
      <w:szCs w:val="24"/>
      <w:lang w:val="es-CO" w:eastAsia="es-CO"/>
    </w:rPr>
  </w:style>
  <w:style w:type="table" w:styleId="Tablaconcuadrcula">
    <w:name w:val="Table Grid"/>
    <w:basedOn w:val="Tablanormal"/>
    <w:rsid w:val="00C44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tabs>
        <w:tab w:val="center" w:pos="708"/>
        <w:tab w:val="right" w:pos="1416"/>
      </w:tabs>
      <w:spacing w:line="360" w:lineRule="atLeast"/>
      <w:ind w:left="-1843" w:firstLine="1843"/>
      <w:jc w:val="both"/>
      <w:outlineLvl w:val="0"/>
    </w:pPr>
    <w:rPr>
      <w:rFonts w:ascii="Albertus Xb (W1)" w:hAnsi="Albertus Xb (W1)"/>
      <w:b/>
      <w:i/>
      <w:sz w:val="24"/>
    </w:rPr>
  </w:style>
  <w:style w:type="paragraph" w:styleId="Ttulo2">
    <w:name w:val="heading 2"/>
    <w:basedOn w:val="Normal"/>
    <w:next w:val="Normal"/>
    <w:qFormat/>
    <w:pPr>
      <w:keepNext/>
      <w:tabs>
        <w:tab w:val="center" w:pos="708"/>
        <w:tab w:val="right" w:pos="1416"/>
      </w:tabs>
      <w:spacing w:line="360" w:lineRule="atLeast"/>
      <w:ind w:left="-1843" w:firstLine="1843"/>
      <w:jc w:val="center"/>
      <w:outlineLvl w:val="1"/>
    </w:pPr>
    <w:rPr>
      <w:rFonts w:ascii="Albertus Xb (W1)" w:hAnsi="Albertus Xb (W1)"/>
      <w:b/>
      <w:sz w:val="24"/>
    </w:rPr>
  </w:style>
  <w:style w:type="paragraph" w:styleId="Ttulo3">
    <w:name w:val="heading 3"/>
    <w:basedOn w:val="Normal"/>
    <w:next w:val="Normal"/>
    <w:qFormat/>
    <w:pPr>
      <w:keepNext/>
      <w:tabs>
        <w:tab w:val="center" w:pos="708"/>
        <w:tab w:val="right" w:pos="1416"/>
      </w:tabs>
      <w:spacing w:line="360" w:lineRule="atLeast"/>
      <w:ind w:left="-1843" w:firstLine="1843"/>
      <w:jc w:val="both"/>
      <w:outlineLvl w:val="2"/>
    </w:pPr>
    <w:rPr>
      <w:rFonts w:ascii="Albertus Xb (W1)" w:hAnsi="Albertus Xb (W1)"/>
      <w:b/>
      <w:sz w:val="24"/>
    </w:rPr>
  </w:style>
  <w:style w:type="paragraph" w:styleId="Ttulo4">
    <w:name w:val="heading 4"/>
    <w:basedOn w:val="Normal"/>
    <w:next w:val="Normal"/>
    <w:qFormat/>
    <w:pPr>
      <w:keepNext/>
      <w:tabs>
        <w:tab w:val="center" w:pos="708"/>
        <w:tab w:val="right" w:pos="1416"/>
      </w:tabs>
      <w:spacing w:line="360" w:lineRule="atLeast"/>
      <w:ind w:left="-1843" w:firstLine="1843"/>
      <w:jc w:val="both"/>
      <w:outlineLvl w:val="3"/>
    </w:pPr>
    <w:rPr>
      <w:rFonts w:ascii="Albertus Xb (W1)" w:hAnsi="Albertus Xb (W1)"/>
      <w:b/>
      <w:sz w:val="28"/>
    </w:rPr>
  </w:style>
  <w:style w:type="paragraph" w:styleId="Ttulo5">
    <w:name w:val="heading 5"/>
    <w:basedOn w:val="Normal"/>
    <w:next w:val="Normal"/>
    <w:qFormat/>
    <w:pPr>
      <w:keepNext/>
      <w:tabs>
        <w:tab w:val="center" w:pos="708"/>
        <w:tab w:val="right" w:pos="1416"/>
      </w:tabs>
      <w:spacing w:line="360" w:lineRule="atLeast"/>
      <w:jc w:val="both"/>
      <w:outlineLvl w:val="4"/>
    </w:pPr>
    <w:rPr>
      <w:rFonts w:ascii="Arial" w:hAnsi="Arial" w:cs="Arial"/>
      <w:b/>
      <w:i/>
      <w:sz w:val="24"/>
      <w:u w:val="single"/>
    </w:rPr>
  </w:style>
  <w:style w:type="paragraph" w:styleId="Ttulo6">
    <w:name w:val="heading 6"/>
    <w:basedOn w:val="Normal"/>
    <w:next w:val="Normal"/>
    <w:qFormat/>
    <w:pPr>
      <w:keepNext/>
      <w:tabs>
        <w:tab w:val="center" w:pos="708"/>
        <w:tab w:val="right" w:pos="1416"/>
      </w:tabs>
      <w:spacing w:line="360" w:lineRule="atLeast"/>
      <w:jc w:val="both"/>
      <w:outlineLvl w:val="5"/>
    </w:pPr>
    <w:rPr>
      <w:rFonts w:ascii="Arial" w:hAnsi="Arial" w:cs="Arial"/>
      <w:b/>
      <w:iCs/>
      <w:sz w:val="28"/>
    </w:rPr>
  </w:style>
  <w:style w:type="paragraph" w:styleId="Ttulo7">
    <w:name w:val="heading 7"/>
    <w:basedOn w:val="Normal"/>
    <w:next w:val="Normal"/>
    <w:qFormat/>
    <w:pPr>
      <w:keepNext/>
      <w:tabs>
        <w:tab w:val="center" w:pos="708"/>
        <w:tab w:val="right" w:pos="1416"/>
      </w:tabs>
      <w:spacing w:line="360" w:lineRule="atLeast"/>
      <w:ind w:left="-1843" w:firstLine="1843"/>
      <w:jc w:val="both"/>
      <w:outlineLvl w:val="6"/>
    </w:pPr>
    <w:rPr>
      <w:rFonts w:ascii="Arial" w:hAnsi="Arial" w:cs="Arial"/>
      <w:bCs/>
      <w:sz w:val="24"/>
    </w:rPr>
  </w:style>
  <w:style w:type="paragraph" w:styleId="Ttulo8">
    <w:name w:val="heading 8"/>
    <w:basedOn w:val="Normal"/>
    <w:next w:val="Normal"/>
    <w:qFormat/>
    <w:pPr>
      <w:keepNext/>
      <w:tabs>
        <w:tab w:val="center" w:pos="708"/>
        <w:tab w:val="right" w:pos="1416"/>
      </w:tabs>
      <w:spacing w:line="360" w:lineRule="atLeas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tabs>
        <w:tab w:val="center" w:pos="708"/>
        <w:tab w:val="right" w:pos="1416"/>
      </w:tabs>
      <w:spacing w:line="360" w:lineRule="atLeast"/>
      <w:jc w:val="both"/>
    </w:pPr>
    <w:rPr>
      <w:rFonts w:ascii="Albertus Xb (W1)" w:hAnsi="Albertus Xb (W1)"/>
      <w:b/>
      <w:i/>
      <w:sz w:val="24"/>
    </w:rPr>
  </w:style>
  <w:style w:type="paragraph" w:styleId="Sangradetextonormal">
    <w:name w:val="Body Text Indent"/>
    <w:basedOn w:val="Normal"/>
    <w:pPr>
      <w:tabs>
        <w:tab w:val="center" w:pos="708"/>
        <w:tab w:val="right" w:pos="1416"/>
      </w:tabs>
      <w:spacing w:line="360" w:lineRule="atLeast"/>
      <w:ind w:left="-1843"/>
      <w:jc w:val="both"/>
    </w:pPr>
    <w:rPr>
      <w:rFonts w:ascii="Albertus Xb (W1)" w:hAnsi="Albertus Xb (W1)"/>
      <w:b/>
      <w:i/>
      <w:sz w:val="24"/>
    </w:rPr>
  </w:style>
  <w:style w:type="paragraph" w:styleId="Textoindependiente2">
    <w:name w:val="Body Text 2"/>
    <w:basedOn w:val="Normal"/>
    <w:pPr>
      <w:tabs>
        <w:tab w:val="center" w:pos="708"/>
        <w:tab w:val="right" w:pos="1416"/>
      </w:tabs>
      <w:spacing w:line="360" w:lineRule="atLeast"/>
      <w:jc w:val="both"/>
    </w:pPr>
    <w:rPr>
      <w:rFonts w:ascii="Albertus Xb (W1)" w:hAnsi="Albertus Xb (W1)"/>
      <w:b/>
      <w:sz w:val="24"/>
    </w:rPr>
  </w:style>
  <w:style w:type="paragraph" w:styleId="Textoindependiente3">
    <w:name w:val="Body Text 3"/>
    <w:basedOn w:val="Normal"/>
    <w:pPr>
      <w:tabs>
        <w:tab w:val="center" w:pos="708"/>
        <w:tab w:val="right" w:pos="1416"/>
      </w:tabs>
      <w:spacing w:line="360" w:lineRule="atLeast"/>
      <w:jc w:val="both"/>
    </w:pPr>
    <w:rPr>
      <w:rFonts w:ascii="Albertus Xb (W1)" w:hAnsi="Albertus Xb (W1)"/>
      <w:b/>
      <w:sz w:val="28"/>
    </w:rPr>
  </w:style>
  <w:style w:type="paragraph" w:styleId="Sangra2detindependiente">
    <w:name w:val="Body Text Indent 2"/>
    <w:basedOn w:val="Normal"/>
    <w:pPr>
      <w:tabs>
        <w:tab w:val="center" w:pos="708"/>
        <w:tab w:val="right" w:pos="1416"/>
      </w:tabs>
      <w:spacing w:line="360" w:lineRule="atLeast"/>
      <w:ind w:left="-142" w:firstLine="142"/>
      <w:jc w:val="both"/>
    </w:pPr>
    <w:rPr>
      <w:rFonts w:ascii="Albertus Xb (W1)" w:hAnsi="Albertus Xb (W1)"/>
      <w:b/>
      <w:sz w:val="24"/>
    </w:rPr>
  </w:style>
  <w:style w:type="paragraph" w:styleId="Textodeglobo">
    <w:name w:val="Balloon Text"/>
    <w:basedOn w:val="Normal"/>
    <w:link w:val="TextodegloboCar"/>
    <w:rsid w:val="0011657F"/>
    <w:rPr>
      <w:rFonts w:ascii="Tahoma" w:hAnsi="Tahoma" w:cs="Tahoma"/>
      <w:sz w:val="16"/>
      <w:szCs w:val="16"/>
    </w:rPr>
  </w:style>
  <w:style w:type="character" w:customStyle="1" w:styleId="TextodegloboCar">
    <w:name w:val="Texto de globo Car"/>
    <w:basedOn w:val="Fuentedeprrafopredeter"/>
    <w:link w:val="Textodeglobo"/>
    <w:rsid w:val="0011657F"/>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3A7C6D"/>
    <w:rPr>
      <w:color w:val="808080"/>
    </w:rPr>
  </w:style>
  <w:style w:type="character" w:styleId="Refdecomentario">
    <w:name w:val="annotation reference"/>
    <w:basedOn w:val="Fuentedeprrafopredeter"/>
    <w:rsid w:val="003B0B97"/>
    <w:rPr>
      <w:sz w:val="16"/>
      <w:szCs w:val="16"/>
    </w:rPr>
  </w:style>
  <w:style w:type="paragraph" w:styleId="Textocomentario">
    <w:name w:val="annotation text"/>
    <w:basedOn w:val="Normal"/>
    <w:link w:val="TextocomentarioCar"/>
    <w:rsid w:val="003B0B97"/>
  </w:style>
  <w:style w:type="character" w:customStyle="1" w:styleId="TextocomentarioCar">
    <w:name w:val="Texto comentario Car"/>
    <w:basedOn w:val="Fuentedeprrafopredeter"/>
    <w:link w:val="Textocomentario"/>
    <w:rsid w:val="003B0B97"/>
    <w:rPr>
      <w:lang w:val="es-ES_tradnl" w:eastAsia="es-ES"/>
    </w:rPr>
  </w:style>
  <w:style w:type="paragraph" w:styleId="Asuntodelcomentario">
    <w:name w:val="annotation subject"/>
    <w:basedOn w:val="Textocomentario"/>
    <w:next w:val="Textocomentario"/>
    <w:link w:val="AsuntodelcomentarioCar"/>
    <w:rsid w:val="003B0B97"/>
    <w:rPr>
      <w:b/>
      <w:bCs/>
    </w:rPr>
  </w:style>
  <w:style w:type="character" w:customStyle="1" w:styleId="AsuntodelcomentarioCar">
    <w:name w:val="Asunto del comentario Car"/>
    <w:basedOn w:val="TextocomentarioCar"/>
    <w:link w:val="Asuntodelcomentario"/>
    <w:rsid w:val="003B0B97"/>
    <w:rPr>
      <w:b/>
      <w:bCs/>
      <w:lang w:val="es-ES_tradnl" w:eastAsia="es-ES"/>
    </w:rPr>
  </w:style>
  <w:style w:type="character" w:styleId="Hipervnculo">
    <w:name w:val="Hyperlink"/>
    <w:basedOn w:val="Fuentedeprrafopredeter"/>
    <w:uiPriority w:val="99"/>
    <w:unhideWhenUsed/>
    <w:rsid w:val="00594D95"/>
    <w:rPr>
      <w:color w:val="0000FF"/>
      <w:u w:val="single"/>
    </w:rPr>
  </w:style>
  <w:style w:type="paragraph" w:styleId="NormalWeb">
    <w:name w:val="Normal (Web)"/>
    <w:basedOn w:val="Normal"/>
    <w:uiPriority w:val="99"/>
    <w:unhideWhenUsed/>
    <w:rsid w:val="00594D95"/>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722538">
      <w:bodyDiv w:val="1"/>
      <w:marLeft w:val="0"/>
      <w:marRight w:val="0"/>
      <w:marTop w:val="0"/>
      <w:marBottom w:val="0"/>
      <w:divBdr>
        <w:top w:val="none" w:sz="0" w:space="0" w:color="auto"/>
        <w:left w:val="none" w:sz="0" w:space="0" w:color="auto"/>
        <w:bottom w:val="none" w:sz="0" w:space="0" w:color="auto"/>
        <w:right w:val="none" w:sz="0" w:space="0" w:color="auto"/>
      </w:divBdr>
      <w:divsChild>
        <w:div w:id="703097398">
          <w:marLeft w:val="0"/>
          <w:marRight w:val="0"/>
          <w:marTop w:val="0"/>
          <w:marBottom w:val="0"/>
          <w:divBdr>
            <w:top w:val="none" w:sz="0" w:space="0" w:color="auto"/>
            <w:left w:val="none" w:sz="0" w:space="0" w:color="auto"/>
            <w:bottom w:val="none" w:sz="0" w:space="0" w:color="auto"/>
            <w:right w:val="none" w:sz="0" w:space="0" w:color="auto"/>
          </w:divBdr>
          <w:divsChild>
            <w:div w:id="1345015231">
              <w:marLeft w:val="0"/>
              <w:marRight w:val="0"/>
              <w:marTop w:val="0"/>
              <w:marBottom w:val="0"/>
              <w:divBdr>
                <w:top w:val="none" w:sz="0" w:space="0" w:color="auto"/>
                <w:left w:val="none" w:sz="0" w:space="0" w:color="auto"/>
                <w:bottom w:val="none" w:sz="0" w:space="0" w:color="auto"/>
                <w:right w:val="none" w:sz="0" w:space="0" w:color="auto"/>
              </w:divBdr>
              <w:divsChild>
                <w:div w:id="10945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image" Target="media/image16.jpeg"/><Relationship Id="rId10" Type="http://schemas.openxmlformats.org/officeDocument/2006/relationships/oleObject" Target="embeddings/oleObject2.bin"/><Relationship Id="rId19" Type="http://schemas.openxmlformats.org/officeDocument/2006/relationships/oleObject" Target="embeddings/oleObject4.bin"/><Relationship Id="rId31" Type="http://schemas.openxmlformats.org/officeDocument/2006/relationships/image" Target="media/image19.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hyperlink" Target="http://www.google.com.co/imgres?start=269&amp;um=1&amp;hl=es&amp;biw=1058&amp;bih=498&amp;tbm=isch&amp;tbnid=KAg5c2K71Ten9M:&amp;imgrefurl=http://www.sabelotodo.org/aparatos/bombasimpulsion.html&amp;docid=pvWYByhherltKM&amp;imgurl=http://www.sabelotodo.org/aparatos/imagenes/bombaaxial.png&amp;w=349&amp;h=257&amp;ei=BwGrUIzbJILm8QS494DoDg&amp;zoom=1&amp;iact=hc&amp;vpx=756&amp;vpy=175&amp;dur=951&amp;hovh=193&amp;hovw=262&amp;tx=139&amp;ty=79&amp;sig=113103446783162600386&amp;page=20&amp;tbnh=132&amp;tbnw=179&amp;ndsp=18&amp;ved=1t:429,r:81,s:200,i:247" TargetMode="External"/><Relationship Id="rId30" Type="http://schemas.openxmlformats.org/officeDocument/2006/relationships/image" Target="media/image18.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F3A9-A68D-4CEE-B504-E50408551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14</Pages>
  <Words>2760</Words>
  <Characters>15184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SISTEMAS HIDRAULICOS</vt:lpstr>
    </vt:vector>
  </TitlesOfParts>
  <Company>CORP. UNIVERSITARIA AUTONOMA</Company>
  <LinksUpToDate>false</LinksUpToDate>
  <CharactersWithSpaces>17909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HIDRAULICOS</dc:title>
  <dc:creator>CORP. UNIVERSITARIA AUTONOMA</dc:creator>
  <cp:lastModifiedBy>mario</cp:lastModifiedBy>
  <cp:revision>29</cp:revision>
  <cp:lastPrinted>1998-03-21T03:17:00Z</cp:lastPrinted>
  <dcterms:created xsi:type="dcterms:W3CDTF">2012-11-25T04:19:00Z</dcterms:created>
  <dcterms:modified xsi:type="dcterms:W3CDTF">2013-05-21T21:35:00Z</dcterms:modified>
</cp:coreProperties>
</file>