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ind w:left="0" w:firstLine="0"/>
        <w:rPr/>
      </w:pPr>
      <w:bookmarkStart w:colFirst="0" w:colLast="0" w:name="_hfyfi8aj2ip2" w:id="0"/>
      <w:bookmarkEnd w:id="0"/>
      <w:r w:rsidDel="00000000" w:rsidR="00000000" w:rsidRPr="00000000">
        <w:rPr>
          <w:rFonts w:ascii="Times New Roman" w:cs="Times New Roman" w:eastAsia="Times New Roman" w:hAnsi="Times New Roman"/>
          <w:b w:val="1"/>
          <w:bCs w:val="1"/>
          <w:sz w:val="36"/>
          <w:szCs w:val="36"/>
          <w:rtl w:val="0"/>
        </w:rPr>
        <w:t xml:space="preserve">1. Project Description</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Bank of Patagonia Financial System Database</w:t>
      </w:r>
      <w:r w:rsidDel="00000000" w:rsidR="00000000" w:rsidRPr="00000000">
        <w:rPr>
          <w:rFonts w:ascii="Times New Roman" w:cs="Times New Roman" w:eastAsia="Times New Roman" w:hAnsi="Times New Roman"/>
          <w:sz w:val="24"/>
          <w:szCs w:val="24"/>
          <w:rtl w:val="0"/>
        </w:rPr>
        <w:t xml:space="preserve"> is meticulously designed to support the comprehensive operations of a modern financial services institution. This system manages clients, accounts, investments, transactions, and portfolios in a structured, reliable, and secure environment. It ensures data integrity, facilitates compliance with financial regulations, and enables the generation of insightful reports for strategic and operational decision-making.</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database is to </w:t>
      </w:r>
      <w:r w:rsidDel="00000000" w:rsidR="00000000" w:rsidRPr="00000000">
        <w:rPr>
          <w:rFonts w:ascii="Times New Roman" w:cs="Times New Roman" w:eastAsia="Times New Roman" w:hAnsi="Times New Roman"/>
          <w:b w:val="1"/>
          <w:bCs w:val="1"/>
          <w:sz w:val="24"/>
          <w:szCs w:val="24"/>
          <w:rtl w:val="0"/>
        </w:rPr>
        <w:t xml:space="preserve">organize and manage financial data efficiently</w:t>
      </w:r>
      <w:r w:rsidDel="00000000" w:rsidR="00000000" w:rsidRPr="00000000">
        <w:rPr>
          <w:rFonts w:ascii="Times New Roman" w:cs="Times New Roman" w:eastAsia="Times New Roman" w:hAnsi="Times New Roman"/>
          <w:sz w:val="24"/>
          <w:szCs w:val="24"/>
          <w:rtl w:val="0"/>
        </w:rPr>
        <w:t xml:space="preserve">, supporting diverse user roles, a wide range of financial products, and various transaction types. By implementing a clear separation of </w:t>
      </w:r>
      <w:r w:rsidDel="00000000" w:rsidR="00000000" w:rsidRPr="00000000">
        <w:rPr>
          <w:rFonts w:ascii="Times New Roman" w:cs="Times New Roman" w:eastAsia="Times New Roman" w:hAnsi="Times New Roman"/>
          <w:b w:val="1"/>
          <w:bCs w:val="1"/>
          <w:sz w:val="24"/>
          <w:szCs w:val="24"/>
          <w:rtl w:val="0"/>
        </w:rPr>
        <w:t xml:space="preserve">reference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main entity tables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data/transactional tables</w:t>
      </w:r>
      <w:r w:rsidDel="00000000" w:rsidR="00000000" w:rsidRPr="00000000">
        <w:rPr>
          <w:rFonts w:ascii="Times New Roman" w:cs="Times New Roman" w:eastAsia="Times New Roman" w:hAnsi="Times New Roman"/>
          <w:sz w:val="24"/>
          <w:szCs w:val="24"/>
          <w:rtl w:val="0"/>
        </w:rPr>
        <w:t xml:space="preserve">, the system guarantees that business logic is consistently enforced, reducing errors and safeguarding data accuracy.</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Bank of Patagonia Financial System Database encompasses the following key functional areas:</w:t>
      </w:r>
    </w:p>
    <w:p w:rsidR="00000000" w:rsidDel="00000000" w:rsidP="00000000" w:rsidRDefault="00000000" w:rsidRPr="00000000" w14:paraId="00000005">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Management:</w:t>
      </w:r>
      <w:r w:rsidDel="00000000" w:rsidR="00000000" w:rsidRPr="00000000">
        <w:rPr>
          <w:rFonts w:ascii="Times New Roman" w:cs="Times New Roman" w:eastAsia="Times New Roman" w:hAnsi="Times New Roman"/>
          <w:sz w:val="24"/>
          <w:szCs w:val="24"/>
          <w:rtl w:val="0"/>
        </w:rPr>
        <w:t xml:space="preserve"> Stores detailed information about both individual and corporate clients, including contact information, client type classification, and associated accounts. This ensures the bank can maintain personalized services and targeted client relationship management.</w:t>
      </w:r>
    </w:p>
    <w:p w:rsidR="00000000" w:rsidDel="00000000" w:rsidP="00000000" w:rsidRDefault="00000000" w:rsidRPr="00000000" w14:paraId="0000000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 Management:</w:t>
      </w:r>
      <w:r w:rsidDel="00000000" w:rsidR="00000000" w:rsidRPr="00000000">
        <w:rPr>
          <w:rFonts w:ascii="Times New Roman" w:cs="Times New Roman" w:eastAsia="Times New Roman" w:hAnsi="Times New Roman"/>
          <w:sz w:val="24"/>
          <w:szCs w:val="24"/>
          <w:rtl w:val="0"/>
        </w:rPr>
        <w:t xml:space="preserve"> Tracks multiple account types (checking, savings, investment) for each client, including balances, opening dates, and account-specific details. This supports accurate financial tracking and reporting.</w:t>
      </w:r>
    </w:p>
    <w:p w:rsidR="00000000" w:rsidDel="00000000" w:rsidP="00000000" w:rsidRDefault="00000000" w:rsidRPr="00000000" w14:paraId="0000000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Transaction Tracking:</w:t>
      </w:r>
      <w:r w:rsidDel="00000000" w:rsidR="00000000" w:rsidRPr="00000000">
        <w:rPr>
          <w:rFonts w:ascii="Times New Roman" w:cs="Times New Roman" w:eastAsia="Times New Roman" w:hAnsi="Times New Roman"/>
          <w:sz w:val="24"/>
          <w:szCs w:val="24"/>
          <w:rtl w:val="0"/>
        </w:rPr>
        <w:t xml:space="preserve"> Records all deposits, withdrawals, and transfers linked to client accounts. Transactions are logged with precision to enable auditing, reporting, and compliance verification.</w:t>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Product Management:</w:t>
      </w:r>
      <w:r w:rsidDel="00000000" w:rsidR="00000000" w:rsidRPr="00000000">
        <w:rPr>
          <w:rFonts w:ascii="Times New Roman" w:cs="Times New Roman" w:eastAsia="Times New Roman" w:hAnsi="Times New Roman"/>
          <w:sz w:val="24"/>
          <w:szCs w:val="24"/>
          <w:rtl w:val="0"/>
        </w:rPr>
        <w:t xml:space="preserve"> Maintains comprehensive information about the financial products offered by the bank, including their classifications and associated risk profiles. This enables proper investment advice and portfolio construction.</w:t>
      </w:r>
    </w:p>
    <w:p w:rsidR="00000000" w:rsidDel="00000000" w:rsidP="00000000" w:rsidRDefault="00000000" w:rsidRPr="00000000" w14:paraId="00000009">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Investment and Portfolio Management:</w:t>
      </w:r>
      <w:r w:rsidDel="00000000" w:rsidR="00000000" w:rsidRPr="00000000">
        <w:rPr>
          <w:rFonts w:ascii="Times New Roman" w:cs="Times New Roman" w:eastAsia="Times New Roman" w:hAnsi="Times New Roman"/>
          <w:sz w:val="24"/>
          <w:szCs w:val="24"/>
          <w:rtl w:val="0"/>
        </w:rPr>
        <w:t xml:space="preserve"> Monitors client investments in financial products and aggregates them into portfolios. This functionality calculates performance metrics, allocation percentages, and total returns, supporting both operational oversight and client-facing reporting.</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has been architected to support </w:t>
      </w:r>
      <w:r w:rsidDel="00000000" w:rsidR="00000000" w:rsidRPr="00000000">
        <w:rPr>
          <w:rFonts w:ascii="Times New Roman" w:cs="Times New Roman" w:eastAsia="Times New Roman" w:hAnsi="Times New Roman"/>
          <w:b w:val="1"/>
          <w:bCs w:val="1"/>
          <w:sz w:val="24"/>
          <w:szCs w:val="24"/>
          <w:rtl w:val="0"/>
        </w:rPr>
        <w:t xml:space="preserve">complex queries and advanced reporting</w:t>
      </w:r>
      <w:r w:rsidDel="00000000" w:rsidR="00000000" w:rsidRPr="00000000">
        <w:rPr>
          <w:rFonts w:ascii="Times New Roman" w:cs="Times New Roman" w:eastAsia="Times New Roman" w:hAnsi="Times New Roman"/>
          <w:sz w:val="24"/>
          <w:szCs w:val="24"/>
          <w:rtl w:val="0"/>
        </w:rPr>
        <w:t xml:space="preserve">. For example, management personnel can generate portfolio performance reports, assess individual or group investment returns, identify trends in product popularity, or analyze client account activity. By leveraging </w:t>
      </w:r>
      <w:r w:rsidDel="00000000" w:rsidR="00000000" w:rsidRPr="00000000">
        <w:rPr>
          <w:rFonts w:ascii="Times New Roman" w:cs="Times New Roman" w:eastAsia="Times New Roman" w:hAnsi="Times New Roman"/>
          <w:b w:val="1"/>
          <w:bCs w:val="1"/>
          <w:sz w:val="24"/>
          <w:szCs w:val="24"/>
          <w:rtl w:val="0"/>
        </w:rPr>
        <w:t xml:space="preserve">foreign key relationships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cascading rules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strategic indexing</w:t>
      </w:r>
      <w:r w:rsidDel="00000000" w:rsidR="00000000" w:rsidRPr="00000000">
        <w:rPr>
          <w:rFonts w:ascii="Times New Roman" w:cs="Times New Roman" w:eastAsia="Times New Roman" w:hAnsi="Times New Roman"/>
          <w:sz w:val="24"/>
          <w:szCs w:val="24"/>
          <w:rtl w:val="0"/>
        </w:rPr>
        <w:t xml:space="preserve">, the system ensures high performance, referential integrity, and consistent, reliable data retrieval.</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database design accommodates </w:t>
      </w:r>
      <w:r w:rsidDel="00000000" w:rsidR="00000000" w:rsidRPr="00000000">
        <w:rPr>
          <w:rFonts w:ascii="Times New Roman" w:cs="Times New Roman" w:eastAsia="Times New Roman" w:hAnsi="Times New Roman"/>
          <w:b w:val="1"/>
          <w:bCs w:val="1"/>
          <w:sz w:val="24"/>
          <w:szCs w:val="24"/>
          <w:rtl w:val="0"/>
        </w:rPr>
        <w:t xml:space="preserve">future scalability</w:t>
      </w:r>
      <w:r w:rsidDel="00000000" w:rsidR="00000000" w:rsidRPr="00000000">
        <w:rPr>
          <w:rFonts w:ascii="Times New Roman" w:cs="Times New Roman" w:eastAsia="Times New Roman" w:hAnsi="Times New Roman"/>
          <w:sz w:val="24"/>
          <w:szCs w:val="24"/>
          <w:rtl w:val="0"/>
        </w:rPr>
        <w:t xml:space="preserve">. New financial products, client types, account categories, or transaction types can be incorporated seamlessly without restructuring the core architecture. This flexibility positions the Bank of Patagonia to adapt to evolving market demands, regulatory requirements, and business growth.</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w:t>
      </w:r>
      <w:r w:rsidDel="00000000" w:rsidR="00000000" w:rsidRPr="00000000">
        <w:rPr>
          <w:rFonts w:ascii="Times New Roman" w:cs="Times New Roman" w:eastAsia="Times New Roman" w:hAnsi="Times New Roman"/>
          <w:b w:val="1"/>
          <w:bCs w:val="1"/>
          <w:sz w:val="24"/>
          <w:szCs w:val="24"/>
          <w:rtl w:val="0"/>
        </w:rPr>
        <w:t xml:space="preserve">Bank of Patagonia Financial System Database</w:t>
      </w:r>
      <w:r w:rsidDel="00000000" w:rsidR="00000000" w:rsidRPr="00000000">
        <w:rPr>
          <w:rFonts w:ascii="Times New Roman" w:cs="Times New Roman" w:eastAsia="Times New Roman" w:hAnsi="Times New Roman"/>
          <w:sz w:val="24"/>
          <w:szCs w:val="24"/>
          <w:rtl w:val="0"/>
        </w:rPr>
        <w:t xml:space="preserve"> delivers a robust, scalable, and professional foundation for managing financial data. It supports operational efficiency, ensures data accuracy, maintains regulatory compliance, and provides critical insights to guide strategic financial decision-making.</w:t>
      </w:r>
    </w:p>
    <w:p w:rsidR="00000000" w:rsidDel="00000000" w:rsidP="00000000" w:rsidRDefault="00000000" w:rsidRPr="00000000" w14:paraId="0000000D">
      <w:pPr>
        <w:pStyle w:val="Heading2"/>
        <w:keepNext w:val="0"/>
        <w:keepLines w:val="0"/>
        <w:spacing w:after="0" w:before="0" w:lineRule="auto"/>
        <w:rPr>
          <w:rFonts w:ascii="Times New Roman" w:cs="Times New Roman" w:eastAsia="Times New Roman" w:hAnsi="Times New Roman"/>
          <w:b w:val="1"/>
          <w:bCs w:val="1"/>
          <w:sz w:val="36"/>
          <w:szCs w:val="36"/>
        </w:rPr>
      </w:pPr>
      <w:bookmarkStart w:colFirst="0" w:colLast="0" w:name="_293f4h9a5yhd" w:id="1"/>
      <w:bookmarkEnd w:id="1"/>
      <w:r w:rsidDel="00000000" w:rsidR="00000000" w:rsidRPr="00000000">
        <w:rPr>
          <w:rFonts w:ascii="Times New Roman" w:cs="Times New Roman" w:eastAsia="Times New Roman" w:hAnsi="Times New Roman"/>
          <w:b w:val="1"/>
          <w:bCs w:val="1"/>
          <w:sz w:val="36"/>
          <w:szCs w:val="36"/>
          <w:rtl w:val="0"/>
        </w:rPr>
        <w:t xml:space="preserve">2. Views</w:t>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xqwpzeg1625q" w:id="2"/>
      <w:bookmarkEnd w:id="2"/>
      <w:r w:rsidDel="00000000" w:rsidR="00000000" w:rsidRPr="00000000">
        <w:rPr>
          <w:rFonts w:ascii="Times New Roman" w:cs="Times New Roman" w:eastAsia="Times New Roman" w:hAnsi="Times New Roman"/>
          <w:b w:val="1"/>
          <w:bCs w:val="1"/>
          <w:color w:val="000000"/>
          <w:sz w:val="26"/>
          <w:szCs w:val="26"/>
          <w:rtl w:val="0"/>
        </w:rPr>
        <w:t xml:space="preserve">View 1 – Simple Join</w:t>
      </w:r>
    </w:p>
    <w:p w:rsidR="00000000" w:rsidDel="00000000" w:rsidP="00000000" w:rsidRDefault="00000000" w:rsidRPr="00000000" w14:paraId="00000010">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w:t>
      </w:r>
      <w:r w:rsidDel="00000000" w:rsidR="00000000" w:rsidRPr="00000000">
        <w:rPr>
          <w:rFonts w:ascii="Times New Roman" w:cs="Times New Roman" w:eastAsia="Times New Roman" w:hAnsi="Times New Roman"/>
          <w:rtl w:val="0"/>
        </w:rPr>
        <w:t xml:space="preserve">List all clients with their client type name.</w:t>
      </w:r>
      <w:r w:rsidDel="00000000" w:rsidR="00000000" w:rsidRPr="00000000">
        <w:rPr>
          <w:rFonts w:ascii="Times New Roman" w:cs="Times New Roman" w:eastAsia="Times New Roman" w:hAnsi="Times New Roman"/>
          <w:b w:val="1"/>
          <w:bCs w:val="1"/>
          <w:rtl w:val="0"/>
        </w:rPr>
        <w:br w:type="textWrapping"/>
        <w:t xml:space="preserve">User Need: </w:t>
      </w:r>
      <w:r w:rsidDel="00000000" w:rsidR="00000000" w:rsidRPr="00000000">
        <w:rPr>
          <w:rFonts w:ascii="Times New Roman" w:cs="Times New Roman" w:eastAsia="Times New Roman" w:hAnsi="Times New Roman"/>
          <w:rtl w:val="0"/>
        </w:rPr>
        <w:t xml:space="preserve">Bankers at Bank of Patagonia need to view clients along with their classification (e.g., Regular, VIP, Corporate) to provide tailored services.</w:t>
        <w:br w:type="textWrapping"/>
      </w:r>
      <w:r w:rsidDel="00000000" w:rsidR="00000000" w:rsidRPr="00000000">
        <w:rPr>
          <w:rFonts w:ascii="Times New Roman" w:cs="Times New Roman" w:eastAsia="Times New Roman" w:hAnsi="Times New Roman"/>
          <w:b w:val="1"/>
          <w:bCs w:val="1"/>
          <w:rtl w:val="0"/>
        </w:rPr>
        <w:t xml:space="preserve">Reason for Importance: </w:t>
      </w:r>
      <w:r w:rsidDel="00000000" w:rsidR="00000000" w:rsidRPr="00000000">
        <w:rPr>
          <w:rFonts w:ascii="Times New Roman" w:cs="Times New Roman" w:eastAsia="Times New Roman" w:hAnsi="Times New Roman"/>
          <w:rtl w:val="0"/>
        </w:rPr>
        <w:t xml:space="preserve">Categorizing clients allows the bank to prioritize high-value clients, offer personalized products, and maintain clear reporting of client types.</w:t>
      </w:r>
      <w:r w:rsidDel="00000000" w:rsidR="00000000" w:rsidRPr="00000000">
        <w:rPr>
          <w:rFonts w:ascii="Times New Roman" w:cs="Times New Roman" w:eastAsia="Times New Roman" w:hAnsi="Times New Roman"/>
          <w:b w:val="1"/>
          <w:bCs w:val="1"/>
          <w:rtl w:val="0"/>
        </w:rPr>
        <w:br w:type="textWrapping"/>
        <w:t xml:space="preserve"> </w:t>
      </w:r>
    </w:p>
    <w:p w:rsidR="00000000" w:rsidDel="00000000" w:rsidP="00000000" w:rsidRDefault="00000000" w:rsidRPr="00000000" w14:paraId="00000011">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w:t>
      </w:r>
    </w:p>
    <w:p w:rsidR="00000000" w:rsidDel="00000000" w:rsidP="00000000" w:rsidRDefault="00000000" w:rsidRPr="00000000" w14:paraId="00000012">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CREATE VIEW vw_ClientWithType AS</w:t>
      </w:r>
    </w:p>
    <w:p w:rsidR="00000000" w:rsidDel="00000000" w:rsidP="00000000" w:rsidRDefault="00000000" w:rsidRPr="00000000" w14:paraId="00000013">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SELECT </w:t>
      </w:r>
    </w:p>
    <w:p w:rsidR="00000000" w:rsidDel="00000000" w:rsidP="00000000" w:rsidRDefault="00000000" w:rsidRPr="00000000" w14:paraId="00000014">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c.client_id,</w:t>
      </w:r>
    </w:p>
    <w:p w:rsidR="00000000" w:rsidDel="00000000" w:rsidP="00000000" w:rsidRDefault="00000000" w:rsidRPr="00000000" w14:paraId="00000015">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c.first_name,</w:t>
      </w:r>
    </w:p>
    <w:p w:rsidR="00000000" w:rsidDel="00000000" w:rsidP="00000000" w:rsidRDefault="00000000" w:rsidRPr="00000000" w14:paraId="00000016">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c.last_name,</w:t>
      </w:r>
    </w:p>
    <w:p w:rsidR="00000000" w:rsidDel="00000000" w:rsidP="00000000" w:rsidRDefault="00000000" w:rsidRPr="00000000" w14:paraId="00000017">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ct.name AS client_type</w:t>
      </w:r>
    </w:p>
    <w:p w:rsidR="00000000" w:rsidDel="00000000" w:rsidP="00000000" w:rsidRDefault="00000000" w:rsidRPr="00000000" w14:paraId="00000018">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FROM Client c</w:t>
      </w:r>
    </w:p>
    <w:p w:rsidR="00000000" w:rsidDel="00000000" w:rsidP="00000000" w:rsidRDefault="00000000" w:rsidRPr="00000000" w14:paraId="00000019">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INNER JOIN Client_Type ct ON c.client_type_id = ct.client_type_id;</w:t>
      </w:r>
      <w:r w:rsidDel="00000000" w:rsidR="00000000" w:rsidRPr="00000000">
        <w:rPr>
          <w:rtl w:val="0"/>
        </w:rPr>
      </w:r>
    </w:p>
    <w:p w:rsidR="00000000" w:rsidDel="00000000" w:rsidP="00000000" w:rsidRDefault="00000000" w:rsidRPr="00000000" w14:paraId="0000001A">
      <w:pPr>
        <w:spacing w:after="0" w:before="0" w:lineRule="auto"/>
        <w:rPr>
          <w:rFonts w:ascii="Times New Roman" w:cs="Times New Roman" w:eastAsia="Times New Roman" w:hAnsi="Times New Roman"/>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56etpceaf2uj" w:id="3"/>
      <w:bookmarkEnd w:id="3"/>
      <w:r w:rsidDel="00000000" w:rsidR="00000000" w:rsidRPr="00000000">
        <w:rPr>
          <w:rFonts w:ascii="Times New Roman" w:cs="Times New Roman" w:eastAsia="Times New Roman" w:hAnsi="Times New Roman"/>
          <w:b w:val="1"/>
          <w:bCs w:val="1"/>
          <w:color w:val="000000"/>
          <w:sz w:val="26"/>
          <w:szCs w:val="26"/>
          <w:rtl w:val="0"/>
        </w:rPr>
        <w:t xml:space="preserve">View 2 – Multi-table Join</w:t>
      </w:r>
    </w:p>
    <w:p w:rsidR="00000000" w:rsidDel="00000000" w:rsidP="00000000" w:rsidRDefault="00000000" w:rsidRPr="00000000" w14:paraId="0000001C">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w:t>
      </w:r>
      <w:r w:rsidDel="00000000" w:rsidR="00000000" w:rsidRPr="00000000">
        <w:rPr>
          <w:rFonts w:ascii="Times New Roman" w:cs="Times New Roman" w:eastAsia="Times New Roman" w:hAnsi="Times New Roman"/>
          <w:rtl w:val="0"/>
        </w:rPr>
        <w:t xml:space="preserve"> Show each client’s accounts, account type, and balance.</w:t>
        <w:br w:type="textWrapping"/>
      </w:r>
      <w:r w:rsidDel="00000000" w:rsidR="00000000" w:rsidRPr="00000000">
        <w:rPr>
          <w:rFonts w:ascii="Times New Roman" w:cs="Times New Roman" w:eastAsia="Times New Roman" w:hAnsi="Times New Roman"/>
          <w:b w:val="1"/>
          <w:bCs w:val="1"/>
          <w:rtl w:val="0"/>
        </w:rPr>
        <w:t xml:space="preserve">User Need: </w:t>
      </w:r>
      <w:r w:rsidDel="00000000" w:rsidR="00000000" w:rsidRPr="00000000">
        <w:rPr>
          <w:rFonts w:ascii="Times New Roman" w:cs="Times New Roman" w:eastAsia="Times New Roman" w:hAnsi="Times New Roman"/>
          <w:rtl w:val="0"/>
        </w:rPr>
        <w:t xml:space="preserve">Bank staff need a comprehensive overview of client accounts to manage balances and service accounts efficiently.</w:t>
      </w:r>
      <w:r w:rsidDel="00000000" w:rsidR="00000000" w:rsidRPr="00000000">
        <w:rPr>
          <w:rFonts w:ascii="Times New Roman" w:cs="Times New Roman" w:eastAsia="Times New Roman" w:hAnsi="Times New Roman"/>
          <w:b w:val="1"/>
          <w:bCs w:val="1"/>
          <w:rtl w:val="0"/>
        </w:rPr>
        <w:br w:type="textWrapping"/>
        <w:t xml:space="preserve">Reason for Importance: </w:t>
      </w:r>
      <w:r w:rsidDel="00000000" w:rsidR="00000000" w:rsidRPr="00000000">
        <w:rPr>
          <w:rFonts w:ascii="Times New Roman" w:cs="Times New Roman" w:eastAsia="Times New Roman" w:hAnsi="Times New Roman"/>
          <w:rtl w:val="0"/>
        </w:rPr>
        <w:t xml:space="preserve">Helps identify account holdings per client, supporting operations, auditing, and client relationship management.</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1D">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w:t>
      </w:r>
    </w:p>
    <w:p w:rsidR="00000000" w:rsidDel="00000000" w:rsidP="00000000" w:rsidRDefault="00000000" w:rsidRPr="00000000" w14:paraId="0000001E">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CREATE VIEW vw_ClientAccounts AS</w:t>
      </w:r>
    </w:p>
    <w:p w:rsidR="00000000" w:rsidDel="00000000" w:rsidP="00000000" w:rsidRDefault="00000000" w:rsidRPr="00000000" w14:paraId="0000001F">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SELECT</w:t>
      </w:r>
    </w:p>
    <w:p w:rsidR="00000000" w:rsidDel="00000000" w:rsidP="00000000" w:rsidRDefault="00000000" w:rsidRPr="00000000" w14:paraId="00000020">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c.client_id,</w:t>
      </w:r>
    </w:p>
    <w:p w:rsidR="00000000" w:rsidDel="00000000" w:rsidP="00000000" w:rsidRDefault="00000000" w:rsidRPr="00000000" w14:paraId="00000021">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c.first_name,</w:t>
      </w:r>
    </w:p>
    <w:p w:rsidR="00000000" w:rsidDel="00000000" w:rsidP="00000000" w:rsidRDefault="00000000" w:rsidRPr="00000000" w14:paraId="00000022">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c.last_name,</w:t>
      </w:r>
    </w:p>
    <w:p w:rsidR="00000000" w:rsidDel="00000000" w:rsidP="00000000" w:rsidRDefault="00000000" w:rsidRPr="00000000" w14:paraId="00000023">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a.account_id,</w:t>
      </w:r>
    </w:p>
    <w:p w:rsidR="00000000" w:rsidDel="00000000" w:rsidP="00000000" w:rsidRDefault="00000000" w:rsidRPr="00000000" w14:paraId="00000024">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at.name AS account_type,</w:t>
      </w:r>
    </w:p>
    <w:p w:rsidR="00000000" w:rsidDel="00000000" w:rsidP="00000000" w:rsidRDefault="00000000" w:rsidRPr="00000000" w14:paraId="00000025">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a.balance</w:t>
      </w:r>
    </w:p>
    <w:p w:rsidR="00000000" w:rsidDel="00000000" w:rsidP="00000000" w:rsidRDefault="00000000" w:rsidRPr="00000000" w14:paraId="00000026">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FROM Account a</w:t>
      </w:r>
    </w:p>
    <w:p w:rsidR="00000000" w:rsidDel="00000000" w:rsidP="00000000" w:rsidRDefault="00000000" w:rsidRPr="00000000" w14:paraId="00000027">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INNER JOIN Client c ON a.client_id = c.client_id</w:t>
      </w:r>
    </w:p>
    <w:p w:rsidR="00000000" w:rsidDel="00000000" w:rsidP="00000000" w:rsidRDefault="00000000" w:rsidRPr="00000000" w14:paraId="00000028">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INNER JOIN Account_Type at ON a.account_type_id = at.account_type_id;</w:t>
      </w:r>
      <w:r w:rsidDel="00000000" w:rsidR="00000000" w:rsidRPr="00000000">
        <w:rPr>
          <w:rtl w:val="0"/>
        </w:rPr>
      </w:r>
    </w:p>
    <w:p w:rsidR="00000000" w:rsidDel="00000000" w:rsidP="00000000" w:rsidRDefault="00000000" w:rsidRPr="00000000" w14:paraId="00000029">
      <w:pPr>
        <w:spacing w:after="0" w:before="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70rq5wfok9x9" w:id="4"/>
      <w:bookmarkEnd w:id="4"/>
      <w:r w:rsidDel="00000000" w:rsidR="00000000" w:rsidRPr="00000000">
        <w:rPr>
          <w:rFonts w:ascii="Times New Roman" w:cs="Times New Roman" w:eastAsia="Times New Roman" w:hAnsi="Times New Roman"/>
          <w:b w:val="1"/>
          <w:bCs w:val="1"/>
          <w:color w:val="000000"/>
          <w:sz w:val="26"/>
          <w:szCs w:val="26"/>
          <w:rtl w:val="0"/>
        </w:rPr>
        <w:t xml:space="preserve">View 3 – Subselect</w:t>
      </w:r>
    </w:p>
    <w:p w:rsidR="00000000" w:rsidDel="00000000" w:rsidP="00000000" w:rsidRDefault="00000000" w:rsidRPr="00000000" w14:paraId="0000002B">
      <w:pPr>
        <w:spacing w:after="0" w:before="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Query: </w:t>
      </w:r>
      <w:r w:rsidDel="00000000" w:rsidR="00000000" w:rsidRPr="00000000">
        <w:rPr>
          <w:rFonts w:ascii="Times New Roman" w:cs="Times New Roman" w:eastAsia="Times New Roman" w:hAnsi="Times New Roman"/>
          <w:rtl w:val="0"/>
        </w:rPr>
        <w:t xml:space="preserve">Find all accounts with above-average balance.</w:t>
        <w:br w:type="textWrapping"/>
      </w:r>
      <w:r w:rsidDel="00000000" w:rsidR="00000000" w:rsidRPr="00000000">
        <w:rPr>
          <w:rFonts w:ascii="Times New Roman" w:cs="Times New Roman" w:eastAsia="Times New Roman" w:hAnsi="Times New Roman"/>
          <w:b w:val="1"/>
          <w:bCs w:val="1"/>
          <w:rtl w:val="0"/>
        </w:rPr>
        <w:t xml:space="preserve">User Need: </w:t>
      </w:r>
      <w:r w:rsidDel="00000000" w:rsidR="00000000" w:rsidRPr="00000000">
        <w:rPr>
          <w:rFonts w:ascii="Times New Roman" w:cs="Times New Roman" w:eastAsia="Times New Roman" w:hAnsi="Times New Roman"/>
          <w:rtl w:val="0"/>
        </w:rPr>
        <w:t xml:space="preserve">Identify “high-value” accounts to offer premium services or investment opportunities.</w:t>
        <w:br w:type="textWrapping"/>
      </w:r>
      <w:r w:rsidDel="00000000" w:rsidR="00000000" w:rsidRPr="00000000">
        <w:rPr>
          <w:rFonts w:ascii="Times New Roman" w:cs="Times New Roman" w:eastAsia="Times New Roman" w:hAnsi="Times New Roman"/>
          <w:b w:val="1"/>
          <w:bCs w:val="1"/>
          <w:rtl w:val="0"/>
        </w:rPr>
        <w:t xml:space="preserve">Reason for Importance: </w:t>
      </w:r>
      <w:r w:rsidDel="00000000" w:rsidR="00000000" w:rsidRPr="00000000">
        <w:rPr>
          <w:rFonts w:ascii="Times New Roman" w:cs="Times New Roman" w:eastAsia="Times New Roman" w:hAnsi="Times New Roman"/>
          <w:rtl w:val="0"/>
        </w:rPr>
        <w:t xml:space="preserve">Supports strategic marketing and financial product targeting for Bank of Patagonia’s most valuable clients.</w:t>
      </w:r>
      <w:r w:rsidDel="00000000" w:rsidR="00000000" w:rsidRPr="00000000">
        <w:rPr>
          <w:rtl w:val="0"/>
        </w:rPr>
      </w:r>
    </w:p>
    <w:p w:rsidR="00000000" w:rsidDel="00000000" w:rsidP="00000000" w:rsidRDefault="00000000" w:rsidRPr="00000000" w14:paraId="0000002C">
      <w:pP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w:t>
      </w:r>
    </w:p>
    <w:p w:rsidR="00000000" w:rsidDel="00000000" w:rsidP="00000000" w:rsidRDefault="00000000" w:rsidRPr="00000000" w14:paraId="0000002E">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CREATE VIEW vw_HighValueAccounts AS</w:t>
      </w:r>
    </w:p>
    <w:p w:rsidR="00000000" w:rsidDel="00000000" w:rsidP="00000000" w:rsidRDefault="00000000" w:rsidRPr="00000000" w14:paraId="0000002F">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SELECT *</w:t>
      </w:r>
    </w:p>
    <w:p w:rsidR="00000000" w:rsidDel="00000000" w:rsidP="00000000" w:rsidRDefault="00000000" w:rsidRPr="00000000" w14:paraId="00000030">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FROM Account</w:t>
      </w:r>
    </w:p>
    <w:p w:rsidR="00000000" w:rsidDel="00000000" w:rsidP="00000000" w:rsidRDefault="00000000" w:rsidRPr="00000000" w14:paraId="00000031">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WHERE balance &gt; (</w:t>
      </w:r>
    </w:p>
    <w:p w:rsidR="00000000" w:rsidDel="00000000" w:rsidP="00000000" w:rsidRDefault="00000000" w:rsidRPr="00000000" w14:paraId="00000032">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SELECT AVG(balance)</w:t>
      </w:r>
    </w:p>
    <w:p w:rsidR="00000000" w:rsidDel="00000000" w:rsidP="00000000" w:rsidRDefault="00000000" w:rsidRPr="00000000" w14:paraId="00000033">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FROM Account</w:t>
      </w:r>
    </w:p>
    <w:p w:rsidR="00000000" w:rsidDel="00000000" w:rsidP="00000000" w:rsidRDefault="00000000" w:rsidRPr="00000000" w14:paraId="00000034">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w:t>
      </w:r>
      <w:r w:rsidDel="00000000" w:rsidR="00000000" w:rsidRPr="00000000">
        <w:rPr>
          <w:rtl w:val="0"/>
        </w:rPr>
      </w:r>
    </w:p>
    <w:p w:rsidR="00000000" w:rsidDel="00000000" w:rsidP="00000000" w:rsidRDefault="00000000" w:rsidRPr="00000000" w14:paraId="00000035">
      <w:pPr>
        <w:spacing w:after="0" w:before="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8up1dl6udyll" w:id="5"/>
      <w:bookmarkEnd w:id="5"/>
      <w:r w:rsidDel="00000000" w:rsidR="00000000" w:rsidRPr="00000000">
        <w:rPr>
          <w:rFonts w:ascii="Times New Roman" w:cs="Times New Roman" w:eastAsia="Times New Roman" w:hAnsi="Times New Roman"/>
          <w:b w:val="1"/>
          <w:bCs w:val="1"/>
          <w:color w:val="000000"/>
          <w:sz w:val="26"/>
          <w:szCs w:val="26"/>
          <w:rtl w:val="0"/>
        </w:rPr>
        <w:t xml:space="preserve">View 4 – Group By + Joins</w:t>
      </w:r>
    </w:p>
    <w:p w:rsidR="00000000" w:rsidDel="00000000" w:rsidP="00000000" w:rsidRDefault="00000000" w:rsidRPr="00000000" w14:paraId="00000037">
      <w:pPr>
        <w:spacing w:after="0" w:before="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Query: </w:t>
      </w:r>
      <w:r w:rsidDel="00000000" w:rsidR="00000000" w:rsidRPr="00000000">
        <w:rPr>
          <w:rFonts w:ascii="Times New Roman" w:cs="Times New Roman" w:eastAsia="Times New Roman" w:hAnsi="Times New Roman"/>
          <w:rtl w:val="0"/>
        </w:rPr>
        <w:t xml:space="preserve">Total transaction amount per account per month.</w:t>
      </w:r>
      <w:r w:rsidDel="00000000" w:rsidR="00000000" w:rsidRPr="00000000">
        <w:rPr>
          <w:rFonts w:ascii="Times New Roman" w:cs="Times New Roman" w:eastAsia="Times New Roman" w:hAnsi="Times New Roman"/>
          <w:b w:val="1"/>
          <w:bCs w:val="1"/>
          <w:rtl w:val="0"/>
        </w:rPr>
        <w:br w:type="textWrapping"/>
        <w:t xml:space="preserve">User Need:</w:t>
      </w:r>
      <w:r w:rsidDel="00000000" w:rsidR="00000000" w:rsidRPr="00000000">
        <w:rPr>
          <w:rFonts w:ascii="Times New Roman" w:cs="Times New Roman" w:eastAsia="Times New Roman" w:hAnsi="Times New Roman"/>
          <w:rtl w:val="0"/>
        </w:rPr>
        <w:t xml:space="preserve"> Bank managers need a summary of cash flow and net transactions per account for trend analysis.</w:t>
        <w:br w:type="textWrapping"/>
      </w:r>
      <w:r w:rsidDel="00000000" w:rsidR="00000000" w:rsidRPr="00000000">
        <w:rPr>
          <w:rFonts w:ascii="Times New Roman" w:cs="Times New Roman" w:eastAsia="Times New Roman" w:hAnsi="Times New Roman"/>
          <w:b w:val="1"/>
          <w:bCs w:val="1"/>
          <w:rtl w:val="0"/>
        </w:rPr>
        <w:t xml:space="preserve">Reason for Importance:</w:t>
      </w:r>
      <w:r w:rsidDel="00000000" w:rsidR="00000000" w:rsidRPr="00000000">
        <w:rPr>
          <w:rFonts w:ascii="Times New Roman" w:cs="Times New Roman" w:eastAsia="Times New Roman" w:hAnsi="Times New Roman"/>
          <w:rtl w:val="0"/>
        </w:rPr>
        <w:t xml:space="preserve"> Provides insights into account activity, aids in forecasting, detecting anomalies, and decision-making for liquidity management.</w:t>
      </w:r>
      <w:r w:rsidDel="00000000" w:rsidR="00000000" w:rsidRPr="00000000">
        <w:rPr>
          <w:rtl w:val="0"/>
        </w:rPr>
      </w:r>
    </w:p>
    <w:p w:rsidR="00000000" w:rsidDel="00000000" w:rsidP="00000000" w:rsidRDefault="00000000" w:rsidRPr="00000000" w14:paraId="00000038">
      <w:pP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w:t>
      </w:r>
    </w:p>
    <w:p w:rsidR="00000000" w:rsidDel="00000000" w:rsidP="00000000" w:rsidRDefault="00000000" w:rsidRPr="00000000" w14:paraId="0000003A">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CREATE VIEW vw_AccountMonthlyTransactions AS</w:t>
      </w:r>
    </w:p>
    <w:p w:rsidR="00000000" w:rsidDel="00000000" w:rsidP="00000000" w:rsidRDefault="00000000" w:rsidRPr="00000000" w14:paraId="0000003B">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SELECT</w:t>
      </w:r>
    </w:p>
    <w:p w:rsidR="00000000" w:rsidDel="00000000" w:rsidP="00000000" w:rsidRDefault="00000000" w:rsidRPr="00000000" w14:paraId="0000003C">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a.account_id,</w:t>
      </w:r>
    </w:p>
    <w:p w:rsidR="00000000" w:rsidDel="00000000" w:rsidP="00000000" w:rsidRDefault="00000000" w:rsidRPr="00000000" w14:paraId="0000003D">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DATENAME(MONTH, t.transaction_date) AS MonthName,</w:t>
      </w:r>
    </w:p>
    <w:p w:rsidR="00000000" w:rsidDel="00000000" w:rsidP="00000000" w:rsidRDefault="00000000" w:rsidRPr="00000000" w14:paraId="0000003E">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YEAR(t.transaction_date) AS Year,</w:t>
      </w:r>
    </w:p>
    <w:p w:rsidR="00000000" w:rsidDel="00000000" w:rsidP="00000000" w:rsidRDefault="00000000" w:rsidRPr="00000000" w14:paraId="0000003F">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SUM(</w:t>
      </w:r>
    </w:p>
    <w:p w:rsidR="00000000" w:rsidDel="00000000" w:rsidP="00000000" w:rsidRDefault="00000000" w:rsidRPr="00000000" w14:paraId="00000040">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CASE </w:t>
      </w:r>
    </w:p>
    <w:p w:rsidR="00000000" w:rsidDel="00000000" w:rsidP="00000000" w:rsidRDefault="00000000" w:rsidRPr="00000000" w14:paraId="00000041">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WHEN t.transaction_type_id IN (1, 3) THEN t.amount</w:t>
      </w:r>
    </w:p>
    <w:p w:rsidR="00000000" w:rsidDel="00000000" w:rsidP="00000000" w:rsidRDefault="00000000" w:rsidRPr="00000000" w14:paraId="00000042">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WHEN t.transaction_type_id IN (2, 4, 5) THEN -t.amount</w:t>
      </w:r>
    </w:p>
    <w:p w:rsidR="00000000" w:rsidDel="00000000" w:rsidP="00000000" w:rsidRDefault="00000000" w:rsidRPr="00000000" w14:paraId="00000043">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ELSE 0</w:t>
      </w:r>
    </w:p>
    <w:p w:rsidR="00000000" w:rsidDel="00000000" w:rsidP="00000000" w:rsidRDefault="00000000" w:rsidRPr="00000000" w14:paraId="00000044">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END</w:t>
      </w:r>
    </w:p>
    <w:p w:rsidR="00000000" w:rsidDel="00000000" w:rsidP="00000000" w:rsidRDefault="00000000" w:rsidRPr="00000000" w14:paraId="00000045">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 AS NetAmount</w:t>
      </w:r>
    </w:p>
    <w:p w:rsidR="00000000" w:rsidDel="00000000" w:rsidP="00000000" w:rsidRDefault="00000000" w:rsidRPr="00000000" w14:paraId="00000046">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FROM [Transaction] t</w:t>
      </w:r>
    </w:p>
    <w:p w:rsidR="00000000" w:rsidDel="00000000" w:rsidP="00000000" w:rsidRDefault="00000000" w:rsidRPr="00000000" w14:paraId="00000047">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INNER JOIN Account a ON t.account_id = a.account_id</w:t>
      </w:r>
    </w:p>
    <w:p w:rsidR="00000000" w:rsidDel="00000000" w:rsidP="00000000" w:rsidRDefault="00000000" w:rsidRPr="00000000" w14:paraId="00000048">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GROUP BY </w:t>
      </w:r>
    </w:p>
    <w:p w:rsidR="00000000" w:rsidDel="00000000" w:rsidP="00000000" w:rsidRDefault="00000000" w:rsidRPr="00000000" w14:paraId="00000049">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a.account_id,</w:t>
      </w:r>
    </w:p>
    <w:p w:rsidR="00000000" w:rsidDel="00000000" w:rsidP="00000000" w:rsidRDefault="00000000" w:rsidRPr="00000000" w14:paraId="0000004A">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DATENAME(MONTH, t.transaction_date),</w:t>
      </w:r>
    </w:p>
    <w:p w:rsidR="00000000" w:rsidDel="00000000" w:rsidP="00000000" w:rsidRDefault="00000000" w:rsidRPr="00000000" w14:paraId="0000004B">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YEAR(t.transaction_date);</w:t>
      </w:r>
    </w:p>
    <w:p w:rsidR="00000000" w:rsidDel="00000000" w:rsidP="00000000" w:rsidRDefault="00000000" w:rsidRPr="00000000" w14:paraId="0000004C">
      <w:pPr>
        <w:spacing w:after="0" w:before="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rhpbwt5hh51h" w:id="6"/>
      <w:bookmarkEnd w:id="6"/>
      <w:r w:rsidDel="00000000" w:rsidR="00000000" w:rsidRPr="00000000">
        <w:rPr>
          <w:rFonts w:ascii="Times New Roman" w:cs="Times New Roman" w:eastAsia="Times New Roman" w:hAnsi="Times New Roman"/>
          <w:b w:val="1"/>
          <w:bCs w:val="1"/>
          <w:color w:val="000000"/>
          <w:sz w:val="26"/>
          <w:szCs w:val="26"/>
          <w:rtl w:val="0"/>
        </w:rPr>
        <w:t xml:space="preserve">View 5 – Complex Joins + Subselect + Category</w:t>
      </w:r>
    </w:p>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w:t>
      </w:r>
      <w:r w:rsidDel="00000000" w:rsidR="00000000" w:rsidRPr="00000000">
        <w:rPr>
          <w:rFonts w:ascii="Times New Roman" w:cs="Times New Roman" w:eastAsia="Times New Roman" w:hAnsi="Times New Roman"/>
          <w:rtl w:val="0"/>
        </w:rPr>
        <w:t xml:space="preserve">Portfolio overview: total invested, product type, and risk classification.</w:t>
        <w:br w:type="textWrapping"/>
      </w:r>
      <w:r w:rsidDel="00000000" w:rsidR="00000000" w:rsidRPr="00000000">
        <w:rPr>
          <w:rFonts w:ascii="Times New Roman" w:cs="Times New Roman" w:eastAsia="Times New Roman" w:hAnsi="Times New Roman"/>
          <w:b w:val="1"/>
          <w:bCs w:val="1"/>
          <w:rtl w:val="0"/>
        </w:rPr>
        <w:t xml:space="preserve">User Need: </w:t>
      </w:r>
      <w:r w:rsidDel="00000000" w:rsidR="00000000" w:rsidRPr="00000000">
        <w:rPr>
          <w:rFonts w:ascii="Times New Roman" w:cs="Times New Roman" w:eastAsia="Times New Roman" w:hAnsi="Times New Roman"/>
          <w:rtl w:val="0"/>
        </w:rPr>
        <w:t xml:space="preserve">Financial advisors need a holistic view of client portfolios to advise on investment strategies.</w:t>
        <w:br w:type="textWrapping"/>
      </w:r>
      <w:r w:rsidDel="00000000" w:rsidR="00000000" w:rsidRPr="00000000">
        <w:rPr>
          <w:rFonts w:ascii="Times New Roman" w:cs="Times New Roman" w:eastAsia="Times New Roman" w:hAnsi="Times New Roman"/>
          <w:b w:val="1"/>
          <w:bCs w:val="1"/>
          <w:rtl w:val="0"/>
        </w:rPr>
        <w:t xml:space="preserve">Reason for Importance: </w:t>
      </w:r>
      <w:r w:rsidDel="00000000" w:rsidR="00000000" w:rsidRPr="00000000">
        <w:rPr>
          <w:rFonts w:ascii="Times New Roman" w:cs="Times New Roman" w:eastAsia="Times New Roman" w:hAnsi="Times New Roman"/>
          <w:rtl w:val="0"/>
        </w:rPr>
        <w:t xml:space="preserve">Enables portfolio performance analysis, risk assessment, and informed decision-making for both advisors and clients.</w:t>
      </w:r>
    </w:p>
    <w:p w:rsidR="00000000" w:rsidDel="00000000" w:rsidP="00000000" w:rsidRDefault="00000000" w:rsidRPr="00000000" w14:paraId="0000004F">
      <w:pP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w:t>
      </w:r>
    </w:p>
    <w:p w:rsidR="00000000" w:rsidDel="00000000" w:rsidP="00000000" w:rsidRDefault="00000000" w:rsidRPr="00000000" w14:paraId="00000051">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CREATE VIEW vw_PortfolioDetails AS</w:t>
      </w:r>
    </w:p>
    <w:p w:rsidR="00000000" w:rsidDel="00000000" w:rsidP="00000000" w:rsidRDefault="00000000" w:rsidRPr="00000000" w14:paraId="00000052">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SELECT </w:t>
      </w:r>
    </w:p>
    <w:p w:rsidR="00000000" w:rsidDel="00000000" w:rsidP="00000000" w:rsidRDefault="00000000" w:rsidRPr="00000000" w14:paraId="00000053">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p.portfolio_id,</w:t>
      </w:r>
    </w:p>
    <w:p w:rsidR="00000000" w:rsidDel="00000000" w:rsidP="00000000" w:rsidRDefault="00000000" w:rsidRPr="00000000" w14:paraId="00000054">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c.first_name,</w:t>
      </w:r>
    </w:p>
    <w:p w:rsidR="00000000" w:rsidDel="00000000" w:rsidP="00000000" w:rsidRDefault="00000000" w:rsidRPr="00000000" w14:paraId="00000055">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c.last_name,</w:t>
      </w:r>
    </w:p>
    <w:p w:rsidR="00000000" w:rsidDel="00000000" w:rsidP="00000000" w:rsidRDefault="00000000" w:rsidRPr="00000000" w14:paraId="00000056">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fp.name AS financial_product,</w:t>
      </w:r>
    </w:p>
    <w:p w:rsidR="00000000" w:rsidDel="00000000" w:rsidP="00000000" w:rsidRDefault="00000000" w:rsidRPr="00000000" w14:paraId="00000057">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fpt.name AS product_type,</w:t>
      </w:r>
    </w:p>
    <w:p w:rsidR="00000000" w:rsidDel="00000000" w:rsidP="00000000" w:rsidRDefault="00000000" w:rsidRPr="00000000" w14:paraId="00000058">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rp.risk_level,</w:t>
      </w:r>
    </w:p>
    <w:p w:rsidR="00000000" w:rsidDel="00000000" w:rsidP="00000000" w:rsidRDefault="00000000" w:rsidRPr="00000000" w14:paraId="00000059">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i.invested_amount,</w:t>
      </w:r>
    </w:p>
    <w:p w:rsidR="00000000" w:rsidDel="00000000" w:rsidP="00000000" w:rsidRDefault="00000000" w:rsidRPr="00000000" w14:paraId="0000005A">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    i.performance</w:t>
      </w:r>
    </w:p>
    <w:p w:rsidR="00000000" w:rsidDel="00000000" w:rsidP="00000000" w:rsidRDefault="00000000" w:rsidRPr="00000000" w14:paraId="0000005B">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FROM Portfolio p</w:t>
      </w:r>
    </w:p>
    <w:p w:rsidR="00000000" w:rsidDel="00000000" w:rsidP="00000000" w:rsidRDefault="00000000" w:rsidRPr="00000000" w14:paraId="0000005C">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INNER JOIN Client c ON p.client_id = c.client_id</w:t>
      </w:r>
    </w:p>
    <w:p w:rsidR="00000000" w:rsidDel="00000000" w:rsidP="00000000" w:rsidRDefault="00000000" w:rsidRPr="00000000" w14:paraId="0000005D">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INNER JOIN Portfolio_Investment pi ON p.portfolio_id = pi.portfolio_id</w:t>
      </w:r>
    </w:p>
    <w:p w:rsidR="00000000" w:rsidDel="00000000" w:rsidP="00000000" w:rsidRDefault="00000000" w:rsidRPr="00000000" w14:paraId="0000005E">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INNER JOIN Investment i ON pi.investment_id = i.investment_id</w:t>
      </w:r>
    </w:p>
    <w:p w:rsidR="00000000" w:rsidDel="00000000" w:rsidP="00000000" w:rsidRDefault="00000000" w:rsidRPr="00000000" w14:paraId="0000005F">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INNER JOIN Financial_Product fp ON i.financial_product_id = fp.financial_product_id</w:t>
      </w:r>
    </w:p>
    <w:p w:rsidR="00000000" w:rsidDel="00000000" w:rsidP="00000000" w:rsidRDefault="00000000" w:rsidRPr="00000000" w14:paraId="00000060">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INNER JOIN Financial_Product_Type fpt ON fp.financial_product_type_id = fpt.financial_product_type_id</w:t>
      </w:r>
    </w:p>
    <w:p w:rsidR="00000000" w:rsidDel="00000000" w:rsidP="00000000" w:rsidRDefault="00000000" w:rsidRPr="00000000" w14:paraId="00000061">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color w:val="188038"/>
          <w:sz w:val="20"/>
          <w:szCs w:val="20"/>
          <w:rtl w:val="0"/>
        </w:rPr>
        <w:t xml:space="preserve">INNER JOIN Risk_Profile rp ON fp.risk_profile_id = rp.risk_profile_id;</w:t>
      </w:r>
    </w:p>
    <w:p w:rsidR="00000000" w:rsidDel="00000000" w:rsidP="00000000" w:rsidRDefault="00000000" w:rsidRPr="00000000" w14:paraId="00000062">
      <w:pPr>
        <w:spacing w:after="0" w:before="0" w:lineRule="auto"/>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6"/>
          <w:szCs w:val="26"/>
          <w:rtl w:val="0"/>
        </w:rPr>
        <w:t xml:space="preserve">View </w:t>
      </w:r>
      <w:r w:rsidDel="00000000" w:rsidR="00000000" w:rsidRPr="00000000">
        <w:rPr>
          <w:rFonts w:ascii="Times New Roman" w:cs="Times New Roman" w:eastAsia="Times New Roman" w:hAnsi="Times New Roman"/>
          <w:b w:val="1"/>
          <w:bCs w:val="1"/>
          <w:color w:val="000000"/>
          <w:sz w:val="26"/>
          <w:szCs w:val="26"/>
          <w:rtl w:val="0"/>
        </w:rPr>
        <w:t xml:space="preserve">6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Nested Subselect + Group By</w:t>
      </w:r>
      <w:r w:rsidDel="00000000" w:rsidR="00000000" w:rsidRPr="00000000">
        <w:rPr>
          <w:rtl w:val="0"/>
        </w:rPr>
      </w:r>
    </w:p>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w:t>
      </w:r>
      <w:r w:rsidDel="00000000" w:rsidR="00000000" w:rsidRPr="00000000">
        <w:rPr>
          <w:rFonts w:ascii="Times New Roman" w:cs="Times New Roman" w:eastAsia="Times New Roman" w:hAnsi="Times New Roman"/>
          <w:rtl w:val="0"/>
        </w:rPr>
        <w:t xml:space="preserve">Which clients have more than $10,000 invested total.</w:t>
        <w:br w:type="textWrapping"/>
      </w:r>
      <w:r w:rsidDel="00000000" w:rsidR="00000000" w:rsidRPr="00000000">
        <w:rPr>
          <w:rFonts w:ascii="Times New Roman" w:cs="Times New Roman" w:eastAsia="Times New Roman" w:hAnsi="Times New Roman"/>
          <w:b w:val="1"/>
          <w:bCs w:val="1"/>
          <w:rtl w:val="0"/>
        </w:rPr>
        <w:t xml:space="preserve">User Need:</w:t>
      </w:r>
      <w:r w:rsidDel="00000000" w:rsidR="00000000" w:rsidRPr="00000000">
        <w:rPr>
          <w:rFonts w:ascii="Times New Roman" w:cs="Times New Roman" w:eastAsia="Times New Roman" w:hAnsi="Times New Roman"/>
          <w:rtl w:val="0"/>
        </w:rPr>
        <w:t xml:space="preserve"> Financial advisors need to identify high-net-worth clients for premium investment opportunities.</w:t>
        <w:br w:type="textWrapping"/>
      </w:r>
      <w:r w:rsidDel="00000000" w:rsidR="00000000" w:rsidRPr="00000000">
        <w:rPr>
          <w:rFonts w:ascii="Times New Roman" w:cs="Times New Roman" w:eastAsia="Times New Roman" w:hAnsi="Times New Roman"/>
          <w:b w:val="1"/>
          <w:bCs w:val="1"/>
          <w:rtl w:val="0"/>
        </w:rPr>
        <w:t xml:space="preserve">Reason for Importance: </w:t>
      </w:r>
      <w:r w:rsidDel="00000000" w:rsidR="00000000" w:rsidRPr="00000000">
        <w:rPr>
          <w:rFonts w:ascii="Times New Roman" w:cs="Times New Roman" w:eastAsia="Times New Roman" w:hAnsi="Times New Roman"/>
          <w:rtl w:val="0"/>
        </w:rPr>
        <w:t xml:space="preserve">Helps Bank of Patagonia target clients with significant investment capacity, optimize advisory services, and tailor marketing strategies.</w:t>
      </w:r>
    </w:p>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w:t>
      </w:r>
    </w:p>
    <w:p w:rsidR="00000000" w:rsidDel="00000000" w:rsidP="00000000" w:rsidRDefault="00000000" w:rsidRPr="00000000" w14:paraId="00000066">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CREATE VIEW vw_HighNetWorthClients AS</w:t>
      </w:r>
    </w:p>
    <w:p w:rsidR="00000000" w:rsidDel="00000000" w:rsidP="00000000" w:rsidRDefault="00000000" w:rsidRPr="00000000" w14:paraId="00000067">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SELECT *</w:t>
      </w:r>
    </w:p>
    <w:p w:rsidR="00000000" w:rsidDel="00000000" w:rsidP="00000000" w:rsidRDefault="00000000" w:rsidRPr="00000000" w14:paraId="00000068">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FROM (</w:t>
      </w:r>
    </w:p>
    <w:p w:rsidR="00000000" w:rsidDel="00000000" w:rsidP="00000000" w:rsidRDefault="00000000" w:rsidRPr="00000000" w14:paraId="00000069">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SELECT </w:t>
      </w:r>
    </w:p>
    <w:p w:rsidR="00000000" w:rsidDel="00000000" w:rsidP="00000000" w:rsidRDefault="00000000" w:rsidRPr="00000000" w14:paraId="0000006A">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c.client_id,</w:t>
      </w:r>
    </w:p>
    <w:p w:rsidR="00000000" w:rsidDel="00000000" w:rsidP="00000000" w:rsidRDefault="00000000" w:rsidRPr="00000000" w14:paraId="0000006B">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c.first_name,</w:t>
      </w:r>
    </w:p>
    <w:p w:rsidR="00000000" w:rsidDel="00000000" w:rsidP="00000000" w:rsidRDefault="00000000" w:rsidRPr="00000000" w14:paraId="0000006C">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c.last_name,</w:t>
      </w:r>
    </w:p>
    <w:p w:rsidR="00000000" w:rsidDel="00000000" w:rsidP="00000000" w:rsidRDefault="00000000" w:rsidRPr="00000000" w14:paraId="0000006D">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SUM(i.invested_amount) AS TotalInvested</w:t>
      </w:r>
    </w:p>
    <w:p w:rsidR="00000000" w:rsidDel="00000000" w:rsidP="00000000" w:rsidRDefault="00000000" w:rsidRPr="00000000" w14:paraId="0000006E">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FROM Client c</w:t>
      </w:r>
    </w:p>
    <w:p w:rsidR="00000000" w:rsidDel="00000000" w:rsidP="00000000" w:rsidRDefault="00000000" w:rsidRPr="00000000" w14:paraId="0000006F">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Portfolio p ON c.client_id = p.client_id</w:t>
      </w:r>
    </w:p>
    <w:p w:rsidR="00000000" w:rsidDel="00000000" w:rsidP="00000000" w:rsidRDefault="00000000" w:rsidRPr="00000000" w14:paraId="00000070">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Portfolio_Investment pi ON p.portfolio_id = pi.portfolio_id</w:t>
      </w:r>
    </w:p>
    <w:p w:rsidR="00000000" w:rsidDel="00000000" w:rsidP="00000000" w:rsidRDefault="00000000" w:rsidRPr="00000000" w14:paraId="00000071">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Investment i ON pi.investment_id = i.investment_id</w:t>
      </w:r>
    </w:p>
    <w:p w:rsidR="00000000" w:rsidDel="00000000" w:rsidP="00000000" w:rsidRDefault="00000000" w:rsidRPr="00000000" w14:paraId="00000072">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GROUP BY c.client_id, c.first_name, c.last_name</w:t>
      </w:r>
    </w:p>
    <w:p w:rsidR="00000000" w:rsidDel="00000000" w:rsidP="00000000" w:rsidRDefault="00000000" w:rsidRPr="00000000" w14:paraId="00000073">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sub</w:t>
      </w:r>
    </w:p>
    <w:p w:rsidR="00000000" w:rsidDel="00000000" w:rsidP="00000000" w:rsidRDefault="00000000" w:rsidRPr="00000000" w14:paraId="00000074">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WHERE sub.TotalInvested &gt; 10000;</w:t>
      </w:r>
      <w:r w:rsidDel="00000000" w:rsidR="00000000" w:rsidRPr="00000000">
        <w:rPr>
          <w:rtl w:val="0"/>
        </w:rPr>
      </w:r>
    </w:p>
    <w:p w:rsidR="00000000" w:rsidDel="00000000" w:rsidP="00000000" w:rsidRDefault="00000000" w:rsidRPr="00000000" w14:paraId="00000075">
      <w:pPr>
        <w:spacing w:after="0" w:before="0" w:lineRule="auto"/>
        <w:rPr>
          <w:rFonts w:ascii="Times New Roman" w:cs="Times New Roman" w:eastAsia="Times New Roman" w:hAnsi="Times New Roman"/>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000000"/>
          <w:sz w:val="26"/>
          <w:szCs w:val="26"/>
          <w:rtl w:val="0"/>
        </w:rPr>
        <w:t xml:space="preserve">View 7 – Complex Join + LEFT JOIN + CASE</w:t>
      </w:r>
    </w:p>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w:t>
      </w:r>
      <w:r w:rsidDel="00000000" w:rsidR="00000000" w:rsidRPr="00000000">
        <w:rPr>
          <w:rFonts w:ascii="Times New Roman" w:cs="Times New Roman" w:eastAsia="Times New Roman" w:hAnsi="Times New Roman"/>
          <w:rtl w:val="0"/>
        </w:rPr>
        <w:t xml:space="preserve">List all clients, their total number of accounts, and mark clients with no accounts.</w:t>
        <w:br w:type="textWrapping"/>
      </w:r>
      <w:r w:rsidDel="00000000" w:rsidR="00000000" w:rsidRPr="00000000">
        <w:rPr>
          <w:rFonts w:ascii="Times New Roman" w:cs="Times New Roman" w:eastAsia="Times New Roman" w:hAnsi="Times New Roman"/>
          <w:b w:val="1"/>
          <w:bCs w:val="1"/>
          <w:rtl w:val="0"/>
        </w:rPr>
        <w:t xml:space="preserve">User Need: </w:t>
      </w:r>
      <w:r w:rsidDel="00000000" w:rsidR="00000000" w:rsidRPr="00000000">
        <w:rPr>
          <w:rFonts w:ascii="Times New Roman" w:cs="Times New Roman" w:eastAsia="Times New Roman" w:hAnsi="Times New Roman"/>
          <w:rtl w:val="0"/>
        </w:rPr>
        <w:t xml:space="preserve">Bank managers want a full overview of clients’ engagement with Bank of Patagonia, including those without accounts.</w:t>
        <w:br w:type="textWrapping"/>
      </w:r>
      <w:r w:rsidDel="00000000" w:rsidR="00000000" w:rsidRPr="00000000">
        <w:rPr>
          <w:rFonts w:ascii="Times New Roman" w:cs="Times New Roman" w:eastAsia="Times New Roman" w:hAnsi="Times New Roman"/>
          <w:b w:val="1"/>
          <w:bCs w:val="1"/>
          <w:rtl w:val="0"/>
        </w:rPr>
        <w:t xml:space="preserve">Reason for Importance: </w:t>
      </w:r>
      <w:r w:rsidDel="00000000" w:rsidR="00000000" w:rsidRPr="00000000">
        <w:rPr>
          <w:rFonts w:ascii="Times New Roman" w:cs="Times New Roman" w:eastAsia="Times New Roman" w:hAnsi="Times New Roman"/>
          <w:rtl w:val="0"/>
        </w:rPr>
        <w:t xml:space="preserve">Identifies inactive clients, supports retention strategies, and enables a clear understanding of account distribution across the client base.</w:t>
      </w:r>
    </w:p>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w:t>
      </w:r>
    </w:p>
    <w:p w:rsidR="00000000" w:rsidDel="00000000" w:rsidP="00000000" w:rsidRDefault="00000000" w:rsidRPr="00000000" w14:paraId="00000079">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CREATE VIEW vw_ClientAccountSummary AS</w:t>
      </w:r>
    </w:p>
    <w:p w:rsidR="00000000" w:rsidDel="00000000" w:rsidP="00000000" w:rsidRDefault="00000000" w:rsidRPr="00000000" w14:paraId="0000007A">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SELECT</w:t>
      </w:r>
    </w:p>
    <w:p w:rsidR="00000000" w:rsidDel="00000000" w:rsidP="00000000" w:rsidRDefault="00000000" w:rsidRPr="00000000" w14:paraId="0000007B">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c.client_id,</w:t>
      </w:r>
    </w:p>
    <w:p w:rsidR="00000000" w:rsidDel="00000000" w:rsidP="00000000" w:rsidRDefault="00000000" w:rsidRPr="00000000" w14:paraId="0000007C">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c.first_name,</w:t>
      </w:r>
    </w:p>
    <w:p w:rsidR="00000000" w:rsidDel="00000000" w:rsidP="00000000" w:rsidRDefault="00000000" w:rsidRPr="00000000" w14:paraId="0000007D">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c.last_name,</w:t>
      </w:r>
    </w:p>
    <w:p w:rsidR="00000000" w:rsidDel="00000000" w:rsidP="00000000" w:rsidRDefault="00000000" w:rsidRPr="00000000" w14:paraId="0000007E">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COUNT(a.account_id) AS total_accounts,</w:t>
      </w:r>
    </w:p>
    <w:p w:rsidR="00000000" w:rsidDel="00000000" w:rsidP="00000000" w:rsidRDefault="00000000" w:rsidRPr="00000000" w14:paraId="0000007F">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CASE </w:t>
      </w:r>
    </w:p>
    <w:p w:rsidR="00000000" w:rsidDel="00000000" w:rsidP="00000000" w:rsidRDefault="00000000" w:rsidRPr="00000000" w14:paraId="00000080">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WHEN COUNT(a.account_id) = 0 THEN 'No Accounts'</w:t>
      </w:r>
    </w:p>
    <w:p w:rsidR="00000000" w:rsidDel="00000000" w:rsidP="00000000" w:rsidRDefault="00000000" w:rsidRPr="00000000" w14:paraId="00000081">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WHEN COUNT(a.account_id) = 1 THEN 'Single Account'</w:t>
      </w:r>
    </w:p>
    <w:p w:rsidR="00000000" w:rsidDel="00000000" w:rsidP="00000000" w:rsidRDefault="00000000" w:rsidRPr="00000000" w14:paraId="00000082">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ELSE 'Multiple Accounts'</w:t>
      </w:r>
    </w:p>
    <w:p w:rsidR="00000000" w:rsidDel="00000000" w:rsidP="00000000" w:rsidRDefault="00000000" w:rsidRPr="00000000" w14:paraId="00000083">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END AS account_status</w:t>
      </w:r>
    </w:p>
    <w:p w:rsidR="00000000" w:rsidDel="00000000" w:rsidP="00000000" w:rsidRDefault="00000000" w:rsidRPr="00000000" w14:paraId="00000084">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FROM Client c</w:t>
      </w:r>
    </w:p>
    <w:p w:rsidR="00000000" w:rsidDel="00000000" w:rsidP="00000000" w:rsidRDefault="00000000" w:rsidRPr="00000000" w14:paraId="00000085">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LEFT JOIN Account a ON c.client_id = a.client_id</w:t>
      </w:r>
    </w:p>
    <w:p w:rsidR="00000000" w:rsidDel="00000000" w:rsidP="00000000" w:rsidRDefault="00000000" w:rsidRPr="00000000" w14:paraId="00000086">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GROUP BY c.client_id, c.first_name, c.last_name;</w:t>
      </w:r>
      <w:r w:rsidDel="00000000" w:rsidR="00000000" w:rsidRPr="00000000">
        <w:rPr>
          <w:rtl w:val="0"/>
        </w:rPr>
      </w:r>
    </w:p>
    <w:p w:rsidR="00000000" w:rsidDel="00000000" w:rsidP="00000000" w:rsidRDefault="00000000" w:rsidRPr="00000000" w14:paraId="00000087">
      <w:pPr>
        <w:spacing w:after="0" w:before="0" w:lineRule="auto"/>
        <w:rPr>
          <w:rFonts w:ascii="Times New Roman" w:cs="Times New Roman" w:eastAsia="Times New Roman" w:hAnsi="Times New Roman"/>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520o9nqy990m" w:id="7"/>
      <w:bookmarkEnd w:id="7"/>
      <w:r w:rsidDel="00000000" w:rsidR="00000000" w:rsidRPr="00000000">
        <w:rPr>
          <w:rFonts w:ascii="Times New Roman" w:cs="Times New Roman" w:eastAsia="Times New Roman" w:hAnsi="Times New Roman"/>
          <w:b w:val="1"/>
          <w:bCs w:val="1"/>
          <w:color w:val="000000"/>
          <w:sz w:val="26"/>
          <w:szCs w:val="26"/>
          <w:rtl w:val="0"/>
        </w:rPr>
        <w:t xml:space="preserve">View 8 – CTE + Multi-Join + Aggregation</w:t>
      </w:r>
    </w:p>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w:t>
      </w:r>
      <w:r w:rsidDel="00000000" w:rsidR="00000000" w:rsidRPr="00000000">
        <w:rPr>
          <w:rFonts w:ascii="Times New Roman" w:cs="Times New Roman" w:eastAsia="Times New Roman" w:hAnsi="Times New Roman"/>
          <w:rtl w:val="0"/>
        </w:rPr>
        <w:t xml:space="preserve">Show each financial product with number of investors, average investment amount, and total invested.</w:t>
        <w:br w:type="textWrapping"/>
      </w:r>
      <w:r w:rsidDel="00000000" w:rsidR="00000000" w:rsidRPr="00000000">
        <w:rPr>
          <w:rFonts w:ascii="Times New Roman" w:cs="Times New Roman" w:eastAsia="Times New Roman" w:hAnsi="Times New Roman"/>
          <w:b w:val="1"/>
          <w:bCs w:val="1"/>
          <w:rtl w:val="0"/>
        </w:rPr>
        <w:t xml:space="preserve">User Need: </w:t>
      </w:r>
      <w:r w:rsidDel="00000000" w:rsidR="00000000" w:rsidRPr="00000000">
        <w:rPr>
          <w:rFonts w:ascii="Times New Roman" w:cs="Times New Roman" w:eastAsia="Times New Roman" w:hAnsi="Times New Roman"/>
          <w:rtl w:val="0"/>
        </w:rPr>
        <w:t xml:space="preserve">Product managers at Bank of Patagonia need insights into product performance and popularity.</w:t>
        <w:br w:type="textWrapping"/>
      </w:r>
      <w:r w:rsidDel="00000000" w:rsidR="00000000" w:rsidRPr="00000000">
        <w:rPr>
          <w:rFonts w:ascii="Times New Roman" w:cs="Times New Roman" w:eastAsia="Times New Roman" w:hAnsi="Times New Roman"/>
          <w:b w:val="1"/>
          <w:bCs w:val="1"/>
          <w:rtl w:val="0"/>
        </w:rPr>
        <w:t xml:space="preserve">Reason for Importance:</w:t>
      </w:r>
      <w:r w:rsidDel="00000000" w:rsidR="00000000" w:rsidRPr="00000000">
        <w:rPr>
          <w:rFonts w:ascii="Times New Roman" w:cs="Times New Roman" w:eastAsia="Times New Roman" w:hAnsi="Times New Roman"/>
          <w:rtl w:val="0"/>
        </w:rPr>
        <w:t xml:space="preserve"> Helps assess product success, identify trends, and support strategic decisions for launching or discontinuing financial products.</w:t>
      </w:r>
    </w:p>
    <w:p w:rsidR="00000000" w:rsidDel="00000000" w:rsidP="00000000" w:rsidRDefault="00000000" w:rsidRPr="00000000" w14:paraId="0000008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w:t>
      </w:r>
    </w:p>
    <w:p w:rsidR="00000000" w:rsidDel="00000000" w:rsidP="00000000" w:rsidRDefault="00000000" w:rsidRPr="00000000" w14:paraId="0000008C">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CREATE VIEW vw_FinancialProductStats AS</w:t>
      </w:r>
    </w:p>
    <w:p w:rsidR="00000000" w:rsidDel="00000000" w:rsidP="00000000" w:rsidRDefault="00000000" w:rsidRPr="00000000" w14:paraId="0000008D">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WITH ProductStats AS (</w:t>
      </w:r>
    </w:p>
    <w:p w:rsidR="00000000" w:rsidDel="00000000" w:rsidP="00000000" w:rsidRDefault="00000000" w:rsidRPr="00000000" w14:paraId="0000008E">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SELECT</w:t>
      </w:r>
    </w:p>
    <w:p w:rsidR="00000000" w:rsidDel="00000000" w:rsidP="00000000" w:rsidRDefault="00000000" w:rsidRPr="00000000" w14:paraId="0000008F">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fp.financial_product_id,</w:t>
      </w:r>
    </w:p>
    <w:p w:rsidR="00000000" w:rsidDel="00000000" w:rsidP="00000000" w:rsidRDefault="00000000" w:rsidRPr="00000000" w14:paraId="00000090">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fp.name AS product_name,</w:t>
      </w:r>
    </w:p>
    <w:p w:rsidR="00000000" w:rsidDel="00000000" w:rsidP="00000000" w:rsidRDefault="00000000" w:rsidRPr="00000000" w14:paraId="00000091">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COUNT(i.investment_id) AS number_of_investors,</w:t>
      </w:r>
    </w:p>
    <w:p w:rsidR="00000000" w:rsidDel="00000000" w:rsidP="00000000" w:rsidRDefault="00000000" w:rsidRPr="00000000" w14:paraId="00000092">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AVG(i.invested_amount) AS avg_investment,</w:t>
      </w:r>
    </w:p>
    <w:p w:rsidR="00000000" w:rsidDel="00000000" w:rsidP="00000000" w:rsidRDefault="00000000" w:rsidRPr="00000000" w14:paraId="00000093">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SUM(i.invested_amount) AS total_invested</w:t>
      </w:r>
    </w:p>
    <w:p w:rsidR="00000000" w:rsidDel="00000000" w:rsidP="00000000" w:rsidRDefault="00000000" w:rsidRPr="00000000" w14:paraId="00000094">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FROM Financial_Product fp</w:t>
      </w:r>
    </w:p>
    <w:p w:rsidR="00000000" w:rsidDel="00000000" w:rsidP="00000000" w:rsidRDefault="00000000" w:rsidRPr="00000000" w14:paraId="00000095">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LEFT JOIN Investment i ON fp.financial_product_id = i.financial_product_id</w:t>
      </w:r>
    </w:p>
    <w:p w:rsidR="00000000" w:rsidDel="00000000" w:rsidP="00000000" w:rsidRDefault="00000000" w:rsidRPr="00000000" w14:paraId="00000096">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GROUP BY fp.financial_product_id, fp.name</w:t>
      </w:r>
    </w:p>
    <w:p w:rsidR="00000000" w:rsidDel="00000000" w:rsidP="00000000" w:rsidRDefault="00000000" w:rsidRPr="00000000" w14:paraId="00000097">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w:t>
      </w:r>
    </w:p>
    <w:p w:rsidR="00000000" w:rsidDel="00000000" w:rsidP="00000000" w:rsidRDefault="00000000" w:rsidRPr="00000000" w14:paraId="00000098">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SELECT *</w:t>
      </w:r>
    </w:p>
    <w:p w:rsidR="00000000" w:rsidDel="00000000" w:rsidP="00000000" w:rsidRDefault="00000000" w:rsidRPr="00000000" w14:paraId="00000099">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FROM ProductStats;</w:t>
      </w:r>
      <w:r w:rsidDel="00000000" w:rsidR="00000000" w:rsidRPr="00000000">
        <w:rPr>
          <w:rtl w:val="0"/>
        </w:rPr>
      </w:r>
    </w:p>
    <w:p w:rsidR="00000000" w:rsidDel="00000000" w:rsidP="00000000" w:rsidRDefault="00000000" w:rsidRPr="00000000" w14:paraId="0000009A">
      <w:pPr>
        <w:spacing w:after="0" w:before="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5hzcecs0gh7w" w:id="8"/>
      <w:bookmarkEnd w:id="8"/>
      <w:r w:rsidDel="00000000" w:rsidR="00000000" w:rsidRPr="00000000">
        <w:rPr>
          <w:rFonts w:ascii="Times New Roman" w:cs="Times New Roman" w:eastAsia="Times New Roman" w:hAnsi="Times New Roman"/>
          <w:b w:val="1"/>
          <w:bCs w:val="1"/>
          <w:color w:val="000000"/>
          <w:sz w:val="26"/>
          <w:szCs w:val="26"/>
          <w:rtl w:val="0"/>
        </w:rPr>
        <w:t xml:space="preserve">View 9 – Window Functions + Ranking</w:t>
      </w:r>
    </w:p>
    <w:p w:rsidR="00000000" w:rsidDel="00000000" w:rsidP="00000000" w:rsidRDefault="00000000" w:rsidRPr="00000000" w14:paraId="000000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w:t>
      </w:r>
      <w:r w:rsidDel="00000000" w:rsidR="00000000" w:rsidRPr="00000000">
        <w:rPr>
          <w:rFonts w:ascii="Times New Roman" w:cs="Times New Roman" w:eastAsia="Times New Roman" w:hAnsi="Times New Roman"/>
          <w:rtl w:val="0"/>
        </w:rPr>
        <w:t xml:space="preserve"> Rank clients by their total invested amount across all portfolios.</w:t>
      </w:r>
      <w:r w:rsidDel="00000000" w:rsidR="00000000" w:rsidRPr="00000000">
        <w:rPr>
          <w:rFonts w:ascii="Times New Roman" w:cs="Times New Roman" w:eastAsia="Times New Roman" w:hAnsi="Times New Roman"/>
          <w:b w:val="1"/>
          <w:bCs w:val="1"/>
          <w:rtl w:val="0"/>
        </w:rPr>
        <w:br w:type="textWrapping"/>
        <w:t xml:space="preserve">User Need: </w:t>
      </w:r>
      <w:r w:rsidDel="00000000" w:rsidR="00000000" w:rsidRPr="00000000">
        <w:rPr>
          <w:rFonts w:ascii="Times New Roman" w:cs="Times New Roman" w:eastAsia="Times New Roman" w:hAnsi="Times New Roman"/>
          <w:rtl w:val="0"/>
        </w:rPr>
        <w:t xml:space="preserve">Investment advisors need to identify the most engaged clients based on total investments.</w:t>
        <w:br w:type="textWrapping"/>
      </w:r>
      <w:r w:rsidDel="00000000" w:rsidR="00000000" w:rsidRPr="00000000">
        <w:rPr>
          <w:rFonts w:ascii="Times New Roman" w:cs="Times New Roman" w:eastAsia="Times New Roman" w:hAnsi="Times New Roman"/>
          <w:b w:val="1"/>
          <w:bCs w:val="1"/>
          <w:rtl w:val="0"/>
        </w:rPr>
        <w:t xml:space="preserve">Reason for Importance: </w:t>
      </w:r>
      <w:r w:rsidDel="00000000" w:rsidR="00000000" w:rsidRPr="00000000">
        <w:rPr>
          <w:rFonts w:ascii="Times New Roman" w:cs="Times New Roman" w:eastAsia="Times New Roman" w:hAnsi="Times New Roman"/>
          <w:rtl w:val="0"/>
        </w:rPr>
        <w:t xml:space="preserve">Enables Bank of Patagonia to prioritize high-investment clients for premium services, rewards, or portfolio consultations.</w:t>
      </w:r>
    </w:p>
    <w:p w:rsidR="00000000" w:rsidDel="00000000" w:rsidP="00000000" w:rsidRDefault="00000000" w:rsidRPr="00000000" w14:paraId="0000009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w:t>
      </w:r>
    </w:p>
    <w:p w:rsidR="00000000" w:rsidDel="00000000" w:rsidP="00000000" w:rsidRDefault="00000000" w:rsidRPr="00000000" w14:paraId="0000009F">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CREATE VIEW vw_ClientInvestmentRank AS</w:t>
      </w:r>
    </w:p>
    <w:p w:rsidR="00000000" w:rsidDel="00000000" w:rsidP="00000000" w:rsidRDefault="00000000" w:rsidRPr="00000000" w14:paraId="000000A0">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SELECT</w:t>
      </w:r>
    </w:p>
    <w:p w:rsidR="00000000" w:rsidDel="00000000" w:rsidP="00000000" w:rsidRDefault="00000000" w:rsidRPr="00000000" w14:paraId="000000A1">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sub.client_id,</w:t>
      </w:r>
    </w:p>
    <w:p w:rsidR="00000000" w:rsidDel="00000000" w:rsidP="00000000" w:rsidRDefault="00000000" w:rsidRPr="00000000" w14:paraId="000000A2">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sub.first_name,</w:t>
      </w:r>
    </w:p>
    <w:p w:rsidR="00000000" w:rsidDel="00000000" w:rsidP="00000000" w:rsidRDefault="00000000" w:rsidRPr="00000000" w14:paraId="000000A3">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sub.last_name,</w:t>
      </w:r>
    </w:p>
    <w:p w:rsidR="00000000" w:rsidDel="00000000" w:rsidP="00000000" w:rsidRDefault="00000000" w:rsidRPr="00000000" w14:paraId="000000A4">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sub.total_invested,</w:t>
      </w:r>
    </w:p>
    <w:p w:rsidR="00000000" w:rsidDel="00000000" w:rsidP="00000000" w:rsidRDefault="00000000" w:rsidRPr="00000000" w14:paraId="000000A5">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RANK() OVER (ORDER BY sub.total_invested DESC) AS investment_rank</w:t>
      </w:r>
    </w:p>
    <w:p w:rsidR="00000000" w:rsidDel="00000000" w:rsidP="00000000" w:rsidRDefault="00000000" w:rsidRPr="00000000" w14:paraId="000000A6">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FROM (</w:t>
      </w:r>
    </w:p>
    <w:p w:rsidR="00000000" w:rsidDel="00000000" w:rsidP="00000000" w:rsidRDefault="00000000" w:rsidRPr="00000000" w14:paraId="000000A7">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SELECT</w:t>
      </w:r>
    </w:p>
    <w:p w:rsidR="00000000" w:rsidDel="00000000" w:rsidP="00000000" w:rsidRDefault="00000000" w:rsidRPr="00000000" w14:paraId="000000A8">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c.client_id,</w:t>
      </w:r>
    </w:p>
    <w:p w:rsidR="00000000" w:rsidDel="00000000" w:rsidP="00000000" w:rsidRDefault="00000000" w:rsidRPr="00000000" w14:paraId="000000A9">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c.first_name,</w:t>
      </w:r>
    </w:p>
    <w:p w:rsidR="00000000" w:rsidDel="00000000" w:rsidP="00000000" w:rsidRDefault="00000000" w:rsidRPr="00000000" w14:paraId="000000AA">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c.last_name,</w:t>
      </w:r>
    </w:p>
    <w:p w:rsidR="00000000" w:rsidDel="00000000" w:rsidP="00000000" w:rsidRDefault="00000000" w:rsidRPr="00000000" w14:paraId="000000AB">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SUM(i.invested_amount) AS total_invested</w:t>
      </w:r>
    </w:p>
    <w:p w:rsidR="00000000" w:rsidDel="00000000" w:rsidP="00000000" w:rsidRDefault="00000000" w:rsidRPr="00000000" w14:paraId="000000AC">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FROM Client c</w:t>
      </w:r>
    </w:p>
    <w:p w:rsidR="00000000" w:rsidDel="00000000" w:rsidP="00000000" w:rsidRDefault="00000000" w:rsidRPr="00000000" w14:paraId="000000AD">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Portfolio p ON c.client_id = p.client_id</w:t>
      </w:r>
    </w:p>
    <w:p w:rsidR="00000000" w:rsidDel="00000000" w:rsidP="00000000" w:rsidRDefault="00000000" w:rsidRPr="00000000" w14:paraId="000000AE">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Portfolio_Investment pi ON p.portfolio_id = pi.portfolio_id</w:t>
      </w:r>
    </w:p>
    <w:p w:rsidR="00000000" w:rsidDel="00000000" w:rsidP="00000000" w:rsidRDefault="00000000" w:rsidRPr="00000000" w14:paraId="000000AF">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Investment i ON pi.investment_id = i.investment_id</w:t>
      </w:r>
    </w:p>
    <w:p w:rsidR="00000000" w:rsidDel="00000000" w:rsidP="00000000" w:rsidRDefault="00000000" w:rsidRPr="00000000" w14:paraId="000000B0">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GROUP BY c.client_id, c.first_name, c.last_name</w:t>
      </w:r>
    </w:p>
    <w:p w:rsidR="00000000" w:rsidDel="00000000" w:rsidP="00000000" w:rsidRDefault="00000000" w:rsidRPr="00000000" w14:paraId="000000B1">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sub;</w:t>
      </w:r>
    </w:p>
    <w:p w:rsidR="00000000" w:rsidDel="00000000" w:rsidP="00000000" w:rsidRDefault="00000000" w:rsidRPr="00000000" w14:paraId="000000B2">
      <w:pPr>
        <w:spacing w:after="0" w:before="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after="0" w:before="0" w:lineRule="auto"/>
        <w:rPr>
          <w:rFonts w:ascii="Times New Roman" w:cs="Times New Roman" w:eastAsia="Times New Roman" w:hAnsi="Times New Roman"/>
          <w:b w:val="1"/>
          <w:bCs w:val="1"/>
          <w:color w:val="000000"/>
          <w:sz w:val="26"/>
          <w:szCs w:val="26"/>
        </w:rPr>
      </w:pPr>
      <w:bookmarkStart w:colFirst="0" w:colLast="0" w:name="_2w7idb93j7a1" w:id="9"/>
      <w:bookmarkEnd w:id="9"/>
      <w:r w:rsidDel="00000000" w:rsidR="00000000" w:rsidRPr="00000000">
        <w:rPr>
          <w:rFonts w:ascii="Times New Roman" w:cs="Times New Roman" w:eastAsia="Times New Roman" w:hAnsi="Times New Roman"/>
          <w:b w:val="1"/>
          <w:bCs w:val="1"/>
          <w:color w:val="000000"/>
          <w:sz w:val="26"/>
          <w:szCs w:val="26"/>
          <w:rtl w:val="0"/>
        </w:rPr>
        <w:t xml:space="preserve">View 10 – Multiple CTEs + Window Functions + Aggregation</w:t>
      </w:r>
    </w:p>
    <w:p w:rsidR="00000000" w:rsidDel="00000000" w:rsidP="00000000" w:rsidRDefault="00000000" w:rsidRPr="00000000" w14:paraId="000000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w:t>
      </w:r>
      <w:r w:rsidDel="00000000" w:rsidR="00000000" w:rsidRPr="00000000">
        <w:rPr>
          <w:rFonts w:ascii="Times New Roman" w:cs="Times New Roman" w:eastAsia="Times New Roman" w:hAnsi="Times New Roman"/>
          <w:rtl w:val="0"/>
        </w:rPr>
        <w:t xml:space="preserve"> Monthly profit report: investment performance aggregated by client, product type, and risk level.</w:t>
        <w:br w:type="textWrapping"/>
      </w:r>
      <w:r w:rsidDel="00000000" w:rsidR="00000000" w:rsidRPr="00000000">
        <w:rPr>
          <w:rFonts w:ascii="Times New Roman" w:cs="Times New Roman" w:eastAsia="Times New Roman" w:hAnsi="Times New Roman"/>
          <w:b w:val="1"/>
          <w:bCs w:val="1"/>
          <w:rtl w:val="0"/>
        </w:rPr>
        <w:t xml:space="preserve">User Need: </w:t>
      </w:r>
      <w:r w:rsidDel="00000000" w:rsidR="00000000" w:rsidRPr="00000000">
        <w:rPr>
          <w:rFonts w:ascii="Times New Roman" w:cs="Times New Roman" w:eastAsia="Times New Roman" w:hAnsi="Times New Roman"/>
          <w:rtl w:val="0"/>
        </w:rPr>
        <w:t xml:space="preserve">Bank of Patagonia management requires detailed performance metrics to monitor profitability and portfolio health.</w:t>
        <w:br w:type="textWrapping"/>
      </w:r>
      <w:r w:rsidDel="00000000" w:rsidR="00000000" w:rsidRPr="00000000">
        <w:rPr>
          <w:rFonts w:ascii="Times New Roman" w:cs="Times New Roman" w:eastAsia="Times New Roman" w:hAnsi="Times New Roman"/>
          <w:b w:val="1"/>
          <w:bCs w:val="1"/>
          <w:rtl w:val="0"/>
        </w:rPr>
        <w:t xml:space="preserve">Reason for Importance: </w:t>
      </w:r>
      <w:r w:rsidDel="00000000" w:rsidR="00000000" w:rsidRPr="00000000">
        <w:rPr>
          <w:rFonts w:ascii="Times New Roman" w:cs="Times New Roman" w:eastAsia="Times New Roman" w:hAnsi="Times New Roman"/>
          <w:rtl w:val="0"/>
        </w:rPr>
        <w:t xml:space="preserve">Supports financial analysis, risk management, and performance ranking of clients and products on a monthly basis.</w:t>
        <w:br w:type="textWrapping"/>
      </w:r>
    </w:p>
    <w:p w:rsidR="00000000" w:rsidDel="00000000" w:rsidP="00000000" w:rsidRDefault="00000000" w:rsidRPr="00000000" w14:paraId="000000B5">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w:t>
      </w:r>
    </w:p>
    <w:p w:rsidR="00000000" w:rsidDel="00000000" w:rsidP="00000000" w:rsidRDefault="00000000" w:rsidRPr="00000000" w14:paraId="000000B6">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CREATE VIEW vw_MonthlyInvestmentPerformance AS</w:t>
      </w:r>
    </w:p>
    <w:p w:rsidR="00000000" w:rsidDel="00000000" w:rsidP="00000000" w:rsidRDefault="00000000" w:rsidRPr="00000000" w14:paraId="000000B7">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WITH InvestmentData AS (</w:t>
      </w:r>
    </w:p>
    <w:p w:rsidR="00000000" w:rsidDel="00000000" w:rsidP="00000000" w:rsidRDefault="00000000" w:rsidRPr="00000000" w14:paraId="000000B8">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SELECT</w:t>
      </w:r>
    </w:p>
    <w:p w:rsidR="00000000" w:rsidDel="00000000" w:rsidP="00000000" w:rsidRDefault="00000000" w:rsidRPr="00000000" w14:paraId="000000B9">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c.client_id,</w:t>
      </w:r>
    </w:p>
    <w:p w:rsidR="00000000" w:rsidDel="00000000" w:rsidP="00000000" w:rsidRDefault="00000000" w:rsidRPr="00000000" w14:paraId="000000BA">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c.first_name,</w:t>
      </w:r>
    </w:p>
    <w:p w:rsidR="00000000" w:rsidDel="00000000" w:rsidP="00000000" w:rsidRDefault="00000000" w:rsidRPr="00000000" w14:paraId="000000BB">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c.last_name,</w:t>
      </w:r>
    </w:p>
    <w:p w:rsidR="00000000" w:rsidDel="00000000" w:rsidP="00000000" w:rsidRDefault="00000000" w:rsidRPr="00000000" w14:paraId="000000BC">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fpt.name AS product_type,</w:t>
      </w:r>
    </w:p>
    <w:p w:rsidR="00000000" w:rsidDel="00000000" w:rsidP="00000000" w:rsidRDefault="00000000" w:rsidRPr="00000000" w14:paraId="000000BD">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rp.risk_level,</w:t>
      </w:r>
    </w:p>
    <w:p w:rsidR="00000000" w:rsidDel="00000000" w:rsidP="00000000" w:rsidRDefault="00000000" w:rsidRPr="00000000" w14:paraId="000000BE">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i.invested_amount,</w:t>
      </w:r>
    </w:p>
    <w:p w:rsidR="00000000" w:rsidDel="00000000" w:rsidP="00000000" w:rsidRDefault="00000000" w:rsidRPr="00000000" w14:paraId="000000BF">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i.performance,</w:t>
      </w:r>
    </w:p>
    <w:p w:rsidR="00000000" w:rsidDel="00000000" w:rsidP="00000000" w:rsidRDefault="00000000" w:rsidRPr="00000000" w14:paraId="000000C0">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DATEFROMPARTS(YEAR(i.investment_date), MONTH(i.investment_date), 1) AS invest_month</w:t>
      </w:r>
    </w:p>
    <w:p w:rsidR="00000000" w:rsidDel="00000000" w:rsidP="00000000" w:rsidRDefault="00000000" w:rsidRPr="00000000" w14:paraId="000000C1">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FROM Client c</w:t>
      </w:r>
    </w:p>
    <w:p w:rsidR="00000000" w:rsidDel="00000000" w:rsidP="00000000" w:rsidRDefault="00000000" w:rsidRPr="00000000" w14:paraId="000000C2">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Portfolio p ON c.client_id = p.client_id</w:t>
      </w:r>
    </w:p>
    <w:p w:rsidR="00000000" w:rsidDel="00000000" w:rsidP="00000000" w:rsidRDefault="00000000" w:rsidRPr="00000000" w14:paraId="000000C3">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Portfolio_Investment pi ON p.portfolio_id = pi.portfolio_id</w:t>
      </w:r>
    </w:p>
    <w:p w:rsidR="00000000" w:rsidDel="00000000" w:rsidP="00000000" w:rsidRDefault="00000000" w:rsidRPr="00000000" w14:paraId="000000C4">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Investment i ON pi.investment_id = i.investment_id</w:t>
      </w:r>
    </w:p>
    <w:p w:rsidR="00000000" w:rsidDel="00000000" w:rsidP="00000000" w:rsidRDefault="00000000" w:rsidRPr="00000000" w14:paraId="000000C5">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Financial_Product fp ON i.financial_product_id = fp.financial_product_id</w:t>
      </w:r>
    </w:p>
    <w:p w:rsidR="00000000" w:rsidDel="00000000" w:rsidP="00000000" w:rsidRDefault="00000000" w:rsidRPr="00000000" w14:paraId="000000C6">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Financial_Product_Type fpt ON fp.financial_product_type_id = fpt.financial_product_type_id</w:t>
      </w:r>
    </w:p>
    <w:p w:rsidR="00000000" w:rsidDel="00000000" w:rsidP="00000000" w:rsidRDefault="00000000" w:rsidRPr="00000000" w14:paraId="000000C7">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INNER JOIN Risk_Profile rp ON fp.risk_profile_id = rp.risk_profile_id</w:t>
      </w:r>
    </w:p>
    <w:p w:rsidR="00000000" w:rsidDel="00000000" w:rsidP="00000000" w:rsidRDefault="00000000" w:rsidRPr="00000000" w14:paraId="000000C8">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w:t>
      </w:r>
    </w:p>
    <w:p w:rsidR="00000000" w:rsidDel="00000000" w:rsidP="00000000" w:rsidRDefault="00000000" w:rsidRPr="00000000" w14:paraId="000000C9">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MonthlyPerformance AS (</w:t>
      </w:r>
    </w:p>
    <w:p w:rsidR="00000000" w:rsidDel="00000000" w:rsidP="00000000" w:rsidRDefault="00000000" w:rsidRPr="00000000" w14:paraId="000000CA">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SELECT</w:t>
      </w:r>
    </w:p>
    <w:p w:rsidR="00000000" w:rsidDel="00000000" w:rsidP="00000000" w:rsidRDefault="00000000" w:rsidRPr="00000000" w14:paraId="000000CB">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client_id,</w:t>
      </w:r>
    </w:p>
    <w:p w:rsidR="00000000" w:rsidDel="00000000" w:rsidP="00000000" w:rsidRDefault="00000000" w:rsidRPr="00000000" w14:paraId="000000CC">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first_name,</w:t>
      </w:r>
    </w:p>
    <w:p w:rsidR="00000000" w:rsidDel="00000000" w:rsidP="00000000" w:rsidRDefault="00000000" w:rsidRPr="00000000" w14:paraId="000000CD">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last_name,</w:t>
      </w:r>
    </w:p>
    <w:p w:rsidR="00000000" w:rsidDel="00000000" w:rsidP="00000000" w:rsidRDefault="00000000" w:rsidRPr="00000000" w14:paraId="000000CE">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product_type,</w:t>
      </w:r>
    </w:p>
    <w:p w:rsidR="00000000" w:rsidDel="00000000" w:rsidP="00000000" w:rsidRDefault="00000000" w:rsidRPr="00000000" w14:paraId="000000CF">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risk_level,</w:t>
      </w:r>
    </w:p>
    <w:p w:rsidR="00000000" w:rsidDel="00000000" w:rsidP="00000000" w:rsidRDefault="00000000" w:rsidRPr="00000000" w14:paraId="000000D0">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invest_month,</w:t>
      </w:r>
    </w:p>
    <w:p w:rsidR="00000000" w:rsidDel="00000000" w:rsidP="00000000" w:rsidRDefault="00000000" w:rsidRPr="00000000" w14:paraId="000000D1">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SUM(invested_amount) AS total_invested,</w:t>
      </w:r>
    </w:p>
    <w:p w:rsidR="00000000" w:rsidDel="00000000" w:rsidP="00000000" w:rsidRDefault="00000000" w:rsidRPr="00000000" w14:paraId="000000D2">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AVG(performance) AS avg_performance</w:t>
      </w:r>
    </w:p>
    <w:p w:rsidR="00000000" w:rsidDel="00000000" w:rsidP="00000000" w:rsidRDefault="00000000" w:rsidRPr="00000000" w14:paraId="000000D3">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FROM InvestmentData</w:t>
      </w:r>
    </w:p>
    <w:p w:rsidR="00000000" w:rsidDel="00000000" w:rsidP="00000000" w:rsidRDefault="00000000" w:rsidRPr="00000000" w14:paraId="000000D4">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GROUP BY </w:t>
      </w:r>
    </w:p>
    <w:p w:rsidR="00000000" w:rsidDel="00000000" w:rsidP="00000000" w:rsidRDefault="00000000" w:rsidRPr="00000000" w14:paraId="000000D5">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client_id, first_name, last_name,</w:t>
      </w:r>
    </w:p>
    <w:p w:rsidR="00000000" w:rsidDel="00000000" w:rsidP="00000000" w:rsidRDefault="00000000" w:rsidRPr="00000000" w14:paraId="000000D6">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product_type, risk_level, invest_month</w:t>
      </w:r>
    </w:p>
    <w:p w:rsidR="00000000" w:rsidDel="00000000" w:rsidP="00000000" w:rsidRDefault="00000000" w:rsidRPr="00000000" w14:paraId="000000D7">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w:t>
      </w:r>
    </w:p>
    <w:p w:rsidR="00000000" w:rsidDel="00000000" w:rsidP="00000000" w:rsidRDefault="00000000" w:rsidRPr="00000000" w14:paraId="000000D8">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SELECT *,</w:t>
      </w:r>
    </w:p>
    <w:p w:rsidR="00000000" w:rsidDel="00000000" w:rsidP="00000000" w:rsidRDefault="00000000" w:rsidRPr="00000000" w14:paraId="000000D9">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RANK() OVER (</w:t>
      </w:r>
    </w:p>
    <w:p w:rsidR="00000000" w:rsidDel="00000000" w:rsidP="00000000" w:rsidRDefault="00000000" w:rsidRPr="00000000" w14:paraId="000000DA">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PARTITION BY invest_month</w:t>
      </w:r>
    </w:p>
    <w:p w:rsidR="00000000" w:rsidDel="00000000" w:rsidP="00000000" w:rsidRDefault="00000000" w:rsidRPr="00000000" w14:paraId="000000DB">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ORDER BY avg_performance DESC</w:t>
      </w:r>
    </w:p>
    <w:p w:rsidR="00000000" w:rsidDel="00000000" w:rsidP="00000000" w:rsidRDefault="00000000" w:rsidRPr="00000000" w14:paraId="000000DC">
      <w:pPr>
        <w:spacing w:after="0" w:before="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    ) AS monthly_rank</w:t>
      </w:r>
    </w:p>
    <w:p w:rsidR="00000000" w:rsidDel="00000000" w:rsidP="00000000" w:rsidRDefault="00000000" w:rsidRPr="00000000" w14:paraId="000000DD">
      <w:pPr>
        <w:spacing w:after="0" w:before="0" w:lineRule="auto"/>
        <w:rPr>
          <w:rFonts w:ascii="Times New Roman" w:cs="Times New Roman" w:eastAsia="Times New Roman" w:hAnsi="Times New Roman"/>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FROM MonthlyPerformance;</w:t>
      </w:r>
      <w:r w:rsidDel="00000000" w:rsidR="00000000" w:rsidRPr="00000000">
        <w:rPr>
          <w:rtl w:val="0"/>
        </w:rPr>
      </w:r>
    </w:p>
    <w:p w:rsidR="00000000" w:rsidDel="00000000" w:rsidP="00000000" w:rsidRDefault="00000000" w:rsidRPr="00000000" w14:paraId="000000DE">
      <w:pPr>
        <w:spacing w:after="0" w:before="0" w:lineRule="auto"/>
        <w:rPr>
          <w:rFonts w:ascii="Times New Roman" w:cs="Times New Roman" w:eastAsia="Times New Roman" w:hAnsi="Times New Roman"/>
          <w:b w:val="1"/>
          <w:bCs w:val="1"/>
          <w:color w:val="188038"/>
        </w:rPr>
      </w:pPr>
      <w:r w:rsidDel="00000000" w:rsidR="00000000" w:rsidRPr="00000000">
        <w:rPr>
          <w:rtl w:val="0"/>
        </w:rPr>
      </w:r>
    </w:p>
    <w:p w:rsidR="00000000" w:rsidDel="00000000" w:rsidP="00000000" w:rsidRDefault="00000000" w:rsidRPr="00000000" w14:paraId="000000DF">
      <w:pPr>
        <w:pStyle w:val="Heading2"/>
        <w:keepNext w:val="0"/>
        <w:keepLines w:val="0"/>
        <w:spacing w:after="0" w:before="0" w:lineRule="auto"/>
        <w:rPr>
          <w:rFonts w:ascii="Times New Roman" w:cs="Times New Roman" w:eastAsia="Times New Roman" w:hAnsi="Times New Roman"/>
          <w:b w:val="1"/>
          <w:bCs w:val="1"/>
          <w:sz w:val="36"/>
          <w:szCs w:val="36"/>
        </w:rPr>
      </w:pPr>
      <w:bookmarkStart w:colFirst="0" w:colLast="0" w:name="_93vvx33duy9d" w:id="10"/>
      <w:bookmarkEnd w:id="10"/>
      <w:r w:rsidDel="00000000" w:rsidR="00000000" w:rsidRPr="00000000">
        <w:rPr>
          <w:rFonts w:ascii="Times New Roman" w:cs="Times New Roman" w:eastAsia="Times New Roman" w:hAnsi="Times New Roman"/>
          <w:b w:val="1"/>
          <w:bCs w:val="1"/>
          <w:sz w:val="36"/>
          <w:szCs w:val="36"/>
          <w:rtl w:val="0"/>
        </w:rPr>
        <w:t xml:space="preserve">3. Database Schema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5943600" cy="355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keepNext w:val="0"/>
        <w:keepLines w:val="0"/>
        <w:spacing w:after="0" w:before="0" w:lineRule="auto"/>
        <w:rPr>
          <w:rFonts w:ascii="Times New Roman" w:cs="Times New Roman" w:eastAsia="Times New Roman" w:hAnsi="Times New Roman"/>
          <w:b w:val="1"/>
          <w:bCs w:val="1"/>
          <w:sz w:val="36"/>
          <w:szCs w:val="36"/>
        </w:rPr>
      </w:pPr>
      <w:bookmarkStart w:colFirst="0" w:colLast="0" w:name="_7d4l8nudqm68" w:id="11"/>
      <w:bookmarkEnd w:id="11"/>
      <w:r w:rsidDel="00000000" w:rsidR="00000000" w:rsidRPr="00000000">
        <w:rPr>
          <w:rFonts w:ascii="Times New Roman" w:cs="Times New Roman" w:eastAsia="Times New Roman" w:hAnsi="Times New Roman"/>
          <w:b w:val="1"/>
          <w:bCs w:val="1"/>
          <w:sz w:val="36"/>
          <w:szCs w:val="36"/>
          <w:rtl w:val="0"/>
        </w:rPr>
        <w:t xml:space="preserve">4. Tables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keepNext w:val="0"/>
        <w:keepLines w:val="0"/>
        <w:spacing w:after="0" w:before="0" w:lineRule="auto"/>
        <w:rPr>
          <w:rFonts w:ascii="Times New Roman" w:cs="Times New Roman" w:eastAsia="Times New Roman" w:hAnsi="Times New Roman"/>
          <w:b w:val="1"/>
          <w:bCs w:val="1"/>
          <w:color w:val="000000"/>
        </w:rPr>
      </w:pPr>
      <w:bookmarkStart w:colFirst="0" w:colLast="0" w:name="_d9gqgl4uxy7h" w:id="12"/>
      <w:bookmarkEnd w:id="12"/>
      <w:r w:rsidDel="00000000" w:rsidR="00000000" w:rsidRPr="00000000">
        <w:rPr>
          <w:rFonts w:ascii="Times New Roman" w:cs="Times New Roman" w:eastAsia="Times New Roman" w:hAnsi="Times New Roman"/>
          <w:b w:val="1"/>
          <w:bCs w:val="1"/>
          <w:color w:val="000000"/>
          <w:rtl w:val="0"/>
        </w:rPr>
        <w:t xml:space="preserve">Reference Tables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tables provide static or slowly changing data that drive business rules. They ensure consistency across the system.</w:t>
      </w:r>
    </w:p>
    <w:p w:rsidR="00000000" w:rsidDel="00000000" w:rsidP="00000000" w:rsidRDefault="00000000" w:rsidRPr="00000000" w14:paraId="000000E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numPr>
          <w:ilvl w:val="0"/>
          <w:numId w:val="2"/>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Client_Type</w:t>
      </w:r>
    </w:p>
    <w:p w:rsidR="00000000" w:rsidDel="00000000" w:rsidP="00000000" w:rsidRDefault="00000000" w:rsidRPr="00000000" w14:paraId="000000EA">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Stores types of clients (e.g., Regular, Premium, Business).</w:t>
      </w:r>
    </w:p>
    <w:p w:rsidR="00000000" w:rsidDel="00000000" w:rsidP="00000000" w:rsidRDefault="00000000" w:rsidRPr="00000000" w14:paraId="000000EB">
      <w:pPr>
        <w:numPr>
          <w:ilvl w:val="1"/>
          <w:numId w:val="2"/>
        </w:numPr>
        <w:spacing w:after="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needed: Different client types may have different privileges, fees, or investment options. Using a reference table avoids hardcoding these rules and ensures consistent data.</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EC">
      <w:pPr>
        <w:numPr>
          <w:ilvl w:val="0"/>
          <w:numId w:val="2"/>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Account_Type</w:t>
      </w:r>
    </w:p>
    <w:p w:rsidR="00000000" w:rsidDel="00000000" w:rsidP="00000000" w:rsidRDefault="00000000" w:rsidRPr="00000000" w14:paraId="000000ED">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Defines account categories (e.g., Checking, Savings, Investment).</w:t>
      </w:r>
    </w:p>
    <w:p w:rsidR="00000000" w:rsidDel="00000000" w:rsidP="00000000" w:rsidRDefault="00000000" w:rsidRPr="00000000" w14:paraId="000000EE">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needed: Standardizes the account types offered by the business and allows accounts to reference them consistently for reporting, fees, and operations.</w:t>
        <w:br w:type="textWrapping"/>
      </w:r>
    </w:p>
    <w:p w:rsidR="00000000" w:rsidDel="00000000" w:rsidP="00000000" w:rsidRDefault="00000000" w:rsidRPr="00000000" w14:paraId="000000EF">
      <w:pPr>
        <w:numPr>
          <w:ilvl w:val="0"/>
          <w:numId w:val="2"/>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Transaction_Type</w:t>
      </w:r>
    </w:p>
    <w:p w:rsidR="00000000" w:rsidDel="00000000" w:rsidP="00000000" w:rsidRDefault="00000000" w:rsidRPr="00000000" w14:paraId="000000F0">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Lists types of transactions (Deposit, Withdrawal, Transfer).</w:t>
      </w:r>
    </w:p>
    <w:p w:rsidR="00000000" w:rsidDel="00000000" w:rsidP="00000000" w:rsidRDefault="00000000" w:rsidRPr="00000000" w14:paraId="000000F1">
      <w:pPr>
        <w:numPr>
          <w:ilvl w:val="1"/>
          <w:numId w:val="2"/>
        </w:numPr>
        <w:spacing w:after="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needed: Ensures that every transaction has a valid type, enabling proper reporting and business logic (e.g., distinguishing deposits from withdrawals).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F2">
      <w:pPr>
        <w:numPr>
          <w:ilvl w:val="0"/>
          <w:numId w:val="2"/>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Financial_Product_Type</w:t>
      </w:r>
    </w:p>
    <w:p w:rsidR="00000000" w:rsidDel="00000000" w:rsidP="00000000" w:rsidRDefault="00000000" w:rsidRPr="00000000" w14:paraId="000000F3">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Categorizes financial products (Stock, Bond, Mutual Fund).</w:t>
      </w:r>
    </w:p>
    <w:p w:rsidR="00000000" w:rsidDel="00000000" w:rsidP="00000000" w:rsidRDefault="00000000" w:rsidRPr="00000000" w14:paraId="000000F4">
      <w:pPr>
        <w:numPr>
          <w:ilvl w:val="1"/>
          <w:numId w:val="2"/>
        </w:numPr>
        <w:spacing w:after="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needed: Helps organize products by type for reporting, portfolio management, and investment strategy decisions.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F5">
      <w:pPr>
        <w:numPr>
          <w:ilvl w:val="0"/>
          <w:numId w:val="2"/>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Risk_Profile</w:t>
      </w:r>
    </w:p>
    <w:p w:rsidR="00000000" w:rsidDel="00000000" w:rsidP="00000000" w:rsidRDefault="00000000" w:rsidRPr="00000000" w14:paraId="000000F6">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Stores risk levels and expected return rates for investments (Low, Medium, High).</w:t>
      </w:r>
    </w:p>
    <w:p w:rsidR="00000000" w:rsidDel="00000000" w:rsidP="00000000" w:rsidRDefault="00000000" w:rsidRPr="00000000" w14:paraId="000000F7">
      <w:pPr>
        <w:numPr>
          <w:ilvl w:val="1"/>
          <w:numId w:val="2"/>
        </w:numPr>
        <w:spacing w:after="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needed: Supports investment decisions and portfolio recommendations by linking products to risk levels. Ensures consistent application of risk metrics.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F8">
      <w:pPr>
        <w:spacing w:after="0" w:before="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after="0" w:before="0" w:lineRule="auto"/>
        <w:rPr>
          <w:rFonts w:ascii="Times New Roman" w:cs="Times New Roman" w:eastAsia="Times New Roman" w:hAnsi="Times New Roman"/>
          <w:b w:val="1"/>
          <w:bCs w:val="1"/>
          <w:color w:val="000000"/>
        </w:rPr>
      </w:pPr>
      <w:bookmarkStart w:colFirst="0" w:colLast="0" w:name="_op0yjkrcwv2b" w:id="13"/>
      <w:bookmarkEnd w:id="13"/>
      <w:r w:rsidDel="00000000" w:rsidR="00000000" w:rsidRPr="00000000">
        <w:rPr>
          <w:rFonts w:ascii="Times New Roman" w:cs="Times New Roman" w:eastAsia="Times New Roman" w:hAnsi="Times New Roman"/>
          <w:b w:val="1"/>
          <w:bCs w:val="1"/>
          <w:color w:val="000000"/>
          <w:rtl w:val="0"/>
        </w:rPr>
        <w:t xml:space="preserve">Category / Parent Tables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tables store core business entities.</w:t>
      </w:r>
    </w:p>
    <w:p w:rsidR="00000000" w:rsidDel="00000000" w:rsidP="00000000" w:rsidRDefault="00000000" w:rsidRPr="00000000" w14:paraId="000000F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numPr>
          <w:ilvl w:val="0"/>
          <w:numId w:val="4"/>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w:t>
      </w:r>
    </w:p>
    <w:p w:rsidR="00000000" w:rsidDel="00000000" w:rsidP="00000000" w:rsidRDefault="00000000" w:rsidRPr="00000000" w14:paraId="000000FE">
      <w:pPr>
        <w:numPr>
          <w:ilvl w:val="1"/>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Stores client details including name, email, address, and client type.</w:t>
      </w:r>
    </w:p>
    <w:p w:rsidR="00000000" w:rsidDel="00000000" w:rsidP="00000000" w:rsidRDefault="00000000" w:rsidRPr="00000000" w14:paraId="000000FF">
      <w:pPr>
        <w:numPr>
          <w:ilvl w:val="1"/>
          <w:numId w:val="4"/>
        </w:numPr>
        <w:spacing w:after="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needed: Central entity for all financial operations; all accounts, transactions, investments, and portfolios are linked to clients. Serves as the anchor for reporting and analysis.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00">
      <w:pPr>
        <w:numPr>
          <w:ilvl w:val="0"/>
          <w:numId w:val="4"/>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w:t>
      </w:r>
    </w:p>
    <w:p w:rsidR="00000000" w:rsidDel="00000000" w:rsidP="00000000" w:rsidRDefault="00000000" w:rsidRPr="00000000" w14:paraId="00000101">
      <w:pPr>
        <w:numPr>
          <w:ilvl w:val="1"/>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Stores financial accounts associated with clients, including balance, type, and opening date.</w:t>
      </w:r>
    </w:p>
    <w:p w:rsidR="00000000" w:rsidDel="00000000" w:rsidP="00000000" w:rsidRDefault="00000000" w:rsidRPr="00000000" w14:paraId="00000102">
      <w:pPr>
        <w:numPr>
          <w:ilvl w:val="1"/>
          <w:numId w:val="4"/>
        </w:numPr>
        <w:spacing w:after="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needed: Tracks the financial resources of clients. Allows transactions to be associated with specific accounts for accurate recordkeeping and reporting.</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03">
      <w:pPr>
        <w:numPr>
          <w:ilvl w:val="0"/>
          <w:numId w:val="4"/>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Financial_Product</w:t>
      </w:r>
    </w:p>
    <w:p w:rsidR="00000000" w:rsidDel="00000000" w:rsidP="00000000" w:rsidRDefault="00000000" w:rsidRPr="00000000" w14:paraId="00000104">
      <w:pPr>
        <w:numPr>
          <w:ilvl w:val="1"/>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Contains all available financial products and their associated type and risk profile.</w:t>
      </w:r>
    </w:p>
    <w:p w:rsidR="00000000" w:rsidDel="00000000" w:rsidP="00000000" w:rsidRDefault="00000000" w:rsidRPr="00000000" w14:paraId="00000105">
      <w:pPr>
        <w:numPr>
          <w:ilvl w:val="1"/>
          <w:numId w:val="4"/>
        </w:numPr>
        <w:spacing w:after="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needed: Enables the system to track what products clients can invest in. Links investment opportunities to their risk and type, supporting portfolio management and reporting.</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06">
      <w:pPr>
        <w:spacing w:after="0" w:before="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after="0" w:before="0" w:lineRule="auto"/>
        <w:rPr>
          <w:rFonts w:ascii="Times New Roman" w:cs="Times New Roman" w:eastAsia="Times New Roman" w:hAnsi="Times New Roman"/>
          <w:b w:val="1"/>
          <w:bCs w:val="1"/>
          <w:color w:val="000000"/>
        </w:rPr>
      </w:pPr>
      <w:bookmarkStart w:colFirst="0" w:colLast="0" w:name="_xlw51kt5127y" w:id="14"/>
      <w:bookmarkEnd w:id="14"/>
      <w:r w:rsidDel="00000000" w:rsidR="00000000" w:rsidRPr="00000000">
        <w:rPr>
          <w:rFonts w:ascii="Times New Roman" w:cs="Times New Roman" w:eastAsia="Times New Roman" w:hAnsi="Times New Roman"/>
          <w:b w:val="1"/>
          <w:bCs w:val="1"/>
          <w:color w:val="000000"/>
          <w:rtl w:val="0"/>
        </w:rPr>
        <w:t xml:space="preserve">Data / Child Tables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tables track dynamic business transactions and investments.</w:t>
      </w:r>
    </w:p>
    <w:p w:rsidR="00000000" w:rsidDel="00000000" w:rsidP="00000000" w:rsidRDefault="00000000" w:rsidRPr="00000000" w14:paraId="0000010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numPr>
          <w:ilvl w:val="0"/>
          <w:numId w:val="3"/>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Transaction</w:t>
      </w:r>
    </w:p>
    <w:p w:rsidR="00000000" w:rsidDel="00000000" w:rsidP="00000000" w:rsidRDefault="00000000" w:rsidRPr="00000000" w14:paraId="0000010C">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Records all deposits, withdrawals, and transfers for accounts.</w:t>
      </w:r>
    </w:p>
    <w:p w:rsidR="00000000" w:rsidDel="00000000" w:rsidP="00000000" w:rsidRDefault="00000000" w:rsidRPr="00000000" w14:paraId="0000010D">
      <w:pPr>
        <w:numPr>
          <w:ilvl w:val="1"/>
          <w:numId w:val="3"/>
        </w:numPr>
        <w:spacing w:after="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needed: Provides an auditable history of account activity. Supports financial analysis, statements, and reporting by type and date.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0E">
      <w:pPr>
        <w:numPr>
          <w:ilvl w:val="0"/>
          <w:numId w:val="3"/>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Investment</w:t>
      </w:r>
    </w:p>
    <w:p w:rsidR="00000000" w:rsidDel="00000000" w:rsidP="00000000" w:rsidRDefault="00000000" w:rsidRPr="00000000" w14:paraId="0000010F">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Tracks individual investments made by clients in financial products.</w:t>
      </w:r>
    </w:p>
    <w:p w:rsidR="00000000" w:rsidDel="00000000" w:rsidP="00000000" w:rsidRDefault="00000000" w:rsidRPr="00000000" w14:paraId="00000110">
      <w:pPr>
        <w:numPr>
          <w:ilvl w:val="1"/>
          <w:numId w:val="3"/>
        </w:numPr>
        <w:spacing w:after="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needed: Connects transactions to specific financial products. Allows calculation of invested amounts and performance metrics for portfolio management.</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11">
      <w:pPr>
        <w:numPr>
          <w:ilvl w:val="0"/>
          <w:numId w:val="3"/>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Portfolio</w:t>
      </w:r>
    </w:p>
    <w:p w:rsidR="00000000" w:rsidDel="00000000" w:rsidP="00000000" w:rsidRDefault="00000000" w:rsidRPr="00000000" w14:paraId="00000112">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Summarizes a client’s overall investments and returns.</w:t>
      </w:r>
    </w:p>
    <w:p w:rsidR="00000000" w:rsidDel="00000000" w:rsidP="00000000" w:rsidRDefault="00000000" w:rsidRPr="00000000" w14:paraId="00000113">
      <w:pPr>
        <w:numPr>
          <w:ilvl w:val="1"/>
          <w:numId w:val="3"/>
        </w:numPr>
        <w:spacing w:after="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needed: Provides a high-level view of a client’s investment holdings and performance, enabling reporting and portfolio analysis.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14">
      <w:pPr>
        <w:numPr>
          <w:ilvl w:val="0"/>
          <w:numId w:val="3"/>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Portfolio_Investment</w:t>
      </w:r>
    </w:p>
    <w:p w:rsidR="00000000" w:rsidDel="00000000" w:rsidP="00000000" w:rsidRDefault="00000000" w:rsidRPr="00000000" w14:paraId="00000115">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Links specific investments to portfolios and defines allocation percentages.</w:t>
      </w:r>
    </w:p>
    <w:p w:rsidR="00000000" w:rsidDel="00000000" w:rsidP="00000000" w:rsidRDefault="00000000" w:rsidRPr="00000000" w14:paraId="00000116">
      <w:pPr>
        <w:numPr>
          <w:ilvl w:val="1"/>
          <w:numId w:val="3"/>
        </w:numPr>
        <w:spacing w:after="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Why needed: Supports diversified portfolios by showing how investments are distributed. Enables detailed portfolio-level reporting and calculations of returns and risk.</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17">
      <w:pPr>
        <w:spacing w:after="0" w:before="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after="0" w:before="0" w:lineRule="auto"/>
        <w:rPr>
          <w:rFonts w:ascii="Times New Roman" w:cs="Times New Roman" w:eastAsia="Times New Roman" w:hAnsi="Times New Roman"/>
          <w:b w:val="1"/>
          <w:bCs w:val="1"/>
          <w:color w:val="000000"/>
        </w:rPr>
      </w:pPr>
      <w:bookmarkStart w:colFirst="0" w:colLast="0" w:name="_yhatdrtclafs" w:id="15"/>
      <w:bookmarkEnd w:id="15"/>
      <w:r w:rsidDel="00000000" w:rsidR="00000000" w:rsidRPr="00000000">
        <w:rPr>
          <w:rFonts w:ascii="Times New Roman" w:cs="Times New Roman" w:eastAsia="Times New Roman" w:hAnsi="Times New Roman"/>
          <w:b w:val="1"/>
          <w:bCs w:val="1"/>
          <w:color w:val="000000"/>
          <w:rtl w:val="0"/>
        </w:rPr>
        <w:t xml:space="preserve">Summary</w:t>
      </w:r>
    </w:p>
    <w:p w:rsidR="00000000" w:rsidDel="00000000" w:rsidP="00000000" w:rsidRDefault="00000000" w:rsidRPr="00000000" w14:paraId="00000119">
      <w:pPr>
        <w:numPr>
          <w:ilvl w:val="0"/>
          <w:numId w:val="1"/>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tables: </w:t>
      </w:r>
      <w:r w:rsidDel="00000000" w:rsidR="00000000" w:rsidRPr="00000000">
        <w:rPr>
          <w:rFonts w:ascii="Times New Roman" w:cs="Times New Roman" w:eastAsia="Times New Roman" w:hAnsi="Times New Roman"/>
          <w:sz w:val="24"/>
          <w:szCs w:val="24"/>
          <w:rtl w:val="0"/>
        </w:rPr>
        <w:t xml:space="preserve">Ensure consistent business rules across the system.</w:t>
      </w:r>
    </w:p>
    <w:p w:rsidR="00000000" w:rsidDel="00000000" w:rsidP="00000000" w:rsidRDefault="00000000" w:rsidRPr="00000000" w14:paraId="0000011A">
      <w:pPr>
        <w:numPr>
          <w:ilvl w:val="0"/>
          <w:numId w:val="1"/>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 tables: </w:t>
      </w:r>
      <w:r w:rsidDel="00000000" w:rsidR="00000000" w:rsidRPr="00000000">
        <w:rPr>
          <w:rFonts w:ascii="Times New Roman" w:cs="Times New Roman" w:eastAsia="Times New Roman" w:hAnsi="Times New Roman"/>
          <w:sz w:val="24"/>
          <w:szCs w:val="24"/>
          <w:rtl w:val="0"/>
        </w:rPr>
        <w:t xml:space="preserve">Store core entities like clients, accounts, and products.</w:t>
      </w:r>
    </w:p>
    <w:p w:rsidR="00000000" w:rsidDel="00000000" w:rsidP="00000000" w:rsidRDefault="00000000" w:rsidRPr="00000000" w14:paraId="0000011B">
      <w:pPr>
        <w:numPr>
          <w:ilvl w:val="0"/>
          <w:numId w:val="1"/>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Child/data tables: </w:t>
      </w:r>
      <w:r w:rsidDel="00000000" w:rsidR="00000000" w:rsidRPr="00000000">
        <w:rPr>
          <w:rFonts w:ascii="Times New Roman" w:cs="Times New Roman" w:eastAsia="Times New Roman" w:hAnsi="Times New Roman"/>
          <w:sz w:val="24"/>
          <w:szCs w:val="24"/>
          <w:rtl w:val="0"/>
        </w:rPr>
        <w:t xml:space="preserve">Track transactions, investments, and portfolios over time.</w:t>
      </w:r>
    </w:p>
    <w:p w:rsidR="00000000" w:rsidDel="00000000" w:rsidP="00000000" w:rsidRDefault="00000000" w:rsidRPr="00000000" w14:paraId="0000011C">
      <w:pPr>
        <w:numPr>
          <w:ilvl w:val="0"/>
          <w:numId w:val="1"/>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 </w:t>
      </w:r>
      <w:r w:rsidDel="00000000" w:rsidR="00000000" w:rsidRPr="00000000">
        <w:rPr>
          <w:rFonts w:ascii="Times New Roman" w:cs="Times New Roman" w:eastAsia="Times New Roman" w:hAnsi="Times New Roman"/>
          <w:sz w:val="24"/>
          <w:szCs w:val="24"/>
          <w:rtl w:val="0"/>
        </w:rPr>
        <w:t xml:space="preserve">The database structure ensures referential integrity, prevents orphan records, and supports complex queries for reporting and decision-making.</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