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35631712"/>
        <w:docPartObj>
          <w:docPartGallery w:val="Cover Pages"/>
          <w:docPartUnique/>
        </w:docPartObj>
      </w:sdtPr>
      <w:sdtEndPr>
        <w:rPr>
          <w:b/>
          <w:bCs/>
          <w:color w:val="2F5496" w:themeColor="accent1" w:themeShade="BF"/>
          <w:sz w:val="24"/>
          <w:szCs w:val="24"/>
          <w:u w:val="single"/>
        </w:rPr>
      </w:sdtEndPr>
      <w:sdtContent>
        <w:p w14:paraId="07DC7F92" w14:textId="77777777" w:rsidR="003E4725" w:rsidRPr="00396820" w:rsidRDefault="003E4725" w:rsidP="00BB64AA">
          <w:pPr>
            <w:spacing w:line="360" w:lineRule="auto"/>
            <w:ind w:left="720" w:hanging="720"/>
            <w:jc w:val="center"/>
            <w:rPr>
              <w:rFonts w:eastAsia="Times New Roman" w:cstheme="minorHAnsi"/>
              <w:b/>
              <w:sz w:val="28"/>
              <w:szCs w:val="28"/>
            </w:rPr>
          </w:pPr>
          <w:r w:rsidRPr="00396820">
            <w:rPr>
              <w:rFonts w:eastAsia="Times New Roman" w:cstheme="minorHAnsi"/>
              <w:b/>
              <w:sz w:val="28"/>
              <w:szCs w:val="28"/>
            </w:rPr>
            <w:t xml:space="preserve">THE NELSON MANDELA AFRICAN INSTITUTION OF SCIENCE AND </w:t>
          </w:r>
        </w:p>
        <w:p w14:paraId="23877EFB" w14:textId="482355EC" w:rsidR="009C3785" w:rsidRPr="00A221B2" w:rsidRDefault="003E4725" w:rsidP="00A221B2">
          <w:pPr>
            <w:spacing w:line="360" w:lineRule="auto"/>
            <w:ind w:left="720" w:hanging="720"/>
            <w:jc w:val="center"/>
            <w:rPr>
              <w:rFonts w:eastAsia="Times New Roman" w:cstheme="minorHAnsi"/>
              <w:b/>
              <w:sz w:val="28"/>
              <w:szCs w:val="28"/>
            </w:rPr>
          </w:pPr>
          <w:r w:rsidRPr="00396820">
            <w:rPr>
              <w:rFonts w:eastAsia="Times New Roman" w:cstheme="minorHAnsi"/>
              <w:b/>
              <w:sz w:val="28"/>
              <w:szCs w:val="28"/>
            </w:rPr>
            <w:t>TECHNOLOGY (NM-AIST)</w:t>
          </w:r>
        </w:p>
        <w:p w14:paraId="66784340" w14:textId="0AF697CB" w:rsidR="009C3785" w:rsidRPr="00396820" w:rsidRDefault="003E4725" w:rsidP="00BB64AA">
          <w:pPr>
            <w:spacing w:line="360" w:lineRule="auto"/>
            <w:ind w:left="720" w:hanging="720"/>
            <w:jc w:val="center"/>
            <w:rPr>
              <w:rFonts w:eastAsia="Times New Roman" w:cstheme="minorHAnsi"/>
              <w:sz w:val="24"/>
              <w:szCs w:val="24"/>
            </w:rPr>
          </w:pPr>
          <w:r w:rsidRPr="00396820">
            <w:rPr>
              <w:rFonts w:eastAsia="Times New Roman" w:cstheme="minorHAnsi"/>
              <w:noProof/>
              <w:sz w:val="24"/>
              <w:szCs w:val="24"/>
            </w:rPr>
            <w:drawing>
              <wp:inline distT="114300" distB="114300" distL="114300" distR="114300" wp14:anchorId="01A2D5D0" wp14:editId="5EF12EF4">
                <wp:extent cx="1647937" cy="16479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937" cy="1647937"/>
                        </a:xfrm>
                        <a:prstGeom prst="rect">
                          <a:avLst/>
                        </a:prstGeom>
                        <a:ln/>
                      </pic:spPr>
                    </pic:pic>
                  </a:graphicData>
                </a:graphic>
              </wp:inline>
            </w:drawing>
          </w:r>
        </w:p>
        <w:p w14:paraId="4B7C76CD" w14:textId="0AABAE98" w:rsidR="003E4725" w:rsidRPr="00396820" w:rsidRDefault="008F5A9B" w:rsidP="00A221B2">
          <w:pPr>
            <w:spacing w:line="360" w:lineRule="auto"/>
            <w:jc w:val="center"/>
            <w:rPr>
              <w:rFonts w:eastAsia="Times New Roman" w:cstheme="minorHAnsi"/>
              <w:b/>
              <w:sz w:val="24"/>
              <w:szCs w:val="24"/>
            </w:rPr>
          </w:pPr>
          <w:r w:rsidRPr="008F5A9B">
            <w:rPr>
              <w:rFonts w:eastAsia="Times New Roman" w:cstheme="minorHAnsi"/>
              <w:b/>
              <w:sz w:val="28"/>
              <w:szCs w:val="28"/>
            </w:rPr>
            <w:t>School of Computational and Communication Science and Engineering (</w:t>
          </w:r>
          <w:proofErr w:type="spellStart"/>
          <w:r w:rsidRPr="008F5A9B">
            <w:rPr>
              <w:rFonts w:eastAsia="Times New Roman" w:cstheme="minorHAnsi"/>
              <w:b/>
              <w:sz w:val="28"/>
              <w:szCs w:val="28"/>
            </w:rPr>
            <w:t>CoCSE</w:t>
          </w:r>
          <w:proofErr w:type="spellEnd"/>
          <w:r w:rsidRPr="008F5A9B">
            <w:rPr>
              <w:rFonts w:eastAsia="Times New Roman" w:cstheme="minorHAnsi"/>
              <w:b/>
              <w:sz w:val="28"/>
              <w:szCs w:val="28"/>
            </w:rPr>
            <w:t>)</w:t>
          </w:r>
        </w:p>
        <w:p w14:paraId="22642AC4" w14:textId="0EA42AEF" w:rsidR="003E4725" w:rsidRPr="00396820" w:rsidRDefault="00A221B2" w:rsidP="00A221B2">
          <w:pPr>
            <w:spacing w:line="360" w:lineRule="auto"/>
            <w:ind w:left="720" w:hanging="720"/>
            <w:jc w:val="center"/>
            <w:rPr>
              <w:rFonts w:eastAsia="Times New Roman" w:cstheme="minorHAnsi"/>
              <w:b/>
              <w:sz w:val="28"/>
              <w:szCs w:val="28"/>
            </w:rPr>
          </w:pPr>
          <w:r>
            <w:rPr>
              <w:rFonts w:eastAsia="Times New Roman" w:cstheme="minorHAnsi"/>
              <w:b/>
              <w:sz w:val="28"/>
              <w:szCs w:val="28"/>
            </w:rPr>
            <w:t>Group</w:t>
          </w:r>
          <w:r w:rsidR="003E4725" w:rsidRPr="00396820">
            <w:rPr>
              <w:rFonts w:eastAsia="Times New Roman" w:cstheme="minorHAnsi"/>
              <w:b/>
              <w:sz w:val="28"/>
              <w:szCs w:val="28"/>
            </w:rPr>
            <w:t xml:space="preserve"> Assignment</w:t>
          </w:r>
        </w:p>
        <w:p w14:paraId="3158FC7F" w14:textId="5D0D06FA" w:rsidR="009C3785" w:rsidRPr="00476CFB" w:rsidRDefault="003E4725" w:rsidP="00476CFB">
          <w:pPr>
            <w:spacing w:line="360" w:lineRule="auto"/>
            <w:jc w:val="center"/>
            <w:rPr>
              <w:rFonts w:eastAsia="Times New Roman" w:cstheme="minorHAnsi"/>
              <w:b/>
              <w:sz w:val="28"/>
              <w:szCs w:val="28"/>
            </w:rPr>
          </w:pPr>
          <w:r w:rsidRPr="00396820">
            <w:rPr>
              <w:rFonts w:eastAsia="Times New Roman" w:cstheme="minorHAnsi"/>
              <w:b/>
              <w:sz w:val="28"/>
              <w:szCs w:val="28"/>
            </w:rPr>
            <w:t>Title:</w:t>
          </w:r>
          <w:r w:rsidR="00A221B2">
            <w:rPr>
              <w:rFonts w:eastAsia="Times New Roman" w:cstheme="minorHAnsi"/>
              <w:b/>
              <w:sz w:val="28"/>
              <w:szCs w:val="28"/>
            </w:rPr>
            <w:t xml:space="preserve"> </w:t>
          </w:r>
          <w:r w:rsidR="00A221B2" w:rsidRPr="00A221B2">
            <w:rPr>
              <w:rFonts w:eastAsia="Times New Roman" w:cstheme="minorHAnsi"/>
              <w:b/>
              <w:sz w:val="28"/>
              <w:szCs w:val="28"/>
            </w:rPr>
            <w:t>Challenges and opportunities of Test-Driven Development</w:t>
          </w:r>
        </w:p>
        <w:tbl>
          <w:tblPr>
            <w:tblW w:w="9237"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2926"/>
            <w:gridCol w:w="2614"/>
            <w:gridCol w:w="2985"/>
          </w:tblGrid>
          <w:tr w:rsidR="003E4725" w:rsidRPr="00396820" w14:paraId="02EF2DF9" w14:textId="77777777" w:rsidTr="00476CFB">
            <w:trPr>
              <w:trHeight w:val="475"/>
            </w:trPr>
            <w:tc>
              <w:tcPr>
                <w:tcW w:w="712" w:type="dxa"/>
                <w:shd w:val="clear" w:color="auto" w:fill="auto"/>
                <w:tcMar>
                  <w:top w:w="100" w:type="dxa"/>
                  <w:left w:w="100" w:type="dxa"/>
                  <w:bottom w:w="100" w:type="dxa"/>
                  <w:right w:w="100" w:type="dxa"/>
                </w:tcMar>
              </w:tcPr>
              <w:p w14:paraId="75E61CCD" w14:textId="77777777" w:rsidR="003E4725" w:rsidRPr="00476CFB" w:rsidRDefault="003E4725"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S/N</w:t>
                </w:r>
              </w:p>
            </w:tc>
            <w:tc>
              <w:tcPr>
                <w:tcW w:w="2926" w:type="dxa"/>
                <w:shd w:val="clear" w:color="auto" w:fill="auto"/>
                <w:tcMar>
                  <w:top w:w="100" w:type="dxa"/>
                  <w:left w:w="100" w:type="dxa"/>
                  <w:bottom w:w="100" w:type="dxa"/>
                  <w:right w:w="100" w:type="dxa"/>
                </w:tcMar>
              </w:tcPr>
              <w:p w14:paraId="17EBEA4C" w14:textId="77777777" w:rsidR="003E4725" w:rsidRPr="00476CFB" w:rsidRDefault="003E4725"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Name</w:t>
                </w:r>
              </w:p>
            </w:tc>
            <w:tc>
              <w:tcPr>
                <w:tcW w:w="2614" w:type="dxa"/>
                <w:shd w:val="clear" w:color="auto" w:fill="auto"/>
                <w:tcMar>
                  <w:top w:w="100" w:type="dxa"/>
                  <w:left w:w="100" w:type="dxa"/>
                  <w:bottom w:w="100" w:type="dxa"/>
                  <w:right w:w="100" w:type="dxa"/>
                </w:tcMar>
              </w:tcPr>
              <w:p w14:paraId="508828F8" w14:textId="77777777" w:rsidR="003E4725" w:rsidRPr="00476CFB" w:rsidRDefault="003E4725"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Reg No</w:t>
                </w:r>
              </w:p>
            </w:tc>
            <w:tc>
              <w:tcPr>
                <w:tcW w:w="2985" w:type="dxa"/>
                <w:shd w:val="clear" w:color="auto" w:fill="auto"/>
                <w:tcMar>
                  <w:top w:w="100" w:type="dxa"/>
                  <w:left w:w="100" w:type="dxa"/>
                  <w:bottom w:w="100" w:type="dxa"/>
                  <w:right w:w="100" w:type="dxa"/>
                </w:tcMar>
              </w:tcPr>
              <w:p w14:paraId="12989740" w14:textId="77777777" w:rsidR="003E4725" w:rsidRPr="00476CFB" w:rsidRDefault="003E4725"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Course</w:t>
                </w:r>
              </w:p>
            </w:tc>
          </w:tr>
          <w:tr w:rsidR="003E4725" w:rsidRPr="00396820" w14:paraId="7821A907" w14:textId="77777777" w:rsidTr="00476CFB">
            <w:trPr>
              <w:trHeight w:val="498"/>
            </w:trPr>
            <w:tc>
              <w:tcPr>
                <w:tcW w:w="712" w:type="dxa"/>
                <w:shd w:val="clear" w:color="auto" w:fill="auto"/>
                <w:tcMar>
                  <w:top w:w="100" w:type="dxa"/>
                  <w:left w:w="100" w:type="dxa"/>
                  <w:bottom w:w="100" w:type="dxa"/>
                  <w:right w:w="100" w:type="dxa"/>
                </w:tcMar>
              </w:tcPr>
              <w:p w14:paraId="0D932C89" w14:textId="00C5E370" w:rsidR="003E4725" w:rsidRPr="00476CFB" w:rsidRDefault="00CA58BF"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1.</w:t>
                </w:r>
              </w:p>
            </w:tc>
            <w:tc>
              <w:tcPr>
                <w:tcW w:w="2926" w:type="dxa"/>
                <w:shd w:val="clear" w:color="auto" w:fill="auto"/>
                <w:tcMar>
                  <w:top w:w="100" w:type="dxa"/>
                  <w:left w:w="100" w:type="dxa"/>
                  <w:bottom w:w="100" w:type="dxa"/>
                  <w:right w:w="100" w:type="dxa"/>
                </w:tcMar>
              </w:tcPr>
              <w:p w14:paraId="622031C6" w14:textId="67F513CB" w:rsidR="003E4725" w:rsidRPr="00476CFB" w:rsidRDefault="00CA7EA9"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Desire Asiimwe</w:t>
                </w:r>
              </w:p>
            </w:tc>
            <w:tc>
              <w:tcPr>
                <w:tcW w:w="2614" w:type="dxa"/>
                <w:shd w:val="clear" w:color="auto" w:fill="auto"/>
                <w:tcMar>
                  <w:top w:w="100" w:type="dxa"/>
                  <w:left w:w="100" w:type="dxa"/>
                  <w:bottom w:w="100" w:type="dxa"/>
                  <w:right w:w="100" w:type="dxa"/>
                </w:tcMar>
              </w:tcPr>
              <w:p w14:paraId="08226701" w14:textId="63273369" w:rsidR="003E4725" w:rsidRPr="00476CFB" w:rsidRDefault="008F5054"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M078/UG21</w:t>
                </w:r>
              </w:p>
            </w:tc>
            <w:tc>
              <w:tcPr>
                <w:tcW w:w="2985" w:type="dxa"/>
                <w:shd w:val="clear" w:color="auto" w:fill="auto"/>
                <w:tcMar>
                  <w:top w:w="100" w:type="dxa"/>
                  <w:left w:w="100" w:type="dxa"/>
                  <w:bottom w:w="100" w:type="dxa"/>
                  <w:right w:w="100" w:type="dxa"/>
                </w:tcMar>
              </w:tcPr>
              <w:p w14:paraId="2AD63E52" w14:textId="77777777" w:rsidR="003E4725" w:rsidRPr="00476CFB" w:rsidRDefault="003E4725" w:rsidP="00BB64AA">
                <w:pPr>
                  <w:widowControl w:val="0"/>
                  <w:spacing w:line="360" w:lineRule="auto"/>
                  <w:rPr>
                    <w:rFonts w:eastAsia="Times New Roman" w:cstheme="minorHAnsi"/>
                    <w:b/>
                    <w:sz w:val="24"/>
                    <w:szCs w:val="24"/>
                  </w:rPr>
                </w:pPr>
                <w:proofErr w:type="spellStart"/>
                <w:r w:rsidRPr="00476CFB">
                  <w:rPr>
                    <w:rFonts w:eastAsia="Times New Roman" w:cstheme="minorHAnsi"/>
                    <w:b/>
                    <w:sz w:val="24"/>
                    <w:szCs w:val="24"/>
                  </w:rPr>
                  <w:t>EMoS</w:t>
                </w:r>
                <w:proofErr w:type="spellEnd"/>
              </w:p>
            </w:tc>
          </w:tr>
          <w:tr w:rsidR="009E021A" w:rsidRPr="00396820" w14:paraId="65AC2831" w14:textId="77777777" w:rsidTr="00476CFB">
            <w:trPr>
              <w:trHeight w:val="498"/>
            </w:trPr>
            <w:tc>
              <w:tcPr>
                <w:tcW w:w="712" w:type="dxa"/>
                <w:shd w:val="clear" w:color="auto" w:fill="auto"/>
                <w:tcMar>
                  <w:top w:w="100" w:type="dxa"/>
                  <w:left w:w="100" w:type="dxa"/>
                  <w:bottom w:w="100" w:type="dxa"/>
                  <w:right w:w="100" w:type="dxa"/>
                </w:tcMar>
              </w:tcPr>
              <w:p w14:paraId="1FA565DF" w14:textId="6EF65130" w:rsidR="009E021A" w:rsidRPr="00476CFB" w:rsidRDefault="009E021A"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2.</w:t>
                </w:r>
              </w:p>
            </w:tc>
            <w:tc>
              <w:tcPr>
                <w:tcW w:w="2926" w:type="dxa"/>
                <w:shd w:val="clear" w:color="auto" w:fill="auto"/>
                <w:tcMar>
                  <w:top w:w="100" w:type="dxa"/>
                  <w:left w:w="100" w:type="dxa"/>
                  <w:bottom w:w="100" w:type="dxa"/>
                  <w:right w:w="100" w:type="dxa"/>
                </w:tcMar>
              </w:tcPr>
              <w:p w14:paraId="2741E3DF" w14:textId="49C67842" w:rsidR="009E021A" w:rsidRPr="00476CFB" w:rsidRDefault="00CA7EA9"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Carmel</w:t>
                </w:r>
                <w:r w:rsidR="008F5054" w:rsidRPr="00476CFB">
                  <w:rPr>
                    <w:rFonts w:eastAsia="Times New Roman" w:cstheme="minorHAnsi"/>
                    <w:b/>
                    <w:sz w:val="24"/>
                    <w:szCs w:val="24"/>
                  </w:rPr>
                  <w:t xml:space="preserve"> </w:t>
                </w:r>
                <w:proofErr w:type="spellStart"/>
                <w:r w:rsidR="008F5054" w:rsidRPr="00476CFB">
                  <w:rPr>
                    <w:rFonts w:eastAsia="Times New Roman" w:cstheme="minorHAnsi"/>
                    <w:b/>
                    <w:sz w:val="24"/>
                    <w:szCs w:val="24"/>
                  </w:rPr>
                  <w:t>Nkeshimana</w:t>
                </w:r>
                <w:proofErr w:type="spellEnd"/>
              </w:p>
            </w:tc>
            <w:tc>
              <w:tcPr>
                <w:tcW w:w="2614" w:type="dxa"/>
                <w:shd w:val="clear" w:color="auto" w:fill="auto"/>
                <w:tcMar>
                  <w:top w:w="100" w:type="dxa"/>
                  <w:left w:w="100" w:type="dxa"/>
                  <w:bottom w:w="100" w:type="dxa"/>
                  <w:right w:w="100" w:type="dxa"/>
                </w:tcMar>
              </w:tcPr>
              <w:p w14:paraId="25CF9CE8" w14:textId="14A8CDD6" w:rsidR="009E021A" w:rsidRPr="00476CFB" w:rsidRDefault="00B10BBE" w:rsidP="00BB64AA">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M068/BI21</w:t>
                </w:r>
              </w:p>
            </w:tc>
            <w:tc>
              <w:tcPr>
                <w:tcW w:w="2985" w:type="dxa"/>
                <w:shd w:val="clear" w:color="auto" w:fill="auto"/>
                <w:tcMar>
                  <w:top w:w="100" w:type="dxa"/>
                  <w:left w:w="100" w:type="dxa"/>
                  <w:bottom w:w="100" w:type="dxa"/>
                  <w:right w:w="100" w:type="dxa"/>
                </w:tcMar>
              </w:tcPr>
              <w:p w14:paraId="28C34148" w14:textId="6C41C773" w:rsidR="009E021A" w:rsidRPr="00476CFB" w:rsidRDefault="00B10BBE" w:rsidP="00BB64AA">
                <w:pPr>
                  <w:widowControl w:val="0"/>
                  <w:spacing w:line="360" w:lineRule="auto"/>
                  <w:rPr>
                    <w:rFonts w:eastAsia="Times New Roman" w:cstheme="minorHAnsi"/>
                    <w:b/>
                    <w:sz w:val="24"/>
                    <w:szCs w:val="24"/>
                  </w:rPr>
                </w:pPr>
                <w:proofErr w:type="spellStart"/>
                <w:r w:rsidRPr="00476CFB">
                  <w:rPr>
                    <w:rFonts w:eastAsia="Times New Roman" w:cstheme="minorHAnsi"/>
                    <w:b/>
                    <w:sz w:val="24"/>
                    <w:szCs w:val="24"/>
                  </w:rPr>
                  <w:t>EMoS</w:t>
                </w:r>
                <w:proofErr w:type="spellEnd"/>
              </w:p>
            </w:tc>
          </w:tr>
          <w:tr w:rsidR="00C62D04" w:rsidRPr="00396820" w14:paraId="0DD517D4" w14:textId="77777777" w:rsidTr="00476CFB">
            <w:trPr>
              <w:trHeight w:val="498"/>
            </w:trPr>
            <w:tc>
              <w:tcPr>
                <w:tcW w:w="712" w:type="dxa"/>
                <w:shd w:val="clear" w:color="auto" w:fill="auto"/>
                <w:tcMar>
                  <w:top w:w="100" w:type="dxa"/>
                  <w:left w:w="100" w:type="dxa"/>
                  <w:bottom w:w="100" w:type="dxa"/>
                  <w:right w:w="100" w:type="dxa"/>
                </w:tcMar>
              </w:tcPr>
              <w:p w14:paraId="4DA8E30C" w14:textId="5758BDBE" w:rsidR="00C62D04" w:rsidRPr="00476CFB" w:rsidRDefault="00C62D04" w:rsidP="00C62D04">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3.</w:t>
                </w:r>
              </w:p>
            </w:tc>
            <w:tc>
              <w:tcPr>
                <w:tcW w:w="2926" w:type="dxa"/>
                <w:shd w:val="clear" w:color="auto" w:fill="auto"/>
                <w:tcMar>
                  <w:top w:w="100" w:type="dxa"/>
                  <w:left w:w="100" w:type="dxa"/>
                  <w:bottom w:w="100" w:type="dxa"/>
                  <w:right w:w="100" w:type="dxa"/>
                </w:tcMar>
              </w:tcPr>
              <w:p w14:paraId="631B1E05" w14:textId="4FDA8B57" w:rsidR="00C62D04" w:rsidRPr="00476CFB" w:rsidRDefault="00C62D04" w:rsidP="00C62D04">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Dickson Msaky</w:t>
                </w:r>
              </w:p>
            </w:tc>
            <w:tc>
              <w:tcPr>
                <w:tcW w:w="2614" w:type="dxa"/>
                <w:shd w:val="clear" w:color="auto" w:fill="auto"/>
                <w:tcMar>
                  <w:top w:w="100" w:type="dxa"/>
                  <w:left w:w="100" w:type="dxa"/>
                  <w:bottom w:w="100" w:type="dxa"/>
                  <w:right w:w="100" w:type="dxa"/>
                </w:tcMar>
              </w:tcPr>
              <w:p w14:paraId="225B9DC7" w14:textId="0E2079C0" w:rsidR="00C62D04" w:rsidRPr="00476CFB" w:rsidRDefault="00C62D04" w:rsidP="00C62D04">
                <w:pPr>
                  <w:widowControl w:val="0"/>
                  <w:pBdr>
                    <w:top w:val="nil"/>
                    <w:left w:val="nil"/>
                    <w:bottom w:val="nil"/>
                    <w:right w:val="nil"/>
                    <w:between w:val="nil"/>
                  </w:pBdr>
                  <w:spacing w:line="360" w:lineRule="auto"/>
                  <w:rPr>
                    <w:rFonts w:eastAsia="Times New Roman" w:cstheme="minorHAnsi"/>
                    <w:b/>
                    <w:sz w:val="24"/>
                    <w:szCs w:val="24"/>
                  </w:rPr>
                </w:pPr>
                <w:r w:rsidRPr="00476CFB">
                  <w:rPr>
                    <w:rFonts w:eastAsia="Times New Roman" w:cstheme="minorHAnsi"/>
                    <w:b/>
                    <w:sz w:val="24"/>
                    <w:szCs w:val="24"/>
                  </w:rPr>
                  <w:t>M028/T21</w:t>
                </w:r>
              </w:p>
            </w:tc>
            <w:tc>
              <w:tcPr>
                <w:tcW w:w="2985" w:type="dxa"/>
                <w:shd w:val="clear" w:color="auto" w:fill="auto"/>
                <w:tcMar>
                  <w:top w:w="100" w:type="dxa"/>
                  <w:left w:w="100" w:type="dxa"/>
                  <w:bottom w:w="100" w:type="dxa"/>
                  <w:right w:w="100" w:type="dxa"/>
                </w:tcMar>
              </w:tcPr>
              <w:p w14:paraId="2FC0ADB7" w14:textId="0EEB78DE" w:rsidR="00C62D04" w:rsidRPr="00476CFB" w:rsidRDefault="00C62D04" w:rsidP="00C62D04">
                <w:pPr>
                  <w:widowControl w:val="0"/>
                  <w:spacing w:line="360" w:lineRule="auto"/>
                  <w:rPr>
                    <w:rFonts w:eastAsia="Times New Roman" w:cstheme="minorHAnsi"/>
                    <w:b/>
                    <w:sz w:val="24"/>
                    <w:szCs w:val="24"/>
                  </w:rPr>
                </w:pPr>
                <w:proofErr w:type="spellStart"/>
                <w:r w:rsidRPr="00476CFB">
                  <w:rPr>
                    <w:rFonts w:eastAsia="Times New Roman" w:cstheme="minorHAnsi"/>
                    <w:b/>
                    <w:sz w:val="24"/>
                    <w:szCs w:val="24"/>
                  </w:rPr>
                  <w:t>EMoS</w:t>
                </w:r>
                <w:proofErr w:type="spellEnd"/>
              </w:p>
            </w:tc>
          </w:tr>
        </w:tbl>
        <w:p w14:paraId="5341FF6F" w14:textId="77777777" w:rsidR="009C3785" w:rsidRPr="00396820" w:rsidRDefault="009C3785" w:rsidP="00BB64AA">
          <w:pPr>
            <w:spacing w:line="360" w:lineRule="auto"/>
            <w:jc w:val="both"/>
            <w:rPr>
              <w:rFonts w:eastAsia="Times New Roman" w:cstheme="minorHAnsi"/>
              <w:b/>
              <w:sz w:val="24"/>
              <w:szCs w:val="24"/>
            </w:rPr>
          </w:pPr>
        </w:p>
        <w:p w14:paraId="5FB7B190" w14:textId="795734B3" w:rsidR="003E4725" w:rsidRPr="00396820" w:rsidRDefault="0096419B" w:rsidP="00BB64AA">
          <w:pPr>
            <w:spacing w:line="360" w:lineRule="auto"/>
            <w:rPr>
              <w:rFonts w:eastAsia="Times New Roman" w:cstheme="minorHAnsi"/>
              <w:b/>
              <w:sz w:val="26"/>
              <w:szCs w:val="26"/>
            </w:rPr>
          </w:pPr>
          <w:r w:rsidRPr="00396820">
            <w:rPr>
              <w:rFonts w:eastAsia="Times New Roman" w:cstheme="minorHAnsi"/>
              <w:b/>
              <w:sz w:val="26"/>
              <w:szCs w:val="26"/>
            </w:rPr>
            <w:t xml:space="preserve">   </w:t>
          </w:r>
          <w:r w:rsidR="003E4725" w:rsidRPr="00396820">
            <w:rPr>
              <w:rFonts w:eastAsia="Times New Roman" w:cstheme="minorHAnsi"/>
              <w:b/>
              <w:sz w:val="26"/>
              <w:szCs w:val="26"/>
            </w:rPr>
            <w:t>Course Code</w:t>
          </w:r>
          <w:r w:rsidR="009C3785" w:rsidRPr="00396820">
            <w:rPr>
              <w:rFonts w:eastAsia="Times New Roman" w:cstheme="minorHAnsi"/>
              <w:b/>
              <w:sz w:val="26"/>
              <w:szCs w:val="26"/>
            </w:rPr>
            <w:t xml:space="preserve">  </w:t>
          </w:r>
          <w:proofErr w:type="gramStart"/>
          <w:r w:rsidR="009C3785" w:rsidRPr="00396820">
            <w:rPr>
              <w:rFonts w:eastAsia="Times New Roman" w:cstheme="minorHAnsi"/>
              <w:b/>
              <w:sz w:val="26"/>
              <w:szCs w:val="26"/>
            </w:rPr>
            <w:t xml:space="preserve">  </w:t>
          </w:r>
          <w:r w:rsidR="003E4725" w:rsidRPr="00396820">
            <w:rPr>
              <w:rFonts w:eastAsia="Times New Roman" w:cstheme="minorHAnsi"/>
              <w:b/>
              <w:sz w:val="26"/>
              <w:szCs w:val="26"/>
            </w:rPr>
            <w:t>:</w:t>
          </w:r>
          <w:proofErr w:type="gramEnd"/>
          <w:r w:rsidR="003E4725" w:rsidRPr="00396820">
            <w:rPr>
              <w:rFonts w:eastAsia="Times New Roman" w:cstheme="minorHAnsi"/>
              <w:b/>
              <w:sz w:val="26"/>
              <w:szCs w:val="26"/>
            </w:rPr>
            <w:t xml:space="preserve">       </w:t>
          </w:r>
          <w:proofErr w:type="spellStart"/>
          <w:r w:rsidR="009E021A" w:rsidRPr="009E021A">
            <w:rPr>
              <w:rFonts w:eastAsia="Times New Roman" w:cstheme="minorHAnsi"/>
              <w:b/>
              <w:sz w:val="26"/>
              <w:szCs w:val="26"/>
            </w:rPr>
            <w:t>EMoS</w:t>
          </w:r>
          <w:proofErr w:type="spellEnd"/>
          <w:r w:rsidR="009E021A" w:rsidRPr="009E021A">
            <w:rPr>
              <w:rFonts w:eastAsia="Times New Roman" w:cstheme="minorHAnsi"/>
              <w:b/>
              <w:sz w:val="26"/>
              <w:szCs w:val="26"/>
            </w:rPr>
            <w:t xml:space="preserve"> 6308</w:t>
          </w:r>
        </w:p>
        <w:p w14:paraId="2523C33F" w14:textId="297C568C" w:rsidR="003E4725" w:rsidRPr="00396820" w:rsidRDefault="0096419B" w:rsidP="00BB64AA">
          <w:pPr>
            <w:spacing w:line="360" w:lineRule="auto"/>
            <w:rPr>
              <w:rFonts w:eastAsia="Times New Roman" w:cstheme="minorHAnsi"/>
              <w:b/>
              <w:sz w:val="26"/>
              <w:szCs w:val="26"/>
            </w:rPr>
          </w:pPr>
          <w:r w:rsidRPr="00396820">
            <w:rPr>
              <w:rFonts w:eastAsia="Times New Roman" w:cstheme="minorHAnsi"/>
              <w:b/>
              <w:sz w:val="26"/>
              <w:szCs w:val="26"/>
            </w:rPr>
            <w:t xml:space="preserve">   </w:t>
          </w:r>
          <w:r w:rsidR="003E4725" w:rsidRPr="00396820">
            <w:rPr>
              <w:rFonts w:eastAsia="Times New Roman" w:cstheme="minorHAnsi"/>
              <w:b/>
              <w:sz w:val="26"/>
              <w:szCs w:val="26"/>
            </w:rPr>
            <w:t xml:space="preserve">Course </w:t>
          </w:r>
          <w:proofErr w:type="gramStart"/>
          <w:r w:rsidR="003E4725" w:rsidRPr="00396820">
            <w:rPr>
              <w:rFonts w:eastAsia="Times New Roman" w:cstheme="minorHAnsi"/>
              <w:b/>
              <w:sz w:val="26"/>
              <w:szCs w:val="26"/>
            </w:rPr>
            <w:t>Nam</w:t>
          </w:r>
          <w:r w:rsidR="009C3785" w:rsidRPr="00396820">
            <w:rPr>
              <w:rFonts w:eastAsia="Times New Roman" w:cstheme="minorHAnsi"/>
              <w:b/>
              <w:sz w:val="26"/>
              <w:szCs w:val="26"/>
            </w:rPr>
            <w:t>e</w:t>
          </w:r>
          <w:r w:rsidR="003E4725" w:rsidRPr="00396820">
            <w:rPr>
              <w:rFonts w:eastAsia="Times New Roman" w:cstheme="minorHAnsi"/>
              <w:b/>
              <w:sz w:val="26"/>
              <w:szCs w:val="26"/>
            </w:rPr>
            <w:t xml:space="preserve">  :</w:t>
          </w:r>
          <w:proofErr w:type="gramEnd"/>
          <w:r w:rsidR="003E4725" w:rsidRPr="00396820">
            <w:rPr>
              <w:rFonts w:eastAsia="Times New Roman" w:cstheme="minorHAnsi"/>
              <w:b/>
              <w:sz w:val="26"/>
              <w:szCs w:val="26"/>
            </w:rPr>
            <w:t xml:space="preserve">       </w:t>
          </w:r>
          <w:r w:rsidR="009E021A" w:rsidRPr="009E021A">
            <w:rPr>
              <w:rFonts w:eastAsia="Times New Roman" w:cstheme="minorHAnsi"/>
              <w:b/>
              <w:sz w:val="26"/>
              <w:szCs w:val="26"/>
            </w:rPr>
            <w:t>System Development Methodology</w:t>
          </w:r>
        </w:p>
        <w:p w14:paraId="3C02C272" w14:textId="5395F15F" w:rsidR="009C3785" w:rsidRPr="00396820" w:rsidRDefault="0096419B" w:rsidP="00BB64AA">
          <w:pPr>
            <w:spacing w:line="360" w:lineRule="auto"/>
            <w:rPr>
              <w:rFonts w:cstheme="minorHAnsi"/>
              <w:sz w:val="24"/>
              <w:szCs w:val="24"/>
            </w:rPr>
          </w:pPr>
          <w:r w:rsidRPr="00396820">
            <w:rPr>
              <w:rFonts w:eastAsia="Times New Roman" w:cstheme="minorHAnsi"/>
              <w:b/>
              <w:sz w:val="26"/>
              <w:szCs w:val="26"/>
            </w:rPr>
            <w:t xml:space="preserve">   </w:t>
          </w:r>
          <w:r w:rsidR="003E4725" w:rsidRPr="00396820">
            <w:rPr>
              <w:rFonts w:eastAsia="Times New Roman" w:cstheme="minorHAnsi"/>
              <w:b/>
              <w:sz w:val="26"/>
              <w:szCs w:val="26"/>
            </w:rPr>
            <w:t xml:space="preserve">Lecturer        </w:t>
          </w:r>
          <w:proofErr w:type="gramStart"/>
          <w:r w:rsidR="003E4725" w:rsidRPr="00396820">
            <w:rPr>
              <w:rFonts w:eastAsia="Times New Roman" w:cstheme="minorHAnsi"/>
              <w:b/>
              <w:sz w:val="26"/>
              <w:szCs w:val="26"/>
            </w:rPr>
            <w:t xml:space="preserve">  :</w:t>
          </w:r>
          <w:proofErr w:type="gramEnd"/>
          <w:r w:rsidR="003E4725" w:rsidRPr="00396820">
            <w:rPr>
              <w:rFonts w:eastAsia="Times New Roman" w:cstheme="minorHAnsi"/>
              <w:b/>
              <w:sz w:val="26"/>
              <w:szCs w:val="26"/>
            </w:rPr>
            <w:t xml:space="preserve">       </w:t>
          </w:r>
          <w:r w:rsidR="009E021A">
            <w:rPr>
              <w:rFonts w:eastAsia="Times New Roman" w:cstheme="minorHAnsi"/>
              <w:b/>
              <w:sz w:val="26"/>
              <w:szCs w:val="26"/>
            </w:rPr>
            <w:t xml:space="preserve">  </w:t>
          </w:r>
          <w:r w:rsidR="003E4725" w:rsidRPr="00396820">
            <w:rPr>
              <w:rFonts w:eastAsia="Times New Roman" w:cstheme="minorHAnsi"/>
              <w:b/>
              <w:sz w:val="26"/>
              <w:szCs w:val="26"/>
            </w:rPr>
            <w:t xml:space="preserve">Dr. </w:t>
          </w:r>
          <w:proofErr w:type="spellStart"/>
          <w:r w:rsidR="00A221B2">
            <w:rPr>
              <w:rFonts w:eastAsia="Times New Roman" w:cstheme="minorHAnsi"/>
              <w:b/>
              <w:sz w:val="26"/>
              <w:szCs w:val="26"/>
            </w:rPr>
            <w:t>Devotha</w:t>
          </w:r>
          <w:proofErr w:type="spellEnd"/>
          <w:r w:rsidR="003E4725" w:rsidRPr="00396820">
            <w:rPr>
              <w:rFonts w:eastAsia="Times New Roman" w:cstheme="minorHAnsi"/>
              <w:b/>
              <w:sz w:val="26"/>
              <w:szCs w:val="26"/>
            </w:rPr>
            <w:t xml:space="preserve"> </w:t>
          </w:r>
          <w:proofErr w:type="spellStart"/>
          <w:r w:rsidR="00A221B2">
            <w:rPr>
              <w:rFonts w:eastAsia="Times New Roman" w:cstheme="minorHAnsi"/>
              <w:b/>
              <w:sz w:val="26"/>
              <w:szCs w:val="26"/>
            </w:rPr>
            <w:t>Nyambo</w:t>
          </w:r>
          <w:proofErr w:type="spellEnd"/>
        </w:p>
      </w:sdtContent>
    </w:sdt>
    <w:p w14:paraId="3B5237B5" w14:textId="77777777" w:rsidR="009C3785" w:rsidRPr="00F15877" w:rsidRDefault="009C3785" w:rsidP="00BB64AA">
      <w:pPr>
        <w:spacing w:after="160" w:line="360" w:lineRule="auto"/>
        <w:rPr>
          <w:rFonts w:ascii="Times New Roman" w:hAnsi="Times New Roman" w:cs="Times New Roman"/>
          <w:b/>
          <w:bCs/>
          <w:color w:val="2F5496" w:themeColor="accent1" w:themeShade="BF"/>
          <w:sz w:val="24"/>
          <w:szCs w:val="24"/>
          <w:u w:val="single"/>
        </w:rPr>
      </w:pPr>
    </w:p>
    <w:bookmarkStart w:id="0" w:name="_Hlk115210882"/>
    <w:p w14:paraId="1F5BFD21" w14:textId="5CAE9030" w:rsidR="007E49C6" w:rsidRPr="0054594E" w:rsidRDefault="007E49C6" w:rsidP="00BB64AA">
      <w:pPr>
        <w:spacing w:line="360" w:lineRule="auto"/>
        <w:jc w:val="center"/>
        <w:rPr>
          <w:rFonts w:ascii="Calibri" w:eastAsia="Times New Roman" w:hAnsi="Calibri" w:cs="Calibri"/>
          <w:b/>
          <w:sz w:val="32"/>
          <w:szCs w:val="32"/>
        </w:rPr>
      </w:pPr>
      <w:sdt>
        <w:sdtPr>
          <w:rPr>
            <w:rFonts w:ascii="Calibri" w:hAnsi="Calibri" w:cs="Calibri"/>
          </w:rPr>
          <w:tag w:val="goog_rdk_1"/>
          <w:id w:val="-65808901"/>
          <w:showingPlcHdr/>
        </w:sdtPr>
        <w:sdtContent>
          <w:r w:rsidRPr="002C488E">
            <w:rPr>
              <w:rFonts w:ascii="Calibri" w:hAnsi="Calibri" w:cs="Calibri"/>
            </w:rPr>
            <w:t xml:space="preserve">     </w:t>
          </w:r>
        </w:sdtContent>
      </w:sdt>
      <w:r w:rsidRPr="002C488E">
        <w:rPr>
          <w:rFonts w:ascii="Calibri" w:eastAsia="Times New Roman" w:hAnsi="Calibri" w:cs="Calibri"/>
          <w:b/>
          <w:sz w:val="32"/>
          <w:szCs w:val="32"/>
        </w:rPr>
        <w:t>Challenges and opportunities of Test-Driven Development</w:t>
      </w:r>
    </w:p>
    <w:bookmarkEnd w:id="0"/>
    <w:p w14:paraId="270A9A88" w14:textId="77777777" w:rsidR="007E49C6" w:rsidRPr="002C488E" w:rsidRDefault="007E49C6" w:rsidP="00BB64AA">
      <w:pPr>
        <w:spacing w:before="240" w:after="0" w:line="360" w:lineRule="auto"/>
        <w:rPr>
          <w:rFonts w:ascii="Calibri" w:eastAsia="Times New Roman" w:hAnsi="Calibri" w:cs="Calibri"/>
          <w:b/>
          <w:sz w:val="24"/>
          <w:szCs w:val="24"/>
        </w:rPr>
      </w:pPr>
      <w:r w:rsidRPr="002C488E">
        <w:rPr>
          <w:rFonts w:ascii="Calibri" w:eastAsia="Times New Roman" w:hAnsi="Calibri" w:cs="Calibri"/>
          <w:b/>
          <w:sz w:val="24"/>
          <w:szCs w:val="24"/>
        </w:rPr>
        <w:t>Abstract</w:t>
      </w:r>
    </w:p>
    <w:p w14:paraId="691E5B20" w14:textId="77777777" w:rsidR="00EE7AB7" w:rsidRDefault="00EE7AB7" w:rsidP="00BB64AA">
      <w:pPr>
        <w:spacing w:before="240" w:after="0" w:line="360" w:lineRule="auto"/>
        <w:jc w:val="both"/>
        <w:rPr>
          <w:rFonts w:ascii="Calibri" w:eastAsia="Times New Roman" w:hAnsi="Calibri" w:cs="Calibri"/>
          <w:sz w:val="24"/>
          <w:szCs w:val="24"/>
        </w:rPr>
      </w:pPr>
      <w:r w:rsidRPr="00EE7AB7">
        <w:rPr>
          <w:rFonts w:ascii="Calibri" w:eastAsia="Times New Roman" w:hAnsi="Calibri" w:cs="Calibri"/>
          <w:sz w:val="24"/>
          <w:szCs w:val="24"/>
        </w:rPr>
        <w:t>Software testing plays a significant role in determining software quality. Through software testing, the developer can find defects and errors. However, not every developer is interested in the software testing phase. The most used testing methodology by many developers is the traditional testing practice, where testing is done after completely developing the software. Because of this, the consequences can be significant in terms of time, financials, and software quality. To respond to this situation, Kent Beck, a software developer, introduced a programming practice called Test-Driven Development focused on creating clean, simple code that satisfies the requirements. Test-Driven Development is a software programming practice that emphasizes test-first development, where the developer comes up with the tests before the code. The practice derives its foundation from Agile software development principles and extreme programming. This paper explores the opportunities and challenges of using Test-Driven Development practice. According to most literature, the practice provides many opportunities, such as improved code quality, better application quality, and minimal time spent on debugging. The challenges associated are minimal compared to opportunities, including the time it takes to be understood and increased development time.</w:t>
      </w:r>
    </w:p>
    <w:p w14:paraId="6BC26C91" w14:textId="6CA09FC6" w:rsidR="007E49C6" w:rsidRPr="002C488E" w:rsidRDefault="007E49C6" w:rsidP="00BB64AA">
      <w:pPr>
        <w:spacing w:before="240" w:after="0" w:line="360" w:lineRule="auto"/>
        <w:jc w:val="both"/>
        <w:rPr>
          <w:rFonts w:ascii="Calibri" w:eastAsia="Times New Roman" w:hAnsi="Calibri" w:cs="Calibri"/>
          <w:sz w:val="24"/>
          <w:szCs w:val="24"/>
        </w:rPr>
      </w:pPr>
      <w:r w:rsidRPr="002C488E">
        <w:rPr>
          <w:rFonts w:ascii="Calibri" w:eastAsia="Times New Roman" w:hAnsi="Calibri" w:cs="Calibri"/>
          <w:b/>
          <w:sz w:val="24"/>
          <w:szCs w:val="24"/>
        </w:rPr>
        <w:t xml:space="preserve">Keywords: </w:t>
      </w:r>
      <w:r w:rsidRPr="002C488E">
        <w:rPr>
          <w:rFonts w:ascii="Calibri" w:eastAsia="Times New Roman" w:hAnsi="Calibri" w:cs="Calibri"/>
          <w:sz w:val="24"/>
          <w:szCs w:val="24"/>
        </w:rPr>
        <w:t>Test-driven development (TDD), Development team, Refactoring</w:t>
      </w:r>
      <w:sdt>
        <w:sdtPr>
          <w:rPr>
            <w:rFonts w:ascii="Calibri" w:hAnsi="Calibri" w:cs="Calibri"/>
          </w:rPr>
          <w:tag w:val="goog_rdk_2"/>
          <w:id w:val="-666254483"/>
        </w:sdtPr>
        <w:sdtContent/>
      </w:sdt>
    </w:p>
    <w:p w14:paraId="4F2056C9" w14:textId="14E442CA" w:rsidR="007E49C6" w:rsidRDefault="007E49C6" w:rsidP="00BB64AA">
      <w:pPr>
        <w:spacing w:before="240" w:after="0" w:line="360" w:lineRule="auto"/>
        <w:rPr>
          <w:rFonts w:ascii="Calibri" w:eastAsia="Times New Roman" w:hAnsi="Calibri" w:cs="Calibri"/>
          <w:b/>
          <w:sz w:val="32"/>
          <w:szCs w:val="32"/>
        </w:rPr>
      </w:pPr>
    </w:p>
    <w:p w14:paraId="13E2F243" w14:textId="76463EDE" w:rsidR="00BB64AA" w:rsidRDefault="00BB64AA" w:rsidP="00BB64AA">
      <w:pPr>
        <w:spacing w:before="240" w:after="0" w:line="360" w:lineRule="auto"/>
        <w:rPr>
          <w:rFonts w:ascii="Calibri" w:eastAsia="Times New Roman" w:hAnsi="Calibri" w:cs="Calibri"/>
          <w:b/>
          <w:sz w:val="32"/>
          <w:szCs w:val="32"/>
        </w:rPr>
      </w:pPr>
    </w:p>
    <w:p w14:paraId="7FE6BA5D" w14:textId="77777777" w:rsidR="00D1273E" w:rsidRDefault="00D1273E" w:rsidP="00BB64AA">
      <w:pPr>
        <w:spacing w:before="240" w:after="0" w:line="360" w:lineRule="auto"/>
        <w:rPr>
          <w:rFonts w:ascii="Calibri" w:eastAsia="Times New Roman" w:hAnsi="Calibri" w:cs="Calibri"/>
          <w:b/>
          <w:sz w:val="32"/>
          <w:szCs w:val="32"/>
        </w:rPr>
      </w:pPr>
    </w:p>
    <w:p w14:paraId="1C975CF7" w14:textId="75D6236E" w:rsidR="009E021A" w:rsidRDefault="009E021A" w:rsidP="00BB64AA">
      <w:pPr>
        <w:spacing w:before="240" w:after="0" w:line="360" w:lineRule="auto"/>
        <w:rPr>
          <w:rFonts w:ascii="Calibri" w:eastAsia="Times New Roman" w:hAnsi="Calibri" w:cs="Calibri"/>
          <w:b/>
          <w:sz w:val="32"/>
          <w:szCs w:val="32"/>
        </w:rPr>
      </w:pPr>
    </w:p>
    <w:p w14:paraId="7974241C" w14:textId="77777777" w:rsidR="009E021A" w:rsidRPr="002C488E" w:rsidRDefault="009E021A" w:rsidP="00BB64AA">
      <w:pPr>
        <w:spacing w:before="240" w:after="0" w:line="360" w:lineRule="auto"/>
        <w:rPr>
          <w:rFonts w:ascii="Calibri" w:eastAsia="Times New Roman" w:hAnsi="Calibri" w:cs="Calibri"/>
          <w:b/>
          <w:sz w:val="32"/>
          <w:szCs w:val="32"/>
        </w:rPr>
      </w:pPr>
    </w:p>
    <w:p w14:paraId="26AE4AB7" w14:textId="77777777" w:rsidR="007E49C6" w:rsidRPr="002C488E" w:rsidRDefault="007E49C6" w:rsidP="00417D05">
      <w:pPr>
        <w:numPr>
          <w:ilvl w:val="0"/>
          <w:numId w:val="11"/>
        </w:numPr>
        <w:spacing w:after="160" w:line="360" w:lineRule="auto"/>
        <w:jc w:val="both"/>
        <w:rPr>
          <w:rFonts w:ascii="Calibri" w:eastAsia="Times New Roman" w:hAnsi="Calibri" w:cs="Calibri"/>
          <w:sz w:val="24"/>
          <w:szCs w:val="24"/>
        </w:rPr>
      </w:pPr>
      <w:r w:rsidRPr="002C488E">
        <w:rPr>
          <w:rFonts w:ascii="Calibri" w:eastAsia="Times New Roman" w:hAnsi="Calibri" w:cs="Calibri"/>
          <w:b/>
          <w:sz w:val="24"/>
          <w:szCs w:val="24"/>
        </w:rPr>
        <w:lastRenderedPageBreak/>
        <w:t xml:space="preserve">Introduction To Test-Driven Development </w:t>
      </w:r>
    </w:p>
    <w:p w14:paraId="07752553" w14:textId="77777777" w:rsidR="007E49C6" w:rsidRPr="007826E2" w:rsidRDefault="007E49C6" w:rsidP="00417D05">
      <w:pPr>
        <w:spacing w:line="360" w:lineRule="auto"/>
        <w:jc w:val="both"/>
        <w:rPr>
          <w:rFonts w:ascii="Calibri" w:eastAsia="Times New Roman" w:hAnsi="Calibri" w:cs="Calibri"/>
          <w:sz w:val="24"/>
          <w:szCs w:val="24"/>
        </w:rPr>
      </w:pPr>
      <w:r w:rsidRPr="007826E2">
        <w:rPr>
          <w:rFonts w:ascii="Calibri" w:eastAsia="Times New Roman" w:hAnsi="Calibri" w:cs="Calibri"/>
          <w:sz w:val="24"/>
          <w:szCs w:val="24"/>
        </w:rPr>
        <w:t>Testing is one of the most important aspects of any software development project. (Khan &amp; Khan, 2014) Through a comprehensive software testing approach, you can find the defects, errors, and false assumptions made earlier. (Gaur et al., 2017) In order to make good software, a variety of testing techniques, including regression testing, unit testing, and integration testing, need to be adequately utilized in the software development process. (</w:t>
      </w:r>
      <w:proofErr w:type="spellStart"/>
      <w:r w:rsidRPr="007826E2">
        <w:rPr>
          <w:rFonts w:ascii="Calibri" w:eastAsia="Times New Roman" w:hAnsi="Calibri" w:cs="Calibri"/>
          <w:sz w:val="24"/>
          <w:szCs w:val="24"/>
        </w:rPr>
        <w:t>Medewar</w:t>
      </w:r>
      <w:proofErr w:type="spellEnd"/>
      <w:r w:rsidRPr="007826E2">
        <w:rPr>
          <w:rFonts w:ascii="Calibri" w:eastAsia="Times New Roman" w:hAnsi="Calibri" w:cs="Calibri"/>
          <w:sz w:val="24"/>
          <w:szCs w:val="24"/>
        </w:rPr>
        <w:t>, 2022)</w:t>
      </w:r>
    </w:p>
    <w:p w14:paraId="3425A8A3"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Traditionally, software testing is done after the developer has finished writing the code. The software is then checked for defects and errors at the end, where it can take a lot of time to examine all the software components (Yang et al., 2006). Unfortunately, the amount of time that developers spend testing the software is severely limited by their need to meet deadlines and financial restrictions. To respond to this situation,</w:t>
      </w:r>
      <w:r w:rsidRPr="002C488E">
        <w:rPr>
          <w:rFonts w:ascii="Calibri" w:eastAsia="Times New Roman" w:hAnsi="Calibri" w:cs="Calibri"/>
          <w:i/>
          <w:sz w:val="24"/>
          <w:szCs w:val="24"/>
        </w:rPr>
        <w:t xml:space="preserve"> Kent Beck</w:t>
      </w:r>
      <w:r w:rsidRPr="002C488E">
        <w:rPr>
          <w:rFonts w:ascii="Calibri" w:eastAsia="Times New Roman" w:hAnsi="Calibri" w:cs="Calibri"/>
          <w:sz w:val="24"/>
          <w:szCs w:val="24"/>
        </w:rPr>
        <w:t xml:space="preserve">, a software developer, introduced a programming practice called TDD with a focus on creating clean, simple code that satisfies the requirements. (Beck, 2002) In TDD, the developer has an additional role, not only as a coder but also as a tester. </w:t>
      </w:r>
    </w:p>
    <w:p w14:paraId="23C333A2" w14:textId="77777777" w:rsidR="007E49C6" w:rsidRDefault="007E49C6" w:rsidP="00417D05">
      <w:pPr>
        <w:spacing w:line="360" w:lineRule="auto"/>
        <w:jc w:val="both"/>
        <w:rPr>
          <w:rFonts w:eastAsia="Times New Roman"/>
          <w:sz w:val="24"/>
          <w:szCs w:val="24"/>
        </w:rPr>
      </w:pPr>
      <w:r w:rsidRPr="002C488E">
        <w:rPr>
          <w:rFonts w:ascii="Calibri" w:eastAsia="Times New Roman" w:hAnsi="Calibri" w:cs="Calibri"/>
          <w:sz w:val="24"/>
          <w:szCs w:val="24"/>
        </w:rPr>
        <w:t xml:space="preserve">TDD is a software programming practice that emphasizes test-first development. The developer comes up with the tests before the code. (Nanda, 2021) This forces developers to focus on a comprehensive examination of the requirements before writing code for a particular functionality; as a result, these tests drive the design of the software. </w:t>
      </w:r>
      <w:r w:rsidRPr="002C488E">
        <w:rPr>
          <w:rFonts w:ascii="Calibri" w:eastAsia="Times New Roman" w:hAnsi="Calibri" w:cs="Calibri"/>
        </w:rPr>
        <w:t xml:space="preserve">(Janzen &amp; </w:t>
      </w:r>
      <w:proofErr w:type="spellStart"/>
      <w:r w:rsidRPr="002C488E">
        <w:rPr>
          <w:rFonts w:ascii="Calibri" w:eastAsia="Times New Roman" w:hAnsi="Calibri" w:cs="Calibri"/>
        </w:rPr>
        <w:t>Saiedian</w:t>
      </w:r>
      <w:proofErr w:type="spellEnd"/>
      <w:r w:rsidRPr="002C488E">
        <w:rPr>
          <w:rFonts w:ascii="Calibri" w:eastAsia="Times New Roman" w:hAnsi="Calibri" w:cs="Calibri"/>
        </w:rPr>
        <w:t>, 2008)</w:t>
      </w:r>
      <w:r w:rsidRPr="002C488E">
        <w:rPr>
          <w:rFonts w:ascii="Calibri" w:eastAsia="Times New Roman" w:hAnsi="Calibri" w:cs="Calibri"/>
          <w:sz w:val="24"/>
          <w:szCs w:val="24"/>
        </w:rPr>
        <w:t xml:space="preserve"> The development process starts by writing the test case, then the simplest code to pass the test, and finally refactoring, i.e., refining the codes by checking and removing some duplications in the complete code. In short, TDD refers to the practice of creating test cases first and then writing enough code to make them pass.</w:t>
      </w:r>
    </w:p>
    <w:p w14:paraId="12A08D18" w14:textId="779A4FF6" w:rsidR="007E49C6" w:rsidRDefault="007E49C6" w:rsidP="00417D05">
      <w:pPr>
        <w:spacing w:line="360" w:lineRule="auto"/>
        <w:jc w:val="both"/>
        <w:rPr>
          <w:rFonts w:eastAsia="Times New Roman"/>
          <w:sz w:val="24"/>
          <w:szCs w:val="24"/>
        </w:rPr>
      </w:pPr>
    </w:p>
    <w:p w14:paraId="75FA9211" w14:textId="77777777" w:rsidR="009E021A" w:rsidRDefault="009E021A" w:rsidP="00417D05">
      <w:pPr>
        <w:spacing w:line="360" w:lineRule="auto"/>
        <w:jc w:val="both"/>
        <w:rPr>
          <w:rFonts w:eastAsia="Times New Roman"/>
          <w:sz w:val="24"/>
          <w:szCs w:val="24"/>
        </w:rPr>
      </w:pPr>
    </w:p>
    <w:p w14:paraId="38300CA9" w14:textId="2FDE6731" w:rsidR="007E49C6" w:rsidRDefault="007E49C6" w:rsidP="00417D05">
      <w:pPr>
        <w:spacing w:line="360" w:lineRule="auto"/>
        <w:jc w:val="both"/>
        <w:rPr>
          <w:rFonts w:eastAsia="Times New Roman"/>
          <w:sz w:val="24"/>
          <w:szCs w:val="24"/>
        </w:rPr>
      </w:pPr>
    </w:p>
    <w:p w14:paraId="18BF4C3B" w14:textId="77777777" w:rsidR="0054594E" w:rsidRPr="002C488E" w:rsidRDefault="0054594E" w:rsidP="00417D05">
      <w:pPr>
        <w:spacing w:line="360" w:lineRule="auto"/>
        <w:jc w:val="both"/>
        <w:rPr>
          <w:rFonts w:ascii="Calibri" w:eastAsia="Times New Roman" w:hAnsi="Calibri" w:cs="Calibri"/>
          <w:sz w:val="24"/>
          <w:szCs w:val="24"/>
        </w:rPr>
      </w:pPr>
    </w:p>
    <w:p w14:paraId="26629214" w14:textId="77777777" w:rsidR="007E49C6" w:rsidRPr="002C488E" w:rsidRDefault="007E49C6" w:rsidP="00417D05">
      <w:pPr>
        <w:numPr>
          <w:ilvl w:val="0"/>
          <w:numId w:val="11"/>
        </w:numPr>
        <w:spacing w:after="160" w:line="360" w:lineRule="auto"/>
        <w:jc w:val="both"/>
        <w:rPr>
          <w:rFonts w:ascii="Calibri" w:eastAsia="Times New Roman" w:hAnsi="Calibri" w:cs="Calibri"/>
          <w:sz w:val="24"/>
          <w:szCs w:val="24"/>
        </w:rPr>
      </w:pPr>
      <w:r w:rsidRPr="002C488E">
        <w:rPr>
          <w:rFonts w:ascii="Calibri" w:eastAsia="Times New Roman" w:hAnsi="Calibri" w:cs="Calibri"/>
          <w:b/>
          <w:sz w:val="24"/>
          <w:szCs w:val="24"/>
        </w:rPr>
        <w:lastRenderedPageBreak/>
        <w:t>The cycle of TDD</w:t>
      </w:r>
    </w:p>
    <w:p w14:paraId="2E8AC536"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The cycle of TDD follows the Red-Green-Refactor cycle (Beck, 2002), which is characterized by repetitive processes, as shown in Fig. 1. </w:t>
      </w:r>
    </w:p>
    <w:p w14:paraId="1CBC6815" w14:textId="77777777" w:rsidR="007E49C6" w:rsidRPr="002C488E" w:rsidRDefault="007E49C6" w:rsidP="00417D05">
      <w:pPr>
        <w:numPr>
          <w:ilvl w:val="0"/>
          <w:numId w:val="12"/>
        </w:numPr>
        <w:spacing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Red - Write a failing test.</w:t>
      </w:r>
    </w:p>
    <w:p w14:paraId="02F1C1B4" w14:textId="77777777" w:rsidR="007E49C6" w:rsidRPr="002C488E" w:rsidRDefault="007E49C6" w:rsidP="00417D05">
      <w:pPr>
        <w:numPr>
          <w:ilvl w:val="0"/>
          <w:numId w:val="12"/>
        </w:numPr>
        <w:spacing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Green - Write code that is just enough to make the test pass.</w:t>
      </w:r>
    </w:p>
    <w:p w14:paraId="0FA0C23A" w14:textId="77777777" w:rsidR="007E49C6" w:rsidRPr="002C488E" w:rsidRDefault="007E49C6" w:rsidP="00417D05">
      <w:pPr>
        <w:numPr>
          <w:ilvl w:val="0"/>
          <w:numId w:val="12"/>
        </w:numPr>
        <w:spacing w:after="160" w:line="360" w:lineRule="auto"/>
        <w:jc w:val="both"/>
        <w:rPr>
          <w:rFonts w:ascii="Calibri" w:eastAsia="Times New Roman" w:hAnsi="Calibri" w:cs="Calibri"/>
          <w:sz w:val="24"/>
          <w:szCs w:val="24"/>
        </w:rPr>
      </w:pPr>
      <w:r w:rsidRPr="002C488E">
        <w:rPr>
          <w:rFonts w:ascii="Calibri" w:eastAsia="Times New Roman" w:hAnsi="Calibri" w:cs="Calibri"/>
          <w:sz w:val="24"/>
          <w:szCs w:val="24"/>
        </w:rPr>
        <w:t>Refactor - Optimize, then clean up the design.</w:t>
      </w:r>
    </w:p>
    <w:p w14:paraId="2547E884" w14:textId="77777777" w:rsidR="007E49C6" w:rsidRPr="002C488E" w:rsidRDefault="007E49C6" w:rsidP="00417D05">
      <w:pPr>
        <w:spacing w:line="360" w:lineRule="auto"/>
        <w:jc w:val="both"/>
        <w:rPr>
          <w:rFonts w:ascii="Calibri" w:eastAsia="Times New Roman" w:hAnsi="Calibri" w:cs="Calibri"/>
          <w:sz w:val="24"/>
          <w:szCs w:val="24"/>
        </w:rPr>
      </w:pPr>
    </w:p>
    <w:p w14:paraId="52AFD855" w14:textId="77777777" w:rsidR="007E49C6" w:rsidRPr="002C488E" w:rsidRDefault="007E49C6" w:rsidP="007826E2">
      <w:pPr>
        <w:keepNext/>
        <w:spacing w:line="360" w:lineRule="auto"/>
        <w:jc w:val="center"/>
        <w:rPr>
          <w:rFonts w:ascii="Calibri" w:eastAsia="Times New Roman" w:hAnsi="Calibri" w:cs="Calibri"/>
          <w:sz w:val="24"/>
          <w:szCs w:val="24"/>
        </w:rPr>
      </w:pPr>
      <w:r w:rsidRPr="002C488E">
        <w:rPr>
          <w:rFonts w:ascii="Calibri" w:eastAsia="Times New Roman" w:hAnsi="Calibri" w:cs="Calibri"/>
          <w:noProof/>
          <w:sz w:val="24"/>
          <w:szCs w:val="24"/>
        </w:rPr>
        <w:drawing>
          <wp:inline distT="0" distB="0" distL="0" distR="0" wp14:anchorId="3052661F" wp14:editId="642470ED">
            <wp:extent cx="4776136" cy="2507470"/>
            <wp:effectExtent l="12700" t="12700" r="12700" b="127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76136" cy="2507470"/>
                    </a:xfrm>
                    <a:prstGeom prst="rect">
                      <a:avLst/>
                    </a:prstGeom>
                    <a:ln w="12700">
                      <a:solidFill>
                        <a:srgbClr val="000000"/>
                      </a:solidFill>
                      <a:prstDash val="solid"/>
                    </a:ln>
                  </pic:spPr>
                </pic:pic>
              </a:graphicData>
            </a:graphic>
          </wp:inline>
        </w:drawing>
      </w:r>
      <w:r w:rsidRPr="002C488E">
        <w:rPr>
          <w:rFonts w:ascii="Calibri" w:hAnsi="Calibri" w:cs="Calibri"/>
          <w:noProof/>
        </w:rPr>
        <mc:AlternateContent>
          <mc:Choice Requires="wps">
            <w:drawing>
              <wp:anchor distT="0" distB="0" distL="114300" distR="114300" simplePos="0" relativeHeight="251659264" behindDoc="0" locked="0" layoutInCell="1" hidden="0" allowOverlap="1" wp14:anchorId="650D20BE" wp14:editId="43AE0166">
                <wp:simplePos x="0" y="0"/>
                <wp:positionH relativeFrom="column">
                  <wp:posOffset>571500</wp:posOffset>
                </wp:positionH>
                <wp:positionV relativeFrom="paragraph">
                  <wp:posOffset>2336800</wp:posOffset>
                </wp:positionV>
                <wp:extent cx="3929063" cy="251259"/>
                <wp:effectExtent l="0" t="0" r="0" b="0"/>
                <wp:wrapNone/>
                <wp:docPr id="10" name="Rectangle 10"/>
                <wp:cNvGraphicFramePr/>
                <a:graphic xmlns:a="http://schemas.openxmlformats.org/drawingml/2006/main">
                  <a:graphicData uri="http://schemas.microsoft.com/office/word/2010/wordprocessingShape">
                    <wps:wsp>
                      <wps:cNvSpPr/>
                      <wps:spPr>
                        <a:xfrm>
                          <a:off x="3187000" y="3653000"/>
                          <a:ext cx="4318000" cy="254000"/>
                        </a:xfrm>
                        <a:prstGeom prst="rect">
                          <a:avLst/>
                        </a:prstGeom>
                        <a:noFill/>
                        <a:ln>
                          <a:noFill/>
                        </a:ln>
                      </wps:spPr>
                      <wps:txbx>
                        <w:txbxContent>
                          <w:p w14:paraId="5F4464F3" w14:textId="77777777" w:rsidR="007E49C6" w:rsidRDefault="007E49C6" w:rsidP="007E49C6">
                            <w:pPr>
                              <w:spacing w:line="258" w:lineRule="auto"/>
                              <w:textDirection w:val="btLr"/>
                            </w:pPr>
                            <w:r>
                              <w:rPr>
                                <w:rFonts w:ascii="Times New Roman" w:eastAsia="Times New Roman" w:hAnsi="Times New Roman" w:cs="Times New Roman"/>
                                <w:color w:val="595959"/>
                                <w:sz w:val="16"/>
                              </w:rPr>
                              <w:t>Source: https://medium.com/@lanceharvieruntime/test-driven-development-1bb27bc3b8cb</w:t>
                            </w:r>
                          </w:p>
                        </w:txbxContent>
                      </wps:txbx>
                      <wps:bodyPr spcFirstLastPara="1" wrap="square" lIns="91425" tIns="45700" rIns="91425" bIns="45700" anchor="t" anchorCtr="0">
                        <a:noAutofit/>
                      </wps:bodyPr>
                    </wps:wsp>
                  </a:graphicData>
                </a:graphic>
              </wp:anchor>
            </w:drawing>
          </mc:Choice>
          <mc:Fallback>
            <w:pict>
              <v:rect w14:anchorId="650D20BE" id="Rectangle 10" o:spid="_x0000_s1026" style="position:absolute;left:0;text-align:left;margin-left:45pt;margin-top:184pt;width:309.4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" filled="f" stroked="f">
                <v:textbox inset="2.53958mm,1.2694mm,2.53958mm,1.2694mm">
                  <w:txbxContent>
                    <w:p w14:paraId="5F4464F3" w14:textId="77777777" w:rsidR="007E49C6" w:rsidRDefault="007E49C6" w:rsidP="007E49C6">
                      <w:pPr>
                        <w:spacing w:line="258" w:lineRule="auto"/>
                        <w:textDirection w:val="btLr"/>
                      </w:pPr>
                      <w:r>
                        <w:rPr>
                          <w:rFonts w:ascii="Times New Roman" w:eastAsia="Times New Roman" w:hAnsi="Times New Roman" w:cs="Times New Roman"/>
                          <w:color w:val="595959"/>
                          <w:sz w:val="16"/>
                        </w:rPr>
                        <w:t>Source: https://medium.com/@lanceharvieruntime/test-driven-development-1bb27bc3b8cb</w:t>
                      </w:r>
                    </w:p>
                  </w:txbxContent>
                </v:textbox>
              </v:rect>
            </w:pict>
          </mc:Fallback>
        </mc:AlternateContent>
      </w:r>
    </w:p>
    <w:p w14:paraId="3F0B208D" w14:textId="77777777" w:rsidR="007E49C6" w:rsidRPr="002C488E" w:rsidRDefault="007E49C6" w:rsidP="007826E2">
      <w:pPr>
        <w:spacing w:line="360" w:lineRule="auto"/>
        <w:jc w:val="center"/>
        <w:rPr>
          <w:rFonts w:ascii="Calibri" w:eastAsia="Times New Roman" w:hAnsi="Calibri" w:cs="Calibri"/>
          <w:i/>
          <w:sz w:val="24"/>
          <w:szCs w:val="24"/>
        </w:rPr>
      </w:pPr>
      <w:r w:rsidRPr="002C488E">
        <w:rPr>
          <w:rFonts w:ascii="Calibri" w:eastAsia="Times New Roman" w:hAnsi="Calibri" w:cs="Calibri"/>
          <w:i/>
          <w:sz w:val="24"/>
          <w:szCs w:val="24"/>
        </w:rPr>
        <w:t>Figure 1: The Cycle of TDD</w:t>
      </w:r>
    </w:p>
    <w:p w14:paraId="28EC9BBD" w14:textId="77777777" w:rsidR="007E49C6" w:rsidRPr="00294F82"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b/>
          <w:sz w:val="24"/>
          <w:szCs w:val="24"/>
        </w:rPr>
        <w:t>RED</w:t>
      </w:r>
      <w:r w:rsidRPr="002C488E">
        <w:rPr>
          <w:rFonts w:ascii="Calibri" w:eastAsia="Times New Roman" w:hAnsi="Calibri" w:cs="Calibri"/>
          <w:sz w:val="24"/>
          <w:szCs w:val="24"/>
        </w:rPr>
        <w:t xml:space="preserve"> – This is the first step of the cycle where the software developer starts by writing a test that captures the new requirement. At this stage, the test is expected to fail but should be related to the functionality implemented. (Beck, 2002)</w:t>
      </w:r>
    </w:p>
    <w:p w14:paraId="181F6553"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b/>
          <w:sz w:val="24"/>
          <w:szCs w:val="24"/>
        </w:rPr>
        <w:t>GREEN</w:t>
      </w:r>
      <w:r w:rsidRPr="002C488E">
        <w:rPr>
          <w:rFonts w:ascii="Calibri" w:eastAsia="Times New Roman" w:hAnsi="Calibri" w:cs="Calibri"/>
          <w:sz w:val="24"/>
          <w:szCs w:val="24"/>
        </w:rPr>
        <w:t xml:space="preserve"> – This is the second step of the cycle where the software developer proceeds to write minimum code to satisfy the test written in the first step. At this step, the developer is not worried about making the software pretty good and improving it, just to meet the requirement and pass the test. (Beck, 2002)</w:t>
      </w:r>
    </w:p>
    <w:p w14:paraId="077ED575" w14:textId="77777777" w:rsidR="007E49C6" w:rsidRPr="002C488E" w:rsidRDefault="007E49C6" w:rsidP="00417D05">
      <w:pPr>
        <w:spacing w:line="360" w:lineRule="auto"/>
        <w:jc w:val="both"/>
        <w:rPr>
          <w:rFonts w:ascii="Calibri" w:eastAsia="Times New Roman" w:hAnsi="Calibri" w:cs="Calibri"/>
          <w:sz w:val="24"/>
          <w:szCs w:val="24"/>
        </w:rPr>
      </w:pPr>
    </w:p>
    <w:p w14:paraId="27CF94BD" w14:textId="77777777" w:rsidR="007E49C6" w:rsidRDefault="007E49C6" w:rsidP="00417D05">
      <w:pPr>
        <w:spacing w:line="360" w:lineRule="auto"/>
        <w:jc w:val="both"/>
        <w:rPr>
          <w:rFonts w:eastAsia="Times New Roman"/>
          <w:sz w:val="24"/>
          <w:szCs w:val="24"/>
        </w:rPr>
      </w:pPr>
      <w:r w:rsidRPr="002C488E">
        <w:rPr>
          <w:rFonts w:ascii="Calibri" w:eastAsia="Times New Roman" w:hAnsi="Calibri" w:cs="Calibri"/>
          <w:b/>
          <w:sz w:val="24"/>
          <w:szCs w:val="24"/>
        </w:rPr>
        <w:lastRenderedPageBreak/>
        <w:t>REFACTOR</w:t>
      </w:r>
      <w:r w:rsidRPr="002C488E">
        <w:rPr>
          <w:rFonts w:ascii="Calibri" w:eastAsia="Times New Roman" w:hAnsi="Calibri" w:cs="Calibri"/>
          <w:sz w:val="24"/>
          <w:szCs w:val="24"/>
        </w:rPr>
        <w:t xml:space="preserve"> – This is the third step of the cycle where the software developer revises the codes to improve the quality of the software, e.g., readability and maintainability. The software developer also improves code structure by optimizing and cleaning up without adding new functionality. (Beck, 2002)</w:t>
      </w:r>
    </w:p>
    <w:p w14:paraId="6189E914" w14:textId="77777777" w:rsidR="007E49C6" w:rsidRPr="002C488E" w:rsidRDefault="007E49C6" w:rsidP="00417D05">
      <w:pPr>
        <w:spacing w:line="360" w:lineRule="auto"/>
        <w:jc w:val="both"/>
        <w:rPr>
          <w:rFonts w:ascii="Calibri" w:eastAsia="Times New Roman" w:hAnsi="Calibri" w:cs="Calibri"/>
          <w:sz w:val="24"/>
          <w:szCs w:val="24"/>
        </w:rPr>
      </w:pPr>
    </w:p>
    <w:p w14:paraId="02BF9CFB" w14:textId="77777777" w:rsidR="007E49C6" w:rsidRPr="00294F82" w:rsidRDefault="007E49C6" w:rsidP="00417D05">
      <w:pPr>
        <w:numPr>
          <w:ilvl w:val="0"/>
          <w:numId w:val="11"/>
        </w:numPr>
        <w:spacing w:after="160" w:line="360" w:lineRule="auto"/>
        <w:jc w:val="both"/>
        <w:rPr>
          <w:rFonts w:ascii="Calibri" w:eastAsia="Times New Roman" w:hAnsi="Calibri" w:cs="Calibri"/>
          <w:sz w:val="24"/>
          <w:szCs w:val="24"/>
        </w:rPr>
      </w:pPr>
      <w:r w:rsidRPr="002C488E">
        <w:rPr>
          <w:rFonts w:ascii="Calibri" w:eastAsia="Times New Roman" w:hAnsi="Calibri" w:cs="Calibri"/>
          <w:b/>
          <w:sz w:val="24"/>
          <w:szCs w:val="24"/>
        </w:rPr>
        <w:t>TDD Implementation Processes</w:t>
      </w:r>
    </w:p>
    <w:p w14:paraId="0BF5EE34"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The different processes involved in a TDD software programming practice are as follows; (Illustrated in Fig 2.)</w:t>
      </w:r>
    </w:p>
    <w:p w14:paraId="74BFEA07" w14:textId="77777777" w:rsidR="007E49C6" w:rsidRPr="002C488E" w:rsidRDefault="007E49C6" w:rsidP="00417D05">
      <w:pPr>
        <w:spacing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3.1 Write the test</w:t>
      </w:r>
    </w:p>
    <w:p w14:paraId="0181F4AA"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The developer starts by writing a test that defines a small requirement of the software. This is an essential part since it involves analyzing what needs to be achieved by understanding the requirements which are presented.   </w:t>
      </w:r>
    </w:p>
    <w:p w14:paraId="7193D820" w14:textId="77777777" w:rsidR="007E49C6" w:rsidRPr="002C488E" w:rsidRDefault="007E49C6" w:rsidP="00417D05">
      <w:pPr>
        <w:spacing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3.2 Run test to see if it fails</w:t>
      </w:r>
    </w:p>
    <w:p w14:paraId="4FD73092"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Once the test is created, the next step is to run them for the first time, where it should fail. It is expected since there is no code for the test to run on. This help ensures the test is not implemented in a way it always passes.</w:t>
      </w:r>
    </w:p>
    <w:p w14:paraId="0D6F3A77" w14:textId="77777777" w:rsidR="007E49C6" w:rsidRPr="002C488E" w:rsidRDefault="007E49C6" w:rsidP="00417D05">
      <w:pPr>
        <w:spacing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3.3 Write the functionality</w:t>
      </w:r>
    </w:p>
    <w:p w14:paraId="7F22B082"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 At this point, the developer begins writing the code that ensures the test pass and nothing more. The developer should keep it as simple as possible as long it can pass the tests. The code written at this stage is not final, and refactoring for improvements will come in later stages.  </w:t>
      </w:r>
    </w:p>
    <w:p w14:paraId="70DA5DCA" w14:textId="77777777" w:rsidR="007E49C6" w:rsidRPr="002C488E" w:rsidRDefault="007E49C6" w:rsidP="00417D05">
      <w:pPr>
        <w:spacing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3.4 Run the test again</w:t>
      </w:r>
    </w:p>
    <w:p w14:paraId="044D0440" w14:textId="77777777" w:rsidR="007E49C6" w:rsidRDefault="007E49C6" w:rsidP="00417D05">
      <w:pPr>
        <w:spacing w:line="360" w:lineRule="auto"/>
        <w:jc w:val="both"/>
        <w:rPr>
          <w:rFonts w:eastAsia="Times New Roman"/>
          <w:sz w:val="24"/>
          <w:szCs w:val="24"/>
        </w:rPr>
      </w:pPr>
      <w:r w:rsidRPr="002C488E">
        <w:rPr>
          <w:rFonts w:ascii="Calibri" w:eastAsia="Times New Roman" w:hAnsi="Calibri" w:cs="Calibri"/>
          <w:sz w:val="24"/>
          <w:szCs w:val="24"/>
        </w:rPr>
        <w:t xml:space="preserve"> The developer should rerun the test using the codes written in the previous step. The written code must be optimized if the test cases fail until they do. This helps ensure that the newly added code meets the test requirement. </w:t>
      </w:r>
    </w:p>
    <w:p w14:paraId="7811899A" w14:textId="77777777" w:rsidR="007E49C6" w:rsidRPr="002C488E" w:rsidRDefault="007E49C6" w:rsidP="00417D05">
      <w:pPr>
        <w:spacing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lastRenderedPageBreak/>
        <w:t>3.5 Refactor the code</w:t>
      </w:r>
    </w:p>
    <w:p w14:paraId="53D8E270" w14:textId="77777777" w:rsidR="007E49C6" w:rsidRPr="002C488E" w:rsidRDefault="007E49C6" w:rsidP="00417D05">
      <w:pPr>
        <w:spacing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 Once the tests pass, the developer should now clean the written codes to make sure it adheres to standards. The developer should look to remove any duplications and inconsistencies that may have been introduced during the previous step. To ensure that the refactoring process won’t change any current functionality, the developer should run the test cases repeatedly during each refactoring phase, as shown in Fig 2.</w:t>
      </w:r>
    </w:p>
    <w:p w14:paraId="4273C884" w14:textId="77777777" w:rsidR="007E49C6" w:rsidRPr="002C488E" w:rsidRDefault="007E49C6" w:rsidP="00417D05">
      <w:pPr>
        <w:spacing w:line="360" w:lineRule="auto"/>
        <w:jc w:val="both"/>
        <w:rPr>
          <w:rFonts w:ascii="Calibri" w:eastAsia="Times New Roman" w:hAnsi="Calibri" w:cs="Calibri"/>
          <w:sz w:val="24"/>
          <w:szCs w:val="24"/>
        </w:rPr>
      </w:pPr>
    </w:p>
    <w:p w14:paraId="6EE04405" w14:textId="77777777" w:rsidR="007E49C6" w:rsidRPr="002C488E" w:rsidRDefault="007E49C6" w:rsidP="007826E2">
      <w:pPr>
        <w:keepNext/>
        <w:spacing w:line="360" w:lineRule="auto"/>
        <w:jc w:val="center"/>
        <w:rPr>
          <w:rFonts w:ascii="Calibri" w:eastAsia="Times New Roman" w:hAnsi="Calibri" w:cs="Calibri"/>
          <w:sz w:val="24"/>
          <w:szCs w:val="24"/>
        </w:rPr>
      </w:pPr>
      <w:r w:rsidRPr="002C488E">
        <w:rPr>
          <w:rFonts w:ascii="Calibri" w:eastAsia="Times New Roman" w:hAnsi="Calibri" w:cs="Calibri"/>
          <w:noProof/>
          <w:sz w:val="24"/>
          <w:szCs w:val="24"/>
        </w:rPr>
        <w:drawing>
          <wp:inline distT="0" distB="0" distL="0" distR="0" wp14:anchorId="057880DF" wp14:editId="7AF4A42E">
            <wp:extent cx="5943600" cy="1892300"/>
            <wp:effectExtent l="12700" t="12700" r="12700" b="127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892300"/>
                    </a:xfrm>
                    <a:prstGeom prst="rect">
                      <a:avLst/>
                    </a:prstGeom>
                    <a:ln w="12700">
                      <a:solidFill>
                        <a:srgbClr val="000000"/>
                      </a:solidFill>
                      <a:prstDash val="solid"/>
                    </a:ln>
                  </pic:spPr>
                </pic:pic>
              </a:graphicData>
            </a:graphic>
          </wp:inline>
        </w:drawing>
      </w:r>
    </w:p>
    <w:p w14:paraId="2C9E6C61" w14:textId="77777777" w:rsidR="007E49C6" w:rsidRPr="002C488E" w:rsidRDefault="007E49C6" w:rsidP="007826E2">
      <w:pPr>
        <w:spacing w:line="360" w:lineRule="auto"/>
        <w:jc w:val="center"/>
        <w:rPr>
          <w:rFonts w:ascii="Calibri" w:eastAsia="Times New Roman" w:hAnsi="Calibri" w:cs="Calibri"/>
        </w:rPr>
      </w:pPr>
      <w:r w:rsidRPr="002C488E">
        <w:rPr>
          <w:rFonts w:ascii="Calibri" w:eastAsia="Times New Roman" w:hAnsi="Calibri" w:cs="Calibri"/>
          <w:i/>
          <w:sz w:val="24"/>
          <w:szCs w:val="24"/>
        </w:rPr>
        <w:t xml:space="preserve">Figure 2: Test-Driven Development activities. </w:t>
      </w:r>
      <w:r w:rsidRPr="002C488E">
        <w:rPr>
          <w:rFonts w:ascii="Calibri" w:eastAsia="Times New Roman" w:hAnsi="Calibri" w:cs="Calibri"/>
          <w:sz w:val="24"/>
          <w:szCs w:val="24"/>
        </w:rPr>
        <w:t>Source</w:t>
      </w:r>
      <w:r w:rsidRPr="002C488E">
        <w:rPr>
          <w:rFonts w:ascii="Calibri" w:eastAsia="Times New Roman" w:hAnsi="Calibri" w:cs="Calibri"/>
          <w:i/>
          <w:sz w:val="24"/>
          <w:szCs w:val="24"/>
        </w:rPr>
        <w:t xml:space="preserve">: </w:t>
      </w:r>
      <w:r w:rsidRPr="002C488E">
        <w:rPr>
          <w:rFonts w:ascii="Calibri" w:eastAsia="Times New Roman" w:hAnsi="Calibri" w:cs="Calibri"/>
        </w:rPr>
        <w:t>(</w:t>
      </w:r>
      <w:proofErr w:type="spellStart"/>
      <w:r w:rsidRPr="002C488E">
        <w:rPr>
          <w:rFonts w:ascii="Calibri" w:eastAsia="Times New Roman" w:hAnsi="Calibri" w:cs="Calibri"/>
        </w:rPr>
        <w:t>Madeyski</w:t>
      </w:r>
      <w:proofErr w:type="spellEnd"/>
      <w:r w:rsidRPr="002C488E">
        <w:rPr>
          <w:rFonts w:ascii="Calibri" w:eastAsia="Times New Roman" w:hAnsi="Calibri" w:cs="Calibri"/>
        </w:rPr>
        <w:t xml:space="preserve"> &amp; </w:t>
      </w:r>
      <w:proofErr w:type="spellStart"/>
      <w:r w:rsidRPr="002C488E">
        <w:rPr>
          <w:rFonts w:ascii="Calibri" w:eastAsia="Times New Roman" w:hAnsi="Calibri" w:cs="Calibri"/>
        </w:rPr>
        <w:t>Kawalerowicz</w:t>
      </w:r>
      <w:proofErr w:type="spellEnd"/>
      <w:r w:rsidRPr="002C488E">
        <w:rPr>
          <w:rFonts w:ascii="Calibri" w:eastAsia="Times New Roman" w:hAnsi="Calibri" w:cs="Calibri"/>
        </w:rPr>
        <w:t>, 2013)</w:t>
      </w:r>
    </w:p>
    <w:p w14:paraId="54B082C1" w14:textId="77777777" w:rsidR="007E49C6" w:rsidRPr="002C488E" w:rsidRDefault="007E49C6" w:rsidP="00417D05">
      <w:pPr>
        <w:spacing w:line="360" w:lineRule="auto"/>
        <w:jc w:val="both"/>
        <w:rPr>
          <w:rFonts w:ascii="Calibri" w:eastAsia="Times New Roman" w:hAnsi="Calibri" w:cs="Calibri"/>
          <w:i/>
          <w:sz w:val="24"/>
          <w:szCs w:val="24"/>
        </w:rPr>
      </w:pPr>
    </w:p>
    <w:p w14:paraId="129504D3" w14:textId="77777777" w:rsidR="007E49C6" w:rsidRPr="002C488E" w:rsidRDefault="007E49C6" w:rsidP="00417D05">
      <w:pPr>
        <w:numPr>
          <w:ilvl w:val="0"/>
          <w:numId w:val="11"/>
        </w:numPr>
        <w:spacing w:after="160" w:line="360" w:lineRule="auto"/>
        <w:jc w:val="both"/>
        <w:rPr>
          <w:rFonts w:ascii="Calibri" w:eastAsia="Times New Roman" w:hAnsi="Calibri" w:cs="Calibri"/>
        </w:rPr>
      </w:pPr>
      <w:r w:rsidRPr="002C488E">
        <w:rPr>
          <w:rFonts w:ascii="Calibri" w:eastAsia="Times New Roman" w:hAnsi="Calibri" w:cs="Calibri"/>
          <w:b/>
          <w:sz w:val="24"/>
          <w:szCs w:val="24"/>
        </w:rPr>
        <w:t>Levels</w:t>
      </w:r>
      <w:r w:rsidRPr="002C488E">
        <w:rPr>
          <w:rFonts w:ascii="Calibri" w:eastAsia="Times New Roman" w:hAnsi="Calibri" w:cs="Calibri"/>
          <w:b/>
        </w:rPr>
        <w:t xml:space="preserve"> of TDD</w:t>
      </w:r>
    </w:p>
    <w:p w14:paraId="79E6DCE7" w14:textId="77777777" w:rsidR="007E49C6" w:rsidRPr="002C488E" w:rsidRDefault="007E49C6" w:rsidP="00417D05">
      <w:pPr>
        <w:spacing w:line="360" w:lineRule="auto"/>
        <w:jc w:val="both"/>
        <w:rPr>
          <w:rFonts w:ascii="Calibri" w:eastAsia="Times New Roman" w:hAnsi="Calibri" w:cs="Calibri"/>
        </w:rPr>
      </w:pPr>
      <w:r w:rsidRPr="002C488E">
        <w:rPr>
          <w:rFonts w:ascii="Calibri" w:eastAsia="Times New Roman" w:hAnsi="Calibri" w:cs="Calibri"/>
        </w:rPr>
        <w:t>TDD consists mainly of two levels, Acceptance TDD and Developer TDD. Acceptance TDD is a practice in which the tests are written from the users’ point of view, fulfilling the software requirements. In developer TDD, the tests are written from the developer’s point of view, which satisfies the software requirement. Developer TDD aims to define a detailed design for the execution of the software. (Nanda, 2021)</w:t>
      </w:r>
    </w:p>
    <w:p w14:paraId="28B58A59" w14:textId="77777777" w:rsidR="007E49C6" w:rsidRDefault="007E49C6" w:rsidP="00417D05">
      <w:pPr>
        <w:spacing w:line="360" w:lineRule="auto"/>
        <w:jc w:val="both"/>
        <w:rPr>
          <w:rFonts w:eastAsia="Times New Roman"/>
        </w:rPr>
      </w:pPr>
    </w:p>
    <w:p w14:paraId="578938B2" w14:textId="77777777" w:rsidR="007E49C6" w:rsidRDefault="007E49C6" w:rsidP="00417D05">
      <w:pPr>
        <w:spacing w:line="360" w:lineRule="auto"/>
        <w:jc w:val="both"/>
        <w:rPr>
          <w:rFonts w:eastAsia="Times New Roman"/>
        </w:rPr>
      </w:pPr>
    </w:p>
    <w:p w14:paraId="279FEA99" w14:textId="77777777" w:rsidR="007E49C6" w:rsidRPr="002C488E" w:rsidRDefault="007E49C6" w:rsidP="00417D05">
      <w:pPr>
        <w:spacing w:line="360" w:lineRule="auto"/>
        <w:jc w:val="both"/>
        <w:rPr>
          <w:rFonts w:ascii="Calibri" w:eastAsia="Times New Roman" w:hAnsi="Calibri" w:cs="Calibri"/>
        </w:rPr>
      </w:pPr>
    </w:p>
    <w:p w14:paraId="3CF7B185" w14:textId="77777777" w:rsidR="007E49C6" w:rsidRPr="00294F82" w:rsidRDefault="007E49C6" w:rsidP="00417D05">
      <w:pPr>
        <w:numPr>
          <w:ilvl w:val="0"/>
          <w:numId w:val="11"/>
        </w:numPr>
        <w:spacing w:before="240" w:after="0" w:line="360" w:lineRule="auto"/>
        <w:jc w:val="both"/>
        <w:rPr>
          <w:rFonts w:ascii="Calibri" w:eastAsia="Times New Roman" w:hAnsi="Calibri" w:cs="Calibri"/>
          <w:sz w:val="24"/>
          <w:szCs w:val="24"/>
        </w:rPr>
      </w:pPr>
      <w:r w:rsidRPr="002C488E">
        <w:rPr>
          <w:rFonts w:ascii="Calibri" w:eastAsia="Times New Roman" w:hAnsi="Calibri" w:cs="Calibri"/>
          <w:b/>
          <w:sz w:val="24"/>
          <w:szCs w:val="24"/>
        </w:rPr>
        <w:lastRenderedPageBreak/>
        <w:t>Opportunities of TDD</w:t>
      </w:r>
      <w:r w:rsidRPr="002C488E">
        <w:rPr>
          <w:rFonts w:ascii="Calibri" w:eastAsia="Times New Roman" w:hAnsi="Calibri" w:cs="Calibri"/>
          <w:sz w:val="24"/>
          <w:szCs w:val="24"/>
        </w:rPr>
        <w:t xml:space="preserve"> </w:t>
      </w:r>
    </w:p>
    <w:p w14:paraId="05620F2A"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5.1 Improved code quality</w:t>
      </w:r>
    </w:p>
    <w:p w14:paraId="1DEC7B8D"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b/>
          <w:sz w:val="24"/>
          <w:szCs w:val="24"/>
        </w:rPr>
        <w:t xml:space="preserve"> </w:t>
      </w:r>
      <w:r w:rsidRPr="002C488E">
        <w:rPr>
          <w:rFonts w:ascii="Calibri" w:eastAsia="Times New Roman" w:hAnsi="Calibri" w:cs="Calibri"/>
          <w:sz w:val="24"/>
          <w:szCs w:val="24"/>
        </w:rPr>
        <w:t xml:space="preserve">Compared to traditional software development TDD is simple and produces clean and more meaningful code. This comes as a result of a deeper understanding developed by the programmer while writing the test code for the specified functionality. Test code writing helps to uncover uncertainties that are confirmed first by the client before proceeding to build the real production code. (Buchan, Li, G., &amp; </w:t>
      </w:r>
      <w:proofErr w:type="spellStart"/>
      <w:r w:rsidRPr="002C488E">
        <w:rPr>
          <w:rFonts w:ascii="Calibri" w:eastAsia="Times New Roman" w:hAnsi="Calibri" w:cs="Calibri"/>
          <w:sz w:val="24"/>
          <w:szCs w:val="24"/>
        </w:rPr>
        <w:t>MacDonell</w:t>
      </w:r>
      <w:proofErr w:type="spellEnd"/>
      <w:r w:rsidRPr="002C488E">
        <w:rPr>
          <w:rFonts w:ascii="Calibri" w:eastAsia="Times New Roman" w:hAnsi="Calibri" w:cs="Calibri"/>
          <w:sz w:val="24"/>
          <w:szCs w:val="24"/>
        </w:rPr>
        <w:t xml:space="preserve">, 2011)  </w:t>
      </w:r>
    </w:p>
    <w:p w14:paraId="144C9A08"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b/>
          <w:sz w:val="24"/>
          <w:szCs w:val="24"/>
          <w:highlight w:val="white"/>
        </w:rPr>
        <w:t>5.2 Refactoring leads to</w:t>
      </w:r>
      <w:r w:rsidRPr="002C488E">
        <w:rPr>
          <w:rFonts w:ascii="Calibri" w:eastAsia="Times New Roman" w:hAnsi="Calibri" w:cs="Calibri"/>
          <w:b/>
          <w:i/>
          <w:sz w:val="24"/>
          <w:szCs w:val="24"/>
          <w:highlight w:val="white"/>
        </w:rPr>
        <w:t xml:space="preserve"> </w:t>
      </w:r>
      <w:r w:rsidRPr="002C488E">
        <w:rPr>
          <w:rFonts w:ascii="Calibri" w:eastAsia="Times New Roman" w:hAnsi="Calibri" w:cs="Calibri"/>
          <w:b/>
          <w:sz w:val="24"/>
          <w:szCs w:val="24"/>
        </w:rPr>
        <w:t>perfectly well-working code</w:t>
      </w:r>
    </w:p>
    <w:p w14:paraId="59BDD529"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 Refactoring is the </w:t>
      </w:r>
      <w:r w:rsidRPr="002C488E">
        <w:rPr>
          <w:rFonts w:ascii="Calibri" w:eastAsia="Times New Roman" w:hAnsi="Calibri" w:cs="Calibri"/>
          <w:color w:val="202124"/>
          <w:sz w:val="24"/>
          <w:szCs w:val="24"/>
          <w:highlight w:val="white"/>
        </w:rPr>
        <w:t xml:space="preserve">process of restructuring code while not changing its original functionality. According to </w:t>
      </w:r>
      <w:r w:rsidRPr="002C488E">
        <w:rPr>
          <w:rFonts w:ascii="Calibri" w:eastAsia="Times New Roman" w:hAnsi="Calibri" w:cs="Calibri"/>
          <w:sz w:val="24"/>
          <w:szCs w:val="24"/>
        </w:rPr>
        <w:t xml:space="preserve">(Buchan, Li, G., &amp; </w:t>
      </w:r>
      <w:proofErr w:type="spellStart"/>
      <w:proofErr w:type="gramStart"/>
      <w:r w:rsidRPr="002C488E">
        <w:rPr>
          <w:rFonts w:ascii="Calibri" w:eastAsia="Times New Roman" w:hAnsi="Calibri" w:cs="Calibri"/>
          <w:sz w:val="24"/>
          <w:szCs w:val="24"/>
        </w:rPr>
        <w:t>MacDonell</w:t>
      </w:r>
      <w:proofErr w:type="spellEnd"/>
      <w:r w:rsidRPr="002C488E">
        <w:rPr>
          <w:rFonts w:ascii="Calibri" w:eastAsia="Times New Roman" w:hAnsi="Calibri" w:cs="Calibri"/>
          <w:sz w:val="24"/>
          <w:szCs w:val="24"/>
        </w:rPr>
        <w:t xml:space="preserve"> ,</w:t>
      </w:r>
      <w:proofErr w:type="gramEnd"/>
      <w:r w:rsidRPr="002C488E">
        <w:rPr>
          <w:rFonts w:ascii="Calibri" w:eastAsia="Times New Roman" w:hAnsi="Calibri" w:cs="Calibri"/>
          <w:sz w:val="24"/>
          <w:szCs w:val="24"/>
        </w:rPr>
        <w:t xml:space="preserve"> 2011)</w:t>
      </w:r>
      <w:r w:rsidRPr="002C488E">
        <w:rPr>
          <w:rFonts w:ascii="Calibri" w:eastAsia="Times New Roman" w:hAnsi="Calibri" w:cs="Calibri"/>
          <w:color w:val="202124"/>
          <w:sz w:val="24"/>
          <w:szCs w:val="24"/>
          <w:highlight w:val="white"/>
        </w:rPr>
        <w:t xml:space="preserve">, TDD </w:t>
      </w:r>
      <w:r w:rsidRPr="002C488E">
        <w:rPr>
          <w:rFonts w:ascii="Calibri" w:eastAsia="Times New Roman" w:hAnsi="Calibri" w:cs="Calibri"/>
          <w:color w:val="202124"/>
          <w:sz w:val="24"/>
          <w:szCs w:val="24"/>
        </w:rPr>
        <w:t xml:space="preserve">not only helps in building the developers’ </w:t>
      </w:r>
      <w:r w:rsidRPr="002C488E">
        <w:rPr>
          <w:rFonts w:ascii="Calibri" w:eastAsia="Times New Roman" w:hAnsi="Calibri" w:cs="Calibri"/>
          <w:sz w:val="24"/>
          <w:szCs w:val="24"/>
        </w:rPr>
        <w:t xml:space="preserve">confidence but also increases their readiness to advance the code design. </w:t>
      </w:r>
    </w:p>
    <w:p w14:paraId="62A75ED5"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5.3 Better application quality</w:t>
      </w:r>
    </w:p>
    <w:p w14:paraId="49EE0285"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 Using TDD, the application developed is released with fewer defects, leading to increased software reliability. The quality is attributed to the tests the codes go through before implementation. TDD provides an increased likelihood of product acceptability, which helps to manage and evaluate the cost of the project while reducing the uncertainty about unwanted side effects (Parsons, Lal, &amp; Lange, 2011). </w:t>
      </w:r>
      <w:sdt>
        <w:sdtPr>
          <w:rPr>
            <w:rFonts w:ascii="Calibri" w:eastAsia="Times New Roman" w:hAnsi="Calibri" w:cs="Calibri"/>
            <w:sz w:val="24"/>
            <w:szCs w:val="24"/>
          </w:rPr>
          <w:tag w:val="MENDELEY_CITATION_v3_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"/>
          <w:id w:val="1259252551"/>
          <w:placeholder>
            <w:docPart w:val="5A1F9B6EF824422DB5AF5D06CEC938FA"/>
          </w:placeholder>
        </w:sdtPr>
        <w:sdtContent>
          <w:r w:rsidRPr="002C488E">
            <w:rPr>
              <w:rFonts w:ascii="Calibri" w:eastAsia="Times New Roman" w:hAnsi="Calibri" w:cs="Calibri"/>
            </w:rPr>
            <w:t xml:space="preserve">(Nanthaamornphong &amp; Carver, 2017) </w:t>
          </w:r>
        </w:sdtContent>
      </w:sdt>
      <w:r w:rsidRPr="002C488E">
        <w:rPr>
          <w:rFonts w:ascii="Calibri" w:eastAsia="Times New Roman" w:hAnsi="Calibri" w:cs="Calibri"/>
          <w:sz w:val="24"/>
          <w:szCs w:val="24"/>
        </w:rPr>
        <w:t>in their work mention that TDD helps developers to achieve better quality software; particularly in terms of reliability and functionality.</w:t>
      </w:r>
    </w:p>
    <w:p w14:paraId="4AE38CCB"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5.4 Produces code that is easy to maintain</w:t>
      </w:r>
    </w:p>
    <w:p w14:paraId="169D37D7" w14:textId="77777777" w:rsidR="007E49C6" w:rsidRDefault="007E49C6" w:rsidP="00417D05">
      <w:pPr>
        <w:spacing w:before="240" w:after="0" w:line="360" w:lineRule="auto"/>
        <w:jc w:val="both"/>
        <w:rPr>
          <w:rFonts w:eastAsia="Times New Roman"/>
          <w:sz w:val="24"/>
          <w:szCs w:val="24"/>
        </w:rPr>
      </w:pPr>
      <w:r w:rsidRPr="002C488E">
        <w:rPr>
          <w:rFonts w:ascii="Calibri" w:eastAsia="Times New Roman" w:hAnsi="Calibri" w:cs="Calibri"/>
          <w:sz w:val="24"/>
          <w:szCs w:val="24"/>
        </w:rPr>
        <w:t xml:space="preserve">The code developed using refactoring is considered more readable and easier to maintain. The process of writing tests before coding makes it possible to obtain constant comments on what to improve at the developers’ end, which leads to an improvement in software quality, thus making it easy to maintain the future. (Parsons, Lal, &amp; Lange, 2011). </w:t>
      </w:r>
    </w:p>
    <w:p w14:paraId="287402C2"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lastRenderedPageBreak/>
        <w:t xml:space="preserve">TDD allows embedding documentation within the code and using these comments, it is easy to maintain the software developed without causing it to malfunction </w:t>
      </w:r>
      <w:sdt>
        <w:sdtPr>
          <w:rPr>
            <w:rFonts w:ascii="Calibri" w:eastAsia="Times New Roman" w:hAnsi="Calibri" w:cs="Calibri"/>
            <w:color w:val="000000"/>
            <w:sz w:val="24"/>
            <w:szCs w:val="24"/>
          </w:rPr>
          <w:tag w:val="MENDELEY_CITATION_v3_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"/>
          <w:id w:val="-1123379548"/>
          <w:placeholder>
            <w:docPart w:val="5A1F9B6EF824422DB5AF5D06CEC938FA"/>
          </w:placeholder>
        </w:sdtPr>
        <w:sdtContent>
          <w:r w:rsidRPr="002C488E">
            <w:rPr>
              <w:rFonts w:ascii="Calibri" w:eastAsia="Times New Roman" w:hAnsi="Calibri" w:cs="Calibri"/>
              <w:color w:val="000000"/>
              <w:sz w:val="24"/>
              <w:szCs w:val="24"/>
            </w:rPr>
            <w:t>(Canfora et al., 2006).</w:t>
          </w:r>
        </w:sdtContent>
      </w:sdt>
    </w:p>
    <w:p w14:paraId="059A832E"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5.5 Team productivity and motivation</w:t>
      </w:r>
    </w:p>
    <w:p w14:paraId="13A71FC1"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TDD invokes the developers to think more critically and work together as a team and this builds team cohesion. When the developed code finally passes the tests, developers are motivated to continue working because they have the assurance that what they have developed is what the client needs (Buchan, Li, G., &amp; </w:t>
      </w:r>
      <w:proofErr w:type="spellStart"/>
      <w:r w:rsidRPr="002C488E">
        <w:rPr>
          <w:rFonts w:ascii="Calibri" w:eastAsia="Times New Roman" w:hAnsi="Calibri" w:cs="Calibri"/>
          <w:sz w:val="24"/>
          <w:szCs w:val="24"/>
        </w:rPr>
        <w:t>MacDonell</w:t>
      </w:r>
      <w:proofErr w:type="spellEnd"/>
      <w:r w:rsidRPr="002C488E">
        <w:rPr>
          <w:rFonts w:ascii="Calibri" w:eastAsia="Times New Roman" w:hAnsi="Calibri" w:cs="Calibri"/>
          <w:sz w:val="24"/>
          <w:szCs w:val="24"/>
        </w:rPr>
        <w:t>, 2011).</w:t>
      </w:r>
    </w:p>
    <w:p w14:paraId="0D79F0C1"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5.6 TDD allows room for changes to the software as per the customer’s needs</w:t>
      </w:r>
    </w:p>
    <w:p w14:paraId="1A15D416"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Focus is given to only one feature of the software until it meets the needs of the users. This ensures that development is requirement-driven and the standpoint of the customer is not neglected as the development process goes on (Parsons, Lal, &amp; Lange, 2011). </w:t>
      </w:r>
    </w:p>
    <w:p w14:paraId="52761DC4"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5.7 TDD enables incremental development</w:t>
      </w:r>
    </w:p>
    <w:p w14:paraId="1860D6E0" w14:textId="77777777" w:rsidR="007E49C6" w:rsidRPr="002C488E" w:rsidRDefault="007E49C6" w:rsidP="00417D05">
      <w:pPr>
        <w:spacing w:before="240" w:after="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 TDD gives a provision for the development team to focus on one function of the system at a time. This implies that even when all functionalities of the system are not known at the beginning of the project, the team can work on what is known at the time, and there is room for scalability (Janzen &amp; </w:t>
      </w:r>
      <w:proofErr w:type="spellStart"/>
      <w:r w:rsidRPr="002C488E">
        <w:rPr>
          <w:rFonts w:ascii="Calibri" w:eastAsia="Times New Roman" w:hAnsi="Calibri" w:cs="Calibri"/>
          <w:sz w:val="24"/>
          <w:szCs w:val="24"/>
        </w:rPr>
        <w:t>Saiedian</w:t>
      </w:r>
      <w:proofErr w:type="spellEnd"/>
      <w:r w:rsidRPr="002C488E">
        <w:rPr>
          <w:rFonts w:ascii="Calibri" w:eastAsia="Times New Roman" w:hAnsi="Calibri" w:cs="Calibri"/>
          <w:sz w:val="24"/>
          <w:szCs w:val="24"/>
        </w:rPr>
        <w:t>, 2005).</w:t>
      </w:r>
    </w:p>
    <w:p w14:paraId="56200DB7"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5.8 Less time spent on debugging</w:t>
      </w:r>
    </w:p>
    <w:p w14:paraId="26BB041E" w14:textId="77777777"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sz w:val="24"/>
          <w:szCs w:val="24"/>
        </w:rPr>
        <w:t xml:space="preserve">Since the developers are already familiar with what exactly the users’ needs through the testing process, less bugs are encountered during the coding process compared to when traditional development models are used and thus less time is spent on debugging the code (DESPA, 2014) Testing new functionality while using TDD is quicker as there is less revision made to the test codes in order to come up with a functionality that will pass the test and much as writing test code may appear time-consuming at the beginning, the cost to fix bugs immediately is way cheaper compared to when discovered months later. </w:t>
      </w:r>
    </w:p>
    <w:p w14:paraId="6F99B62E" w14:textId="77777777" w:rsidR="007E49C6" w:rsidRPr="002C488E" w:rsidRDefault="007E49C6" w:rsidP="00417D05">
      <w:pPr>
        <w:numPr>
          <w:ilvl w:val="0"/>
          <w:numId w:val="11"/>
        </w:numPr>
        <w:spacing w:before="240" w:after="240" w:line="360" w:lineRule="auto"/>
        <w:jc w:val="both"/>
        <w:rPr>
          <w:rFonts w:ascii="Calibri" w:eastAsia="Times New Roman" w:hAnsi="Calibri" w:cs="Calibri"/>
          <w:sz w:val="24"/>
          <w:szCs w:val="24"/>
        </w:rPr>
      </w:pPr>
      <w:r w:rsidRPr="002C488E">
        <w:rPr>
          <w:rFonts w:ascii="Calibri" w:eastAsia="Times New Roman" w:hAnsi="Calibri" w:cs="Calibri"/>
          <w:b/>
          <w:sz w:val="24"/>
          <w:szCs w:val="24"/>
        </w:rPr>
        <w:lastRenderedPageBreak/>
        <w:t>Challenges in TDD</w:t>
      </w:r>
    </w:p>
    <w:p w14:paraId="76EF0742" w14:textId="77777777" w:rsidR="007E49C6" w:rsidRPr="002C488E" w:rsidRDefault="007E49C6" w:rsidP="00417D05">
      <w:pPr>
        <w:spacing w:before="240" w:after="24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6.1 Takes time for TDD to be understood by everyone on the development team</w:t>
      </w:r>
    </w:p>
    <w:p w14:paraId="4AF65541" w14:textId="0474B4A2" w:rsidR="007E49C6" w:rsidRPr="00294F82"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One major issue with TDD is that it takes time to make it understandable to everyone on the development team, so many engineers or project managers only begin to reap its benefits much later. This means that if you want to introduce TDD into a company recently, it will cost more time to get everyone on board, especially developers who weren’t familiar with its usability before. It is challenging to learn TDD, particularly if you are a developer without prior TDD expertise. (Buchan et al., 2011) Teams require continuous reminders of the advantages of their work before they become used to it. </w:t>
      </w:r>
    </w:p>
    <w:p w14:paraId="67317634" w14:textId="77777777" w:rsidR="007E49C6" w:rsidRPr="002C488E" w:rsidRDefault="007E49C6" w:rsidP="00417D05">
      <w:pPr>
        <w:spacing w:before="240" w:after="24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6.2 Team leader explanation/ Team leader biasness</w:t>
      </w:r>
    </w:p>
    <w:p w14:paraId="6F908FB1" w14:textId="77777777" w:rsidR="007E49C6" w:rsidRPr="002C488E"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sz w:val="24"/>
          <w:szCs w:val="24"/>
        </w:rPr>
        <w:t xml:space="preserve">It is common for the development team leader to base his explanation of TDD’s advantages solely on his personal experience without taking into account the opinions of his team and this is an obstacle to the adoption of TDD procedures. The development team can spend one year to integrate and internalize it while also becoming aware of the productivity and code quality gains. (Buchan et al., 2011)  </w:t>
      </w:r>
    </w:p>
    <w:p w14:paraId="17E55B3C" w14:textId="77777777" w:rsidR="007E49C6" w:rsidRPr="002C488E"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b/>
          <w:sz w:val="24"/>
          <w:szCs w:val="24"/>
        </w:rPr>
        <w:t xml:space="preserve">6.3 Time to accommodate/ Developers’ perspective </w:t>
      </w:r>
      <w:proofErr w:type="gramStart"/>
      <w:r w:rsidRPr="002C488E">
        <w:rPr>
          <w:rFonts w:ascii="Calibri" w:eastAsia="Times New Roman" w:hAnsi="Calibri" w:cs="Calibri"/>
          <w:b/>
          <w:sz w:val="24"/>
          <w:szCs w:val="24"/>
        </w:rPr>
        <w:t>on  TDD</w:t>
      </w:r>
      <w:proofErr w:type="gramEnd"/>
    </w:p>
    <w:p w14:paraId="54E9CFDB" w14:textId="77777777" w:rsidR="007E49C6" w:rsidRPr="002C488E"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sz w:val="24"/>
          <w:szCs w:val="24"/>
        </w:rPr>
        <w:t>Some developers require a long time to understand how TDD works and they occasionally experience disruption from a new team member who has no prior experience with TDD.  It takes new team members several months to shift their perspective toward TDD.  His presence might also lead to disagreement and lower morale (Buchan et al., 2011)</w:t>
      </w:r>
    </w:p>
    <w:p w14:paraId="28D7F434" w14:textId="77777777" w:rsidR="007E49C6" w:rsidRPr="002C488E" w:rsidRDefault="007E49C6" w:rsidP="00417D05">
      <w:pPr>
        <w:spacing w:before="240" w:after="0" w:line="360" w:lineRule="auto"/>
        <w:jc w:val="both"/>
        <w:rPr>
          <w:rFonts w:ascii="Calibri" w:hAnsi="Calibri" w:cs="Calibri"/>
        </w:rPr>
      </w:pPr>
      <w:r w:rsidRPr="002C488E">
        <w:rPr>
          <w:rFonts w:ascii="Calibri" w:eastAsia="Times New Roman" w:hAnsi="Calibri" w:cs="Calibri"/>
          <w:sz w:val="24"/>
          <w:szCs w:val="24"/>
        </w:rPr>
        <w:t xml:space="preserve">To adopt TDD, the development team must be skilled at refactoring and writing high-quality tests. To adhere to the TDD technique, which demands more formal training and can boost productivity, they must continue to acquire refactoring and developing skills. </w:t>
      </w:r>
      <w:sdt>
        <w:sdtPr>
          <w:rPr>
            <w:rFonts w:ascii="Calibri" w:eastAsia="Times New Roman" w:hAnsi="Calibri" w:cs="Calibri"/>
            <w:sz w:val="24"/>
            <w:szCs w:val="24"/>
          </w:rPr>
          <w:tag w:val="MENDELEY_CITATION_v3_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"/>
          <w:id w:val="692734796"/>
          <w:placeholder>
            <w:docPart w:val="5A1F9B6EF824422DB5AF5D06CEC938FA"/>
          </w:placeholder>
        </w:sdtPr>
        <w:sdtContent>
          <w:r w:rsidRPr="002C488E">
            <w:rPr>
              <w:rFonts w:ascii="Calibri" w:eastAsia="Times New Roman" w:hAnsi="Calibri" w:cs="Calibri"/>
            </w:rPr>
            <w:t>(Nanthaamornphong &amp; Carver, 2017)</w:t>
          </w:r>
        </w:sdtContent>
      </w:sdt>
    </w:p>
    <w:p w14:paraId="68495846" w14:textId="77777777" w:rsidR="00BB64AA" w:rsidRDefault="00BB64AA" w:rsidP="00417D05">
      <w:pPr>
        <w:spacing w:before="240" w:after="240" w:line="360" w:lineRule="auto"/>
        <w:jc w:val="both"/>
        <w:rPr>
          <w:rFonts w:ascii="Calibri" w:eastAsia="Times New Roman" w:hAnsi="Calibri" w:cs="Calibri"/>
          <w:b/>
          <w:sz w:val="24"/>
          <w:szCs w:val="24"/>
        </w:rPr>
      </w:pPr>
    </w:p>
    <w:p w14:paraId="7FC03B17" w14:textId="0C42587D" w:rsidR="007E49C6" w:rsidRPr="002C488E" w:rsidRDefault="007E49C6" w:rsidP="00417D05">
      <w:pPr>
        <w:spacing w:before="240" w:after="24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lastRenderedPageBreak/>
        <w:t>6.4 Misunderstanding from the upper management</w:t>
      </w:r>
    </w:p>
    <w:p w14:paraId="0CA7D725" w14:textId="77777777" w:rsidR="007E49C6" w:rsidRPr="00FC0F0F"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sz w:val="24"/>
          <w:szCs w:val="24"/>
        </w:rPr>
        <w:t>Upper management occasionally misinterprets the TDD process when they claim that developers spend more time creating tests than working on functional code. And this is accurate because the team spends more time providing functionality than they did in the past when they were using non-TDD approaches (Buchan et al., 2011).  To overcome this, the development team leader needs to create a certain level of awareness among the top management concerning TDD in order to win their full support and trust.</w:t>
      </w:r>
    </w:p>
    <w:p w14:paraId="1DF56E9A" w14:textId="77777777" w:rsidR="007E49C6" w:rsidRPr="002C488E" w:rsidRDefault="007E49C6" w:rsidP="00417D05">
      <w:pPr>
        <w:spacing w:before="240" w:after="24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6.5 Learning TDD process gets monotonous and boring</w:t>
      </w:r>
    </w:p>
    <w:p w14:paraId="6BA0BA59" w14:textId="77777777" w:rsidR="007E49C6" w:rsidRPr="00FC0F0F" w:rsidRDefault="007E49C6" w:rsidP="00417D05">
      <w:pPr>
        <w:spacing w:before="240" w:after="240" w:line="360" w:lineRule="auto"/>
        <w:jc w:val="both"/>
        <w:rPr>
          <w:rFonts w:ascii="Calibri" w:eastAsia="Times New Roman" w:hAnsi="Calibri" w:cs="Calibri"/>
          <w:sz w:val="24"/>
          <w:szCs w:val="24"/>
        </w:rPr>
      </w:pPr>
      <w:r w:rsidRPr="002C488E">
        <w:rPr>
          <w:rFonts w:ascii="Calibri" w:eastAsia="Times New Roman" w:hAnsi="Calibri" w:cs="Calibri"/>
          <w:sz w:val="24"/>
          <w:szCs w:val="24"/>
        </w:rPr>
        <w:t>Learning TDD methodology and implementing it can get boring because the process of writing tests for an existing system, refactoring application code, refactoring tests, and determining and deciding on areas of the application that can be extended becomes monotonous as time goes on. (</w:t>
      </w:r>
      <w:proofErr w:type="spellStart"/>
      <w:r w:rsidRPr="002C488E">
        <w:rPr>
          <w:rFonts w:ascii="Calibri" w:eastAsia="Times New Roman" w:hAnsi="Calibri" w:cs="Calibri"/>
          <w:sz w:val="24"/>
          <w:szCs w:val="24"/>
        </w:rPr>
        <w:t>Mugridge</w:t>
      </w:r>
      <w:proofErr w:type="spellEnd"/>
      <w:r w:rsidRPr="002C488E">
        <w:rPr>
          <w:rFonts w:ascii="Calibri" w:eastAsia="Times New Roman" w:hAnsi="Calibri" w:cs="Calibri"/>
          <w:sz w:val="24"/>
          <w:szCs w:val="24"/>
        </w:rPr>
        <w:t>, n.d.)</w:t>
      </w:r>
    </w:p>
    <w:p w14:paraId="1019CF36" w14:textId="77777777" w:rsidR="007E49C6" w:rsidRPr="002C488E" w:rsidRDefault="007E49C6" w:rsidP="00417D05">
      <w:pPr>
        <w:spacing w:before="240" w:after="24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t>6.6 Increase development time</w:t>
      </w:r>
    </w:p>
    <w:p w14:paraId="492F0D3A" w14:textId="77777777" w:rsidR="007E49C6" w:rsidRPr="00FC0F0F" w:rsidRDefault="007E49C6" w:rsidP="00417D05">
      <w:pPr>
        <w:spacing w:before="240" w:after="240" w:line="360" w:lineRule="auto"/>
        <w:jc w:val="both"/>
        <w:rPr>
          <w:rFonts w:ascii="Calibri" w:eastAsia="Calibri" w:hAnsi="Calibri" w:cs="Calibri"/>
        </w:rPr>
      </w:pPr>
      <w:r w:rsidRPr="002C488E">
        <w:rPr>
          <w:rFonts w:ascii="Calibri" w:eastAsia="Times New Roman" w:hAnsi="Calibri" w:cs="Calibri"/>
          <w:sz w:val="24"/>
          <w:szCs w:val="24"/>
        </w:rPr>
        <w:t>Considering the time spent to implement a certain set of requirements, it is difficult to measure the duration spent while developing a software product. As time increases, an up-front loss might overshadow a long-term gain at the side of the organization for which the software is being developed. This can be considered a business-critical factor for adopting new practices within the organization</w:t>
      </w:r>
      <w:r>
        <w:rPr>
          <w:rFonts w:eastAsia="Times New Roman"/>
          <w:sz w:val="24"/>
          <w:szCs w:val="24"/>
        </w:rPr>
        <w:t xml:space="preserve"> </w:t>
      </w:r>
      <w:r w:rsidRPr="002C488E">
        <w:rPr>
          <w:rFonts w:ascii="Calibri" w:hAnsi="Calibri" w:cs="Calibri"/>
        </w:rPr>
        <w:t>(Nanthaamornphong &amp; Carver, 2017)</w:t>
      </w:r>
      <w:r>
        <w:t>.</w:t>
      </w:r>
    </w:p>
    <w:p w14:paraId="1B26436D" w14:textId="77777777" w:rsidR="00BB64AA" w:rsidRDefault="00BB64AA" w:rsidP="00417D05">
      <w:pPr>
        <w:spacing w:before="240" w:after="0" w:line="360" w:lineRule="auto"/>
        <w:jc w:val="both"/>
        <w:rPr>
          <w:rFonts w:ascii="Calibri" w:eastAsia="Times New Roman" w:hAnsi="Calibri" w:cs="Calibri"/>
          <w:b/>
          <w:sz w:val="24"/>
          <w:szCs w:val="24"/>
        </w:rPr>
      </w:pPr>
    </w:p>
    <w:p w14:paraId="56029611" w14:textId="77777777" w:rsidR="00BB64AA" w:rsidRDefault="00BB64AA" w:rsidP="00417D05">
      <w:pPr>
        <w:spacing w:before="240" w:after="0" w:line="360" w:lineRule="auto"/>
        <w:jc w:val="both"/>
        <w:rPr>
          <w:rFonts w:ascii="Calibri" w:eastAsia="Times New Roman" w:hAnsi="Calibri" w:cs="Calibri"/>
          <w:b/>
          <w:sz w:val="24"/>
          <w:szCs w:val="24"/>
        </w:rPr>
      </w:pPr>
    </w:p>
    <w:p w14:paraId="15B7264C" w14:textId="77777777" w:rsidR="00BB64AA" w:rsidRDefault="00BB64AA" w:rsidP="00417D05">
      <w:pPr>
        <w:spacing w:before="240" w:after="0" w:line="360" w:lineRule="auto"/>
        <w:jc w:val="both"/>
        <w:rPr>
          <w:rFonts w:ascii="Calibri" w:eastAsia="Times New Roman" w:hAnsi="Calibri" w:cs="Calibri"/>
          <w:b/>
          <w:sz w:val="24"/>
          <w:szCs w:val="24"/>
        </w:rPr>
      </w:pPr>
    </w:p>
    <w:p w14:paraId="262BF69C" w14:textId="77777777" w:rsidR="00BB64AA" w:rsidRDefault="00BB64AA" w:rsidP="00417D05">
      <w:pPr>
        <w:spacing w:before="240" w:after="0" w:line="360" w:lineRule="auto"/>
        <w:jc w:val="both"/>
        <w:rPr>
          <w:rFonts w:ascii="Calibri" w:eastAsia="Times New Roman" w:hAnsi="Calibri" w:cs="Calibri"/>
          <w:b/>
          <w:sz w:val="24"/>
          <w:szCs w:val="24"/>
        </w:rPr>
      </w:pPr>
    </w:p>
    <w:p w14:paraId="4F132ABE" w14:textId="77777777" w:rsidR="00BB64AA" w:rsidRDefault="00BB64AA" w:rsidP="00417D05">
      <w:pPr>
        <w:spacing w:before="240" w:after="0" w:line="360" w:lineRule="auto"/>
        <w:jc w:val="both"/>
        <w:rPr>
          <w:rFonts w:ascii="Calibri" w:eastAsia="Times New Roman" w:hAnsi="Calibri" w:cs="Calibri"/>
          <w:b/>
          <w:sz w:val="24"/>
          <w:szCs w:val="24"/>
        </w:rPr>
      </w:pPr>
    </w:p>
    <w:p w14:paraId="2D1B5645" w14:textId="7FA098CF" w:rsidR="007E49C6" w:rsidRPr="002C488E" w:rsidRDefault="007E49C6" w:rsidP="00417D05">
      <w:pPr>
        <w:spacing w:before="240" w:after="0" w:line="360" w:lineRule="auto"/>
        <w:jc w:val="both"/>
        <w:rPr>
          <w:rFonts w:ascii="Calibri" w:eastAsia="Times New Roman" w:hAnsi="Calibri" w:cs="Calibri"/>
          <w:b/>
          <w:sz w:val="24"/>
          <w:szCs w:val="24"/>
        </w:rPr>
      </w:pPr>
      <w:r w:rsidRPr="002C488E">
        <w:rPr>
          <w:rFonts w:ascii="Calibri" w:eastAsia="Times New Roman" w:hAnsi="Calibri" w:cs="Calibri"/>
          <w:b/>
          <w:sz w:val="24"/>
          <w:szCs w:val="24"/>
        </w:rPr>
        <w:lastRenderedPageBreak/>
        <w:t>Conclusion</w:t>
      </w:r>
    </w:p>
    <w:p w14:paraId="6DA6454F" w14:textId="77777777" w:rsidR="00B1708B" w:rsidRPr="00B1708B" w:rsidRDefault="00B1708B" w:rsidP="00417D05">
      <w:pPr>
        <w:spacing w:before="240" w:after="0" w:line="360" w:lineRule="auto"/>
        <w:jc w:val="both"/>
        <w:rPr>
          <w:rFonts w:ascii="Calibri" w:eastAsia="Times New Roman" w:hAnsi="Calibri" w:cs="Calibri"/>
          <w:sz w:val="24"/>
          <w:szCs w:val="24"/>
        </w:rPr>
      </w:pPr>
      <w:r w:rsidRPr="00B1708B">
        <w:rPr>
          <w:rFonts w:ascii="Calibri" w:eastAsia="Times New Roman" w:hAnsi="Calibri" w:cs="Calibri"/>
          <w:sz w:val="24"/>
          <w:szCs w:val="24"/>
        </w:rPr>
        <w:t>This paper explored the opportunities and challenges of using TDD practice. Based on the discussed opportunities, TDD provides more benefits to development teams and the organization as a whole since it comes with many opportunities to the team in terms of developing good quality software within a short time and also the ease of maintenance of the software developed.</w:t>
      </w:r>
    </w:p>
    <w:p w14:paraId="229A3B08" w14:textId="5AC42292" w:rsidR="007E49C6" w:rsidRPr="002C488E" w:rsidRDefault="00B1708B" w:rsidP="00417D05">
      <w:pPr>
        <w:spacing w:before="240" w:after="0" w:line="360" w:lineRule="auto"/>
        <w:jc w:val="both"/>
        <w:rPr>
          <w:rFonts w:ascii="Calibri" w:eastAsia="Times New Roman" w:hAnsi="Calibri" w:cs="Calibri"/>
          <w:sz w:val="24"/>
          <w:szCs w:val="24"/>
        </w:rPr>
      </w:pPr>
      <w:r w:rsidRPr="00B1708B">
        <w:rPr>
          <w:rFonts w:ascii="Calibri" w:eastAsia="Times New Roman" w:hAnsi="Calibri" w:cs="Calibri"/>
          <w:sz w:val="24"/>
          <w:szCs w:val="24"/>
        </w:rPr>
        <w:t xml:space="preserve">Considering the crucial importance to some software application </w:t>
      </w:r>
      <w:proofErr w:type="gramStart"/>
      <w:r w:rsidRPr="00B1708B">
        <w:rPr>
          <w:rFonts w:ascii="Calibri" w:eastAsia="Times New Roman" w:hAnsi="Calibri" w:cs="Calibri"/>
          <w:sz w:val="24"/>
          <w:szCs w:val="24"/>
        </w:rPr>
        <w:t>i.e.</w:t>
      </w:r>
      <w:proofErr w:type="gramEnd"/>
      <w:r w:rsidRPr="00B1708B">
        <w:rPr>
          <w:rFonts w:ascii="Calibri" w:eastAsia="Times New Roman" w:hAnsi="Calibri" w:cs="Calibri"/>
          <w:sz w:val="24"/>
          <w:szCs w:val="24"/>
        </w:rPr>
        <w:t xml:space="preserve"> in banking, industries, hospital and etc., a security flaw can cause a significant impact. Since </w:t>
      </w:r>
      <w:r w:rsidR="0058342C" w:rsidRPr="00B1708B">
        <w:rPr>
          <w:rFonts w:ascii="Calibri" w:eastAsia="Times New Roman" w:hAnsi="Calibri" w:cs="Calibri"/>
          <w:sz w:val="24"/>
          <w:szCs w:val="24"/>
        </w:rPr>
        <w:t xml:space="preserve">TDD </w:t>
      </w:r>
      <w:r w:rsidRPr="00B1708B">
        <w:rPr>
          <w:rFonts w:ascii="Calibri" w:eastAsia="Times New Roman" w:hAnsi="Calibri" w:cs="Calibri"/>
          <w:sz w:val="24"/>
          <w:szCs w:val="24"/>
        </w:rPr>
        <w:t xml:space="preserve">focuses on creating clean, simple code that satisfies the requirements, it can help address such issues early since tests drive the software design. Also, </w:t>
      </w:r>
      <w:r w:rsidR="0058342C" w:rsidRPr="00B1708B">
        <w:rPr>
          <w:rFonts w:ascii="Calibri" w:eastAsia="Times New Roman" w:hAnsi="Calibri" w:cs="Calibri"/>
          <w:sz w:val="24"/>
          <w:szCs w:val="24"/>
        </w:rPr>
        <w:t xml:space="preserve">TDD </w:t>
      </w:r>
      <w:r w:rsidRPr="00B1708B">
        <w:rPr>
          <w:rFonts w:ascii="Calibri" w:eastAsia="Times New Roman" w:hAnsi="Calibri" w:cs="Calibri"/>
          <w:sz w:val="24"/>
          <w:szCs w:val="24"/>
        </w:rPr>
        <w:t>practice when compared to prescriptive process models such as the Waterfall model provides more benefits for the critical system since it does not follow the linear sequential activities. In the waterfall model, each phase is fully completed before the beginning of the next phase, and testing is done at the after coding.</w:t>
      </w:r>
    </w:p>
    <w:p w14:paraId="11D758D5" w14:textId="77777777" w:rsidR="007E49C6" w:rsidRPr="002C488E" w:rsidRDefault="007E49C6" w:rsidP="00BB64AA">
      <w:pPr>
        <w:pStyle w:val="Heading1"/>
        <w:keepNext w:val="0"/>
        <w:keepLines w:val="0"/>
        <w:spacing w:line="360" w:lineRule="auto"/>
        <w:rPr>
          <w:rFonts w:ascii="Calibri" w:eastAsia="Times New Roman" w:hAnsi="Calibri" w:cs="Calibri"/>
          <w:b/>
          <w:sz w:val="46"/>
          <w:szCs w:val="46"/>
        </w:rPr>
      </w:pPr>
      <w:bookmarkStart w:id="1" w:name="_heading=h.6i46lee4a4ea" w:colFirst="0" w:colLast="0"/>
      <w:bookmarkEnd w:id="1"/>
    </w:p>
    <w:p w14:paraId="0D779C54" w14:textId="2D5BAA71" w:rsidR="007E49C6" w:rsidRDefault="007E49C6" w:rsidP="00BB64AA">
      <w:pPr>
        <w:spacing w:line="360" w:lineRule="auto"/>
        <w:rPr>
          <w:rFonts w:ascii="Calibri" w:hAnsi="Calibri" w:cs="Calibri"/>
        </w:rPr>
      </w:pPr>
      <w:bookmarkStart w:id="2" w:name="_heading=h.e6cntw4d07z5" w:colFirst="0" w:colLast="0"/>
      <w:bookmarkStart w:id="3" w:name="_heading=h.y4zngl4ycol6" w:colFirst="0" w:colLast="0"/>
      <w:bookmarkStart w:id="4" w:name="_heading=h.yoxcozoufcea" w:colFirst="0" w:colLast="0"/>
      <w:bookmarkStart w:id="5" w:name="_heading=h.40hnuy0a9tb" w:colFirst="0" w:colLast="0"/>
      <w:bookmarkEnd w:id="2"/>
      <w:bookmarkEnd w:id="3"/>
      <w:bookmarkEnd w:id="4"/>
      <w:bookmarkEnd w:id="5"/>
    </w:p>
    <w:p w14:paraId="30A68EB6" w14:textId="00BDB7E9" w:rsidR="00BB64AA" w:rsidRDefault="00BB64AA" w:rsidP="00BB64AA">
      <w:pPr>
        <w:spacing w:line="360" w:lineRule="auto"/>
        <w:rPr>
          <w:rFonts w:ascii="Calibri" w:hAnsi="Calibri" w:cs="Calibri"/>
        </w:rPr>
      </w:pPr>
    </w:p>
    <w:p w14:paraId="09450651" w14:textId="38100C65" w:rsidR="00BB64AA" w:rsidRDefault="00BB64AA" w:rsidP="00BB64AA">
      <w:pPr>
        <w:spacing w:line="360" w:lineRule="auto"/>
        <w:rPr>
          <w:rFonts w:ascii="Calibri" w:hAnsi="Calibri" w:cs="Calibri"/>
        </w:rPr>
      </w:pPr>
    </w:p>
    <w:p w14:paraId="5AB86228" w14:textId="6E9A8A6B" w:rsidR="00BB64AA" w:rsidRDefault="00BB64AA" w:rsidP="00BB64AA">
      <w:pPr>
        <w:spacing w:line="360" w:lineRule="auto"/>
        <w:rPr>
          <w:rFonts w:ascii="Calibri" w:hAnsi="Calibri" w:cs="Calibri"/>
        </w:rPr>
      </w:pPr>
    </w:p>
    <w:p w14:paraId="39BD2EAC" w14:textId="29B44371" w:rsidR="00BB64AA" w:rsidRDefault="00BB64AA" w:rsidP="00BB64AA">
      <w:pPr>
        <w:spacing w:line="360" w:lineRule="auto"/>
        <w:rPr>
          <w:rFonts w:ascii="Calibri" w:hAnsi="Calibri" w:cs="Calibri"/>
        </w:rPr>
      </w:pPr>
    </w:p>
    <w:p w14:paraId="038C206B" w14:textId="31C45E99" w:rsidR="00BB64AA" w:rsidRDefault="00BB64AA" w:rsidP="00BB64AA">
      <w:pPr>
        <w:spacing w:line="360" w:lineRule="auto"/>
        <w:rPr>
          <w:rFonts w:ascii="Calibri" w:hAnsi="Calibri" w:cs="Calibri"/>
        </w:rPr>
      </w:pPr>
    </w:p>
    <w:p w14:paraId="477A1BE1" w14:textId="6F7B90AE" w:rsidR="00BB64AA" w:rsidRDefault="00BB64AA" w:rsidP="00BB64AA">
      <w:pPr>
        <w:spacing w:line="360" w:lineRule="auto"/>
        <w:rPr>
          <w:rFonts w:ascii="Calibri" w:hAnsi="Calibri" w:cs="Calibri"/>
        </w:rPr>
      </w:pPr>
    </w:p>
    <w:p w14:paraId="726A5732" w14:textId="77777777" w:rsidR="00417D05" w:rsidRDefault="00417D05" w:rsidP="00BB64AA">
      <w:pPr>
        <w:spacing w:line="360" w:lineRule="auto"/>
        <w:rPr>
          <w:rFonts w:ascii="Calibri" w:hAnsi="Calibri" w:cs="Calibri"/>
        </w:rPr>
      </w:pPr>
    </w:p>
    <w:p w14:paraId="113B7FF8" w14:textId="77777777" w:rsidR="00C6007B" w:rsidRDefault="00C6007B" w:rsidP="00BB64AA">
      <w:pPr>
        <w:spacing w:line="360" w:lineRule="auto"/>
        <w:rPr>
          <w:rFonts w:ascii="Calibri" w:hAnsi="Calibri" w:cs="Calibri"/>
        </w:rPr>
      </w:pPr>
    </w:p>
    <w:p w14:paraId="67B377C3" w14:textId="77777777" w:rsidR="00EE7AB7" w:rsidRPr="002C488E" w:rsidRDefault="00EE7AB7" w:rsidP="00BB64AA">
      <w:pPr>
        <w:spacing w:line="360" w:lineRule="auto"/>
        <w:rPr>
          <w:rFonts w:ascii="Calibri" w:hAnsi="Calibri" w:cs="Calibri"/>
        </w:rPr>
      </w:pPr>
    </w:p>
    <w:p w14:paraId="40B4F7CA" w14:textId="61F58369" w:rsidR="007E49C6" w:rsidRDefault="007E49C6" w:rsidP="00BB64AA">
      <w:pPr>
        <w:pStyle w:val="Heading1"/>
        <w:keepNext w:val="0"/>
        <w:keepLines w:val="0"/>
        <w:spacing w:line="360" w:lineRule="auto"/>
        <w:rPr>
          <w:rFonts w:ascii="Calibri" w:eastAsia="Times New Roman" w:hAnsi="Calibri" w:cs="Calibri"/>
          <w:color w:val="auto"/>
          <w:sz w:val="26"/>
          <w:szCs w:val="26"/>
        </w:rPr>
      </w:pPr>
      <w:r w:rsidRPr="00BB64AA">
        <w:rPr>
          <w:rFonts w:ascii="Calibri" w:eastAsia="Times New Roman" w:hAnsi="Calibri" w:cs="Calibri"/>
          <w:color w:val="auto"/>
          <w:sz w:val="26"/>
          <w:szCs w:val="26"/>
        </w:rPr>
        <w:lastRenderedPageBreak/>
        <w:t>References</w:t>
      </w:r>
    </w:p>
    <w:p w14:paraId="22BF2D96" w14:textId="77777777" w:rsidR="00BB64AA" w:rsidRPr="00BB64AA" w:rsidRDefault="00BB64AA" w:rsidP="00BB64AA"/>
    <w:p w14:paraId="7992DFD7"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Beck, K. (2002). </w:t>
      </w:r>
      <w:r w:rsidRPr="004D1B08">
        <w:rPr>
          <w:rFonts w:ascii="Calibri" w:eastAsia="Times New Roman" w:hAnsi="Calibri" w:cs="Calibri"/>
          <w:i/>
        </w:rPr>
        <w:t>Test Driven Development: By Example</w:t>
      </w:r>
      <w:r w:rsidRPr="004D1B08">
        <w:rPr>
          <w:rFonts w:ascii="Calibri" w:eastAsia="Times New Roman" w:hAnsi="Calibri" w:cs="Calibri"/>
        </w:rPr>
        <w:t xml:space="preserve"> (1st ed.). Addison Wesley.</w:t>
      </w:r>
    </w:p>
    <w:p w14:paraId="12A224AF"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Gaur, J., Goyal, A., Choudhury, T., &amp; </w:t>
      </w:r>
      <w:proofErr w:type="spellStart"/>
      <w:r w:rsidRPr="004D1B08">
        <w:rPr>
          <w:rFonts w:ascii="Calibri" w:eastAsia="Times New Roman" w:hAnsi="Calibri" w:cs="Calibri"/>
        </w:rPr>
        <w:t>Sabitha</w:t>
      </w:r>
      <w:proofErr w:type="spellEnd"/>
      <w:r w:rsidRPr="004D1B08">
        <w:rPr>
          <w:rFonts w:ascii="Calibri" w:eastAsia="Times New Roman" w:hAnsi="Calibri" w:cs="Calibri"/>
        </w:rPr>
        <w:t xml:space="preserve">, S. (2017). A walk through of software testing techniques. </w:t>
      </w:r>
      <w:r w:rsidRPr="004D1B08">
        <w:rPr>
          <w:rFonts w:ascii="Calibri" w:eastAsia="Times New Roman" w:hAnsi="Calibri" w:cs="Calibri"/>
          <w:i/>
        </w:rPr>
        <w:t>Proceedings of the 5th International Conference on System Modeling and Advancement in Research Trends, SMART 2016</w:t>
      </w:r>
      <w:r w:rsidRPr="004D1B08">
        <w:rPr>
          <w:rFonts w:ascii="Calibri" w:eastAsia="Times New Roman" w:hAnsi="Calibri" w:cs="Calibri"/>
        </w:rPr>
        <w:t>, 103–108. https://doi.org/10.1109/SYSMART.2016.7894499</w:t>
      </w:r>
    </w:p>
    <w:p w14:paraId="7165FE80"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Janzen, D. S., &amp; </w:t>
      </w:r>
      <w:proofErr w:type="spellStart"/>
      <w:r w:rsidRPr="004D1B08">
        <w:rPr>
          <w:rFonts w:ascii="Calibri" w:eastAsia="Times New Roman" w:hAnsi="Calibri" w:cs="Calibri"/>
        </w:rPr>
        <w:t>Saiedian</w:t>
      </w:r>
      <w:proofErr w:type="spellEnd"/>
      <w:r w:rsidRPr="004D1B08">
        <w:rPr>
          <w:rFonts w:ascii="Calibri" w:eastAsia="Times New Roman" w:hAnsi="Calibri" w:cs="Calibri"/>
        </w:rPr>
        <w:t xml:space="preserve">, H. (2008). Does test-driven development really improve software design quality? </w:t>
      </w:r>
      <w:r w:rsidRPr="004D1B08">
        <w:rPr>
          <w:rFonts w:ascii="Calibri" w:eastAsia="Times New Roman" w:hAnsi="Calibri" w:cs="Calibri"/>
          <w:i/>
        </w:rPr>
        <w:t>IEEE Software</w:t>
      </w:r>
      <w:r w:rsidRPr="004D1B08">
        <w:rPr>
          <w:rFonts w:ascii="Calibri" w:eastAsia="Times New Roman" w:hAnsi="Calibri" w:cs="Calibri"/>
        </w:rPr>
        <w:t xml:space="preserve">, </w:t>
      </w:r>
      <w:r w:rsidRPr="004D1B08">
        <w:rPr>
          <w:rFonts w:ascii="Calibri" w:eastAsia="Times New Roman" w:hAnsi="Calibri" w:cs="Calibri"/>
          <w:i/>
        </w:rPr>
        <w:t>25</w:t>
      </w:r>
      <w:r w:rsidRPr="004D1B08">
        <w:rPr>
          <w:rFonts w:ascii="Calibri" w:eastAsia="Times New Roman" w:hAnsi="Calibri" w:cs="Calibri"/>
        </w:rPr>
        <w:t>(2), 77–84. https://doi.org/10.1109/MS.2008.34</w:t>
      </w:r>
    </w:p>
    <w:p w14:paraId="70E165CA"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Khan, M. E., &amp; Khan, F. (2014). </w:t>
      </w:r>
      <w:r w:rsidRPr="004D1B08">
        <w:rPr>
          <w:rFonts w:ascii="Calibri" w:eastAsia="Times New Roman" w:hAnsi="Calibri" w:cs="Calibri"/>
          <w:i/>
        </w:rPr>
        <w:t>Importance of Software Testing in Software Development Life Cycle</w:t>
      </w:r>
      <w:r w:rsidRPr="004D1B08">
        <w:rPr>
          <w:rFonts w:ascii="Calibri" w:eastAsia="Times New Roman" w:hAnsi="Calibri" w:cs="Calibri"/>
        </w:rPr>
        <w:t>. www.IJCSI.org</w:t>
      </w:r>
    </w:p>
    <w:p w14:paraId="120AE8CD" w14:textId="77777777" w:rsidR="007E49C6" w:rsidRPr="004D1B08" w:rsidRDefault="007E49C6" w:rsidP="00BB64AA">
      <w:pPr>
        <w:spacing w:line="360" w:lineRule="auto"/>
        <w:ind w:left="450" w:hanging="480"/>
        <w:rPr>
          <w:rFonts w:ascii="Calibri" w:eastAsia="Times New Roman" w:hAnsi="Calibri" w:cs="Calibri"/>
        </w:rPr>
      </w:pPr>
      <w:proofErr w:type="spellStart"/>
      <w:r w:rsidRPr="004D1B08">
        <w:rPr>
          <w:rFonts w:ascii="Calibri" w:eastAsia="Times New Roman" w:hAnsi="Calibri" w:cs="Calibri"/>
        </w:rPr>
        <w:t>Madeyski</w:t>
      </w:r>
      <w:proofErr w:type="spellEnd"/>
      <w:r w:rsidRPr="004D1B08">
        <w:rPr>
          <w:rFonts w:ascii="Calibri" w:eastAsia="Times New Roman" w:hAnsi="Calibri" w:cs="Calibri"/>
        </w:rPr>
        <w:t xml:space="preserve">, L., &amp; </w:t>
      </w:r>
      <w:proofErr w:type="spellStart"/>
      <w:r w:rsidRPr="004D1B08">
        <w:rPr>
          <w:rFonts w:ascii="Calibri" w:eastAsia="Times New Roman" w:hAnsi="Calibri" w:cs="Calibri"/>
        </w:rPr>
        <w:t>Kawalerowicz</w:t>
      </w:r>
      <w:proofErr w:type="spellEnd"/>
      <w:r w:rsidRPr="004D1B08">
        <w:rPr>
          <w:rFonts w:ascii="Calibri" w:eastAsia="Times New Roman" w:hAnsi="Calibri" w:cs="Calibri"/>
        </w:rPr>
        <w:t xml:space="preserve">, M. (2013). Continuous Test-Driven Development-A Novel Agile Software Development Practice and Supporting Tool. </w:t>
      </w:r>
      <w:r w:rsidRPr="004D1B08">
        <w:rPr>
          <w:rFonts w:ascii="Calibri" w:eastAsia="Times New Roman" w:hAnsi="Calibri" w:cs="Calibri"/>
          <w:i/>
        </w:rPr>
        <w:t>ENASE 2013 - Proceedings of the 8th International Conference on Evaluation of Novel Approaches to Software Engineering</w:t>
      </w:r>
      <w:r w:rsidRPr="004D1B08">
        <w:rPr>
          <w:rFonts w:ascii="Calibri" w:eastAsia="Times New Roman" w:hAnsi="Calibri" w:cs="Calibri"/>
        </w:rPr>
        <w:t>, 283. https://doi.org/10.5220/0004587202600267</w:t>
      </w:r>
    </w:p>
    <w:p w14:paraId="4791C209" w14:textId="77777777" w:rsidR="007E49C6" w:rsidRPr="004D1B08" w:rsidRDefault="007E49C6" w:rsidP="00BB64AA">
      <w:pPr>
        <w:spacing w:line="360" w:lineRule="auto"/>
        <w:ind w:left="450" w:hanging="480"/>
        <w:rPr>
          <w:rFonts w:ascii="Calibri" w:eastAsia="Times New Roman" w:hAnsi="Calibri" w:cs="Calibri"/>
        </w:rPr>
      </w:pPr>
      <w:proofErr w:type="spellStart"/>
      <w:r w:rsidRPr="004D1B08">
        <w:rPr>
          <w:rFonts w:ascii="Calibri" w:eastAsia="Times New Roman" w:hAnsi="Calibri" w:cs="Calibri"/>
        </w:rPr>
        <w:t>Medewar</w:t>
      </w:r>
      <w:proofErr w:type="spellEnd"/>
      <w:r w:rsidRPr="004D1B08">
        <w:rPr>
          <w:rFonts w:ascii="Calibri" w:eastAsia="Times New Roman" w:hAnsi="Calibri" w:cs="Calibri"/>
        </w:rPr>
        <w:t xml:space="preserve">, S. (2022). </w:t>
      </w:r>
      <w:r w:rsidRPr="004D1B08">
        <w:rPr>
          <w:rFonts w:ascii="Calibri" w:eastAsia="Times New Roman" w:hAnsi="Calibri" w:cs="Calibri"/>
          <w:i/>
        </w:rPr>
        <w:t>Types of Software Testing: Different Testing Types with Details</w:t>
      </w:r>
      <w:r w:rsidRPr="004D1B08">
        <w:rPr>
          <w:rFonts w:ascii="Calibri" w:eastAsia="Times New Roman" w:hAnsi="Calibri" w:cs="Calibri"/>
        </w:rPr>
        <w:t>. https://hackr.io/blog/types-of-software-testing</w:t>
      </w:r>
    </w:p>
    <w:p w14:paraId="3DCDAAA3"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Nanda, V. (2021). </w:t>
      </w:r>
      <w:r w:rsidRPr="004D1B08">
        <w:rPr>
          <w:rFonts w:ascii="Calibri" w:eastAsia="Times New Roman" w:hAnsi="Calibri" w:cs="Calibri"/>
          <w:i/>
        </w:rPr>
        <w:t>What is Test-Driven Development (TDD)?</w:t>
      </w:r>
      <w:r w:rsidRPr="004D1B08">
        <w:rPr>
          <w:rFonts w:ascii="Calibri" w:eastAsia="Times New Roman" w:hAnsi="Calibri" w:cs="Calibri"/>
        </w:rPr>
        <w:t xml:space="preserve"> https://www.tutorialspoint.com/what-is-test-driven-development-tdd</w:t>
      </w:r>
    </w:p>
    <w:p w14:paraId="1618011D" w14:textId="77777777" w:rsidR="007E49C6" w:rsidRPr="004D1B08" w:rsidRDefault="007E49C6" w:rsidP="00BB64AA">
      <w:pPr>
        <w:spacing w:line="360" w:lineRule="auto"/>
        <w:ind w:left="450" w:hanging="480"/>
        <w:rPr>
          <w:rFonts w:ascii="Calibri" w:eastAsia="Times New Roman" w:hAnsi="Calibri" w:cs="Calibri"/>
        </w:rPr>
      </w:pPr>
      <w:r w:rsidRPr="004D1B08">
        <w:rPr>
          <w:rFonts w:ascii="Calibri" w:eastAsia="Times New Roman" w:hAnsi="Calibri" w:cs="Calibri"/>
        </w:rPr>
        <w:t xml:space="preserve">Yang, Q., Li, J. J., &amp; Weiss, D. (2006). A survey of </w:t>
      </w:r>
      <w:proofErr w:type="gramStart"/>
      <w:r w:rsidRPr="004D1B08">
        <w:rPr>
          <w:rFonts w:ascii="Calibri" w:eastAsia="Times New Roman" w:hAnsi="Calibri" w:cs="Calibri"/>
        </w:rPr>
        <w:t>coverage based</w:t>
      </w:r>
      <w:proofErr w:type="gramEnd"/>
      <w:r w:rsidRPr="004D1B08">
        <w:rPr>
          <w:rFonts w:ascii="Calibri" w:eastAsia="Times New Roman" w:hAnsi="Calibri" w:cs="Calibri"/>
        </w:rPr>
        <w:t xml:space="preserve"> testing tools. </w:t>
      </w:r>
      <w:r w:rsidRPr="004D1B08">
        <w:rPr>
          <w:rFonts w:ascii="Calibri" w:eastAsia="Times New Roman" w:hAnsi="Calibri" w:cs="Calibri"/>
          <w:i/>
        </w:rPr>
        <w:t>Proceedings - International Conference on Software Engineering</w:t>
      </w:r>
      <w:r w:rsidRPr="004D1B08">
        <w:rPr>
          <w:rFonts w:ascii="Calibri" w:eastAsia="Times New Roman" w:hAnsi="Calibri" w:cs="Calibri"/>
        </w:rPr>
        <w:t>, 99–103. https://doi.org/10.1145/1138929.1138949</w:t>
      </w:r>
    </w:p>
    <w:p w14:paraId="31EF7D78" w14:textId="77777777" w:rsidR="007E49C6" w:rsidRPr="004D1B08" w:rsidRDefault="007E49C6" w:rsidP="00BB64AA">
      <w:pPr>
        <w:spacing w:before="240" w:after="240" w:line="360" w:lineRule="auto"/>
        <w:ind w:left="450" w:hanging="480"/>
        <w:rPr>
          <w:rFonts w:ascii="Calibri" w:eastAsia="Times New Roman" w:hAnsi="Calibri" w:cs="Calibri"/>
        </w:rPr>
      </w:pPr>
      <w:r w:rsidRPr="004D1B08">
        <w:rPr>
          <w:rFonts w:ascii="Calibri" w:eastAsia="Times New Roman" w:hAnsi="Calibri" w:cs="Calibri"/>
        </w:rPr>
        <w:t xml:space="preserve">Buchan, J., Li, L., G., S., &amp; </w:t>
      </w:r>
      <w:proofErr w:type="spellStart"/>
      <w:proofErr w:type="gramStart"/>
      <w:r w:rsidRPr="004D1B08">
        <w:rPr>
          <w:rFonts w:ascii="Calibri" w:eastAsia="Times New Roman" w:hAnsi="Calibri" w:cs="Calibri"/>
        </w:rPr>
        <w:t>MacDonell</w:t>
      </w:r>
      <w:proofErr w:type="spellEnd"/>
      <w:r w:rsidRPr="004D1B08">
        <w:rPr>
          <w:rFonts w:ascii="Calibri" w:eastAsia="Times New Roman" w:hAnsi="Calibri" w:cs="Calibri"/>
        </w:rPr>
        <w:t xml:space="preserve"> .</w:t>
      </w:r>
      <w:proofErr w:type="gramEnd"/>
      <w:r w:rsidRPr="004D1B08">
        <w:rPr>
          <w:rFonts w:ascii="Calibri" w:eastAsia="Times New Roman" w:hAnsi="Calibri" w:cs="Calibri"/>
        </w:rPr>
        <w:t xml:space="preserve"> (n.d.). Causal Factors, Benefits and Challenges of Test-Driven </w:t>
      </w:r>
      <w:proofErr w:type="gramStart"/>
      <w:r w:rsidRPr="004D1B08">
        <w:rPr>
          <w:rFonts w:ascii="Calibri" w:eastAsia="Times New Roman" w:hAnsi="Calibri" w:cs="Calibri"/>
        </w:rPr>
        <w:t>Development:.</w:t>
      </w:r>
      <w:proofErr w:type="gramEnd"/>
      <w:r w:rsidRPr="004D1B08">
        <w:rPr>
          <w:rFonts w:ascii="Calibri" w:eastAsia="Times New Roman" w:hAnsi="Calibri" w:cs="Calibri"/>
        </w:rPr>
        <w:t xml:space="preserve"> </w:t>
      </w:r>
      <w:r w:rsidRPr="004D1B08">
        <w:rPr>
          <w:rFonts w:ascii="Calibri" w:eastAsia="Times New Roman" w:hAnsi="Calibri" w:cs="Calibri"/>
          <w:i/>
        </w:rPr>
        <w:t>18th Asia-Pacific Software Engineering Conference</w:t>
      </w:r>
      <w:r w:rsidRPr="004D1B08">
        <w:rPr>
          <w:rFonts w:ascii="Calibri" w:eastAsia="Times New Roman" w:hAnsi="Calibri" w:cs="Calibri"/>
        </w:rPr>
        <w:t>, (p. 2011).</w:t>
      </w:r>
    </w:p>
    <w:p w14:paraId="4BAD2675" w14:textId="77777777" w:rsidR="007E49C6" w:rsidRPr="004D1B08" w:rsidRDefault="007E49C6" w:rsidP="00BB64AA">
      <w:pPr>
        <w:spacing w:before="240" w:after="240" w:line="360" w:lineRule="auto"/>
        <w:ind w:left="450" w:hanging="480"/>
        <w:rPr>
          <w:rFonts w:ascii="Calibri" w:eastAsia="Times New Roman" w:hAnsi="Calibri" w:cs="Calibri"/>
        </w:rPr>
      </w:pPr>
      <w:r w:rsidRPr="004D1B08">
        <w:rPr>
          <w:rFonts w:ascii="Calibri" w:eastAsia="Times New Roman" w:hAnsi="Calibri" w:cs="Calibri"/>
        </w:rPr>
        <w:t xml:space="preserve">Janzen, D., &amp; </w:t>
      </w:r>
      <w:proofErr w:type="spellStart"/>
      <w:r w:rsidRPr="004D1B08">
        <w:rPr>
          <w:rFonts w:ascii="Calibri" w:eastAsia="Times New Roman" w:hAnsi="Calibri" w:cs="Calibri"/>
        </w:rPr>
        <w:t>Saiedian</w:t>
      </w:r>
      <w:proofErr w:type="spellEnd"/>
      <w:r w:rsidRPr="004D1B08">
        <w:rPr>
          <w:rFonts w:ascii="Calibri" w:eastAsia="Times New Roman" w:hAnsi="Calibri" w:cs="Calibri"/>
        </w:rPr>
        <w:t xml:space="preserve">, H. (2005). Test-Driven Development: Concepts, Taxonomy, and Future Direction. </w:t>
      </w:r>
      <w:r w:rsidRPr="004D1B08">
        <w:rPr>
          <w:rFonts w:ascii="Calibri" w:eastAsia="Times New Roman" w:hAnsi="Calibri" w:cs="Calibri"/>
          <w:i/>
        </w:rPr>
        <w:t>Computer</w:t>
      </w:r>
      <w:r w:rsidRPr="004D1B08">
        <w:rPr>
          <w:rFonts w:ascii="Calibri" w:eastAsia="Times New Roman" w:hAnsi="Calibri" w:cs="Calibri"/>
        </w:rPr>
        <w:t>. doi:10.1109/MC.2005.314</w:t>
      </w:r>
    </w:p>
    <w:p w14:paraId="4CA92361" w14:textId="77777777" w:rsidR="007E49C6" w:rsidRPr="004D1B08" w:rsidRDefault="007E49C6" w:rsidP="00BB64AA">
      <w:pPr>
        <w:spacing w:before="240" w:after="240" w:line="360" w:lineRule="auto"/>
        <w:ind w:left="450" w:hanging="480"/>
        <w:rPr>
          <w:rFonts w:ascii="Calibri" w:eastAsia="Times New Roman" w:hAnsi="Calibri" w:cs="Calibri"/>
        </w:rPr>
      </w:pPr>
      <w:r w:rsidRPr="004D1B08">
        <w:rPr>
          <w:rFonts w:ascii="Calibri" w:eastAsia="Times New Roman" w:hAnsi="Calibri" w:cs="Calibri"/>
        </w:rPr>
        <w:t xml:space="preserve">Parsons, D., Lal, R., &amp; Lange, M. (2011). Test Driven Development: Advancing Knowledge by Conjecture. </w:t>
      </w:r>
      <w:r w:rsidRPr="004D1B08">
        <w:rPr>
          <w:rFonts w:ascii="Calibri" w:eastAsia="Times New Roman" w:hAnsi="Calibri" w:cs="Calibri"/>
          <w:i/>
        </w:rPr>
        <w:t xml:space="preserve">Future </w:t>
      </w:r>
      <w:proofErr w:type="gramStart"/>
      <w:r w:rsidRPr="004D1B08">
        <w:rPr>
          <w:rFonts w:ascii="Calibri" w:eastAsia="Times New Roman" w:hAnsi="Calibri" w:cs="Calibri"/>
          <w:i/>
        </w:rPr>
        <w:t xml:space="preserve">Internet </w:t>
      </w:r>
      <w:r w:rsidRPr="004D1B08">
        <w:rPr>
          <w:rFonts w:ascii="Calibri" w:eastAsia="Times New Roman" w:hAnsi="Calibri" w:cs="Calibri"/>
        </w:rPr>
        <w:t>.</w:t>
      </w:r>
      <w:proofErr w:type="gramEnd"/>
      <w:r w:rsidRPr="004D1B08">
        <w:rPr>
          <w:rFonts w:ascii="Calibri" w:eastAsia="Times New Roman" w:hAnsi="Calibri" w:cs="Calibri"/>
        </w:rPr>
        <w:t xml:space="preserve"> </w:t>
      </w:r>
    </w:p>
    <w:p w14:paraId="0FBF2804" w14:textId="77777777" w:rsidR="007E49C6" w:rsidRPr="004D1B08" w:rsidRDefault="007E49C6" w:rsidP="00BB64AA">
      <w:pPr>
        <w:spacing w:before="240" w:after="240" w:line="360" w:lineRule="auto"/>
        <w:rPr>
          <w:rFonts w:ascii="Calibri" w:eastAsia="Times New Roman" w:hAnsi="Calibri" w:cs="Calibri"/>
        </w:rPr>
      </w:pPr>
      <w:proofErr w:type="spellStart"/>
      <w:r w:rsidRPr="004D1B08">
        <w:rPr>
          <w:rFonts w:ascii="Calibri" w:eastAsia="Times New Roman" w:hAnsi="Calibri" w:cs="Calibri"/>
        </w:rPr>
        <w:lastRenderedPageBreak/>
        <w:t>Mugridge</w:t>
      </w:r>
      <w:proofErr w:type="spellEnd"/>
      <w:r w:rsidRPr="004D1B08">
        <w:rPr>
          <w:rFonts w:ascii="Calibri" w:eastAsia="Times New Roman" w:hAnsi="Calibri" w:cs="Calibri"/>
        </w:rPr>
        <w:t xml:space="preserve">, R. (n.d.). </w:t>
      </w:r>
      <w:r w:rsidRPr="004D1B08">
        <w:rPr>
          <w:rFonts w:ascii="Calibri" w:eastAsia="Times New Roman" w:hAnsi="Calibri" w:cs="Calibri"/>
          <w:i/>
        </w:rPr>
        <w:t>Challenges in Teaching Test Driven Development</w:t>
      </w:r>
      <w:r w:rsidRPr="004D1B08">
        <w:rPr>
          <w:rFonts w:ascii="Calibri" w:eastAsia="Times New Roman" w:hAnsi="Calibri" w:cs="Calibri"/>
        </w:rPr>
        <w:t>.</w:t>
      </w:r>
    </w:p>
    <w:sdt>
      <w:sdtPr>
        <w:rPr>
          <w:rFonts w:ascii="Calibri" w:eastAsia="Times New Roman" w:hAnsi="Calibri" w:cs="Calibri"/>
          <w:sz w:val="24"/>
          <w:szCs w:val="24"/>
        </w:rPr>
        <w:tag w:val="MENDELEY_BIBLIOGRAPHY"/>
        <w:id w:val="-1198545942"/>
        <w:placeholder>
          <w:docPart w:val="5A1F9B6EF824422DB5AF5D06CEC938FA"/>
        </w:placeholder>
      </w:sdtPr>
      <w:sdtContent>
        <w:p w14:paraId="336EEAE2" w14:textId="77777777" w:rsidR="007E49C6" w:rsidRPr="002C488E" w:rsidRDefault="007E49C6" w:rsidP="004D1B08">
          <w:pPr>
            <w:autoSpaceDE w:val="0"/>
            <w:autoSpaceDN w:val="0"/>
            <w:spacing w:line="360" w:lineRule="auto"/>
            <w:ind w:left="360" w:hanging="360"/>
            <w:rPr>
              <w:rFonts w:ascii="Calibri" w:eastAsia="Times New Roman" w:hAnsi="Calibri" w:cs="Calibri"/>
              <w:sz w:val="24"/>
              <w:szCs w:val="24"/>
            </w:rPr>
          </w:pPr>
          <w:r w:rsidRPr="002C488E">
            <w:rPr>
              <w:rFonts w:ascii="Calibri" w:eastAsia="Times New Roman" w:hAnsi="Calibri" w:cs="Calibri"/>
              <w:lang w:val="es-MX"/>
            </w:rPr>
            <w:t xml:space="preserve">Canfora, G., </w:t>
          </w:r>
          <w:proofErr w:type="spellStart"/>
          <w:r w:rsidRPr="002C488E">
            <w:rPr>
              <w:rFonts w:ascii="Calibri" w:eastAsia="Times New Roman" w:hAnsi="Calibri" w:cs="Calibri"/>
              <w:lang w:val="es-MX"/>
            </w:rPr>
            <w:t>Cimitile</w:t>
          </w:r>
          <w:proofErr w:type="spellEnd"/>
          <w:r w:rsidRPr="002C488E">
            <w:rPr>
              <w:rFonts w:ascii="Calibri" w:eastAsia="Times New Roman" w:hAnsi="Calibri" w:cs="Calibri"/>
              <w:lang w:val="es-MX"/>
            </w:rPr>
            <w:t xml:space="preserve">, A., </w:t>
          </w:r>
          <w:proofErr w:type="spellStart"/>
          <w:r w:rsidRPr="002C488E">
            <w:rPr>
              <w:rFonts w:ascii="Calibri" w:eastAsia="Times New Roman" w:hAnsi="Calibri" w:cs="Calibri"/>
              <w:lang w:val="es-MX"/>
            </w:rPr>
            <w:t>Garcia</w:t>
          </w:r>
          <w:proofErr w:type="spellEnd"/>
          <w:r w:rsidRPr="002C488E">
            <w:rPr>
              <w:rFonts w:ascii="Calibri" w:eastAsia="Times New Roman" w:hAnsi="Calibri" w:cs="Calibri"/>
              <w:lang w:val="es-MX"/>
            </w:rPr>
            <w:t xml:space="preserve">, F., </w:t>
          </w:r>
          <w:proofErr w:type="spellStart"/>
          <w:r w:rsidRPr="002C488E">
            <w:rPr>
              <w:rFonts w:ascii="Calibri" w:eastAsia="Times New Roman" w:hAnsi="Calibri" w:cs="Calibri"/>
              <w:lang w:val="es-MX"/>
            </w:rPr>
            <w:t>Piattini</w:t>
          </w:r>
          <w:proofErr w:type="spellEnd"/>
          <w:r w:rsidRPr="002C488E">
            <w:rPr>
              <w:rFonts w:ascii="Calibri" w:eastAsia="Times New Roman" w:hAnsi="Calibri" w:cs="Calibri"/>
              <w:lang w:val="es-MX"/>
            </w:rPr>
            <w:t xml:space="preserve">, M., &amp; </w:t>
          </w:r>
          <w:proofErr w:type="spellStart"/>
          <w:r w:rsidRPr="002C488E">
            <w:rPr>
              <w:rFonts w:ascii="Calibri" w:eastAsia="Times New Roman" w:hAnsi="Calibri" w:cs="Calibri"/>
              <w:lang w:val="es-MX"/>
            </w:rPr>
            <w:t>Visaggio</w:t>
          </w:r>
          <w:proofErr w:type="spellEnd"/>
          <w:r w:rsidRPr="002C488E">
            <w:rPr>
              <w:rFonts w:ascii="Calibri" w:eastAsia="Times New Roman" w:hAnsi="Calibri" w:cs="Calibri"/>
              <w:lang w:val="es-MX"/>
            </w:rPr>
            <w:t xml:space="preserve">, C. A. (2006). </w:t>
          </w:r>
          <w:r w:rsidRPr="002C488E">
            <w:rPr>
              <w:rFonts w:ascii="Calibri" w:eastAsia="Times New Roman" w:hAnsi="Calibri" w:cs="Calibri"/>
            </w:rPr>
            <w:t xml:space="preserve">Evaluating advantages of </w:t>
          </w:r>
          <w:proofErr w:type="gramStart"/>
          <w:r w:rsidRPr="002C488E">
            <w:rPr>
              <w:rFonts w:ascii="Calibri" w:eastAsia="Times New Roman" w:hAnsi="Calibri" w:cs="Calibri"/>
            </w:rPr>
            <w:t>test driven</w:t>
          </w:r>
          <w:proofErr w:type="gramEnd"/>
          <w:r w:rsidRPr="002C488E">
            <w:rPr>
              <w:rFonts w:ascii="Calibri" w:eastAsia="Times New Roman" w:hAnsi="Calibri" w:cs="Calibri"/>
            </w:rPr>
            <w:t xml:space="preserve"> development: A controlled experiment with professionals. </w:t>
          </w:r>
          <w:r w:rsidRPr="002C488E">
            <w:rPr>
              <w:rFonts w:ascii="Calibri" w:eastAsia="Times New Roman" w:hAnsi="Calibri" w:cs="Calibri"/>
              <w:i/>
              <w:iCs/>
            </w:rPr>
            <w:t>ISESE’06 - Proceedings of the 5th ACM-IEEE International Symposium on Empirical Software Engineering</w:t>
          </w:r>
          <w:r w:rsidRPr="002C488E">
            <w:rPr>
              <w:rFonts w:ascii="Calibri" w:eastAsia="Times New Roman" w:hAnsi="Calibri" w:cs="Calibri"/>
            </w:rPr>
            <w:t xml:space="preserve">, </w:t>
          </w:r>
          <w:r w:rsidRPr="002C488E">
            <w:rPr>
              <w:rFonts w:ascii="Calibri" w:eastAsia="Times New Roman" w:hAnsi="Calibri" w:cs="Calibri"/>
              <w:i/>
              <w:iCs/>
            </w:rPr>
            <w:t>2006</w:t>
          </w:r>
          <w:r w:rsidRPr="002C488E">
            <w:rPr>
              <w:rFonts w:ascii="Calibri" w:eastAsia="Times New Roman" w:hAnsi="Calibri" w:cs="Calibri"/>
            </w:rPr>
            <w:t>, 364–371. https://doi.org/10.1145/1159733.1159788</w:t>
          </w:r>
        </w:p>
        <w:p w14:paraId="4135BA3E" w14:textId="77777777" w:rsidR="007E49C6" w:rsidRPr="002C488E" w:rsidRDefault="007E49C6" w:rsidP="004D1B08">
          <w:pPr>
            <w:autoSpaceDE w:val="0"/>
            <w:autoSpaceDN w:val="0"/>
            <w:spacing w:line="360" w:lineRule="auto"/>
            <w:ind w:left="450" w:hanging="450"/>
            <w:rPr>
              <w:rFonts w:ascii="Calibri" w:eastAsia="Times New Roman" w:hAnsi="Calibri" w:cs="Calibri"/>
            </w:rPr>
          </w:pPr>
          <w:r w:rsidRPr="002C488E">
            <w:rPr>
              <w:rFonts w:ascii="Calibri" w:eastAsia="Times New Roman" w:hAnsi="Calibri" w:cs="Calibri"/>
            </w:rPr>
            <w:t xml:space="preserve">Nanthaamornphong, A., &amp; Carver, J. C. (2017). Test-Driven Development in scientific software: a survey. </w:t>
          </w:r>
          <w:r w:rsidRPr="002C488E">
            <w:rPr>
              <w:rFonts w:ascii="Calibri" w:eastAsia="Times New Roman" w:hAnsi="Calibri" w:cs="Calibri"/>
              <w:i/>
              <w:iCs/>
            </w:rPr>
            <w:t>Software Quality Journal</w:t>
          </w:r>
          <w:r w:rsidRPr="002C488E">
            <w:rPr>
              <w:rFonts w:ascii="Calibri" w:eastAsia="Times New Roman" w:hAnsi="Calibri" w:cs="Calibri"/>
            </w:rPr>
            <w:t xml:space="preserve">, </w:t>
          </w:r>
          <w:r w:rsidRPr="002C488E">
            <w:rPr>
              <w:rFonts w:ascii="Calibri" w:eastAsia="Times New Roman" w:hAnsi="Calibri" w:cs="Calibri"/>
              <w:i/>
              <w:iCs/>
            </w:rPr>
            <w:t>25</w:t>
          </w:r>
          <w:r w:rsidRPr="002C488E">
            <w:rPr>
              <w:rFonts w:ascii="Calibri" w:eastAsia="Times New Roman" w:hAnsi="Calibri" w:cs="Calibri"/>
            </w:rPr>
            <w:t>(2), 343–372. https://doi.org/10.1007/S11219-015-9292-4</w:t>
          </w:r>
        </w:p>
        <w:p w14:paraId="4536A3B5" w14:textId="77777777" w:rsidR="007E49C6" w:rsidRPr="002C488E" w:rsidRDefault="007E49C6" w:rsidP="00BB64AA">
          <w:pPr>
            <w:spacing w:before="240" w:after="240" w:line="360" w:lineRule="auto"/>
            <w:ind w:left="480"/>
            <w:rPr>
              <w:rFonts w:ascii="Calibri" w:eastAsia="Times New Roman" w:hAnsi="Calibri" w:cs="Calibri"/>
              <w:sz w:val="24"/>
              <w:szCs w:val="24"/>
            </w:rPr>
          </w:pPr>
          <w:r w:rsidRPr="002C488E">
            <w:rPr>
              <w:rFonts w:ascii="Calibri" w:eastAsia="Times New Roman" w:hAnsi="Calibri" w:cs="Calibri"/>
            </w:rPr>
            <w:t> </w:t>
          </w:r>
        </w:p>
      </w:sdtContent>
    </w:sdt>
    <w:p w14:paraId="5C331FA8" w14:textId="77777777" w:rsidR="007E49C6" w:rsidRPr="002C488E" w:rsidRDefault="007E49C6" w:rsidP="00BB64AA">
      <w:pPr>
        <w:spacing w:before="240" w:after="240" w:line="360" w:lineRule="auto"/>
        <w:rPr>
          <w:rFonts w:ascii="Calibri" w:eastAsia="Times New Roman" w:hAnsi="Calibri" w:cs="Calibri"/>
          <w:b/>
          <w:sz w:val="32"/>
          <w:szCs w:val="32"/>
        </w:rPr>
      </w:pPr>
    </w:p>
    <w:p w14:paraId="4C281A15" w14:textId="77777777" w:rsidR="00D90043" w:rsidRPr="00F15877" w:rsidRDefault="00D90043" w:rsidP="00BB64AA">
      <w:pPr>
        <w:spacing w:line="360" w:lineRule="auto"/>
        <w:rPr>
          <w:rFonts w:ascii="Times New Roman" w:hAnsi="Times New Roman" w:cs="Times New Roman"/>
          <w:b/>
          <w:bCs/>
          <w:sz w:val="24"/>
          <w:szCs w:val="24"/>
        </w:rPr>
      </w:pPr>
    </w:p>
    <w:sectPr w:rsidR="00D90043" w:rsidRPr="00F15877" w:rsidSect="001C5FE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4045" w14:textId="77777777" w:rsidR="003962F0" w:rsidRDefault="003962F0" w:rsidP="00A64346">
      <w:pPr>
        <w:spacing w:after="0" w:line="240" w:lineRule="auto"/>
      </w:pPr>
      <w:r>
        <w:separator/>
      </w:r>
    </w:p>
  </w:endnote>
  <w:endnote w:type="continuationSeparator" w:id="0">
    <w:p w14:paraId="6EB52BFA" w14:textId="77777777" w:rsidR="003962F0" w:rsidRDefault="003962F0" w:rsidP="00A6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E6536" w14:paraId="2476B51E" w14:textId="77777777">
      <w:trPr>
        <w:trHeight w:hRule="exact" w:val="115"/>
        <w:jc w:val="center"/>
      </w:trPr>
      <w:tc>
        <w:tcPr>
          <w:tcW w:w="4686" w:type="dxa"/>
          <w:shd w:val="clear" w:color="auto" w:fill="4472C4" w:themeFill="accent1"/>
          <w:tcMar>
            <w:top w:w="0" w:type="dxa"/>
            <w:bottom w:w="0" w:type="dxa"/>
          </w:tcMar>
        </w:tcPr>
        <w:p w14:paraId="56A6FFA6" w14:textId="77777777" w:rsidR="000E6536" w:rsidRDefault="000E653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AA5473" w14:textId="77777777" w:rsidR="000E6536" w:rsidRDefault="000E6536">
          <w:pPr>
            <w:pStyle w:val="Header"/>
            <w:tabs>
              <w:tab w:val="clear" w:pos="4680"/>
              <w:tab w:val="clear" w:pos="9360"/>
            </w:tabs>
            <w:jc w:val="right"/>
            <w:rPr>
              <w:caps/>
              <w:sz w:val="18"/>
            </w:rPr>
          </w:pPr>
        </w:p>
      </w:tc>
    </w:tr>
    <w:tr w:rsidR="000E6536" w14:paraId="7422A619" w14:textId="77777777">
      <w:trPr>
        <w:jc w:val="center"/>
      </w:trPr>
      <w:sdt>
        <w:sdtPr>
          <w:rPr>
            <w:caps/>
            <w:color w:val="808080" w:themeColor="background1" w:themeShade="80"/>
            <w:sz w:val="18"/>
            <w:szCs w:val="18"/>
          </w:rPr>
          <w:alias w:val="Author"/>
          <w:tag w:val=""/>
          <w:id w:val="1534151868"/>
          <w:placeholder>
            <w:docPart w:val="5714C14049CC4B42BAAF6CEEB7237E1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0F049B" w14:textId="470C07AB" w:rsidR="000E6536" w:rsidRDefault="00396820" w:rsidP="00396820">
              <w:pPr>
                <w:pStyle w:val="Footer"/>
                <w:tabs>
                  <w:tab w:val="clear" w:pos="4680"/>
                  <w:tab w:val="clear" w:pos="9360"/>
                </w:tabs>
                <w:rPr>
                  <w:caps/>
                  <w:color w:val="808080" w:themeColor="background1" w:themeShade="80"/>
                  <w:sz w:val="18"/>
                  <w:szCs w:val="18"/>
                </w:rPr>
              </w:pPr>
              <w:r w:rsidRPr="00396820">
                <w:rPr>
                  <w:caps/>
                  <w:color w:val="808080" w:themeColor="background1" w:themeShade="80"/>
                  <w:sz w:val="18"/>
                  <w:szCs w:val="18"/>
                </w:rPr>
                <w:t>SYSTEM DEVELOPMENT METHODOLOGY</w:t>
              </w:r>
              <w:r>
                <w:rPr>
                  <w:caps/>
                  <w:color w:val="808080" w:themeColor="background1" w:themeShade="80"/>
                  <w:sz w:val="18"/>
                  <w:szCs w:val="18"/>
                </w:rPr>
                <w:t xml:space="preserve"> - </w:t>
              </w:r>
              <w:r w:rsidRPr="00396820">
                <w:rPr>
                  <w:caps/>
                  <w:color w:val="808080" w:themeColor="background1" w:themeShade="80"/>
                  <w:sz w:val="18"/>
                  <w:szCs w:val="18"/>
                </w:rPr>
                <w:t>EMoS 6308</w:t>
              </w:r>
            </w:p>
          </w:tc>
        </w:sdtContent>
      </w:sdt>
      <w:tc>
        <w:tcPr>
          <w:tcW w:w="4674" w:type="dxa"/>
          <w:shd w:val="clear" w:color="auto" w:fill="auto"/>
          <w:vAlign w:val="center"/>
        </w:tcPr>
        <w:p w14:paraId="50309DCD" w14:textId="77777777" w:rsidR="000E6536" w:rsidRPr="00382A65" w:rsidRDefault="000E6536">
          <w:pPr>
            <w:pStyle w:val="Footer"/>
            <w:tabs>
              <w:tab w:val="clear" w:pos="4680"/>
              <w:tab w:val="clear" w:pos="9360"/>
            </w:tabs>
            <w:jc w:val="right"/>
            <w:rPr>
              <w:caps/>
            </w:rPr>
          </w:pPr>
          <w:r w:rsidRPr="00382A65">
            <w:rPr>
              <w:caps/>
            </w:rPr>
            <w:fldChar w:fldCharType="begin"/>
          </w:r>
          <w:r w:rsidRPr="00382A65">
            <w:rPr>
              <w:caps/>
            </w:rPr>
            <w:instrText xml:space="preserve"> PAGE   \* MERGEFORMAT </w:instrText>
          </w:r>
          <w:r w:rsidRPr="00382A65">
            <w:rPr>
              <w:caps/>
            </w:rPr>
            <w:fldChar w:fldCharType="separate"/>
          </w:r>
          <w:r w:rsidRPr="00382A65">
            <w:rPr>
              <w:caps/>
              <w:noProof/>
            </w:rPr>
            <w:t>2</w:t>
          </w:r>
          <w:r w:rsidRPr="00382A65">
            <w:rPr>
              <w:caps/>
              <w:noProof/>
            </w:rPr>
            <w:fldChar w:fldCharType="end"/>
          </w:r>
        </w:p>
      </w:tc>
    </w:tr>
  </w:tbl>
  <w:p w14:paraId="59D98476" w14:textId="7EF34B91" w:rsidR="00A64346" w:rsidRDefault="00A6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3CAD4" w14:textId="77777777" w:rsidR="003962F0" w:rsidRDefault="003962F0" w:rsidP="00A64346">
      <w:pPr>
        <w:spacing w:after="0" w:line="240" w:lineRule="auto"/>
      </w:pPr>
      <w:r>
        <w:separator/>
      </w:r>
    </w:p>
  </w:footnote>
  <w:footnote w:type="continuationSeparator" w:id="0">
    <w:p w14:paraId="2FD1178A" w14:textId="77777777" w:rsidR="003962F0" w:rsidRDefault="003962F0" w:rsidP="00A64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00A"/>
    <w:multiLevelType w:val="multilevel"/>
    <w:tmpl w:val="12EAF558"/>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14882"/>
    <w:multiLevelType w:val="hybridMultilevel"/>
    <w:tmpl w:val="95B24B36"/>
    <w:lvl w:ilvl="0" w:tplc="96047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9748A"/>
    <w:multiLevelType w:val="multilevel"/>
    <w:tmpl w:val="3F8899F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94194B"/>
    <w:multiLevelType w:val="hybridMultilevel"/>
    <w:tmpl w:val="E40C34EE"/>
    <w:lvl w:ilvl="0" w:tplc="6972D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F1549"/>
    <w:multiLevelType w:val="multilevel"/>
    <w:tmpl w:val="12EAF558"/>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30C3D"/>
    <w:multiLevelType w:val="multilevel"/>
    <w:tmpl w:val="12EAF558"/>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C40B7"/>
    <w:multiLevelType w:val="hybridMultilevel"/>
    <w:tmpl w:val="0282B13A"/>
    <w:lvl w:ilvl="0" w:tplc="91641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B5BC5"/>
    <w:multiLevelType w:val="multilevel"/>
    <w:tmpl w:val="A6CC8412"/>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EB4A54"/>
    <w:multiLevelType w:val="multilevel"/>
    <w:tmpl w:val="12EAF558"/>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D0159"/>
    <w:multiLevelType w:val="multilevel"/>
    <w:tmpl w:val="E4C271C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8F176A"/>
    <w:multiLevelType w:val="multilevel"/>
    <w:tmpl w:val="D0F85D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A270635"/>
    <w:multiLevelType w:val="hybridMultilevel"/>
    <w:tmpl w:val="82126E16"/>
    <w:lvl w:ilvl="0" w:tplc="1B7E0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1"/>
  </w:num>
  <w:num w:numId="6">
    <w:abstractNumId w:val="3"/>
  </w:num>
  <w:num w:numId="7">
    <w:abstractNumId w:val="6"/>
  </w:num>
  <w:num w:numId="8">
    <w:abstractNumId w:val="11"/>
  </w:num>
  <w:num w:numId="9">
    <w:abstractNumId w:val="10"/>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wNzAwNrAwNLG0tLBQ0lEKTi0uzszPAykwrQUAFoJETCwAAAA="/>
  </w:docVars>
  <w:rsids>
    <w:rsidRoot w:val="00A741E4"/>
    <w:rsid w:val="00006363"/>
    <w:rsid w:val="00010F37"/>
    <w:rsid w:val="00013191"/>
    <w:rsid w:val="0001645B"/>
    <w:rsid w:val="00030D3F"/>
    <w:rsid w:val="00035553"/>
    <w:rsid w:val="000366DE"/>
    <w:rsid w:val="00040038"/>
    <w:rsid w:val="00040DAB"/>
    <w:rsid w:val="00042E71"/>
    <w:rsid w:val="00044CC4"/>
    <w:rsid w:val="00044E21"/>
    <w:rsid w:val="000516F1"/>
    <w:rsid w:val="0005279B"/>
    <w:rsid w:val="00056885"/>
    <w:rsid w:val="00065CE9"/>
    <w:rsid w:val="00066FCE"/>
    <w:rsid w:val="00067485"/>
    <w:rsid w:val="00070F0C"/>
    <w:rsid w:val="0007472C"/>
    <w:rsid w:val="0007494E"/>
    <w:rsid w:val="00080255"/>
    <w:rsid w:val="00082417"/>
    <w:rsid w:val="00083121"/>
    <w:rsid w:val="00085B89"/>
    <w:rsid w:val="00087B09"/>
    <w:rsid w:val="00090D3E"/>
    <w:rsid w:val="0009193B"/>
    <w:rsid w:val="000919BC"/>
    <w:rsid w:val="00097794"/>
    <w:rsid w:val="000A0BB5"/>
    <w:rsid w:val="000A42C3"/>
    <w:rsid w:val="000B2735"/>
    <w:rsid w:val="000B3FDA"/>
    <w:rsid w:val="000D284D"/>
    <w:rsid w:val="000D28F6"/>
    <w:rsid w:val="000D4580"/>
    <w:rsid w:val="000D5E47"/>
    <w:rsid w:val="000E19E3"/>
    <w:rsid w:val="000E6536"/>
    <w:rsid w:val="000F64E4"/>
    <w:rsid w:val="00123CF0"/>
    <w:rsid w:val="00127F74"/>
    <w:rsid w:val="0013608F"/>
    <w:rsid w:val="00137E20"/>
    <w:rsid w:val="001438BF"/>
    <w:rsid w:val="00145D6B"/>
    <w:rsid w:val="001524A4"/>
    <w:rsid w:val="00157FB6"/>
    <w:rsid w:val="00164CF5"/>
    <w:rsid w:val="001954A7"/>
    <w:rsid w:val="00196097"/>
    <w:rsid w:val="001B3DAB"/>
    <w:rsid w:val="001B6D6B"/>
    <w:rsid w:val="001C27C0"/>
    <w:rsid w:val="001C5FEC"/>
    <w:rsid w:val="001D2616"/>
    <w:rsid w:val="001D4877"/>
    <w:rsid w:val="001E0B7B"/>
    <w:rsid w:val="001E1273"/>
    <w:rsid w:val="001E212A"/>
    <w:rsid w:val="001E2393"/>
    <w:rsid w:val="001E361D"/>
    <w:rsid w:val="001E6DC7"/>
    <w:rsid w:val="001F074C"/>
    <w:rsid w:val="001F2270"/>
    <w:rsid w:val="001F7113"/>
    <w:rsid w:val="002005B0"/>
    <w:rsid w:val="00204576"/>
    <w:rsid w:val="0022259C"/>
    <w:rsid w:val="0022372E"/>
    <w:rsid w:val="00223B57"/>
    <w:rsid w:val="00227783"/>
    <w:rsid w:val="002348E2"/>
    <w:rsid w:val="002351FF"/>
    <w:rsid w:val="00241DB4"/>
    <w:rsid w:val="00273634"/>
    <w:rsid w:val="0027397D"/>
    <w:rsid w:val="00281A91"/>
    <w:rsid w:val="002907B1"/>
    <w:rsid w:val="002A0A72"/>
    <w:rsid w:val="002A5750"/>
    <w:rsid w:val="002A6EC9"/>
    <w:rsid w:val="002B15BC"/>
    <w:rsid w:val="002B52DB"/>
    <w:rsid w:val="002C139F"/>
    <w:rsid w:val="002E7B48"/>
    <w:rsid w:val="002E7CDE"/>
    <w:rsid w:val="002F2406"/>
    <w:rsid w:val="00312DAF"/>
    <w:rsid w:val="00322BAB"/>
    <w:rsid w:val="00322BBA"/>
    <w:rsid w:val="00325F72"/>
    <w:rsid w:val="00326DFE"/>
    <w:rsid w:val="00346081"/>
    <w:rsid w:val="00350044"/>
    <w:rsid w:val="00350342"/>
    <w:rsid w:val="00353AE1"/>
    <w:rsid w:val="00377335"/>
    <w:rsid w:val="00377E7D"/>
    <w:rsid w:val="003802F9"/>
    <w:rsid w:val="00381B22"/>
    <w:rsid w:val="00382A65"/>
    <w:rsid w:val="00387DED"/>
    <w:rsid w:val="00390DEB"/>
    <w:rsid w:val="003962F0"/>
    <w:rsid w:val="00396820"/>
    <w:rsid w:val="003A11BB"/>
    <w:rsid w:val="003A6101"/>
    <w:rsid w:val="003D03DA"/>
    <w:rsid w:val="003D091A"/>
    <w:rsid w:val="003D61D7"/>
    <w:rsid w:val="003E4725"/>
    <w:rsid w:val="003F7187"/>
    <w:rsid w:val="00407557"/>
    <w:rsid w:val="00411A82"/>
    <w:rsid w:val="00414D16"/>
    <w:rsid w:val="0041620F"/>
    <w:rsid w:val="00417D05"/>
    <w:rsid w:val="004242BB"/>
    <w:rsid w:val="0042579E"/>
    <w:rsid w:val="00432841"/>
    <w:rsid w:val="00433EDC"/>
    <w:rsid w:val="00437A8A"/>
    <w:rsid w:val="00441BB1"/>
    <w:rsid w:val="00447EAA"/>
    <w:rsid w:val="00470626"/>
    <w:rsid w:val="00472441"/>
    <w:rsid w:val="00476CFB"/>
    <w:rsid w:val="004806C5"/>
    <w:rsid w:val="00490613"/>
    <w:rsid w:val="00490B5B"/>
    <w:rsid w:val="00494853"/>
    <w:rsid w:val="00494866"/>
    <w:rsid w:val="00495FB7"/>
    <w:rsid w:val="004973B5"/>
    <w:rsid w:val="004A16B8"/>
    <w:rsid w:val="004D06F1"/>
    <w:rsid w:val="004D1B08"/>
    <w:rsid w:val="004D7814"/>
    <w:rsid w:val="004E2936"/>
    <w:rsid w:val="004E7667"/>
    <w:rsid w:val="004F183D"/>
    <w:rsid w:val="004F6294"/>
    <w:rsid w:val="00502C76"/>
    <w:rsid w:val="005034E1"/>
    <w:rsid w:val="00510E44"/>
    <w:rsid w:val="005148EE"/>
    <w:rsid w:val="00515DF0"/>
    <w:rsid w:val="005207F8"/>
    <w:rsid w:val="00521FC7"/>
    <w:rsid w:val="00530764"/>
    <w:rsid w:val="00540048"/>
    <w:rsid w:val="00540BA6"/>
    <w:rsid w:val="0054594E"/>
    <w:rsid w:val="005505C5"/>
    <w:rsid w:val="00553A80"/>
    <w:rsid w:val="00555BFA"/>
    <w:rsid w:val="00561E3C"/>
    <w:rsid w:val="00562330"/>
    <w:rsid w:val="0056599C"/>
    <w:rsid w:val="00570580"/>
    <w:rsid w:val="00576575"/>
    <w:rsid w:val="00580C93"/>
    <w:rsid w:val="0058342C"/>
    <w:rsid w:val="0058344F"/>
    <w:rsid w:val="00586394"/>
    <w:rsid w:val="00597147"/>
    <w:rsid w:val="005A3CDF"/>
    <w:rsid w:val="005A3FD3"/>
    <w:rsid w:val="005C306F"/>
    <w:rsid w:val="005C53B3"/>
    <w:rsid w:val="005E2107"/>
    <w:rsid w:val="005E7AAE"/>
    <w:rsid w:val="005F21D2"/>
    <w:rsid w:val="006131A1"/>
    <w:rsid w:val="0064586A"/>
    <w:rsid w:val="00645F14"/>
    <w:rsid w:val="0067009F"/>
    <w:rsid w:val="00677D8E"/>
    <w:rsid w:val="00681DA2"/>
    <w:rsid w:val="00684C0C"/>
    <w:rsid w:val="00684C8D"/>
    <w:rsid w:val="006A18E3"/>
    <w:rsid w:val="006A543B"/>
    <w:rsid w:val="006B39EE"/>
    <w:rsid w:val="006C12B8"/>
    <w:rsid w:val="006C7787"/>
    <w:rsid w:val="006D43C7"/>
    <w:rsid w:val="006D7C6B"/>
    <w:rsid w:val="006F52A9"/>
    <w:rsid w:val="006F6DDF"/>
    <w:rsid w:val="0071099B"/>
    <w:rsid w:val="00714146"/>
    <w:rsid w:val="00722613"/>
    <w:rsid w:val="00725E4A"/>
    <w:rsid w:val="00727C5C"/>
    <w:rsid w:val="007344B7"/>
    <w:rsid w:val="00741AB0"/>
    <w:rsid w:val="00742772"/>
    <w:rsid w:val="00745D01"/>
    <w:rsid w:val="00753E50"/>
    <w:rsid w:val="0075603C"/>
    <w:rsid w:val="007576A5"/>
    <w:rsid w:val="0076570A"/>
    <w:rsid w:val="007734F6"/>
    <w:rsid w:val="0077468E"/>
    <w:rsid w:val="007826E2"/>
    <w:rsid w:val="00791F94"/>
    <w:rsid w:val="0079330E"/>
    <w:rsid w:val="007A2F32"/>
    <w:rsid w:val="007C198B"/>
    <w:rsid w:val="007C4662"/>
    <w:rsid w:val="007D622E"/>
    <w:rsid w:val="007E0575"/>
    <w:rsid w:val="007E49C6"/>
    <w:rsid w:val="007F12B0"/>
    <w:rsid w:val="007F1EAF"/>
    <w:rsid w:val="008150D2"/>
    <w:rsid w:val="00815517"/>
    <w:rsid w:val="00820D06"/>
    <w:rsid w:val="008274CF"/>
    <w:rsid w:val="00833269"/>
    <w:rsid w:val="00853757"/>
    <w:rsid w:val="008565E3"/>
    <w:rsid w:val="008740FD"/>
    <w:rsid w:val="00890720"/>
    <w:rsid w:val="008957FD"/>
    <w:rsid w:val="008A5A06"/>
    <w:rsid w:val="008B39E7"/>
    <w:rsid w:val="008B4B88"/>
    <w:rsid w:val="008B51F6"/>
    <w:rsid w:val="008C1338"/>
    <w:rsid w:val="008C3E95"/>
    <w:rsid w:val="008C50BC"/>
    <w:rsid w:val="008C5F70"/>
    <w:rsid w:val="008E47E2"/>
    <w:rsid w:val="008F311E"/>
    <w:rsid w:val="008F4AC5"/>
    <w:rsid w:val="008F5054"/>
    <w:rsid w:val="008F5A9B"/>
    <w:rsid w:val="00902969"/>
    <w:rsid w:val="009142FD"/>
    <w:rsid w:val="00920401"/>
    <w:rsid w:val="009225F2"/>
    <w:rsid w:val="009230C5"/>
    <w:rsid w:val="00940762"/>
    <w:rsid w:val="00946DBC"/>
    <w:rsid w:val="009544B4"/>
    <w:rsid w:val="00963CC8"/>
    <w:rsid w:val="0096419B"/>
    <w:rsid w:val="009658D2"/>
    <w:rsid w:val="009662AB"/>
    <w:rsid w:val="00967FD1"/>
    <w:rsid w:val="00971CAC"/>
    <w:rsid w:val="00983B04"/>
    <w:rsid w:val="009A6591"/>
    <w:rsid w:val="009B29BA"/>
    <w:rsid w:val="009B29ED"/>
    <w:rsid w:val="009C3785"/>
    <w:rsid w:val="009C4E2F"/>
    <w:rsid w:val="009C5719"/>
    <w:rsid w:val="009D3F64"/>
    <w:rsid w:val="009D452D"/>
    <w:rsid w:val="009E021A"/>
    <w:rsid w:val="009E3D4A"/>
    <w:rsid w:val="009F57CD"/>
    <w:rsid w:val="009F689E"/>
    <w:rsid w:val="00A04452"/>
    <w:rsid w:val="00A04F4C"/>
    <w:rsid w:val="00A221B2"/>
    <w:rsid w:val="00A27F33"/>
    <w:rsid w:val="00A34819"/>
    <w:rsid w:val="00A34B90"/>
    <w:rsid w:val="00A51328"/>
    <w:rsid w:val="00A64346"/>
    <w:rsid w:val="00A65533"/>
    <w:rsid w:val="00A70E68"/>
    <w:rsid w:val="00A741E4"/>
    <w:rsid w:val="00A75F82"/>
    <w:rsid w:val="00A80EA6"/>
    <w:rsid w:val="00A84588"/>
    <w:rsid w:val="00A875D5"/>
    <w:rsid w:val="00AA0BAF"/>
    <w:rsid w:val="00AA2390"/>
    <w:rsid w:val="00AB06B3"/>
    <w:rsid w:val="00AC180E"/>
    <w:rsid w:val="00AC61FC"/>
    <w:rsid w:val="00AD6081"/>
    <w:rsid w:val="00AD7C66"/>
    <w:rsid w:val="00AE4A16"/>
    <w:rsid w:val="00AF5CA8"/>
    <w:rsid w:val="00B05283"/>
    <w:rsid w:val="00B06704"/>
    <w:rsid w:val="00B102F9"/>
    <w:rsid w:val="00B10BBE"/>
    <w:rsid w:val="00B1708B"/>
    <w:rsid w:val="00B27CD2"/>
    <w:rsid w:val="00B3655E"/>
    <w:rsid w:val="00B37743"/>
    <w:rsid w:val="00B5739B"/>
    <w:rsid w:val="00B72344"/>
    <w:rsid w:val="00B9212E"/>
    <w:rsid w:val="00B927F9"/>
    <w:rsid w:val="00B93067"/>
    <w:rsid w:val="00BA56E1"/>
    <w:rsid w:val="00BB64AA"/>
    <w:rsid w:val="00BD62D5"/>
    <w:rsid w:val="00BD727B"/>
    <w:rsid w:val="00BF7BE1"/>
    <w:rsid w:val="00C0385A"/>
    <w:rsid w:val="00C21D4A"/>
    <w:rsid w:val="00C23EE4"/>
    <w:rsid w:val="00C30D1C"/>
    <w:rsid w:val="00C52AD3"/>
    <w:rsid w:val="00C57E5A"/>
    <w:rsid w:val="00C57ED7"/>
    <w:rsid w:val="00C6007B"/>
    <w:rsid w:val="00C62D04"/>
    <w:rsid w:val="00C71662"/>
    <w:rsid w:val="00C81970"/>
    <w:rsid w:val="00C83ED0"/>
    <w:rsid w:val="00C86F01"/>
    <w:rsid w:val="00C91740"/>
    <w:rsid w:val="00CA2015"/>
    <w:rsid w:val="00CA58BF"/>
    <w:rsid w:val="00CA7EA9"/>
    <w:rsid w:val="00CB3BA6"/>
    <w:rsid w:val="00CC1D32"/>
    <w:rsid w:val="00CC2681"/>
    <w:rsid w:val="00CC67AE"/>
    <w:rsid w:val="00CF0F81"/>
    <w:rsid w:val="00D03DE1"/>
    <w:rsid w:val="00D11AEC"/>
    <w:rsid w:val="00D11C07"/>
    <w:rsid w:val="00D1273E"/>
    <w:rsid w:val="00D20E3E"/>
    <w:rsid w:val="00D23F23"/>
    <w:rsid w:val="00D342FD"/>
    <w:rsid w:val="00D349B1"/>
    <w:rsid w:val="00D472C1"/>
    <w:rsid w:val="00D571F6"/>
    <w:rsid w:val="00D651F5"/>
    <w:rsid w:val="00D66EB7"/>
    <w:rsid w:val="00D75B06"/>
    <w:rsid w:val="00D80ECE"/>
    <w:rsid w:val="00D90043"/>
    <w:rsid w:val="00D96340"/>
    <w:rsid w:val="00DB6A3B"/>
    <w:rsid w:val="00DB717E"/>
    <w:rsid w:val="00DC22DF"/>
    <w:rsid w:val="00DC487D"/>
    <w:rsid w:val="00DD0C13"/>
    <w:rsid w:val="00DE199A"/>
    <w:rsid w:val="00DE79A7"/>
    <w:rsid w:val="00DF136D"/>
    <w:rsid w:val="00E03325"/>
    <w:rsid w:val="00E13344"/>
    <w:rsid w:val="00E14A91"/>
    <w:rsid w:val="00E160FC"/>
    <w:rsid w:val="00E22537"/>
    <w:rsid w:val="00E22B94"/>
    <w:rsid w:val="00E27165"/>
    <w:rsid w:val="00E41156"/>
    <w:rsid w:val="00E4203B"/>
    <w:rsid w:val="00E60332"/>
    <w:rsid w:val="00E6091D"/>
    <w:rsid w:val="00E60A8C"/>
    <w:rsid w:val="00E7023B"/>
    <w:rsid w:val="00E736E3"/>
    <w:rsid w:val="00E73B2B"/>
    <w:rsid w:val="00E97F95"/>
    <w:rsid w:val="00EA59E4"/>
    <w:rsid w:val="00EB0264"/>
    <w:rsid w:val="00EB04C6"/>
    <w:rsid w:val="00EC3ED9"/>
    <w:rsid w:val="00EC65A0"/>
    <w:rsid w:val="00ED2E9A"/>
    <w:rsid w:val="00ED3018"/>
    <w:rsid w:val="00ED7EA1"/>
    <w:rsid w:val="00EE2B82"/>
    <w:rsid w:val="00EE2D2B"/>
    <w:rsid w:val="00EE5378"/>
    <w:rsid w:val="00EE7AB7"/>
    <w:rsid w:val="00EF0017"/>
    <w:rsid w:val="00F03F5A"/>
    <w:rsid w:val="00F04295"/>
    <w:rsid w:val="00F07C2B"/>
    <w:rsid w:val="00F1432F"/>
    <w:rsid w:val="00F15877"/>
    <w:rsid w:val="00F173C1"/>
    <w:rsid w:val="00F24907"/>
    <w:rsid w:val="00F2673B"/>
    <w:rsid w:val="00F26D53"/>
    <w:rsid w:val="00F26F3B"/>
    <w:rsid w:val="00F31999"/>
    <w:rsid w:val="00F606AF"/>
    <w:rsid w:val="00F610D9"/>
    <w:rsid w:val="00F61D74"/>
    <w:rsid w:val="00F679A3"/>
    <w:rsid w:val="00F716D7"/>
    <w:rsid w:val="00F7219F"/>
    <w:rsid w:val="00F765F9"/>
    <w:rsid w:val="00F81F56"/>
    <w:rsid w:val="00F86A09"/>
    <w:rsid w:val="00F90365"/>
    <w:rsid w:val="00F9328D"/>
    <w:rsid w:val="00FA1EFC"/>
    <w:rsid w:val="00FA2AA6"/>
    <w:rsid w:val="00FB53D1"/>
    <w:rsid w:val="00FC1C3A"/>
    <w:rsid w:val="00FC67D3"/>
    <w:rsid w:val="00FD1B2E"/>
    <w:rsid w:val="00FD3656"/>
    <w:rsid w:val="00FD4287"/>
    <w:rsid w:val="00FE088E"/>
    <w:rsid w:val="00FE376C"/>
    <w:rsid w:val="00FE587C"/>
    <w:rsid w:val="00FE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B8337"/>
  <w15:chartTrackingRefBased/>
  <w15:docId w15:val="{0191BD6A-8335-4A5B-976B-5834211C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46"/>
    <w:pPr>
      <w:spacing w:after="200" w:line="276" w:lineRule="auto"/>
    </w:pPr>
  </w:style>
  <w:style w:type="paragraph" w:styleId="Heading1">
    <w:name w:val="heading 1"/>
    <w:basedOn w:val="Normal"/>
    <w:next w:val="Normal"/>
    <w:link w:val="Heading1Char"/>
    <w:uiPriority w:val="9"/>
    <w:qFormat/>
    <w:rsid w:val="00DE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7D"/>
    <w:pPr>
      <w:ind w:left="720"/>
      <w:contextualSpacing/>
    </w:pPr>
  </w:style>
  <w:style w:type="paragraph" w:styleId="Header">
    <w:name w:val="header"/>
    <w:basedOn w:val="Normal"/>
    <w:link w:val="HeaderChar"/>
    <w:uiPriority w:val="99"/>
    <w:unhideWhenUsed/>
    <w:rsid w:val="00A6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346"/>
  </w:style>
  <w:style w:type="paragraph" w:styleId="Footer">
    <w:name w:val="footer"/>
    <w:basedOn w:val="Normal"/>
    <w:link w:val="FooterChar"/>
    <w:uiPriority w:val="99"/>
    <w:unhideWhenUsed/>
    <w:rsid w:val="00A6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346"/>
  </w:style>
  <w:style w:type="character" w:styleId="Hyperlink">
    <w:name w:val="Hyperlink"/>
    <w:basedOn w:val="DefaultParagraphFont"/>
    <w:uiPriority w:val="99"/>
    <w:unhideWhenUsed/>
    <w:rsid w:val="005A3FD3"/>
    <w:rPr>
      <w:color w:val="0000FF"/>
      <w:u w:val="single"/>
    </w:rPr>
  </w:style>
  <w:style w:type="character" w:styleId="PlaceholderText">
    <w:name w:val="Placeholder Text"/>
    <w:basedOn w:val="DefaultParagraphFont"/>
    <w:uiPriority w:val="99"/>
    <w:semiHidden/>
    <w:rsid w:val="008E47E2"/>
    <w:rPr>
      <w:color w:val="808080"/>
    </w:rPr>
  </w:style>
  <w:style w:type="paragraph" w:styleId="NoSpacing">
    <w:name w:val="No Spacing"/>
    <w:link w:val="NoSpacingChar"/>
    <w:uiPriority w:val="1"/>
    <w:qFormat/>
    <w:rsid w:val="001C5FEC"/>
    <w:pPr>
      <w:spacing w:after="0" w:line="240" w:lineRule="auto"/>
    </w:pPr>
    <w:rPr>
      <w:rFonts w:eastAsiaTheme="minorEastAsia"/>
    </w:rPr>
  </w:style>
  <w:style w:type="character" w:customStyle="1" w:styleId="NoSpacingChar">
    <w:name w:val="No Spacing Char"/>
    <w:basedOn w:val="DefaultParagraphFont"/>
    <w:link w:val="NoSpacing"/>
    <w:uiPriority w:val="1"/>
    <w:rsid w:val="001C5FEC"/>
    <w:rPr>
      <w:rFonts w:eastAsiaTheme="minorEastAsia"/>
    </w:rPr>
  </w:style>
  <w:style w:type="character" w:customStyle="1" w:styleId="Heading1Char">
    <w:name w:val="Heading 1 Char"/>
    <w:basedOn w:val="DefaultParagraphFont"/>
    <w:link w:val="Heading1"/>
    <w:uiPriority w:val="9"/>
    <w:rsid w:val="00DE1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7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73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2735"/>
    <w:pPr>
      <w:spacing w:line="259" w:lineRule="auto"/>
      <w:outlineLvl w:val="9"/>
    </w:pPr>
  </w:style>
  <w:style w:type="paragraph" w:styleId="TOC1">
    <w:name w:val="toc 1"/>
    <w:basedOn w:val="Normal"/>
    <w:next w:val="Normal"/>
    <w:autoRedefine/>
    <w:uiPriority w:val="39"/>
    <w:unhideWhenUsed/>
    <w:rsid w:val="000B2735"/>
    <w:pPr>
      <w:spacing w:after="100"/>
    </w:pPr>
  </w:style>
  <w:style w:type="paragraph" w:styleId="TOC2">
    <w:name w:val="toc 2"/>
    <w:basedOn w:val="Normal"/>
    <w:next w:val="Normal"/>
    <w:autoRedefine/>
    <w:uiPriority w:val="39"/>
    <w:unhideWhenUsed/>
    <w:rsid w:val="000B2735"/>
    <w:pPr>
      <w:spacing w:after="100"/>
      <w:ind w:left="220"/>
    </w:pPr>
  </w:style>
  <w:style w:type="paragraph" w:styleId="TOC3">
    <w:name w:val="toc 3"/>
    <w:basedOn w:val="Normal"/>
    <w:next w:val="Normal"/>
    <w:autoRedefine/>
    <w:uiPriority w:val="39"/>
    <w:unhideWhenUsed/>
    <w:rsid w:val="000B2735"/>
    <w:pPr>
      <w:spacing w:after="100"/>
      <w:ind w:left="440"/>
    </w:pPr>
  </w:style>
  <w:style w:type="character" w:styleId="UnresolvedMention">
    <w:name w:val="Unresolved Mention"/>
    <w:basedOn w:val="DefaultParagraphFont"/>
    <w:uiPriority w:val="99"/>
    <w:semiHidden/>
    <w:unhideWhenUsed/>
    <w:rsid w:val="00F1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59">
      <w:bodyDiv w:val="1"/>
      <w:marLeft w:val="0"/>
      <w:marRight w:val="0"/>
      <w:marTop w:val="0"/>
      <w:marBottom w:val="0"/>
      <w:divBdr>
        <w:top w:val="none" w:sz="0" w:space="0" w:color="auto"/>
        <w:left w:val="none" w:sz="0" w:space="0" w:color="auto"/>
        <w:bottom w:val="none" w:sz="0" w:space="0" w:color="auto"/>
        <w:right w:val="none" w:sz="0" w:space="0" w:color="auto"/>
      </w:divBdr>
    </w:div>
    <w:div w:id="25520713">
      <w:bodyDiv w:val="1"/>
      <w:marLeft w:val="0"/>
      <w:marRight w:val="0"/>
      <w:marTop w:val="0"/>
      <w:marBottom w:val="0"/>
      <w:divBdr>
        <w:top w:val="none" w:sz="0" w:space="0" w:color="auto"/>
        <w:left w:val="none" w:sz="0" w:space="0" w:color="auto"/>
        <w:bottom w:val="none" w:sz="0" w:space="0" w:color="auto"/>
        <w:right w:val="none" w:sz="0" w:space="0" w:color="auto"/>
      </w:divBdr>
    </w:div>
    <w:div w:id="26296233">
      <w:bodyDiv w:val="1"/>
      <w:marLeft w:val="0"/>
      <w:marRight w:val="0"/>
      <w:marTop w:val="0"/>
      <w:marBottom w:val="0"/>
      <w:divBdr>
        <w:top w:val="none" w:sz="0" w:space="0" w:color="auto"/>
        <w:left w:val="none" w:sz="0" w:space="0" w:color="auto"/>
        <w:bottom w:val="none" w:sz="0" w:space="0" w:color="auto"/>
        <w:right w:val="none" w:sz="0" w:space="0" w:color="auto"/>
      </w:divBdr>
    </w:div>
    <w:div w:id="30502209">
      <w:bodyDiv w:val="1"/>
      <w:marLeft w:val="0"/>
      <w:marRight w:val="0"/>
      <w:marTop w:val="0"/>
      <w:marBottom w:val="0"/>
      <w:divBdr>
        <w:top w:val="none" w:sz="0" w:space="0" w:color="auto"/>
        <w:left w:val="none" w:sz="0" w:space="0" w:color="auto"/>
        <w:bottom w:val="none" w:sz="0" w:space="0" w:color="auto"/>
        <w:right w:val="none" w:sz="0" w:space="0" w:color="auto"/>
      </w:divBdr>
      <w:divsChild>
        <w:div w:id="2095281205">
          <w:marLeft w:val="480"/>
          <w:marRight w:val="0"/>
          <w:marTop w:val="0"/>
          <w:marBottom w:val="0"/>
          <w:divBdr>
            <w:top w:val="none" w:sz="0" w:space="0" w:color="auto"/>
            <w:left w:val="none" w:sz="0" w:space="0" w:color="auto"/>
            <w:bottom w:val="none" w:sz="0" w:space="0" w:color="auto"/>
            <w:right w:val="none" w:sz="0" w:space="0" w:color="auto"/>
          </w:divBdr>
        </w:div>
        <w:div w:id="1311406486">
          <w:marLeft w:val="480"/>
          <w:marRight w:val="0"/>
          <w:marTop w:val="0"/>
          <w:marBottom w:val="0"/>
          <w:divBdr>
            <w:top w:val="none" w:sz="0" w:space="0" w:color="auto"/>
            <w:left w:val="none" w:sz="0" w:space="0" w:color="auto"/>
            <w:bottom w:val="none" w:sz="0" w:space="0" w:color="auto"/>
            <w:right w:val="none" w:sz="0" w:space="0" w:color="auto"/>
          </w:divBdr>
        </w:div>
        <w:div w:id="722632261">
          <w:marLeft w:val="480"/>
          <w:marRight w:val="0"/>
          <w:marTop w:val="0"/>
          <w:marBottom w:val="0"/>
          <w:divBdr>
            <w:top w:val="none" w:sz="0" w:space="0" w:color="auto"/>
            <w:left w:val="none" w:sz="0" w:space="0" w:color="auto"/>
            <w:bottom w:val="none" w:sz="0" w:space="0" w:color="auto"/>
            <w:right w:val="none" w:sz="0" w:space="0" w:color="auto"/>
          </w:divBdr>
        </w:div>
        <w:div w:id="992952343">
          <w:marLeft w:val="480"/>
          <w:marRight w:val="0"/>
          <w:marTop w:val="0"/>
          <w:marBottom w:val="0"/>
          <w:divBdr>
            <w:top w:val="none" w:sz="0" w:space="0" w:color="auto"/>
            <w:left w:val="none" w:sz="0" w:space="0" w:color="auto"/>
            <w:bottom w:val="none" w:sz="0" w:space="0" w:color="auto"/>
            <w:right w:val="none" w:sz="0" w:space="0" w:color="auto"/>
          </w:divBdr>
        </w:div>
        <w:div w:id="1233665402">
          <w:marLeft w:val="480"/>
          <w:marRight w:val="0"/>
          <w:marTop w:val="0"/>
          <w:marBottom w:val="0"/>
          <w:divBdr>
            <w:top w:val="none" w:sz="0" w:space="0" w:color="auto"/>
            <w:left w:val="none" w:sz="0" w:space="0" w:color="auto"/>
            <w:bottom w:val="none" w:sz="0" w:space="0" w:color="auto"/>
            <w:right w:val="none" w:sz="0" w:space="0" w:color="auto"/>
          </w:divBdr>
        </w:div>
      </w:divsChild>
    </w:div>
    <w:div w:id="38012987">
      <w:bodyDiv w:val="1"/>
      <w:marLeft w:val="0"/>
      <w:marRight w:val="0"/>
      <w:marTop w:val="0"/>
      <w:marBottom w:val="0"/>
      <w:divBdr>
        <w:top w:val="none" w:sz="0" w:space="0" w:color="auto"/>
        <w:left w:val="none" w:sz="0" w:space="0" w:color="auto"/>
        <w:bottom w:val="none" w:sz="0" w:space="0" w:color="auto"/>
        <w:right w:val="none" w:sz="0" w:space="0" w:color="auto"/>
      </w:divBdr>
    </w:div>
    <w:div w:id="53743324">
      <w:bodyDiv w:val="1"/>
      <w:marLeft w:val="0"/>
      <w:marRight w:val="0"/>
      <w:marTop w:val="0"/>
      <w:marBottom w:val="0"/>
      <w:divBdr>
        <w:top w:val="none" w:sz="0" w:space="0" w:color="auto"/>
        <w:left w:val="none" w:sz="0" w:space="0" w:color="auto"/>
        <w:bottom w:val="none" w:sz="0" w:space="0" w:color="auto"/>
        <w:right w:val="none" w:sz="0" w:space="0" w:color="auto"/>
      </w:divBdr>
      <w:divsChild>
        <w:div w:id="1160972412">
          <w:marLeft w:val="480"/>
          <w:marRight w:val="0"/>
          <w:marTop w:val="0"/>
          <w:marBottom w:val="0"/>
          <w:divBdr>
            <w:top w:val="none" w:sz="0" w:space="0" w:color="auto"/>
            <w:left w:val="none" w:sz="0" w:space="0" w:color="auto"/>
            <w:bottom w:val="none" w:sz="0" w:space="0" w:color="auto"/>
            <w:right w:val="none" w:sz="0" w:space="0" w:color="auto"/>
          </w:divBdr>
        </w:div>
        <w:div w:id="1969315342">
          <w:marLeft w:val="480"/>
          <w:marRight w:val="0"/>
          <w:marTop w:val="0"/>
          <w:marBottom w:val="0"/>
          <w:divBdr>
            <w:top w:val="none" w:sz="0" w:space="0" w:color="auto"/>
            <w:left w:val="none" w:sz="0" w:space="0" w:color="auto"/>
            <w:bottom w:val="none" w:sz="0" w:space="0" w:color="auto"/>
            <w:right w:val="none" w:sz="0" w:space="0" w:color="auto"/>
          </w:divBdr>
        </w:div>
        <w:div w:id="1563902241">
          <w:marLeft w:val="480"/>
          <w:marRight w:val="0"/>
          <w:marTop w:val="0"/>
          <w:marBottom w:val="0"/>
          <w:divBdr>
            <w:top w:val="none" w:sz="0" w:space="0" w:color="auto"/>
            <w:left w:val="none" w:sz="0" w:space="0" w:color="auto"/>
            <w:bottom w:val="none" w:sz="0" w:space="0" w:color="auto"/>
            <w:right w:val="none" w:sz="0" w:space="0" w:color="auto"/>
          </w:divBdr>
        </w:div>
        <w:div w:id="788554354">
          <w:marLeft w:val="480"/>
          <w:marRight w:val="0"/>
          <w:marTop w:val="0"/>
          <w:marBottom w:val="0"/>
          <w:divBdr>
            <w:top w:val="none" w:sz="0" w:space="0" w:color="auto"/>
            <w:left w:val="none" w:sz="0" w:space="0" w:color="auto"/>
            <w:bottom w:val="none" w:sz="0" w:space="0" w:color="auto"/>
            <w:right w:val="none" w:sz="0" w:space="0" w:color="auto"/>
          </w:divBdr>
        </w:div>
        <w:div w:id="1243835097">
          <w:marLeft w:val="480"/>
          <w:marRight w:val="0"/>
          <w:marTop w:val="0"/>
          <w:marBottom w:val="0"/>
          <w:divBdr>
            <w:top w:val="none" w:sz="0" w:space="0" w:color="auto"/>
            <w:left w:val="none" w:sz="0" w:space="0" w:color="auto"/>
            <w:bottom w:val="none" w:sz="0" w:space="0" w:color="auto"/>
            <w:right w:val="none" w:sz="0" w:space="0" w:color="auto"/>
          </w:divBdr>
        </w:div>
        <w:div w:id="554463740">
          <w:marLeft w:val="480"/>
          <w:marRight w:val="0"/>
          <w:marTop w:val="0"/>
          <w:marBottom w:val="0"/>
          <w:divBdr>
            <w:top w:val="none" w:sz="0" w:space="0" w:color="auto"/>
            <w:left w:val="none" w:sz="0" w:space="0" w:color="auto"/>
            <w:bottom w:val="none" w:sz="0" w:space="0" w:color="auto"/>
            <w:right w:val="none" w:sz="0" w:space="0" w:color="auto"/>
          </w:divBdr>
        </w:div>
      </w:divsChild>
    </w:div>
    <w:div w:id="96604801">
      <w:bodyDiv w:val="1"/>
      <w:marLeft w:val="0"/>
      <w:marRight w:val="0"/>
      <w:marTop w:val="0"/>
      <w:marBottom w:val="0"/>
      <w:divBdr>
        <w:top w:val="none" w:sz="0" w:space="0" w:color="auto"/>
        <w:left w:val="none" w:sz="0" w:space="0" w:color="auto"/>
        <w:bottom w:val="none" w:sz="0" w:space="0" w:color="auto"/>
        <w:right w:val="none" w:sz="0" w:space="0" w:color="auto"/>
      </w:divBdr>
      <w:divsChild>
        <w:div w:id="383406636">
          <w:marLeft w:val="480"/>
          <w:marRight w:val="0"/>
          <w:marTop w:val="0"/>
          <w:marBottom w:val="0"/>
          <w:divBdr>
            <w:top w:val="none" w:sz="0" w:space="0" w:color="auto"/>
            <w:left w:val="none" w:sz="0" w:space="0" w:color="auto"/>
            <w:bottom w:val="none" w:sz="0" w:space="0" w:color="auto"/>
            <w:right w:val="none" w:sz="0" w:space="0" w:color="auto"/>
          </w:divBdr>
        </w:div>
        <w:div w:id="2043893832">
          <w:marLeft w:val="480"/>
          <w:marRight w:val="0"/>
          <w:marTop w:val="0"/>
          <w:marBottom w:val="0"/>
          <w:divBdr>
            <w:top w:val="none" w:sz="0" w:space="0" w:color="auto"/>
            <w:left w:val="none" w:sz="0" w:space="0" w:color="auto"/>
            <w:bottom w:val="none" w:sz="0" w:space="0" w:color="auto"/>
            <w:right w:val="none" w:sz="0" w:space="0" w:color="auto"/>
          </w:divBdr>
        </w:div>
        <w:div w:id="1972589637">
          <w:marLeft w:val="480"/>
          <w:marRight w:val="0"/>
          <w:marTop w:val="0"/>
          <w:marBottom w:val="0"/>
          <w:divBdr>
            <w:top w:val="none" w:sz="0" w:space="0" w:color="auto"/>
            <w:left w:val="none" w:sz="0" w:space="0" w:color="auto"/>
            <w:bottom w:val="none" w:sz="0" w:space="0" w:color="auto"/>
            <w:right w:val="none" w:sz="0" w:space="0" w:color="auto"/>
          </w:divBdr>
        </w:div>
      </w:divsChild>
    </w:div>
    <w:div w:id="169762370">
      <w:bodyDiv w:val="1"/>
      <w:marLeft w:val="0"/>
      <w:marRight w:val="0"/>
      <w:marTop w:val="0"/>
      <w:marBottom w:val="0"/>
      <w:divBdr>
        <w:top w:val="none" w:sz="0" w:space="0" w:color="auto"/>
        <w:left w:val="none" w:sz="0" w:space="0" w:color="auto"/>
        <w:bottom w:val="none" w:sz="0" w:space="0" w:color="auto"/>
        <w:right w:val="none" w:sz="0" w:space="0" w:color="auto"/>
      </w:divBdr>
      <w:divsChild>
        <w:div w:id="1620378378">
          <w:marLeft w:val="480"/>
          <w:marRight w:val="0"/>
          <w:marTop w:val="0"/>
          <w:marBottom w:val="0"/>
          <w:divBdr>
            <w:top w:val="none" w:sz="0" w:space="0" w:color="auto"/>
            <w:left w:val="none" w:sz="0" w:space="0" w:color="auto"/>
            <w:bottom w:val="none" w:sz="0" w:space="0" w:color="auto"/>
            <w:right w:val="none" w:sz="0" w:space="0" w:color="auto"/>
          </w:divBdr>
        </w:div>
        <w:div w:id="619383992">
          <w:marLeft w:val="480"/>
          <w:marRight w:val="0"/>
          <w:marTop w:val="0"/>
          <w:marBottom w:val="0"/>
          <w:divBdr>
            <w:top w:val="none" w:sz="0" w:space="0" w:color="auto"/>
            <w:left w:val="none" w:sz="0" w:space="0" w:color="auto"/>
            <w:bottom w:val="none" w:sz="0" w:space="0" w:color="auto"/>
            <w:right w:val="none" w:sz="0" w:space="0" w:color="auto"/>
          </w:divBdr>
        </w:div>
        <w:div w:id="2115590084">
          <w:marLeft w:val="480"/>
          <w:marRight w:val="0"/>
          <w:marTop w:val="0"/>
          <w:marBottom w:val="0"/>
          <w:divBdr>
            <w:top w:val="none" w:sz="0" w:space="0" w:color="auto"/>
            <w:left w:val="none" w:sz="0" w:space="0" w:color="auto"/>
            <w:bottom w:val="none" w:sz="0" w:space="0" w:color="auto"/>
            <w:right w:val="none" w:sz="0" w:space="0" w:color="auto"/>
          </w:divBdr>
        </w:div>
        <w:div w:id="511527124">
          <w:marLeft w:val="480"/>
          <w:marRight w:val="0"/>
          <w:marTop w:val="0"/>
          <w:marBottom w:val="0"/>
          <w:divBdr>
            <w:top w:val="none" w:sz="0" w:space="0" w:color="auto"/>
            <w:left w:val="none" w:sz="0" w:space="0" w:color="auto"/>
            <w:bottom w:val="none" w:sz="0" w:space="0" w:color="auto"/>
            <w:right w:val="none" w:sz="0" w:space="0" w:color="auto"/>
          </w:divBdr>
        </w:div>
      </w:divsChild>
    </w:div>
    <w:div w:id="188883402">
      <w:bodyDiv w:val="1"/>
      <w:marLeft w:val="0"/>
      <w:marRight w:val="0"/>
      <w:marTop w:val="0"/>
      <w:marBottom w:val="0"/>
      <w:divBdr>
        <w:top w:val="none" w:sz="0" w:space="0" w:color="auto"/>
        <w:left w:val="none" w:sz="0" w:space="0" w:color="auto"/>
        <w:bottom w:val="none" w:sz="0" w:space="0" w:color="auto"/>
        <w:right w:val="none" w:sz="0" w:space="0" w:color="auto"/>
      </w:divBdr>
    </w:div>
    <w:div w:id="258611725">
      <w:bodyDiv w:val="1"/>
      <w:marLeft w:val="0"/>
      <w:marRight w:val="0"/>
      <w:marTop w:val="0"/>
      <w:marBottom w:val="0"/>
      <w:divBdr>
        <w:top w:val="none" w:sz="0" w:space="0" w:color="auto"/>
        <w:left w:val="none" w:sz="0" w:space="0" w:color="auto"/>
        <w:bottom w:val="none" w:sz="0" w:space="0" w:color="auto"/>
        <w:right w:val="none" w:sz="0" w:space="0" w:color="auto"/>
      </w:divBdr>
    </w:div>
    <w:div w:id="276527710">
      <w:bodyDiv w:val="1"/>
      <w:marLeft w:val="0"/>
      <w:marRight w:val="0"/>
      <w:marTop w:val="0"/>
      <w:marBottom w:val="0"/>
      <w:divBdr>
        <w:top w:val="none" w:sz="0" w:space="0" w:color="auto"/>
        <w:left w:val="none" w:sz="0" w:space="0" w:color="auto"/>
        <w:bottom w:val="none" w:sz="0" w:space="0" w:color="auto"/>
        <w:right w:val="none" w:sz="0" w:space="0" w:color="auto"/>
      </w:divBdr>
      <w:divsChild>
        <w:div w:id="1063988274">
          <w:marLeft w:val="480"/>
          <w:marRight w:val="0"/>
          <w:marTop w:val="0"/>
          <w:marBottom w:val="0"/>
          <w:divBdr>
            <w:top w:val="none" w:sz="0" w:space="0" w:color="auto"/>
            <w:left w:val="none" w:sz="0" w:space="0" w:color="auto"/>
            <w:bottom w:val="none" w:sz="0" w:space="0" w:color="auto"/>
            <w:right w:val="none" w:sz="0" w:space="0" w:color="auto"/>
          </w:divBdr>
        </w:div>
        <w:div w:id="96878022">
          <w:marLeft w:val="480"/>
          <w:marRight w:val="0"/>
          <w:marTop w:val="0"/>
          <w:marBottom w:val="0"/>
          <w:divBdr>
            <w:top w:val="none" w:sz="0" w:space="0" w:color="auto"/>
            <w:left w:val="none" w:sz="0" w:space="0" w:color="auto"/>
            <w:bottom w:val="none" w:sz="0" w:space="0" w:color="auto"/>
            <w:right w:val="none" w:sz="0" w:space="0" w:color="auto"/>
          </w:divBdr>
        </w:div>
        <w:div w:id="1892842184">
          <w:marLeft w:val="480"/>
          <w:marRight w:val="0"/>
          <w:marTop w:val="0"/>
          <w:marBottom w:val="0"/>
          <w:divBdr>
            <w:top w:val="none" w:sz="0" w:space="0" w:color="auto"/>
            <w:left w:val="none" w:sz="0" w:space="0" w:color="auto"/>
            <w:bottom w:val="none" w:sz="0" w:space="0" w:color="auto"/>
            <w:right w:val="none" w:sz="0" w:space="0" w:color="auto"/>
          </w:divBdr>
        </w:div>
        <w:div w:id="1725326943">
          <w:marLeft w:val="480"/>
          <w:marRight w:val="0"/>
          <w:marTop w:val="0"/>
          <w:marBottom w:val="0"/>
          <w:divBdr>
            <w:top w:val="none" w:sz="0" w:space="0" w:color="auto"/>
            <w:left w:val="none" w:sz="0" w:space="0" w:color="auto"/>
            <w:bottom w:val="none" w:sz="0" w:space="0" w:color="auto"/>
            <w:right w:val="none" w:sz="0" w:space="0" w:color="auto"/>
          </w:divBdr>
        </w:div>
        <w:div w:id="1922568753">
          <w:marLeft w:val="480"/>
          <w:marRight w:val="0"/>
          <w:marTop w:val="0"/>
          <w:marBottom w:val="0"/>
          <w:divBdr>
            <w:top w:val="none" w:sz="0" w:space="0" w:color="auto"/>
            <w:left w:val="none" w:sz="0" w:space="0" w:color="auto"/>
            <w:bottom w:val="none" w:sz="0" w:space="0" w:color="auto"/>
            <w:right w:val="none" w:sz="0" w:space="0" w:color="auto"/>
          </w:divBdr>
        </w:div>
        <w:div w:id="1561556376">
          <w:marLeft w:val="480"/>
          <w:marRight w:val="0"/>
          <w:marTop w:val="0"/>
          <w:marBottom w:val="0"/>
          <w:divBdr>
            <w:top w:val="none" w:sz="0" w:space="0" w:color="auto"/>
            <w:left w:val="none" w:sz="0" w:space="0" w:color="auto"/>
            <w:bottom w:val="none" w:sz="0" w:space="0" w:color="auto"/>
            <w:right w:val="none" w:sz="0" w:space="0" w:color="auto"/>
          </w:divBdr>
        </w:div>
        <w:div w:id="1849784162">
          <w:marLeft w:val="480"/>
          <w:marRight w:val="0"/>
          <w:marTop w:val="0"/>
          <w:marBottom w:val="0"/>
          <w:divBdr>
            <w:top w:val="none" w:sz="0" w:space="0" w:color="auto"/>
            <w:left w:val="none" w:sz="0" w:space="0" w:color="auto"/>
            <w:bottom w:val="none" w:sz="0" w:space="0" w:color="auto"/>
            <w:right w:val="none" w:sz="0" w:space="0" w:color="auto"/>
          </w:divBdr>
        </w:div>
      </w:divsChild>
    </w:div>
    <w:div w:id="277414309">
      <w:bodyDiv w:val="1"/>
      <w:marLeft w:val="0"/>
      <w:marRight w:val="0"/>
      <w:marTop w:val="0"/>
      <w:marBottom w:val="0"/>
      <w:divBdr>
        <w:top w:val="none" w:sz="0" w:space="0" w:color="auto"/>
        <w:left w:val="none" w:sz="0" w:space="0" w:color="auto"/>
        <w:bottom w:val="none" w:sz="0" w:space="0" w:color="auto"/>
        <w:right w:val="none" w:sz="0" w:space="0" w:color="auto"/>
      </w:divBdr>
      <w:divsChild>
        <w:div w:id="559904257">
          <w:marLeft w:val="480"/>
          <w:marRight w:val="0"/>
          <w:marTop w:val="0"/>
          <w:marBottom w:val="0"/>
          <w:divBdr>
            <w:top w:val="none" w:sz="0" w:space="0" w:color="auto"/>
            <w:left w:val="none" w:sz="0" w:space="0" w:color="auto"/>
            <w:bottom w:val="none" w:sz="0" w:space="0" w:color="auto"/>
            <w:right w:val="none" w:sz="0" w:space="0" w:color="auto"/>
          </w:divBdr>
        </w:div>
        <w:div w:id="946542691">
          <w:marLeft w:val="480"/>
          <w:marRight w:val="0"/>
          <w:marTop w:val="0"/>
          <w:marBottom w:val="0"/>
          <w:divBdr>
            <w:top w:val="none" w:sz="0" w:space="0" w:color="auto"/>
            <w:left w:val="none" w:sz="0" w:space="0" w:color="auto"/>
            <w:bottom w:val="none" w:sz="0" w:space="0" w:color="auto"/>
            <w:right w:val="none" w:sz="0" w:space="0" w:color="auto"/>
          </w:divBdr>
        </w:div>
      </w:divsChild>
    </w:div>
    <w:div w:id="291248690">
      <w:bodyDiv w:val="1"/>
      <w:marLeft w:val="0"/>
      <w:marRight w:val="0"/>
      <w:marTop w:val="0"/>
      <w:marBottom w:val="0"/>
      <w:divBdr>
        <w:top w:val="none" w:sz="0" w:space="0" w:color="auto"/>
        <w:left w:val="none" w:sz="0" w:space="0" w:color="auto"/>
        <w:bottom w:val="none" w:sz="0" w:space="0" w:color="auto"/>
        <w:right w:val="none" w:sz="0" w:space="0" w:color="auto"/>
      </w:divBdr>
    </w:div>
    <w:div w:id="294793561">
      <w:bodyDiv w:val="1"/>
      <w:marLeft w:val="0"/>
      <w:marRight w:val="0"/>
      <w:marTop w:val="0"/>
      <w:marBottom w:val="0"/>
      <w:divBdr>
        <w:top w:val="none" w:sz="0" w:space="0" w:color="auto"/>
        <w:left w:val="none" w:sz="0" w:space="0" w:color="auto"/>
        <w:bottom w:val="none" w:sz="0" w:space="0" w:color="auto"/>
        <w:right w:val="none" w:sz="0" w:space="0" w:color="auto"/>
      </w:divBdr>
    </w:div>
    <w:div w:id="303505472">
      <w:bodyDiv w:val="1"/>
      <w:marLeft w:val="0"/>
      <w:marRight w:val="0"/>
      <w:marTop w:val="0"/>
      <w:marBottom w:val="0"/>
      <w:divBdr>
        <w:top w:val="none" w:sz="0" w:space="0" w:color="auto"/>
        <w:left w:val="none" w:sz="0" w:space="0" w:color="auto"/>
        <w:bottom w:val="none" w:sz="0" w:space="0" w:color="auto"/>
        <w:right w:val="none" w:sz="0" w:space="0" w:color="auto"/>
      </w:divBdr>
    </w:div>
    <w:div w:id="309558735">
      <w:bodyDiv w:val="1"/>
      <w:marLeft w:val="0"/>
      <w:marRight w:val="0"/>
      <w:marTop w:val="0"/>
      <w:marBottom w:val="0"/>
      <w:divBdr>
        <w:top w:val="none" w:sz="0" w:space="0" w:color="auto"/>
        <w:left w:val="none" w:sz="0" w:space="0" w:color="auto"/>
        <w:bottom w:val="none" w:sz="0" w:space="0" w:color="auto"/>
        <w:right w:val="none" w:sz="0" w:space="0" w:color="auto"/>
      </w:divBdr>
    </w:div>
    <w:div w:id="340934562">
      <w:bodyDiv w:val="1"/>
      <w:marLeft w:val="0"/>
      <w:marRight w:val="0"/>
      <w:marTop w:val="0"/>
      <w:marBottom w:val="0"/>
      <w:divBdr>
        <w:top w:val="none" w:sz="0" w:space="0" w:color="auto"/>
        <w:left w:val="none" w:sz="0" w:space="0" w:color="auto"/>
        <w:bottom w:val="none" w:sz="0" w:space="0" w:color="auto"/>
        <w:right w:val="none" w:sz="0" w:space="0" w:color="auto"/>
      </w:divBdr>
      <w:divsChild>
        <w:div w:id="1336375645">
          <w:marLeft w:val="480"/>
          <w:marRight w:val="0"/>
          <w:marTop w:val="0"/>
          <w:marBottom w:val="0"/>
          <w:divBdr>
            <w:top w:val="none" w:sz="0" w:space="0" w:color="auto"/>
            <w:left w:val="none" w:sz="0" w:space="0" w:color="auto"/>
            <w:bottom w:val="none" w:sz="0" w:space="0" w:color="auto"/>
            <w:right w:val="none" w:sz="0" w:space="0" w:color="auto"/>
          </w:divBdr>
        </w:div>
        <w:div w:id="452677337">
          <w:marLeft w:val="480"/>
          <w:marRight w:val="0"/>
          <w:marTop w:val="0"/>
          <w:marBottom w:val="0"/>
          <w:divBdr>
            <w:top w:val="none" w:sz="0" w:space="0" w:color="auto"/>
            <w:left w:val="none" w:sz="0" w:space="0" w:color="auto"/>
            <w:bottom w:val="none" w:sz="0" w:space="0" w:color="auto"/>
            <w:right w:val="none" w:sz="0" w:space="0" w:color="auto"/>
          </w:divBdr>
        </w:div>
        <w:div w:id="6904929">
          <w:marLeft w:val="480"/>
          <w:marRight w:val="0"/>
          <w:marTop w:val="0"/>
          <w:marBottom w:val="0"/>
          <w:divBdr>
            <w:top w:val="none" w:sz="0" w:space="0" w:color="auto"/>
            <w:left w:val="none" w:sz="0" w:space="0" w:color="auto"/>
            <w:bottom w:val="none" w:sz="0" w:space="0" w:color="auto"/>
            <w:right w:val="none" w:sz="0" w:space="0" w:color="auto"/>
          </w:divBdr>
        </w:div>
        <w:div w:id="400250383">
          <w:marLeft w:val="480"/>
          <w:marRight w:val="0"/>
          <w:marTop w:val="0"/>
          <w:marBottom w:val="0"/>
          <w:divBdr>
            <w:top w:val="none" w:sz="0" w:space="0" w:color="auto"/>
            <w:left w:val="none" w:sz="0" w:space="0" w:color="auto"/>
            <w:bottom w:val="none" w:sz="0" w:space="0" w:color="auto"/>
            <w:right w:val="none" w:sz="0" w:space="0" w:color="auto"/>
          </w:divBdr>
        </w:div>
      </w:divsChild>
    </w:div>
    <w:div w:id="356005517">
      <w:bodyDiv w:val="1"/>
      <w:marLeft w:val="0"/>
      <w:marRight w:val="0"/>
      <w:marTop w:val="0"/>
      <w:marBottom w:val="0"/>
      <w:divBdr>
        <w:top w:val="none" w:sz="0" w:space="0" w:color="auto"/>
        <w:left w:val="none" w:sz="0" w:space="0" w:color="auto"/>
        <w:bottom w:val="none" w:sz="0" w:space="0" w:color="auto"/>
        <w:right w:val="none" w:sz="0" w:space="0" w:color="auto"/>
      </w:divBdr>
      <w:divsChild>
        <w:div w:id="117071162">
          <w:marLeft w:val="480"/>
          <w:marRight w:val="0"/>
          <w:marTop w:val="0"/>
          <w:marBottom w:val="0"/>
          <w:divBdr>
            <w:top w:val="none" w:sz="0" w:space="0" w:color="auto"/>
            <w:left w:val="none" w:sz="0" w:space="0" w:color="auto"/>
            <w:bottom w:val="none" w:sz="0" w:space="0" w:color="auto"/>
            <w:right w:val="none" w:sz="0" w:space="0" w:color="auto"/>
          </w:divBdr>
        </w:div>
        <w:div w:id="504636905">
          <w:marLeft w:val="480"/>
          <w:marRight w:val="0"/>
          <w:marTop w:val="0"/>
          <w:marBottom w:val="0"/>
          <w:divBdr>
            <w:top w:val="none" w:sz="0" w:space="0" w:color="auto"/>
            <w:left w:val="none" w:sz="0" w:space="0" w:color="auto"/>
            <w:bottom w:val="none" w:sz="0" w:space="0" w:color="auto"/>
            <w:right w:val="none" w:sz="0" w:space="0" w:color="auto"/>
          </w:divBdr>
        </w:div>
        <w:div w:id="1968312042">
          <w:marLeft w:val="480"/>
          <w:marRight w:val="0"/>
          <w:marTop w:val="0"/>
          <w:marBottom w:val="0"/>
          <w:divBdr>
            <w:top w:val="none" w:sz="0" w:space="0" w:color="auto"/>
            <w:left w:val="none" w:sz="0" w:space="0" w:color="auto"/>
            <w:bottom w:val="none" w:sz="0" w:space="0" w:color="auto"/>
            <w:right w:val="none" w:sz="0" w:space="0" w:color="auto"/>
          </w:divBdr>
        </w:div>
        <w:div w:id="989332945">
          <w:marLeft w:val="480"/>
          <w:marRight w:val="0"/>
          <w:marTop w:val="0"/>
          <w:marBottom w:val="0"/>
          <w:divBdr>
            <w:top w:val="none" w:sz="0" w:space="0" w:color="auto"/>
            <w:left w:val="none" w:sz="0" w:space="0" w:color="auto"/>
            <w:bottom w:val="none" w:sz="0" w:space="0" w:color="auto"/>
            <w:right w:val="none" w:sz="0" w:space="0" w:color="auto"/>
          </w:divBdr>
        </w:div>
        <w:div w:id="521475174">
          <w:marLeft w:val="480"/>
          <w:marRight w:val="0"/>
          <w:marTop w:val="0"/>
          <w:marBottom w:val="0"/>
          <w:divBdr>
            <w:top w:val="none" w:sz="0" w:space="0" w:color="auto"/>
            <w:left w:val="none" w:sz="0" w:space="0" w:color="auto"/>
            <w:bottom w:val="none" w:sz="0" w:space="0" w:color="auto"/>
            <w:right w:val="none" w:sz="0" w:space="0" w:color="auto"/>
          </w:divBdr>
        </w:div>
      </w:divsChild>
    </w:div>
    <w:div w:id="368530085">
      <w:bodyDiv w:val="1"/>
      <w:marLeft w:val="0"/>
      <w:marRight w:val="0"/>
      <w:marTop w:val="0"/>
      <w:marBottom w:val="0"/>
      <w:divBdr>
        <w:top w:val="none" w:sz="0" w:space="0" w:color="auto"/>
        <w:left w:val="none" w:sz="0" w:space="0" w:color="auto"/>
        <w:bottom w:val="none" w:sz="0" w:space="0" w:color="auto"/>
        <w:right w:val="none" w:sz="0" w:space="0" w:color="auto"/>
      </w:divBdr>
    </w:div>
    <w:div w:id="370887878">
      <w:bodyDiv w:val="1"/>
      <w:marLeft w:val="0"/>
      <w:marRight w:val="0"/>
      <w:marTop w:val="0"/>
      <w:marBottom w:val="0"/>
      <w:divBdr>
        <w:top w:val="none" w:sz="0" w:space="0" w:color="auto"/>
        <w:left w:val="none" w:sz="0" w:space="0" w:color="auto"/>
        <w:bottom w:val="none" w:sz="0" w:space="0" w:color="auto"/>
        <w:right w:val="none" w:sz="0" w:space="0" w:color="auto"/>
      </w:divBdr>
    </w:div>
    <w:div w:id="411394156">
      <w:bodyDiv w:val="1"/>
      <w:marLeft w:val="0"/>
      <w:marRight w:val="0"/>
      <w:marTop w:val="0"/>
      <w:marBottom w:val="0"/>
      <w:divBdr>
        <w:top w:val="none" w:sz="0" w:space="0" w:color="auto"/>
        <w:left w:val="none" w:sz="0" w:space="0" w:color="auto"/>
        <w:bottom w:val="none" w:sz="0" w:space="0" w:color="auto"/>
        <w:right w:val="none" w:sz="0" w:space="0" w:color="auto"/>
      </w:divBdr>
    </w:div>
    <w:div w:id="432172300">
      <w:bodyDiv w:val="1"/>
      <w:marLeft w:val="0"/>
      <w:marRight w:val="0"/>
      <w:marTop w:val="0"/>
      <w:marBottom w:val="0"/>
      <w:divBdr>
        <w:top w:val="none" w:sz="0" w:space="0" w:color="auto"/>
        <w:left w:val="none" w:sz="0" w:space="0" w:color="auto"/>
        <w:bottom w:val="none" w:sz="0" w:space="0" w:color="auto"/>
        <w:right w:val="none" w:sz="0" w:space="0" w:color="auto"/>
      </w:divBdr>
      <w:divsChild>
        <w:div w:id="1276254420">
          <w:marLeft w:val="480"/>
          <w:marRight w:val="0"/>
          <w:marTop w:val="0"/>
          <w:marBottom w:val="0"/>
          <w:divBdr>
            <w:top w:val="none" w:sz="0" w:space="0" w:color="auto"/>
            <w:left w:val="none" w:sz="0" w:space="0" w:color="auto"/>
            <w:bottom w:val="none" w:sz="0" w:space="0" w:color="auto"/>
            <w:right w:val="none" w:sz="0" w:space="0" w:color="auto"/>
          </w:divBdr>
        </w:div>
        <w:div w:id="124667017">
          <w:marLeft w:val="480"/>
          <w:marRight w:val="0"/>
          <w:marTop w:val="0"/>
          <w:marBottom w:val="0"/>
          <w:divBdr>
            <w:top w:val="none" w:sz="0" w:space="0" w:color="auto"/>
            <w:left w:val="none" w:sz="0" w:space="0" w:color="auto"/>
            <w:bottom w:val="none" w:sz="0" w:space="0" w:color="auto"/>
            <w:right w:val="none" w:sz="0" w:space="0" w:color="auto"/>
          </w:divBdr>
        </w:div>
        <w:div w:id="1262647542">
          <w:marLeft w:val="480"/>
          <w:marRight w:val="0"/>
          <w:marTop w:val="0"/>
          <w:marBottom w:val="0"/>
          <w:divBdr>
            <w:top w:val="none" w:sz="0" w:space="0" w:color="auto"/>
            <w:left w:val="none" w:sz="0" w:space="0" w:color="auto"/>
            <w:bottom w:val="none" w:sz="0" w:space="0" w:color="auto"/>
            <w:right w:val="none" w:sz="0" w:space="0" w:color="auto"/>
          </w:divBdr>
        </w:div>
        <w:div w:id="457260070">
          <w:marLeft w:val="480"/>
          <w:marRight w:val="0"/>
          <w:marTop w:val="0"/>
          <w:marBottom w:val="0"/>
          <w:divBdr>
            <w:top w:val="none" w:sz="0" w:space="0" w:color="auto"/>
            <w:left w:val="none" w:sz="0" w:space="0" w:color="auto"/>
            <w:bottom w:val="none" w:sz="0" w:space="0" w:color="auto"/>
            <w:right w:val="none" w:sz="0" w:space="0" w:color="auto"/>
          </w:divBdr>
        </w:div>
        <w:div w:id="356392893">
          <w:marLeft w:val="480"/>
          <w:marRight w:val="0"/>
          <w:marTop w:val="0"/>
          <w:marBottom w:val="0"/>
          <w:divBdr>
            <w:top w:val="none" w:sz="0" w:space="0" w:color="auto"/>
            <w:left w:val="none" w:sz="0" w:space="0" w:color="auto"/>
            <w:bottom w:val="none" w:sz="0" w:space="0" w:color="auto"/>
            <w:right w:val="none" w:sz="0" w:space="0" w:color="auto"/>
          </w:divBdr>
        </w:div>
        <w:div w:id="592863128">
          <w:marLeft w:val="480"/>
          <w:marRight w:val="0"/>
          <w:marTop w:val="0"/>
          <w:marBottom w:val="0"/>
          <w:divBdr>
            <w:top w:val="none" w:sz="0" w:space="0" w:color="auto"/>
            <w:left w:val="none" w:sz="0" w:space="0" w:color="auto"/>
            <w:bottom w:val="none" w:sz="0" w:space="0" w:color="auto"/>
            <w:right w:val="none" w:sz="0" w:space="0" w:color="auto"/>
          </w:divBdr>
        </w:div>
        <w:div w:id="1629897523">
          <w:marLeft w:val="480"/>
          <w:marRight w:val="0"/>
          <w:marTop w:val="0"/>
          <w:marBottom w:val="0"/>
          <w:divBdr>
            <w:top w:val="none" w:sz="0" w:space="0" w:color="auto"/>
            <w:left w:val="none" w:sz="0" w:space="0" w:color="auto"/>
            <w:bottom w:val="none" w:sz="0" w:space="0" w:color="auto"/>
            <w:right w:val="none" w:sz="0" w:space="0" w:color="auto"/>
          </w:divBdr>
        </w:div>
      </w:divsChild>
    </w:div>
    <w:div w:id="444808718">
      <w:bodyDiv w:val="1"/>
      <w:marLeft w:val="0"/>
      <w:marRight w:val="0"/>
      <w:marTop w:val="0"/>
      <w:marBottom w:val="0"/>
      <w:divBdr>
        <w:top w:val="none" w:sz="0" w:space="0" w:color="auto"/>
        <w:left w:val="none" w:sz="0" w:space="0" w:color="auto"/>
        <w:bottom w:val="none" w:sz="0" w:space="0" w:color="auto"/>
        <w:right w:val="none" w:sz="0" w:space="0" w:color="auto"/>
      </w:divBdr>
      <w:divsChild>
        <w:div w:id="1483620486">
          <w:marLeft w:val="480"/>
          <w:marRight w:val="0"/>
          <w:marTop w:val="0"/>
          <w:marBottom w:val="0"/>
          <w:divBdr>
            <w:top w:val="none" w:sz="0" w:space="0" w:color="auto"/>
            <w:left w:val="none" w:sz="0" w:space="0" w:color="auto"/>
            <w:bottom w:val="none" w:sz="0" w:space="0" w:color="auto"/>
            <w:right w:val="none" w:sz="0" w:space="0" w:color="auto"/>
          </w:divBdr>
        </w:div>
        <w:div w:id="1762987473">
          <w:marLeft w:val="480"/>
          <w:marRight w:val="0"/>
          <w:marTop w:val="0"/>
          <w:marBottom w:val="0"/>
          <w:divBdr>
            <w:top w:val="none" w:sz="0" w:space="0" w:color="auto"/>
            <w:left w:val="none" w:sz="0" w:space="0" w:color="auto"/>
            <w:bottom w:val="none" w:sz="0" w:space="0" w:color="auto"/>
            <w:right w:val="none" w:sz="0" w:space="0" w:color="auto"/>
          </w:divBdr>
        </w:div>
      </w:divsChild>
    </w:div>
    <w:div w:id="449320162">
      <w:bodyDiv w:val="1"/>
      <w:marLeft w:val="0"/>
      <w:marRight w:val="0"/>
      <w:marTop w:val="0"/>
      <w:marBottom w:val="0"/>
      <w:divBdr>
        <w:top w:val="none" w:sz="0" w:space="0" w:color="auto"/>
        <w:left w:val="none" w:sz="0" w:space="0" w:color="auto"/>
        <w:bottom w:val="none" w:sz="0" w:space="0" w:color="auto"/>
        <w:right w:val="none" w:sz="0" w:space="0" w:color="auto"/>
      </w:divBdr>
    </w:div>
    <w:div w:id="494610565">
      <w:bodyDiv w:val="1"/>
      <w:marLeft w:val="0"/>
      <w:marRight w:val="0"/>
      <w:marTop w:val="0"/>
      <w:marBottom w:val="0"/>
      <w:divBdr>
        <w:top w:val="none" w:sz="0" w:space="0" w:color="auto"/>
        <w:left w:val="none" w:sz="0" w:space="0" w:color="auto"/>
        <w:bottom w:val="none" w:sz="0" w:space="0" w:color="auto"/>
        <w:right w:val="none" w:sz="0" w:space="0" w:color="auto"/>
      </w:divBdr>
    </w:div>
    <w:div w:id="506557209">
      <w:bodyDiv w:val="1"/>
      <w:marLeft w:val="0"/>
      <w:marRight w:val="0"/>
      <w:marTop w:val="0"/>
      <w:marBottom w:val="0"/>
      <w:divBdr>
        <w:top w:val="none" w:sz="0" w:space="0" w:color="auto"/>
        <w:left w:val="none" w:sz="0" w:space="0" w:color="auto"/>
        <w:bottom w:val="none" w:sz="0" w:space="0" w:color="auto"/>
        <w:right w:val="none" w:sz="0" w:space="0" w:color="auto"/>
      </w:divBdr>
    </w:div>
    <w:div w:id="520434667">
      <w:bodyDiv w:val="1"/>
      <w:marLeft w:val="0"/>
      <w:marRight w:val="0"/>
      <w:marTop w:val="0"/>
      <w:marBottom w:val="0"/>
      <w:divBdr>
        <w:top w:val="none" w:sz="0" w:space="0" w:color="auto"/>
        <w:left w:val="none" w:sz="0" w:space="0" w:color="auto"/>
        <w:bottom w:val="none" w:sz="0" w:space="0" w:color="auto"/>
        <w:right w:val="none" w:sz="0" w:space="0" w:color="auto"/>
      </w:divBdr>
    </w:div>
    <w:div w:id="573467266">
      <w:bodyDiv w:val="1"/>
      <w:marLeft w:val="0"/>
      <w:marRight w:val="0"/>
      <w:marTop w:val="0"/>
      <w:marBottom w:val="0"/>
      <w:divBdr>
        <w:top w:val="none" w:sz="0" w:space="0" w:color="auto"/>
        <w:left w:val="none" w:sz="0" w:space="0" w:color="auto"/>
        <w:bottom w:val="none" w:sz="0" w:space="0" w:color="auto"/>
        <w:right w:val="none" w:sz="0" w:space="0" w:color="auto"/>
      </w:divBdr>
      <w:divsChild>
        <w:div w:id="396980957">
          <w:marLeft w:val="480"/>
          <w:marRight w:val="0"/>
          <w:marTop w:val="0"/>
          <w:marBottom w:val="0"/>
          <w:divBdr>
            <w:top w:val="none" w:sz="0" w:space="0" w:color="auto"/>
            <w:left w:val="none" w:sz="0" w:space="0" w:color="auto"/>
            <w:bottom w:val="none" w:sz="0" w:space="0" w:color="auto"/>
            <w:right w:val="none" w:sz="0" w:space="0" w:color="auto"/>
          </w:divBdr>
        </w:div>
      </w:divsChild>
    </w:div>
    <w:div w:id="621040696">
      <w:bodyDiv w:val="1"/>
      <w:marLeft w:val="0"/>
      <w:marRight w:val="0"/>
      <w:marTop w:val="0"/>
      <w:marBottom w:val="0"/>
      <w:divBdr>
        <w:top w:val="none" w:sz="0" w:space="0" w:color="auto"/>
        <w:left w:val="none" w:sz="0" w:space="0" w:color="auto"/>
        <w:bottom w:val="none" w:sz="0" w:space="0" w:color="auto"/>
        <w:right w:val="none" w:sz="0" w:space="0" w:color="auto"/>
      </w:divBdr>
    </w:div>
    <w:div w:id="645356409">
      <w:bodyDiv w:val="1"/>
      <w:marLeft w:val="0"/>
      <w:marRight w:val="0"/>
      <w:marTop w:val="0"/>
      <w:marBottom w:val="0"/>
      <w:divBdr>
        <w:top w:val="none" w:sz="0" w:space="0" w:color="auto"/>
        <w:left w:val="none" w:sz="0" w:space="0" w:color="auto"/>
        <w:bottom w:val="none" w:sz="0" w:space="0" w:color="auto"/>
        <w:right w:val="none" w:sz="0" w:space="0" w:color="auto"/>
      </w:divBdr>
    </w:div>
    <w:div w:id="657809773">
      <w:bodyDiv w:val="1"/>
      <w:marLeft w:val="0"/>
      <w:marRight w:val="0"/>
      <w:marTop w:val="0"/>
      <w:marBottom w:val="0"/>
      <w:divBdr>
        <w:top w:val="none" w:sz="0" w:space="0" w:color="auto"/>
        <w:left w:val="none" w:sz="0" w:space="0" w:color="auto"/>
        <w:bottom w:val="none" w:sz="0" w:space="0" w:color="auto"/>
        <w:right w:val="none" w:sz="0" w:space="0" w:color="auto"/>
      </w:divBdr>
    </w:div>
    <w:div w:id="668868152">
      <w:bodyDiv w:val="1"/>
      <w:marLeft w:val="0"/>
      <w:marRight w:val="0"/>
      <w:marTop w:val="0"/>
      <w:marBottom w:val="0"/>
      <w:divBdr>
        <w:top w:val="none" w:sz="0" w:space="0" w:color="auto"/>
        <w:left w:val="none" w:sz="0" w:space="0" w:color="auto"/>
        <w:bottom w:val="none" w:sz="0" w:space="0" w:color="auto"/>
        <w:right w:val="none" w:sz="0" w:space="0" w:color="auto"/>
      </w:divBdr>
    </w:div>
    <w:div w:id="675228557">
      <w:bodyDiv w:val="1"/>
      <w:marLeft w:val="0"/>
      <w:marRight w:val="0"/>
      <w:marTop w:val="0"/>
      <w:marBottom w:val="0"/>
      <w:divBdr>
        <w:top w:val="none" w:sz="0" w:space="0" w:color="auto"/>
        <w:left w:val="none" w:sz="0" w:space="0" w:color="auto"/>
        <w:bottom w:val="none" w:sz="0" w:space="0" w:color="auto"/>
        <w:right w:val="none" w:sz="0" w:space="0" w:color="auto"/>
      </w:divBdr>
    </w:div>
    <w:div w:id="692075726">
      <w:bodyDiv w:val="1"/>
      <w:marLeft w:val="0"/>
      <w:marRight w:val="0"/>
      <w:marTop w:val="0"/>
      <w:marBottom w:val="0"/>
      <w:divBdr>
        <w:top w:val="none" w:sz="0" w:space="0" w:color="auto"/>
        <w:left w:val="none" w:sz="0" w:space="0" w:color="auto"/>
        <w:bottom w:val="none" w:sz="0" w:space="0" w:color="auto"/>
        <w:right w:val="none" w:sz="0" w:space="0" w:color="auto"/>
      </w:divBdr>
    </w:div>
    <w:div w:id="704716939">
      <w:bodyDiv w:val="1"/>
      <w:marLeft w:val="0"/>
      <w:marRight w:val="0"/>
      <w:marTop w:val="0"/>
      <w:marBottom w:val="0"/>
      <w:divBdr>
        <w:top w:val="none" w:sz="0" w:space="0" w:color="auto"/>
        <w:left w:val="none" w:sz="0" w:space="0" w:color="auto"/>
        <w:bottom w:val="none" w:sz="0" w:space="0" w:color="auto"/>
        <w:right w:val="none" w:sz="0" w:space="0" w:color="auto"/>
      </w:divBdr>
    </w:div>
    <w:div w:id="727339997">
      <w:bodyDiv w:val="1"/>
      <w:marLeft w:val="0"/>
      <w:marRight w:val="0"/>
      <w:marTop w:val="0"/>
      <w:marBottom w:val="0"/>
      <w:divBdr>
        <w:top w:val="none" w:sz="0" w:space="0" w:color="auto"/>
        <w:left w:val="none" w:sz="0" w:space="0" w:color="auto"/>
        <w:bottom w:val="none" w:sz="0" w:space="0" w:color="auto"/>
        <w:right w:val="none" w:sz="0" w:space="0" w:color="auto"/>
      </w:divBdr>
    </w:div>
    <w:div w:id="732697150">
      <w:bodyDiv w:val="1"/>
      <w:marLeft w:val="0"/>
      <w:marRight w:val="0"/>
      <w:marTop w:val="0"/>
      <w:marBottom w:val="0"/>
      <w:divBdr>
        <w:top w:val="none" w:sz="0" w:space="0" w:color="auto"/>
        <w:left w:val="none" w:sz="0" w:space="0" w:color="auto"/>
        <w:bottom w:val="none" w:sz="0" w:space="0" w:color="auto"/>
        <w:right w:val="none" w:sz="0" w:space="0" w:color="auto"/>
      </w:divBdr>
    </w:div>
    <w:div w:id="739599850">
      <w:bodyDiv w:val="1"/>
      <w:marLeft w:val="0"/>
      <w:marRight w:val="0"/>
      <w:marTop w:val="0"/>
      <w:marBottom w:val="0"/>
      <w:divBdr>
        <w:top w:val="none" w:sz="0" w:space="0" w:color="auto"/>
        <w:left w:val="none" w:sz="0" w:space="0" w:color="auto"/>
        <w:bottom w:val="none" w:sz="0" w:space="0" w:color="auto"/>
        <w:right w:val="none" w:sz="0" w:space="0" w:color="auto"/>
      </w:divBdr>
    </w:div>
    <w:div w:id="814416635">
      <w:bodyDiv w:val="1"/>
      <w:marLeft w:val="0"/>
      <w:marRight w:val="0"/>
      <w:marTop w:val="0"/>
      <w:marBottom w:val="0"/>
      <w:divBdr>
        <w:top w:val="none" w:sz="0" w:space="0" w:color="auto"/>
        <w:left w:val="none" w:sz="0" w:space="0" w:color="auto"/>
        <w:bottom w:val="none" w:sz="0" w:space="0" w:color="auto"/>
        <w:right w:val="none" w:sz="0" w:space="0" w:color="auto"/>
      </w:divBdr>
      <w:divsChild>
        <w:div w:id="1778327687">
          <w:marLeft w:val="480"/>
          <w:marRight w:val="0"/>
          <w:marTop w:val="0"/>
          <w:marBottom w:val="0"/>
          <w:divBdr>
            <w:top w:val="none" w:sz="0" w:space="0" w:color="auto"/>
            <w:left w:val="none" w:sz="0" w:space="0" w:color="auto"/>
            <w:bottom w:val="none" w:sz="0" w:space="0" w:color="auto"/>
            <w:right w:val="none" w:sz="0" w:space="0" w:color="auto"/>
          </w:divBdr>
        </w:div>
        <w:div w:id="2000112320">
          <w:marLeft w:val="480"/>
          <w:marRight w:val="0"/>
          <w:marTop w:val="0"/>
          <w:marBottom w:val="0"/>
          <w:divBdr>
            <w:top w:val="none" w:sz="0" w:space="0" w:color="auto"/>
            <w:left w:val="none" w:sz="0" w:space="0" w:color="auto"/>
            <w:bottom w:val="none" w:sz="0" w:space="0" w:color="auto"/>
            <w:right w:val="none" w:sz="0" w:space="0" w:color="auto"/>
          </w:divBdr>
        </w:div>
        <w:div w:id="1387990442">
          <w:marLeft w:val="480"/>
          <w:marRight w:val="0"/>
          <w:marTop w:val="0"/>
          <w:marBottom w:val="0"/>
          <w:divBdr>
            <w:top w:val="none" w:sz="0" w:space="0" w:color="auto"/>
            <w:left w:val="none" w:sz="0" w:space="0" w:color="auto"/>
            <w:bottom w:val="none" w:sz="0" w:space="0" w:color="auto"/>
            <w:right w:val="none" w:sz="0" w:space="0" w:color="auto"/>
          </w:divBdr>
        </w:div>
        <w:div w:id="1108307115">
          <w:marLeft w:val="480"/>
          <w:marRight w:val="0"/>
          <w:marTop w:val="0"/>
          <w:marBottom w:val="0"/>
          <w:divBdr>
            <w:top w:val="none" w:sz="0" w:space="0" w:color="auto"/>
            <w:left w:val="none" w:sz="0" w:space="0" w:color="auto"/>
            <w:bottom w:val="none" w:sz="0" w:space="0" w:color="auto"/>
            <w:right w:val="none" w:sz="0" w:space="0" w:color="auto"/>
          </w:divBdr>
        </w:div>
        <w:div w:id="57411038">
          <w:marLeft w:val="480"/>
          <w:marRight w:val="0"/>
          <w:marTop w:val="0"/>
          <w:marBottom w:val="0"/>
          <w:divBdr>
            <w:top w:val="none" w:sz="0" w:space="0" w:color="auto"/>
            <w:left w:val="none" w:sz="0" w:space="0" w:color="auto"/>
            <w:bottom w:val="none" w:sz="0" w:space="0" w:color="auto"/>
            <w:right w:val="none" w:sz="0" w:space="0" w:color="auto"/>
          </w:divBdr>
        </w:div>
      </w:divsChild>
    </w:div>
    <w:div w:id="821771853">
      <w:bodyDiv w:val="1"/>
      <w:marLeft w:val="0"/>
      <w:marRight w:val="0"/>
      <w:marTop w:val="0"/>
      <w:marBottom w:val="0"/>
      <w:divBdr>
        <w:top w:val="none" w:sz="0" w:space="0" w:color="auto"/>
        <w:left w:val="none" w:sz="0" w:space="0" w:color="auto"/>
        <w:bottom w:val="none" w:sz="0" w:space="0" w:color="auto"/>
        <w:right w:val="none" w:sz="0" w:space="0" w:color="auto"/>
      </w:divBdr>
    </w:div>
    <w:div w:id="837430495">
      <w:bodyDiv w:val="1"/>
      <w:marLeft w:val="0"/>
      <w:marRight w:val="0"/>
      <w:marTop w:val="0"/>
      <w:marBottom w:val="0"/>
      <w:divBdr>
        <w:top w:val="none" w:sz="0" w:space="0" w:color="auto"/>
        <w:left w:val="none" w:sz="0" w:space="0" w:color="auto"/>
        <w:bottom w:val="none" w:sz="0" w:space="0" w:color="auto"/>
        <w:right w:val="none" w:sz="0" w:space="0" w:color="auto"/>
      </w:divBdr>
      <w:divsChild>
        <w:div w:id="1716737263">
          <w:marLeft w:val="480"/>
          <w:marRight w:val="0"/>
          <w:marTop w:val="0"/>
          <w:marBottom w:val="0"/>
          <w:divBdr>
            <w:top w:val="none" w:sz="0" w:space="0" w:color="auto"/>
            <w:left w:val="none" w:sz="0" w:space="0" w:color="auto"/>
            <w:bottom w:val="none" w:sz="0" w:space="0" w:color="auto"/>
            <w:right w:val="none" w:sz="0" w:space="0" w:color="auto"/>
          </w:divBdr>
        </w:div>
        <w:div w:id="63574086">
          <w:marLeft w:val="480"/>
          <w:marRight w:val="0"/>
          <w:marTop w:val="0"/>
          <w:marBottom w:val="0"/>
          <w:divBdr>
            <w:top w:val="none" w:sz="0" w:space="0" w:color="auto"/>
            <w:left w:val="none" w:sz="0" w:space="0" w:color="auto"/>
            <w:bottom w:val="none" w:sz="0" w:space="0" w:color="auto"/>
            <w:right w:val="none" w:sz="0" w:space="0" w:color="auto"/>
          </w:divBdr>
        </w:div>
        <w:div w:id="1509060337">
          <w:marLeft w:val="480"/>
          <w:marRight w:val="0"/>
          <w:marTop w:val="0"/>
          <w:marBottom w:val="0"/>
          <w:divBdr>
            <w:top w:val="none" w:sz="0" w:space="0" w:color="auto"/>
            <w:left w:val="none" w:sz="0" w:space="0" w:color="auto"/>
            <w:bottom w:val="none" w:sz="0" w:space="0" w:color="auto"/>
            <w:right w:val="none" w:sz="0" w:space="0" w:color="auto"/>
          </w:divBdr>
        </w:div>
        <w:div w:id="1031564270">
          <w:marLeft w:val="480"/>
          <w:marRight w:val="0"/>
          <w:marTop w:val="0"/>
          <w:marBottom w:val="0"/>
          <w:divBdr>
            <w:top w:val="none" w:sz="0" w:space="0" w:color="auto"/>
            <w:left w:val="none" w:sz="0" w:space="0" w:color="auto"/>
            <w:bottom w:val="none" w:sz="0" w:space="0" w:color="auto"/>
            <w:right w:val="none" w:sz="0" w:space="0" w:color="auto"/>
          </w:divBdr>
        </w:div>
        <w:div w:id="917402487">
          <w:marLeft w:val="480"/>
          <w:marRight w:val="0"/>
          <w:marTop w:val="0"/>
          <w:marBottom w:val="0"/>
          <w:divBdr>
            <w:top w:val="none" w:sz="0" w:space="0" w:color="auto"/>
            <w:left w:val="none" w:sz="0" w:space="0" w:color="auto"/>
            <w:bottom w:val="none" w:sz="0" w:space="0" w:color="auto"/>
            <w:right w:val="none" w:sz="0" w:space="0" w:color="auto"/>
          </w:divBdr>
        </w:div>
        <w:div w:id="1004555763">
          <w:marLeft w:val="480"/>
          <w:marRight w:val="0"/>
          <w:marTop w:val="0"/>
          <w:marBottom w:val="0"/>
          <w:divBdr>
            <w:top w:val="none" w:sz="0" w:space="0" w:color="auto"/>
            <w:left w:val="none" w:sz="0" w:space="0" w:color="auto"/>
            <w:bottom w:val="none" w:sz="0" w:space="0" w:color="auto"/>
            <w:right w:val="none" w:sz="0" w:space="0" w:color="auto"/>
          </w:divBdr>
        </w:div>
        <w:div w:id="97337707">
          <w:marLeft w:val="480"/>
          <w:marRight w:val="0"/>
          <w:marTop w:val="0"/>
          <w:marBottom w:val="0"/>
          <w:divBdr>
            <w:top w:val="none" w:sz="0" w:space="0" w:color="auto"/>
            <w:left w:val="none" w:sz="0" w:space="0" w:color="auto"/>
            <w:bottom w:val="none" w:sz="0" w:space="0" w:color="auto"/>
            <w:right w:val="none" w:sz="0" w:space="0" w:color="auto"/>
          </w:divBdr>
        </w:div>
      </w:divsChild>
    </w:div>
    <w:div w:id="896168302">
      <w:bodyDiv w:val="1"/>
      <w:marLeft w:val="0"/>
      <w:marRight w:val="0"/>
      <w:marTop w:val="0"/>
      <w:marBottom w:val="0"/>
      <w:divBdr>
        <w:top w:val="none" w:sz="0" w:space="0" w:color="auto"/>
        <w:left w:val="none" w:sz="0" w:space="0" w:color="auto"/>
        <w:bottom w:val="none" w:sz="0" w:space="0" w:color="auto"/>
        <w:right w:val="none" w:sz="0" w:space="0" w:color="auto"/>
      </w:divBdr>
    </w:div>
    <w:div w:id="911278987">
      <w:bodyDiv w:val="1"/>
      <w:marLeft w:val="0"/>
      <w:marRight w:val="0"/>
      <w:marTop w:val="0"/>
      <w:marBottom w:val="0"/>
      <w:divBdr>
        <w:top w:val="none" w:sz="0" w:space="0" w:color="auto"/>
        <w:left w:val="none" w:sz="0" w:space="0" w:color="auto"/>
        <w:bottom w:val="none" w:sz="0" w:space="0" w:color="auto"/>
        <w:right w:val="none" w:sz="0" w:space="0" w:color="auto"/>
      </w:divBdr>
    </w:div>
    <w:div w:id="929118663">
      <w:bodyDiv w:val="1"/>
      <w:marLeft w:val="0"/>
      <w:marRight w:val="0"/>
      <w:marTop w:val="0"/>
      <w:marBottom w:val="0"/>
      <w:divBdr>
        <w:top w:val="none" w:sz="0" w:space="0" w:color="auto"/>
        <w:left w:val="none" w:sz="0" w:space="0" w:color="auto"/>
        <w:bottom w:val="none" w:sz="0" w:space="0" w:color="auto"/>
        <w:right w:val="none" w:sz="0" w:space="0" w:color="auto"/>
      </w:divBdr>
      <w:divsChild>
        <w:div w:id="1608192751">
          <w:marLeft w:val="480"/>
          <w:marRight w:val="0"/>
          <w:marTop w:val="0"/>
          <w:marBottom w:val="0"/>
          <w:divBdr>
            <w:top w:val="none" w:sz="0" w:space="0" w:color="auto"/>
            <w:left w:val="none" w:sz="0" w:space="0" w:color="auto"/>
            <w:bottom w:val="none" w:sz="0" w:space="0" w:color="auto"/>
            <w:right w:val="none" w:sz="0" w:space="0" w:color="auto"/>
          </w:divBdr>
        </w:div>
        <w:div w:id="2026859088">
          <w:marLeft w:val="480"/>
          <w:marRight w:val="0"/>
          <w:marTop w:val="0"/>
          <w:marBottom w:val="0"/>
          <w:divBdr>
            <w:top w:val="none" w:sz="0" w:space="0" w:color="auto"/>
            <w:left w:val="none" w:sz="0" w:space="0" w:color="auto"/>
            <w:bottom w:val="none" w:sz="0" w:space="0" w:color="auto"/>
            <w:right w:val="none" w:sz="0" w:space="0" w:color="auto"/>
          </w:divBdr>
        </w:div>
      </w:divsChild>
    </w:div>
    <w:div w:id="942228899">
      <w:bodyDiv w:val="1"/>
      <w:marLeft w:val="0"/>
      <w:marRight w:val="0"/>
      <w:marTop w:val="0"/>
      <w:marBottom w:val="0"/>
      <w:divBdr>
        <w:top w:val="none" w:sz="0" w:space="0" w:color="auto"/>
        <w:left w:val="none" w:sz="0" w:space="0" w:color="auto"/>
        <w:bottom w:val="none" w:sz="0" w:space="0" w:color="auto"/>
        <w:right w:val="none" w:sz="0" w:space="0" w:color="auto"/>
      </w:divBdr>
    </w:div>
    <w:div w:id="977535799">
      <w:bodyDiv w:val="1"/>
      <w:marLeft w:val="0"/>
      <w:marRight w:val="0"/>
      <w:marTop w:val="0"/>
      <w:marBottom w:val="0"/>
      <w:divBdr>
        <w:top w:val="none" w:sz="0" w:space="0" w:color="auto"/>
        <w:left w:val="none" w:sz="0" w:space="0" w:color="auto"/>
        <w:bottom w:val="none" w:sz="0" w:space="0" w:color="auto"/>
        <w:right w:val="none" w:sz="0" w:space="0" w:color="auto"/>
      </w:divBdr>
    </w:div>
    <w:div w:id="985207176">
      <w:bodyDiv w:val="1"/>
      <w:marLeft w:val="0"/>
      <w:marRight w:val="0"/>
      <w:marTop w:val="0"/>
      <w:marBottom w:val="0"/>
      <w:divBdr>
        <w:top w:val="none" w:sz="0" w:space="0" w:color="auto"/>
        <w:left w:val="none" w:sz="0" w:space="0" w:color="auto"/>
        <w:bottom w:val="none" w:sz="0" w:space="0" w:color="auto"/>
        <w:right w:val="none" w:sz="0" w:space="0" w:color="auto"/>
      </w:divBdr>
      <w:divsChild>
        <w:div w:id="1708792038">
          <w:marLeft w:val="480"/>
          <w:marRight w:val="0"/>
          <w:marTop w:val="0"/>
          <w:marBottom w:val="0"/>
          <w:divBdr>
            <w:top w:val="none" w:sz="0" w:space="0" w:color="auto"/>
            <w:left w:val="none" w:sz="0" w:space="0" w:color="auto"/>
            <w:bottom w:val="none" w:sz="0" w:space="0" w:color="auto"/>
            <w:right w:val="none" w:sz="0" w:space="0" w:color="auto"/>
          </w:divBdr>
        </w:div>
        <w:div w:id="810559634">
          <w:marLeft w:val="480"/>
          <w:marRight w:val="0"/>
          <w:marTop w:val="0"/>
          <w:marBottom w:val="0"/>
          <w:divBdr>
            <w:top w:val="none" w:sz="0" w:space="0" w:color="auto"/>
            <w:left w:val="none" w:sz="0" w:space="0" w:color="auto"/>
            <w:bottom w:val="none" w:sz="0" w:space="0" w:color="auto"/>
            <w:right w:val="none" w:sz="0" w:space="0" w:color="auto"/>
          </w:divBdr>
        </w:div>
        <w:div w:id="37750082">
          <w:marLeft w:val="480"/>
          <w:marRight w:val="0"/>
          <w:marTop w:val="0"/>
          <w:marBottom w:val="0"/>
          <w:divBdr>
            <w:top w:val="none" w:sz="0" w:space="0" w:color="auto"/>
            <w:left w:val="none" w:sz="0" w:space="0" w:color="auto"/>
            <w:bottom w:val="none" w:sz="0" w:space="0" w:color="auto"/>
            <w:right w:val="none" w:sz="0" w:space="0" w:color="auto"/>
          </w:divBdr>
        </w:div>
        <w:div w:id="897856557">
          <w:marLeft w:val="480"/>
          <w:marRight w:val="0"/>
          <w:marTop w:val="0"/>
          <w:marBottom w:val="0"/>
          <w:divBdr>
            <w:top w:val="none" w:sz="0" w:space="0" w:color="auto"/>
            <w:left w:val="none" w:sz="0" w:space="0" w:color="auto"/>
            <w:bottom w:val="none" w:sz="0" w:space="0" w:color="auto"/>
            <w:right w:val="none" w:sz="0" w:space="0" w:color="auto"/>
          </w:divBdr>
        </w:div>
      </w:divsChild>
    </w:div>
    <w:div w:id="1099061730">
      <w:bodyDiv w:val="1"/>
      <w:marLeft w:val="0"/>
      <w:marRight w:val="0"/>
      <w:marTop w:val="0"/>
      <w:marBottom w:val="0"/>
      <w:divBdr>
        <w:top w:val="none" w:sz="0" w:space="0" w:color="auto"/>
        <w:left w:val="none" w:sz="0" w:space="0" w:color="auto"/>
        <w:bottom w:val="none" w:sz="0" w:space="0" w:color="auto"/>
        <w:right w:val="none" w:sz="0" w:space="0" w:color="auto"/>
      </w:divBdr>
      <w:divsChild>
        <w:div w:id="910583383">
          <w:marLeft w:val="480"/>
          <w:marRight w:val="0"/>
          <w:marTop w:val="0"/>
          <w:marBottom w:val="0"/>
          <w:divBdr>
            <w:top w:val="none" w:sz="0" w:space="0" w:color="auto"/>
            <w:left w:val="none" w:sz="0" w:space="0" w:color="auto"/>
            <w:bottom w:val="none" w:sz="0" w:space="0" w:color="auto"/>
            <w:right w:val="none" w:sz="0" w:space="0" w:color="auto"/>
          </w:divBdr>
        </w:div>
        <w:div w:id="853105539">
          <w:marLeft w:val="480"/>
          <w:marRight w:val="0"/>
          <w:marTop w:val="0"/>
          <w:marBottom w:val="0"/>
          <w:divBdr>
            <w:top w:val="none" w:sz="0" w:space="0" w:color="auto"/>
            <w:left w:val="none" w:sz="0" w:space="0" w:color="auto"/>
            <w:bottom w:val="none" w:sz="0" w:space="0" w:color="auto"/>
            <w:right w:val="none" w:sz="0" w:space="0" w:color="auto"/>
          </w:divBdr>
        </w:div>
        <w:div w:id="1668559490">
          <w:marLeft w:val="480"/>
          <w:marRight w:val="0"/>
          <w:marTop w:val="0"/>
          <w:marBottom w:val="0"/>
          <w:divBdr>
            <w:top w:val="none" w:sz="0" w:space="0" w:color="auto"/>
            <w:left w:val="none" w:sz="0" w:space="0" w:color="auto"/>
            <w:bottom w:val="none" w:sz="0" w:space="0" w:color="auto"/>
            <w:right w:val="none" w:sz="0" w:space="0" w:color="auto"/>
          </w:divBdr>
        </w:div>
        <w:div w:id="1250037572">
          <w:marLeft w:val="480"/>
          <w:marRight w:val="0"/>
          <w:marTop w:val="0"/>
          <w:marBottom w:val="0"/>
          <w:divBdr>
            <w:top w:val="none" w:sz="0" w:space="0" w:color="auto"/>
            <w:left w:val="none" w:sz="0" w:space="0" w:color="auto"/>
            <w:bottom w:val="none" w:sz="0" w:space="0" w:color="auto"/>
            <w:right w:val="none" w:sz="0" w:space="0" w:color="auto"/>
          </w:divBdr>
        </w:div>
      </w:divsChild>
    </w:div>
    <w:div w:id="1100250885">
      <w:bodyDiv w:val="1"/>
      <w:marLeft w:val="0"/>
      <w:marRight w:val="0"/>
      <w:marTop w:val="0"/>
      <w:marBottom w:val="0"/>
      <w:divBdr>
        <w:top w:val="none" w:sz="0" w:space="0" w:color="auto"/>
        <w:left w:val="none" w:sz="0" w:space="0" w:color="auto"/>
        <w:bottom w:val="none" w:sz="0" w:space="0" w:color="auto"/>
        <w:right w:val="none" w:sz="0" w:space="0" w:color="auto"/>
      </w:divBdr>
    </w:div>
    <w:div w:id="1109546478">
      <w:bodyDiv w:val="1"/>
      <w:marLeft w:val="0"/>
      <w:marRight w:val="0"/>
      <w:marTop w:val="0"/>
      <w:marBottom w:val="0"/>
      <w:divBdr>
        <w:top w:val="none" w:sz="0" w:space="0" w:color="auto"/>
        <w:left w:val="none" w:sz="0" w:space="0" w:color="auto"/>
        <w:bottom w:val="none" w:sz="0" w:space="0" w:color="auto"/>
        <w:right w:val="none" w:sz="0" w:space="0" w:color="auto"/>
      </w:divBdr>
      <w:divsChild>
        <w:div w:id="432281635">
          <w:marLeft w:val="480"/>
          <w:marRight w:val="0"/>
          <w:marTop w:val="0"/>
          <w:marBottom w:val="0"/>
          <w:divBdr>
            <w:top w:val="none" w:sz="0" w:space="0" w:color="auto"/>
            <w:left w:val="none" w:sz="0" w:space="0" w:color="auto"/>
            <w:bottom w:val="none" w:sz="0" w:space="0" w:color="auto"/>
            <w:right w:val="none" w:sz="0" w:space="0" w:color="auto"/>
          </w:divBdr>
        </w:div>
        <w:div w:id="2009408336">
          <w:marLeft w:val="480"/>
          <w:marRight w:val="0"/>
          <w:marTop w:val="0"/>
          <w:marBottom w:val="0"/>
          <w:divBdr>
            <w:top w:val="none" w:sz="0" w:space="0" w:color="auto"/>
            <w:left w:val="none" w:sz="0" w:space="0" w:color="auto"/>
            <w:bottom w:val="none" w:sz="0" w:space="0" w:color="auto"/>
            <w:right w:val="none" w:sz="0" w:space="0" w:color="auto"/>
          </w:divBdr>
        </w:div>
        <w:div w:id="1012611982">
          <w:marLeft w:val="480"/>
          <w:marRight w:val="0"/>
          <w:marTop w:val="0"/>
          <w:marBottom w:val="0"/>
          <w:divBdr>
            <w:top w:val="none" w:sz="0" w:space="0" w:color="auto"/>
            <w:left w:val="none" w:sz="0" w:space="0" w:color="auto"/>
            <w:bottom w:val="none" w:sz="0" w:space="0" w:color="auto"/>
            <w:right w:val="none" w:sz="0" w:space="0" w:color="auto"/>
          </w:divBdr>
        </w:div>
        <w:div w:id="1284535374">
          <w:marLeft w:val="480"/>
          <w:marRight w:val="0"/>
          <w:marTop w:val="0"/>
          <w:marBottom w:val="0"/>
          <w:divBdr>
            <w:top w:val="none" w:sz="0" w:space="0" w:color="auto"/>
            <w:left w:val="none" w:sz="0" w:space="0" w:color="auto"/>
            <w:bottom w:val="none" w:sz="0" w:space="0" w:color="auto"/>
            <w:right w:val="none" w:sz="0" w:space="0" w:color="auto"/>
          </w:divBdr>
        </w:div>
        <w:div w:id="261035085">
          <w:marLeft w:val="480"/>
          <w:marRight w:val="0"/>
          <w:marTop w:val="0"/>
          <w:marBottom w:val="0"/>
          <w:divBdr>
            <w:top w:val="none" w:sz="0" w:space="0" w:color="auto"/>
            <w:left w:val="none" w:sz="0" w:space="0" w:color="auto"/>
            <w:bottom w:val="none" w:sz="0" w:space="0" w:color="auto"/>
            <w:right w:val="none" w:sz="0" w:space="0" w:color="auto"/>
          </w:divBdr>
        </w:div>
        <w:div w:id="1744182456">
          <w:marLeft w:val="480"/>
          <w:marRight w:val="0"/>
          <w:marTop w:val="0"/>
          <w:marBottom w:val="0"/>
          <w:divBdr>
            <w:top w:val="none" w:sz="0" w:space="0" w:color="auto"/>
            <w:left w:val="none" w:sz="0" w:space="0" w:color="auto"/>
            <w:bottom w:val="none" w:sz="0" w:space="0" w:color="auto"/>
            <w:right w:val="none" w:sz="0" w:space="0" w:color="auto"/>
          </w:divBdr>
        </w:div>
      </w:divsChild>
    </w:div>
    <w:div w:id="1126700953">
      <w:bodyDiv w:val="1"/>
      <w:marLeft w:val="0"/>
      <w:marRight w:val="0"/>
      <w:marTop w:val="0"/>
      <w:marBottom w:val="0"/>
      <w:divBdr>
        <w:top w:val="none" w:sz="0" w:space="0" w:color="auto"/>
        <w:left w:val="none" w:sz="0" w:space="0" w:color="auto"/>
        <w:bottom w:val="none" w:sz="0" w:space="0" w:color="auto"/>
        <w:right w:val="none" w:sz="0" w:space="0" w:color="auto"/>
      </w:divBdr>
    </w:div>
    <w:div w:id="1128157673">
      <w:bodyDiv w:val="1"/>
      <w:marLeft w:val="0"/>
      <w:marRight w:val="0"/>
      <w:marTop w:val="0"/>
      <w:marBottom w:val="0"/>
      <w:divBdr>
        <w:top w:val="none" w:sz="0" w:space="0" w:color="auto"/>
        <w:left w:val="none" w:sz="0" w:space="0" w:color="auto"/>
        <w:bottom w:val="none" w:sz="0" w:space="0" w:color="auto"/>
        <w:right w:val="none" w:sz="0" w:space="0" w:color="auto"/>
      </w:divBdr>
    </w:div>
    <w:div w:id="1144733783">
      <w:bodyDiv w:val="1"/>
      <w:marLeft w:val="0"/>
      <w:marRight w:val="0"/>
      <w:marTop w:val="0"/>
      <w:marBottom w:val="0"/>
      <w:divBdr>
        <w:top w:val="none" w:sz="0" w:space="0" w:color="auto"/>
        <w:left w:val="none" w:sz="0" w:space="0" w:color="auto"/>
        <w:bottom w:val="none" w:sz="0" w:space="0" w:color="auto"/>
        <w:right w:val="none" w:sz="0" w:space="0" w:color="auto"/>
      </w:divBdr>
      <w:divsChild>
        <w:div w:id="1903053377">
          <w:marLeft w:val="480"/>
          <w:marRight w:val="0"/>
          <w:marTop w:val="0"/>
          <w:marBottom w:val="0"/>
          <w:divBdr>
            <w:top w:val="none" w:sz="0" w:space="0" w:color="auto"/>
            <w:left w:val="none" w:sz="0" w:space="0" w:color="auto"/>
            <w:bottom w:val="none" w:sz="0" w:space="0" w:color="auto"/>
            <w:right w:val="none" w:sz="0" w:space="0" w:color="auto"/>
          </w:divBdr>
        </w:div>
        <w:div w:id="1083843290">
          <w:marLeft w:val="480"/>
          <w:marRight w:val="0"/>
          <w:marTop w:val="0"/>
          <w:marBottom w:val="0"/>
          <w:divBdr>
            <w:top w:val="none" w:sz="0" w:space="0" w:color="auto"/>
            <w:left w:val="none" w:sz="0" w:space="0" w:color="auto"/>
            <w:bottom w:val="none" w:sz="0" w:space="0" w:color="auto"/>
            <w:right w:val="none" w:sz="0" w:space="0" w:color="auto"/>
          </w:divBdr>
        </w:div>
        <w:div w:id="391007936">
          <w:marLeft w:val="480"/>
          <w:marRight w:val="0"/>
          <w:marTop w:val="0"/>
          <w:marBottom w:val="0"/>
          <w:divBdr>
            <w:top w:val="none" w:sz="0" w:space="0" w:color="auto"/>
            <w:left w:val="none" w:sz="0" w:space="0" w:color="auto"/>
            <w:bottom w:val="none" w:sz="0" w:space="0" w:color="auto"/>
            <w:right w:val="none" w:sz="0" w:space="0" w:color="auto"/>
          </w:divBdr>
        </w:div>
      </w:divsChild>
    </w:div>
    <w:div w:id="1155880451">
      <w:bodyDiv w:val="1"/>
      <w:marLeft w:val="0"/>
      <w:marRight w:val="0"/>
      <w:marTop w:val="0"/>
      <w:marBottom w:val="0"/>
      <w:divBdr>
        <w:top w:val="none" w:sz="0" w:space="0" w:color="auto"/>
        <w:left w:val="none" w:sz="0" w:space="0" w:color="auto"/>
        <w:bottom w:val="none" w:sz="0" w:space="0" w:color="auto"/>
        <w:right w:val="none" w:sz="0" w:space="0" w:color="auto"/>
      </w:divBdr>
    </w:div>
    <w:div w:id="1155952739">
      <w:bodyDiv w:val="1"/>
      <w:marLeft w:val="0"/>
      <w:marRight w:val="0"/>
      <w:marTop w:val="0"/>
      <w:marBottom w:val="0"/>
      <w:divBdr>
        <w:top w:val="none" w:sz="0" w:space="0" w:color="auto"/>
        <w:left w:val="none" w:sz="0" w:space="0" w:color="auto"/>
        <w:bottom w:val="none" w:sz="0" w:space="0" w:color="auto"/>
        <w:right w:val="none" w:sz="0" w:space="0" w:color="auto"/>
      </w:divBdr>
    </w:div>
    <w:div w:id="1202205157">
      <w:bodyDiv w:val="1"/>
      <w:marLeft w:val="0"/>
      <w:marRight w:val="0"/>
      <w:marTop w:val="0"/>
      <w:marBottom w:val="0"/>
      <w:divBdr>
        <w:top w:val="none" w:sz="0" w:space="0" w:color="auto"/>
        <w:left w:val="none" w:sz="0" w:space="0" w:color="auto"/>
        <w:bottom w:val="none" w:sz="0" w:space="0" w:color="auto"/>
        <w:right w:val="none" w:sz="0" w:space="0" w:color="auto"/>
      </w:divBdr>
      <w:divsChild>
        <w:div w:id="28259553">
          <w:marLeft w:val="480"/>
          <w:marRight w:val="0"/>
          <w:marTop w:val="0"/>
          <w:marBottom w:val="0"/>
          <w:divBdr>
            <w:top w:val="none" w:sz="0" w:space="0" w:color="auto"/>
            <w:left w:val="none" w:sz="0" w:space="0" w:color="auto"/>
            <w:bottom w:val="none" w:sz="0" w:space="0" w:color="auto"/>
            <w:right w:val="none" w:sz="0" w:space="0" w:color="auto"/>
          </w:divBdr>
        </w:div>
        <w:div w:id="870268065">
          <w:marLeft w:val="480"/>
          <w:marRight w:val="0"/>
          <w:marTop w:val="0"/>
          <w:marBottom w:val="0"/>
          <w:divBdr>
            <w:top w:val="none" w:sz="0" w:space="0" w:color="auto"/>
            <w:left w:val="none" w:sz="0" w:space="0" w:color="auto"/>
            <w:bottom w:val="none" w:sz="0" w:space="0" w:color="auto"/>
            <w:right w:val="none" w:sz="0" w:space="0" w:color="auto"/>
          </w:divBdr>
        </w:div>
        <w:div w:id="2117016239">
          <w:marLeft w:val="480"/>
          <w:marRight w:val="0"/>
          <w:marTop w:val="0"/>
          <w:marBottom w:val="0"/>
          <w:divBdr>
            <w:top w:val="none" w:sz="0" w:space="0" w:color="auto"/>
            <w:left w:val="none" w:sz="0" w:space="0" w:color="auto"/>
            <w:bottom w:val="none" w:sz="0" w:space="0" w:color="auto"/>
            <w:right w:val="none" w:sz="0" w:space="0" w:color="auto"/>
          </w:divBdr>
        </w:div>
      </w:divsChild>
    </w:div>
    <w:div w:id="1211384075">
      <w:bodyDiv w:val="1"/>
      <w:marLeft w:val="0"/>
      <w:marRight w:val="0"/>
      <w:marTop w:val="0"/>
      <w:marBottom w:val="0"/>
      <w:divBdr>
        <w:top w:val="none" w:sz="0" w:space="0" w:color="auto"/>
        <w:left w:val="none" w:sz="0" w:space="0" w:color="auto"/>
        <w:bottom w:val="none" w:sz="0" w:space="0" w:color="auto"/>
        <w:right w:val="none" w:sz="0" w:space="0" w:color="auto"/>
      </w:divBdr>
    </w:div>
    <w:div w:id="1215776375">
      <w:bodyDiv w:val="1"/>
      <w:marLeft w:val="0"/>
      <w:marRight w:val="0"/>
      <w:marTop w:val="0"/>
      <w:marBottom w:val="0"/>
      <w:divBdr>
        <w:top w:val="none" w:sz="0" w:space="0" w:color="auto"/>
        <w:left w:val="none" w:sz="0" w:space="0" w:color="auto"/>
        <w:bottom w:val="none" w:sz="0" w:space="0" w:color="auto"/>
        <w:right w:val="none" w:sz="0" w:space="0" w:color="auto"/>
      </w:divBdr>
    </w:div>
    <w:div w:id="1222836534">
      <w:bodyDiv w:val="1"/>
      <w:marLeft w:val="0"/>
      <w:marRight w:val="0"/>
      <w:marTop w:val="0"/>
      <w:marBottom w:val="0"/>
      <w:divBdr>
        <w:top w:val="none" w:sz="0" w:space="0" w:color="auto"/>
        <w:left w:val="none" w:sz="0" w:space="0" w:color="auto"/>
        <w:bottom w:val="none" w:sz="0" w:space="0" w:color="auto"/>
        <w:right w:val="none" w:sz="0" w:space="0" w:color="auto"/>
      </w:divBdr>
    </w:div>
    <w:div w:id="1234051824">
      <w:bodyDiv w:val="1"/>
      <w:marLeft w:val="0"/>
      <w:marRight w:val="0"/>
      <w:marTop w:val="0"/>
      <w:marBottom w:val="0"/>
      <w:divBdr>
        <w:top w:val="none" w:sz="0" w:space="0" w:color="auto"/>
        <w:left w:val="none" w:sz="0" w:space="0" w:color="auto"/>
        <w:bottom w:val="none" w:sz="0" w:space="0" w:color="auto"/>
        <w:right w:val="none" w:sz="0" w:space="0" w:color="auto"/>
      </w:divBdr>
    </w:div>
    <w:div w:id="1250970079">
      <w:bodyDiv w:val="1"/>
      <w:marLeft w:val="0"/>
      <w:marRight w:val="0"/>
      <w:marTop w:val="0"/>
      <w:marBottom w:val="0"/>
      <w:divBdr>
        <w:top w:val="none" w:sz="0" w:space="0" w:color="auto"/>
        <w:left w:val="none" w:sz="0" w:space="0" w:color="auto"/>
        <w:bottom w:val="none" w:sz="0" w:space="0" w:color="auto"/>
        <w:right w:val="none" w:sz="0" w:space="0" w:color="auto"/>
      </w:divBdr>
      <w:divsChild>
        <w:div w:id="2111658016">
          <w:marLeft w:val="480"/>
          <w:marRight w:val="0"/>
          <w:marTop w:val="0"/>
          <w:marBottom w:val="0"/>
          <w:divBdr>
            <w:top w:val="none" w:sz="0" w:space="0" w:color="auto"/>
            <w:left w:val="none" w:sz="0" w:space="0" w:color="auto"/>
            <w:bottom w:val="none" w:sz="0" w:space="0" w:color="auto"/>
            <w:right w:val="none" w:sz="0" w:space="0" w:color="auto"/>
          </w:divBdr>
        </w:div>
        <w:div w:id="1449854104">
          <w:marLeft w:val="480"/>
          <w:marRight w:val="0"/>
          <w:marTop w:val="0"/>
          <w:marBottom w:val="0"/>
          <w:divBdr>
            <w:top w:val="none" w:sz="0" w:space="0" w:color="auto"/>
            <w:left w:val="none" w:sz="0" w:space="0" w:color="auto"/>
            <w:bottom w:val="none" w:sz="0" w:space="0" w:color="auto"/>
            <w:right w:val="none" w:sz="0" w:space="0" w:color="auto"/>
          </w:divBdr>
        </w:div>
        <w:div w:id="1323191837">
          <w:marLeft w:val="480"/>
          <w:marRight w:val="0"/>
          <w:marTop w:val="0"/>
          <w:marBottom w:val="0"/>
          <w:divBdr>
            <w:top w:val="none" w:sz="0" w:space="0" w:color="auto"/>
            <w:left w:val="none" w:sz="0" w:space="0" w:color="auto"/>
            <w:bottom w:val="none" w:sz="0" w:space="0" w:color="auto"/>
            <w:right w:val="none" w:sz="0" w:space="0" w:color="auto"/>
          </w:divBdr>
        </w:div>
      </w:divsChild>
    </w:div>
    <w:div w:id="1251041771">
      <w:bodyDiv w:val="1"/>
      <w:marLeft w:val="0"/>
      <w:marRight w:val="0"/>
      <w:marTop w:val="0"/>
      <w:marBottom w:val="0"/>
      <w:divBdr>
        <w:top w:val="none" w:sz="0" w:space="0" w:color="auto"/>
        <w:left w:val="none" w:sz="0" w:space="0" w:color="auto"/>
        <w:bottom w:val="none" w:sz="0" w:space="0" w:color="auto"/>
        <w:right w:val="none" w:sz="0" w:space="0" w:color="auto"/>
      </w:divBdr>
      <w:divsChild>
        <w:div w:id="425881803">
          <w:marLeft w:val="480"/>
          <w:marRight w:val="0"/>
          <w:marTop w:val="0"/>
          <w:marBottom w:val="0"/>
          <w:divBdr>
            <w:top w:val="none" w:sz="0" w:space="0" w:color="auto"/>
            <w:left w:val="none" w:sz="0" w:space="0" w:color="auto"/>
            <w:bottom w:val="none" w:sz="0" w:space="0" w:color="auto"/>
            <w:right w:val="none" w:sz="0" w:space="0" w:color="auto"/>
          </w:divBdr>
        </w:div>
        <w:div w:id="1293512110">
          <w:marLeft w:val="480"/>
          <w:marRight w:val="0"/>
          <w:marTop w:val="0"/>
          <w:marBottom w:val="0"/>
          <w:divBdr>
            <w:top w:val="none" w:sz="0" w:space="0" w:color="auto"/>
            <w:left w:val="none" w:sz="0" w:space="0" w:color="auto"/>
            <w:bottom w:val="none" w:sz="0" w:space="0" w:color="auto"/>
            <w:right w:val="none" w:sz="0" w:space="0" w:color="auto"/>
          </w:divBdr>
        </w:div>
      </w:divsChild>
    </w:div>
    <w:div w:id="1265528468">
      <w:bodyDiv w:val="1"/>
      <w:marLeft w:val="0"/>
      <w:marRight w:val="0"/>
      <w:marTop w:val="0"/>
      <w:marBottom w:val="0"/>
      <w:divBdr>
        <w:top w:val="none" w:sz="0" w:space="0" w:color="auto"/>
        <w:left w:val="none" w:sz="0" w:space="0" w:color="auto"/>
        <w:bottom w:val="none" w:sz="0" w:space="0" w:color="auto"/>
        <w:right w:val="none" w:sz="0" w:space="0" w:color="auto"/>
      </w:divBdr>
    </w:div>
    <w:div w:id="1312178618">
      <w:bodyDiv w:val="1"/>
      <w:marLeft w:val="0"/>
      <w:marRight w:val="0"/>
      <w:marTop w:val="0"/>
      <w:marBottom w:val="0"/>
      <w:divBdr>
        <w:top w:val="none" w:sz="0" w:space="0" w:color="auto"/>
        <w:left w:val="none" w:sz="0" w:space="0" w:color="auto"/>
        <w:bottom w:val="none" w:sz="0" w:space="0" w:color="auto"/>
        <w:right w:val="none" w:sz="0" w:space="0" w:color="auto"/>
      </w:divBdr>
    </w:div>
    <w:div w:id="1313221358">
      <w:bodyDiv w:val="1"/>
      <w:marLeft w:val="0"/>
      <w:marRight w:val="0"/>
      <w:marTop w:val="0"/>
      <w:marBottom w:val="0"/>
      <w:divBdr>
        <w:top w:val="none" w:sz="0" w:space="0" w:color="auto"/>
        <w:left w:val="none" w:sz="0" w:space="0" w:color="auto"/>
        <w:bottom w:val="none" w:sz="0" w:space="0" w:color="auto"/>
        <w:right w:val="none" w:sz="0" w:space="0" w:color="auto"/>
      </w:divBdr>
      <w:divsChild>
        <w:div w:id="1753812686">
          <w:marLeft w:val="480"/>
          <w:marRight w:val="0"/>
          <w:marTop w:val="0"/>
          <w:marBottom w:val="0"/>
          <w:divBdr>
            <w:top w:val="none" w:sz="0" w:space="0" w:color="auto"/>
            <w:left w:val="none" w:sz="0" w:space="0" w:color="auto"/>
            <w:bottom w:val="none" w:sz="0" w:space="0" w:color="auto"/>
            <w:right w:val="none" w:sz="0" w:space="0" w:color="auto"/>
          </w:divBdr>
        </w:div>
        <w:div w:id="55205490">
          <w:marLeft w:val="480"/>
          <w:marRight w:val="0"/>
          <w:marTop w:val="0"/>
          <w:marBottom w:val="0"/>
          <w:divBdr>
            <w:top w:val="none" w:sz="0" w:space="0" w:color="auto"/>
            <w:left w:val="none" w:sz="0" w:space="0" w:color="auto"/>
            <w:bottom w:val="none" w:sz="0" w:space="0" w:color="auto"/>
            <w:right w:val="none" w:sz="0" w:space="0" w:color="auto"/>
          </w:divBdr>
        </w:div>
        <w:div w:id="1357267344">
          <w:marLeft w:val="480"/>
          <w:marRight w:val="0"/>
          <w:marTop w:val="0"/>
          <w:marBottom w:val="0"/>
          <w:divBdr>
            <w:top w:val="none" w:sz="0" w:space="0" w:color="auto"/>
            <w:left w:val="none" w:sz="0" w:space="0" w:color="auto"/>
            <w:bottom w:val="none" w:sz="0" w:space="0" w:color="auto"/>
            <w:right w:val="none" w:sz="0" w:space="0" w:color="auto"/>
          </w:divBdr>
        </w:div>
        <w:div w:id="1588885945">
          <w:marLeft w:val="480"/>
          <w:marRight w:val="0"/>
          <w:marTop w:val="0"/>
          <w:marBottom w:val="0"/>
          <w:divBdr>
            <w:top w:val="none" w:sz="0" w:space="0" w:color="auto"/>
            <w:left w:val="none" w:sz="0" w:space="0" w:color="auto"/>
            <w:bottom w:val="none" w:sz="0" w:space="0" w:color="auto"/>
            <w:right w:val="none" w:sz="0" w:space="0" w:color="auto"/>
          </w:divBdr>
        </w:div>
        <w:div w:id="1690911442">
          <w:marLeft w:val="480"/>
          <w:marRight w:val="0"/>
          <w:marTop w:val="0"/>
          <w:marBottom w:val="0"/>
          <w:divBdr>
            <w:top w:val="none" w:sz="0" w:space="0" w:color="auto"/>
            <w:left w:val="none" w:sz="0" w:space="0" w:color="auto"/>
            <w:bottom w:val="none" w:sz="0" w:space="0" w:color="auto"/>
            <w:right w:val="none" w:sz="0" w:space="0" w:color="auto"/>
          </w:divBdr>
        </w:div>
        <w:div w:id="481776482">
          <w:marLeft w:val="480"/>
          <w:marRight w:val="0"/>
          <w:marTop w:val="0"/>
          <w:marBottom w:val="0"/>
          <w:divBdr>
            <w:top w:val="none" w:sz="0" w:space="0" w:color="auto"/>
            <w:left w:val="none" w:sz="0" w:space="0" w:color="auto"/>
            <w:bottom w:val="none" w:sz="0" w:space="0" w:color="auto"/>
            <w:right w:val="none" w:sz="0" w:space="0" w:color="auto"/>
          </w:divBdr>
        </w:div>
        <w:div w:id="1930695303">
          <w:marLeft w:val="480"/>
          <w:marRight w:val="0"/>
          <w:marTop w:val="0"/>
          <w:marBottom w:val="0"/>
          <w:divBdr>
            <w:top w:val="none" w:sz="0" w:space="0" w:color="auto"/>
            <w:left w:val="none" w:sz="0" w:space="0" w:color="auto"/>
            <w:bottom w:val="none" w:sz="0" w:space="0" w:color="auto"/>
            <w:right w:val="none" w:sz="0" w:space="0" w:color="auto"/>
          </w:divBdr>
        </w:div>
      </w:divsChild>
    </w:div>
    <w:div w:id="1370717415">
      <w:bodyDiv w:val="1"/>
      <w:marLeft w:val="0"/>
      <w:marRight w:val="0"/>
      <w:marTop w:val="0"/>
      <w:marBottom w:val="0"/>
      <w:divBdr>
        <w:top w:val="none" w:sz="0" w:space="0" w:color="auto"/>
        <w:left w:val="none" w:sz="0" w:space="0" w:color="auto"/>
        <w:bottom w:val="none" w:sz="0" w:space="0" w:color="auto"/>
        <w:right w:val="none" w:sz="0" w:space="0" w:color="auto"/>
      </w:divBdr>
      <w:divsChild>
        <w:div w:id="1286741868">
          <w:marLeft w:val="480"/>
          <w:marRight w:val="0"/>
          <w:marTop w:val="0"/>
          <w:marBottom w:val="0"/>
          <w:divBdr>
            <w:top w:val="none" w:sz="0" w:space="0" w:color="auto"/>
            <w:left w:val="none" w:sz="0" w:space="0" w:color="auto"/>
            <w:bottom w:val="none" w:sz="0" w:space="0" w:color="auto"/>
            <w:right w:val="none" w:sz="0" w:space="0" w:color="auto"/>
          </w:divBdr>
        </w:div>
        <w:div w:id="119692579">
          <w:marLeft w:val="480"/>
          <w:marRight w:val="0"/>
          <w:marTop w:val="0"/>
          <w:marBottom w:val="0"/>
          <w:divBdr>
            <w:top w:val="none" w:sz="0" w:space="0" w:color="auto"/>
            <w:left w:val="none" w:sz="0" w:space="0" w:color="auto"/>
            <w:bottom w:val="none" w:sz="0" w:space="0" w:color="auto"/>
            <w:right w:val="none" w:sz="0" w:space="0" w:color="auto"/>
          </w:divBdr>
        </w:div>
        <w:div w:id="613947590">
          <w:marLeft w:val="480"/>
          <w:marRight w:val="0"/>
          <w:marTop w:val="0"/>
          <w:marBottom w:val="0"/>
          <w:divBdr>
            <w:top w:val="none" w:sz="0" w:space="0" w:color="auto"/>
            <w:left w:val="none" w:sz="0" w:space="0" w:color="auto"/>
            <w:bottom w:val="none" w:sz="0" w:space="0" w:color="auto"/>
            <w:right w:val="none" w:sz="0" w:space="0" w:color="auto"/>
          </w:divBdr>
        </w:div>
        <w:div w:id="1756897772">
          <w:marLeft w:val="480"/>
          <w:marRight w:val="0"/>
          <w:marTop w:val="0"/>
          <w:marBottom w:val="0"/>
          <w:divBdr>
            <w:top w:val="none" w:sz="0" w:space="0" w:color="auto"/>
            <w:left w:val="none" w:sz="0" w:space="0" w:color="auto"/>
            <w:bottom w:val="none" w:sz="0" w:space="0" w:color="auto"/>
            <w:right w:val="none" w:sz="0" w:space="0" w:color="auto"/>
          </w:divBdr>
        </w:div>
        <w:div w:id="1946687555">
          <w:marLeft w:val="480"/>
          <w:marRight w:val="0"/>
          <w:marTop w:val="0"/>
          <w:marBottom w:val="0"/>
          <w:divBdr>
            <w:top w:val="none" w:sz="0" w:space="0" w:color="auto"/>
            <w:left w:val="none" w:sz="0" w:space="0" w:color="auto"/>
            <w:bottom w:val="none" w:sz="0" w:space="0" w:color="auto"/>
            <w:right w:val="none" w:sz="0" w:space="0" w:color="auto"/>
          </w:divBdr>
        </w:div>
        <w:div w:id="1236282291">
          <w:marLeft w:val="480"/>
          <w:marRight w:val="0"/>
          <w:marTop w:val="0"/>
          <w:marBottom w:val="0"/>
          <w:divBdr>
            <w:top w:val="none" w:sz="0" w:space="0" w:color="auto"/>
            <w:left w:val="none" w:sz="0" w:space="0" w:color="auto"/>
            <w:bottom w:val="none" w:sz="0" w:space="0" w:color="auto"/>
            <w:right w:val="none" w:sz="0" w:space="0" w:color="auto"/>
          </w:divBdr>
        </w:div>
        <w:div w:id="101388855">
          <w:marLeft w:val="480"/>
          <w:marRight w:val="0"/>
          <w:marTop w:val="0"/>
          <w:marBottom w:val="0"/>
          <w:divBdr>
            <w:top w:val="none" w:sz="0" w:space="0" w:color="auto"/>
            <w:left w:val="none" w:sz="0" w:space="0" w:color="auto"/>
            <w:bottom w:val="none" w:sz="0" w:space="0" w:color="auto"/>
            <w:right w:val="none" w:sz="0" w:space="0" w:color="auto"/>
          </w:divBdr>
        </w:div>
      </w:divsChild>
    </w:div>
    <w:div w:id="1401363249">
      <w:bodyDiv w:val="1"/>
      <w:marLeft w:val="0"/>
      <w:marRight w:val="0"/>
      <w:marTop w:val="0"/>
      <w:marBottom w:val="0"/>
      <w:divBdr>
        <w:top w:val="none" w:sz="0" w:space="0" w:color="auto"/>
        <w:left w:val="none" w:sz="0" w:space="0" w:color="auto"/>
        <w:bottom w:val="none" w:sz="0" w:space="0" w:color="auto"/>
        <w:right w:val="none" w:sz="0" w:space="0" w:color="auto"/>
      </w:divBdr>
    </w:div>
    <w:div w:id="1407454382">
      <w:bodyDiv w:val="1"/>
      <w:marLeft w:val="0"/>
      <w:marRight w:val="0"/>
      <w:marTop w:val="0"/>
      <w:marBottom w:val="0"/>
      <w:divBdr>
        <w:top w:val="none" w:sz="0" w:space="0" w:color="auto"/>
        <w:left w:val="none" w:sz="0" w:space="0" w:color="auto"/>
        <w:bottom w:val="none" w:sz="0" w:space="0" w:color="auto"/>
        <w:right w:val="none" w:sz="0" w:space="0" w:color="auto"/>
      </w:divBdr>
      <w:divsChild>
        <w:div w:id="477963091">
          <w:marLeft w:val="480"/>
          <w:marRight w:val="0"/>
          <w:marTop w:val="0"/>
          <w:marBottom w:val="0"/>
          <w:divBdr>
            <w:top w:val="none" w:sz="0" w:space="0" w:color="auto"/>
            <w:left w:val="none" w:sz="0" w:space="0" w:color="auto"/>
            <w:bottom w:val="none" w:sz="0" w:space="0" w:color="auto"/>
            <w:right w:val="none" w:sz="0" w:space="0" w:color="auto"/>
          </w:divBdr>
        </w:div>
        <w:div w:id="850683198">
          <w:marLeft w:val="480"/>
          <w:marRight w:val="0"/>
          <w:marTop w:val="0"/>
          <w:marBottom w:val="0"/>
          <w:divBdr>
            <w:top w:val="none" w:sz="0" w:space="0" w:color="auto"/>
            <w:left w:val="none" w:sz="0" w:space="0" w:color="auto"/>
            <w:bottom w:val="none" w:sz="0" w:space="0" w:color="auto"/>
            <w:right w:val="none" w:sz="0" w:space="0" w:color="auto"/>
          </w:divBdr>
        </w:div>
        <w:div w:id="855927881">
          <w:marLeft w:val="480"/>
          <w:marRight w:val="0"/>
          <w:marTop w:val="0"/>
          <w:marBottom w:val="0"/>
          <w:divBdr>
            <w:top w:val="none" w:sz="0" w:space="0" w:color="auto"/>
            <w:left w:val="none" w:sz="0" w:space="0" w:color="auto"/>
            <w:bottom w:val="none" w:sz="0" w:space="0" w:color="auto"/>
            <w:right w:val="none" w:sz="0" w:space="0" w:color="auto"/>
          </w:divBdr>
        </w:div>
      </w:divsChild>
    </w:div>
    <w:div w:id="1421104299">
      <w:bodyDiv w:val="1"/>
      <w:marLeft w:val="0"/>
      <w:marRight w:val="0"/>
      <w:marTop w:val="0"/>
      <w:marBottom w:val="0"/>
      <w:divBdr>
        <w:top w:val="none" w:sz="0" w:space="0" w:color="auto"/>
        <w:left w:val="none" w:sz="0" w:space="0" w:color="auto"/>
        <w:bottom w:val="none" w:sz="0" w:space="0" w:color="auto"/>
        <w:right w:val="none" w:sz="0" w:space="0" w:color="auto"/>
      </w:divBdr>
    </w:div>
    <w:div w:id="1431899947">
      <w:bodyDiv w:val="1"/>
      <w:marLeft w:val="0"/>
      <w:marRight w:val="0"/>
      <w:marTop w:val="0"/>
      <w:marBottom w:val="0"/>
      <w:divBdr>
        <w:top w:val="none" w:sz="0" w:space="0" w:color="auto"/>
        <w:left w:val="none" w:sz="0" w:space="0" w:color="auto"/>
        <w:bottom w:val="none" w:sz="0" w:space="0" w:color="auto"/>
        <w:right w:val="none" w:sz="0" w:space="0" w:color="auto"/>
      </w:divBdr>
    </w:div>
    <w:div w:id="1436486452">
      <w:bodyDiv w:val="1"/>
      <w:marLeft w:val="0"/>
      <w:marRight w:val="0"/>
      <w:marTop w:val="0"/>
      <w:marBottom w:val="0"/>
      <w:divBdr>
        <w:top w:val="none" w:sz="0" w:space="0" w:color="auto"/>
        <w:left w:val="none" w:sz="0" w:space="0" w:color="auto"/>
        <w:bottom w:val="none" w:sz="0" w:space="0" w:color="auto"/>
        <w:right w:val="none" w:sz="0" w:space="0" w:color="auto"/>
      </w:divBdr>
    </w:div>
    <w:div w:id="1446535213">
      <w:bodyDiv w:val="1"/>
      <w:marLeft w:val="0"/>
      <w:marRight w:val="0"/>
      <w:marTop w:val="0"/>
      <w:marBottom w:val="0"/>
      <w:divBdr>
        <w:top w:val="none" w:sz="0" w:space="0" w:color="auto"/>
        <w:left w:val="none" w:sz="0" w:space="0" w:color="auto"/>
        <w:bottom w:val="none" w:sz="0" w:space="0" w:color="auto"/>
        <w:right w:val="none" w:sz="0" w:space="0" w:color="auto"/>
      </w:divBdr>
    </w:div>
    <w:div w:id="1449816196">
      <w:bodyDiv w:val="1"/>
      <w:marLeft w:val="0"/>
      <w:marRight w:val="0"/>
      <w:marTop w:val="0"/>
      <w:marBottom w:val="0"/>
      <w:divBdr>
        <w:top w:val="none" w:sz="0" w:space="0" w:color="auto"/>
        <w:left w:val="none" w:sz="0" w:space="0" w:color="auto"/>
        <w:bottom w:val="none" w:sz="0" w:space="0" w:color="auto"/>
        <w:right w:val="none" w:sz="0" w:space="0" w:color="auto"/>
      </w:divBdr>
      <w:divsChild>
        <w:div w:id="659429489">
          <w:marLeft w:val="480"/>
          <w:marRight w:val="0"/>
          <w:marTop w:val="0"/>
          <w:marBottom w:val="0"/>
          <w:divBdr>
            <w:top w:val="none" w:sz="0" w:space="0" w:color="auto"/>
            <w:left w:val="none" w:sz="0" w:space="0" w:color="auto"/>
            <w:bottom w:val="none" w:sz="0" w:space="0" w:color="auto"/>
            <w:right w:val="none" w:sz="0" w:space="0" w:color="auto"/>
          </w:divBdr>
        </w:div>
        <w:div w:id="764766005">
          <w:marLeft w:val="480"/>
          <w:marRight w:val="0"/>
          <w:marTop w:val="0"/>
          <w:marBottom w:val="0"/>
          <w:divBdr>
            <w:top w:val="none" w:sz="0" w:space="0" w:color="auto"/>
            <w:left w:val="none" w:sz="0" w:space="0" w:color="auto"/>
            <w:bottom w:val="none" w:sz="0" w:space="0" w:color="auto"/>
            <w:right w:val="none" w:sz="0" w:space="0" w:color="auto"/>
          </w:divBdr>
        </w:div>
        <w:div w:id="1998531791">
          <w:marLeft w:val="480"/>
          <w:marRight w:val="0"/>
          <w:marTop w:val="0"/>
          <w:marBottom w:val="0"/>
          <w:divBdr>
            <w:top w:val="none" w:sz="0" w:space="0" w:color="auto"/>
            <w:left w:val="none" w:sz="0" w:space="0" w:color="auto"/>
            <w:bottom w:val="none" w:sz="0" w:space="0" w:color="auto"/>
            <w:right w:val="none" w:sz="0" w:space="0" w:color="auto"/>
          </w:divBdr>
        </w:div>
        <w:div w:id="76754214">
          <w:marLeft w:val="480"/>
          <w:marRight w:val="0"/>
          <w:marTop w:val="0"/>
          <w:marBottom w:val="0"/>
          <w:divBdr>
            <w:top w:val="none" w:sz="0" w:space="0" w:color="auto"/>
            <w:left w:val="none" w:sz="0" w:space="0" w:color="auto"/>
            <w:bottom w:val="none" w:sz="0" w:space="0" w:color="auto"/>
            <w:right w:val="none" w:sz="0" w:space="0" w:color="auto"/>
          </w:divBdr>
        </w:div>
        <w:div w:id="859900402">
          <w:marLeft w:val="480"/>
          <w:marRight w:val="0"/>
          <w:marTop w:val="0"/>
          <w:marBottom w:val="0"/>
          <w:divBdr>
            <w:top w:val="none" w:sz="0" w:space="0" w:color="auto"/>
            <w:left w:val="none" w:sz="0" w:space="0" w:color="auto"/>
            <w:bottom w:val="none" w:sz="0" w:space="0" w:color="auto"/>
            <w:right w:val="none" w:sz="0" w:space="0" w:color="auto"/>
          </w:divBdr>
        </w:div>
        <w:div w:id="472525782">
          <w:marLeft w:val="480"/>
          <w:marRight w:val="0"/>
          <w:marTop w:val="0"/>
          <w:marBottom w:val="0"/>
          <w:divBdr>
            <w:top w:val="none" w:sz="0" w:space="0" w:color="auto"/>
            <w:left w:val="none" w:sz="0" w:space="0" w:color="auto"/>
            <w:bottom w:val="none" w:sz="0" w:space="0" w:color="auto"/>
            <w:right w:val="none" w:sz="0" w:space="0" w:color="auto"/>
          </w:divBdr>
        </w:div>
      </w:divsChild>
    </w:div>
    <w:div w:id="1453328236">
      <w:bodyDiv w:val="1"/>
      <w:marLeft w:val="0"/>
      <w:marRight w:val="0"/>
      <w:marTop w:val="0"/>
      <w:marBottom w:val="0"/>
      <w:divBdr>
        <w:top w:val="none" w:sz="0" w:space="0" w:color="auto"/>
        <w:left w:val="none" w:sz="0" w:space="0" w:color="auto"/>
        <w:bottom w:val="none" w:sz="0" w:space="0" w:color="auto"/>
        <w:right w:val="none" w:sz="0" w:space="0" w:color="auto"/>
      </w:divBdr>
      <w:divsChild>
        <w:div w:id="1634628141">
          <w:marLeft w:val="480"/>
          <w:marRight w:val="0"/>
          <w:marTop w:val="0"/>
          <w:marBottom w:val="0"/>
          <w:divBdr>
            <w:top w:val="none" w:sz="0" w:space="0" w:color="auto"/>
            <w:left w:val="none" w:sz="0" w:space="0" w:color="auto"/>
            <w:bottom w:val="none" w:sz="0" w:space="0" w:color="auto"/>
            <w:right w:val="none" w:sz="0" w:space="0" w:color="auto"/>
          </w:divBdr>
        </w:div>
      </w:divsChild>
    </w:div>
    <w:div w:id="1460536200">
      <w:bodyDiv w:val="1"/>
      <w:marLeft w:val="0"/>
      <w:marRight w:val="0"/>
      <w:marTop w:val="0"/>
      <w:marBottom w:val="0"/>
      <w:divBdr>
        <w:top w:val="none" w:sz="0" w:space="0" w:color="auto"/>
        <w:left w:val="none" w:sz="0" w:space="0" w:color="auto"/>
        <w:bottom w:val="none" w:sz="0" w:space="0" w:color="auto"/>
        <w:right w:val="none" w:sz="0" w:space="0" w:color="auto"/>
      </w:divBdr>
      <w:divsChild>
        <w:div w:id="800467036">
          <w:marLeft w:val="480"/>
          <w:marRight w:val="0"/>
          <w:marTop w:val="0"/>
          <w:marBottom w:val="0"/>
          <w:divBdr>
            <w:top w:val="none" w:sz="0" w:space="0" w:color="auto"/>
            <w:left w:val="none" w:sz="0" w:space="0" w:color="auto"/>
            <w:bottom w:val="none" w:sz="0" w:space="0" w:color="auto"/>
            <w:right w:val="none" w:sz="0" w:space="0" w:color="auto"/>
          </w:divBdr>
        </w:div>
        <w:div w:id="1931740921">
          <w:marLeft w:val="480"/>
          <w:marRight w:val="0"/>
          <w:marTop w:val="0"/>
          <w:marBottom w:val="0"/>
          <w:divBdr>
            <w:top w:val="none" w:sz="0" w:space="0" w:color="auto"/>
            <w:left w:val="none" w:sz="0" w:space="0" w:color="auto"/>
            <w:bottom w:val="none" w:sz="0" w:space="0" w:color="auto"/>
            <w:right w:val="none" w:sz="0" w:space="0" w:color="auto"/>
          </w:divBdr>
        </w:div>
        <w:div w:id="406348467">
          <w:marLeft w:val="480"/>
          <w:marRight w:val="0"/>
          <w:marTop w:val="0"/>
          <w:marBottom w:val="0"/>
          <w:divBdr>
            <w:top w:val="none" w:sz="0" w:space="0" w:color="auto"/>
            <w:left w:val="none" w:sz="0" w:space="0" w:color="auto"/>
            <w:bottom w:val="none" w:sz="0" w:space="0" w:color="auto"/>
            <w:right w:val="none" w:sz="0" w:space="0" w:color="auto"/>
          </w:divBdr>
        </w:div>
        <w:div w:id="291905990">
          <w:marLeft w:val="480"/>
          <w:marRight w:val="0"/>
          <w:marTop w:val="0"/>
          <w:marBottom w:val="0"/>
          <w:divBdr>
            <w:top w:val="none" w:sz="0" w:space="0" w:color="auto"/>
            <w:left w:val="none" w:sz="0" w:space="0" w:color="auto"/>
            <w:bottom w:val="none" w:sz="0" w:space="0" w:color="auto"/>
            <w:right w:val="none" w:sz="0" w:space="0" w:color="auto"/>
          </w:divBdr>
        </w:div>
        <w:div w:id="746733862">
          <w:marLeft w:val="480"/>
          <w:marRight w:val="0"/>
          <w:marTop w:val="0"/>
          <w:marBottom w:val="0"/>
          <w:divBdr>
            <w:top w:val="none" w:sz="0" w:space="0" w:color="auto"/>
            <w:left w:val="none" w:sz="0" w:space="0" w:color="auto"/>
            <w:bottom w:val="none" w:sz="0" w:space="0" w:color="auto"/>
            <w:right w:val="none" w:sz="0" w:space="0" w:color="auto"/>
          </w:divBdr>
        </w:div>
      </w:divsChild>
    </w:div>
    <w:div w:id="1483883985">
      <w:bodyDiv w:val="1"/>
      <w:marLeft w:val="0"/>
      <w:marRight w:val="0"/>
      <w:marTop w:val="0"/>
      <w:marBottom w:val="0"/>
      <w:divBdr>
        <w:top w:val="none" w:sz="0" w:space="0" w:color="auto"/>
        <w:left w:val="none" w:sz="0" w:space="0" w:color="auto"/>
        <w:bottom w:val="none" w:sz="0" w:space="0" w:color="auto"/>
        <w:right w:val="none" w:sz="0" w:space="0" w:color="auto"/>
      </w:divBdr>
      <w:divsChild>
        <w:div w:id="1657107414">
          <w:marLeft w:val="480"/>
          <w:marRight w:val="0"/>
          <w:marTop w:val="0"/>
          <w:marBottom w:val="0"/>
          <w:divBdr>
            <w:top w:val="none" w:sz="0" w:space="0" w:color="auto"/>
            <w:left w:val="none" w:sz="0" w:space="0" w:color="auto"/>
            <w:bottom w:val="none" w:sz="0" w:space="0" w:color="auto"/>
            <w:right w:val="none" w:sz="0" w:space="0" w:color="auto"/>
          </w:divBdr>
        </w:div>
        <w:div w:id="248005227">
          <w:marLeft w:val="480"/>
          <w:marRight w:val="0"/>
          <w:marTop w:val="0"/>
          <w:marBottom w:val="0"/>
          <w:divBdr>
            <w:top w:val="none" w:sz="0" w:space="0" w:color="auto"/>
            <w:left w:val="none" w:sz="0" w:space="0" w:color="auto"/>
            <w:bottom w:val="none" w:sz="0" w:space="0" w:color="auto"/>
            <w:right w:val="none" w:sz="0" w:space="0" w:color="auto"/>
          </w:divBdr>
        </w:div>
        <w:div w:id="727069902">
          <w:marLeft w:val="480"/>
          <w:marRight w:val="0"/>
          <w:marTop w:val="0"/>
          <w:marBottom w:val="0"/>
          <w:divBdr>
            <w:top w:val="none" w:sz="0" w:space="0" w:color="auto"/>
            <w:left w:val="none" w:sz="0" w:space="0" w:color="auto"/>
            <w:bottom w:val="none" w:sz="0" w:space="0" w:color="auto"/>
            <w:right w:val="none" w:sz="0" w:space="0" w:color="auto"/>
          </w:divBdr>
        </w:div>
        <w:div w:id="1808159965">
          <w:marLeft w:val="480"/>
          <w:marRight w:val="0"/>
          <w:marTop w:val="0"/>
          <w:marBottom w:val="0"/>
          <w:divBdr>
            <w:top w:val="none" w:sz="0" w:space="0" w:color="auto"/>
            <w:left w:val="none" w:sz="0" w:space="0" w:color="auto"/>
            <w:bottom w:val="none" w:sz="0" w:space="0" w:color="auto"/>
            <w:right w:val="none" w:sz="0" w:space="0" w:color="auto"/>
          </w:divBdr>
        </w:div>
        <w:div w:id="1167549381">
          <w:marLeft w:val="480"/>
          <w:marRight w:val="0"/>
          <w:marTop w:val="0"/>
          <w:marBottom w:val="0"/>
          <w:divBdr>
            <w:top w:val="none" w:sz="0" w:space="0" w:color="auto"/>
            <w:left w:val="none" w:sz="0" w:space="0" w:color="auto"/>
            <w:bottom w:val="none" w:sz="0" w:space="0" w:color="auto"/>
            <w:right w:val="none" w:sz="0" w:space="0" w:color="auto"/>
          </w:divBdr>
        </w:div>
        <w:div w:id="271476147">
          <w:marLeft w:val="480"/>
          <w:marRight w:val="0"/>
          <w:marTop w:val="0"/>
          <w:marBottom w:val="0"/>
          <w:divBdr>
            <w:top w:val="none" w:sz="0" w:space="0" w:color="auto"/>
            <w:left w:val="none" w:sz="0" w:space="0" w:color="auto"/>
            <w:bottom w:val="none" w:sz="0" w:space="0" w:color="auto"/>
            <w:right w:val="none" w:sz="0" w:space="0" w:color="auto"/>
          </w:divBdr>
        </w:div>
        <w:div w:id="470489726">
          <w:marLeft w:val="480"/>
          <w:marRight w:val="0"/>
          <w:marTop w:val="0"/>
          <w:marBottom w:val="0"/>
          <w:divBdr>
            <w:top w:val="none" w:sz="0" w:space="0" w:color="auto"/>
            <w:left w:val="none" w:sz="0" w:space="0" w:color="auto"/>
            <w:bottom w:val="none" w:sz="0" w:space="0" w:color="auto"/>
            <w:right w:val="none" w:sz="0" w:space="0" w:color="auto"/>
          </w:divBdr>
        </w:div>
      </w:divsChild>
    </w:div>
    <w:div w:id="1522620802">
      <w:bodyDiv w:val="1"/>
      <w:marLeft w:val="0"/>
      <w:marRight w:val="0"/>
      <w:marTop w:val="0"/>
      <w:marBottom w:val="0"/>
      <w:divBdr>
        <w:top w:val="none" w:sz="0" w:space="0" w:color="auto"/>
        <w:left w:val="none" w:sz="0" w:space="0" w:color="auto"/>
        <w:bottom w:val="none" w:sz="0" w:space="0" w:color="auto"/>
        <w:right w:val="none" w:sz="0" w:space="0" w:color="auto"/>
      </w:divBdr>
    </w:div>
    <w:div w:id="1531913909">
      <w:bodyDiv w:val="1"/>
      <w:marLeft w:val="0"/>
      <w:marRight w:val="0"/>
      <w:marTop w:val="0"/>
      <w:marBottom w:val="0"/>
      <w:divBdr>
        <w:top w:val="none" w:sz="0" w:space="0" w:color="auto"/>
        <w:left w:val="none" w:sz="0" w:space="0" w:color="auto"/>
        <w:bottom w:val="none" w:sz="0" w:space="0" w:color="auto"/>
        <w:right w:val="none" w:sz="0" w:space="0" w:color="auto"/>
      </w:divBdr>
      <w:divsChild>
        <w:div w:id="2001227863">
          <w:marLeft w:val="480"/>
          <w:marRight w:val="0"/>
          <w:marTop w:val="0"/>
          <w:marBottom w:val="0"/>
          <w:divBdr>
            <w:top w:val="none" w:sz="0" w:space="0" w:color="auto"/>
            <w:left w:val="none" w:sz="0" w:space="0" w:color="auto"/>
            <w:bottom w:val="none" w:sz="0" w:space="0" w:color="auto"/>
            <w:right w:val="none" w:sz="0" w:space="0" w:color="auto"/>
          </w:divBdr>
        </w:div>
        <w:div w:id="849683698">
          <w:marLeft w:val="480"/>
          <w:marRight w:val="0"/>
          <w:marTop w:val="0"/>
          <w:marBottom w:val="0"/>
          <w:divBdr>
            <w:top w:val="none" w:sz="0" w:space="0" w:color="auto"/>
            <w:left w:val="none" w:sz="0" w:space="0" w:color="auto"/>
            <w:bottom w:val="none" w:sz="0" w:space="0" w:color="auto"/>
            <w:right w:val="none" w:sz="0" w:space="0" w:color="auto"/>
          </w:divBdr>
        </w:div>
        <w:div w:id="1473715127">
          <w:marLeft w:val="480"/>
          <w:marRight w:val="0"/>
          <w:marTop w:val="0"/>
          <w:marBottom w:val="0"/>
          <w:divBdr>
            <w:top w:val="none" w:sz="0" w:space="0" w:color="auto"/>
            <w:left w:val="none" w:sz="0" w:space="0" w:color="auto"/>
            <w:bottom w:val="none" w:sz="0" w:space="0" w:color="auto"/>
            <w:right w:val="none" w:sz="0" w:space="0" w:color="auto"/>
          </w:divBdr>
        </w:div>
      </w:divsChild>
    </w:div>
    <w:div w:id="1537691667">
      <w:bodyDiv w:val="1"/>
      <w:marLeft w:val="0"/>
      <w:marRight w:val="0"/>
      <w:marTop w:val="0"/>
      <w:marBottom w:val="0"/>
      <w:divBdr>
        <w:top w:val="none" w:sz="0" w:space="0" w:color="auto"/>
        <w:left w:val="none" w:sz="0" w:space="0" w:color="auto"/>
        <w:bottom w:val="none" w:sz="0" w:space="0" w:color="auto"/>
        <w:right w:val="none" w:sz="0" w:space="0" w:color="auto"/>
      </w:divBdr>
    </w:div>
    <w:div w:id="1542673891">
      <w:bodyDiv w:val="1"/>
      <w:marLeft w:val="0"/>
      <w:marRight w:val="0"/>
      <w:marTop w:val="0"/>
      <w:marBottom w:val="0"/>
      <w:divBdr>
        <w:top w:val="none" w:sz="0" w:space="0" w:color="auto"/>
        <w:left w:val="none" w:sz="0" w:space="0" w:color="auto"/>
        <w:bottom w:val="none" w:sz="0" w:space="0" w:color="auto"/>
        <w:right w:val="none" w:sz="0" w:space="0" w:color="auto"/>
      </w:divBdr>
    </w:div>
    <w:div w:id="1554148710">
      <w:bodyDiv w:val="1"/>
      <w:marLeft w:val="0"/>
      <w:marRight w:val="0"/>
      <w:marTop w:val="0"/>
      <w:marBottom w:val="0"/>
      <w:divBdr>
        <w:top w:val="none" w:sz="0" w:space="0" w:color="auto"/>
        <w:left w:val="none" w:sz="0" w:space="0" w:color="auto"/>
        <w:bottom w:val="none" w:sz="0" w:space="0" w:color="auto"/>
        <w:right w:val="none" w:sz="0" w:space="0" w:color="auto"/>
      </w:divBdr>
      <w:divsChild>
        <w:div w:id="353924116">
          <w:marLeft w:val="480"/>
          <w:marRight w:val="0"/>
          <w:marTop w:val="0"/>
          <w:marBottom w:val="0"/>
          <w:divBdr>
            <w:top w:val="none" w:sz="0" w:space="0" w:color="auto"/>
            <w:left w:val="none" w:sz="0" w:space="0" w:color="auto"/>
            <w:bottom w:val="none" w:sz="0" w:space="0" w:color="auto"/>
            <w:right w:val="none" w:sz="0" w:space="0" w:color="auto"/>
          </w:divBdr>
        </w:div>
        <w:div w:id="1592660870">
          <w:marLeft w:val="480"/>
          <w:marRight w:val="0"/>
          <w:marTop w:val="0"/>
          <w:marBottom w:val="0"/>
          <w:divBdr>
            <w:top w:val="none" w:sz="0" w:space="0" w:color="auto"/>
            <w:left w:val="none" w:sz="0" w:space="0" w:color="auto"/>
            <w:bottom w:val="none" w:sz="0" w:space="0" w:color="auto"/>
            <w:right w:val="none" w:sz="0" w:space="0" w:color="auto"/>
          </w:divBdr>
        </w:div>
        <w:div w:id="286594028">
          <w:marLeft w:val="480"/>
          <w:marRight w:val="0"/>
          <w:marTop w:val="0"/>
          <w:marBottom w:val="0"/>
          <w:divBdr>
            <w:top w:val="none" w:sz="0" w:space="0" w:color="auto"/>
            <w:left w:val="none" w:sz="0" w:space="0" w:color="auto"/>
            <w:bottom w:val="none" w:sz="0" w:space="0" w:color="auto"/>
            <w:right w:val="none" w:sz="0" w:space="0" w:color="auto"/>
          </w:divBdr>
        </w:div>
        <w:div w:id="1482497482">
          <w:marLeft w:val="480"/>
          <w:marRight w:val="0"/>
          <w:marTop w:val="0"/>
          <w:marBottom w:val="0"/>
          <w:divBdr>
            <w:top w:val="none" w:sz="0" w:space="0" w:color="auto"/>
            <w:left w:val="none" w:sz="0" w:space="0" w:color="auto"/>
            <w:bottom w:val="none" w:sz="0" w:space="0" w:color="auto"/>
            <w:right w:val="none" w:sz="0" w:space="0" w:color="auto"/>
          </w:divBdr>
        </w:div>
      </w:divsChild>
    </w:div>
    <w:div w:id="1574045818">
      <w:bodyDiv w:val="1"/>
      <w:marLeft w:val="0"/>
      <w:marRight w:val="0"/>
      <w:marTop w:val="0"/>
      <w:marBottom w:val="0"/>
      <w:divBdr>
        <w:top w:val="none" w:sz="0" w:space="0" w:color="auto"/>
        <w:left w:val="none" w:sz="0" w:space="0" w:color="auto"/>
        <w:bottom w:val="none" w:sz="0" w:space="0" w:color="auto"/>
        <w:right w:val="none" w:sz="0" w:space="0" w:color="auto"/>
      </w:divBdr>
      <w:divsChild>
        <w:div w:id="1039935081">
          <w:marLeft w:val="480"/>
          <w:marRight w:val="0"/>
          <w:marTop w:val="0"/>
          <w:marBottom w:val="0"/>
          <w:divBdr>
            <w:top w:val="none" w:sz="0" w:space="0" w:color="auto"/>
            <w:left w:val="none" w:sz="0" w:space="0" w:color="auto"/>
            <w:bottom w:val="none" w:sz="0" w:space="0" w:color="auto"/>
            <w:right w:val="none" w:sz="0" w:space="0" w:color="auto"/>
          </w:divBdr>
        </w:div>
        <w:div w:id="700545742">
          <w:marLeft w:val="480"/>
          <w:marRight w:val="0"/>
          <w:marTop w:val="0"/>
          <w:marBottom w:val="0"/>
          <w:divBdr>
            <w:top w:val="none" w:sz="0" w:space="0" w:color="auto"/>
            <w:left w:val="none" w:sz="0" w:space="0" w:color="auto"/>
            <w:bottom w:val="none" w:sz="0" w:space="0" w:color="auto"/>
            <w:right w:val="none" w:sz="0" w:space="0" w:color="auto"/>
          </w:divBdr>
        </w:div>
      </w:divsChild>
    </w:div>
    <w:div w:id="1627545727">
      <w:bodyDiv w:val="1"/>
      <w:marLeft w:val="0"/>
      <w:marRight w:val="0"/>
      <w:marTop w:val="0"/>
      <w:marBottom w:val="0"/>
      <w:divBdr>
        <w:top w:val="none" w:sz="0" w:space="0" w:color="auto"/>
        <w:left w:val="none" w:sz="0" w:space="0" w:color="auto"/>
        <w:bottom w:val="none" w:sz="0" w:space="0" w:color="auto"/>
        <w:right w:val="none" w:sz="0" w:space="0" w:color="auto"/>
      </w:divBdr>
    </w:div>
    <w:div w:id="1657879276">
      <w:bodyDiv w:val="1"/>
      <w:marLeft w:val="0"/>
      <w:marRight w:val="0"/>
      <w:marTop w:val="0"/>
      <w:marBottom w:val="0"/>
      <w:divBdr>
        <w:top w:val="none" w:sz="0" w:space="0" w:color="auto"/>
        <w:left w:val="none" w:sz="0" w:space="0" w:color="auto"/>
        <w:bottom w:val="none" w:sz="0" w:space="0" w:color="auto"/>
        <w:right w:val="none" w:sz="0" w:space="0" w:color="auto"/>
      </w:divBdr>
    </w:div>
    <w:div w:id="1660502559">
      <w:bodyDiv w:val="1"/>
      <w:marLeft w:val="0"/>
      <w:marRight w:val="0"/>
      <w:marTop w:val="0"/>
      <w:marBottom w:val="0"/>
      <w:divBdr>
        <w:top w:val="none" w:sz="0" w:space="0" w:color="auto"/>
        <w:left w:val="none" w:sz="0" w:space="0" w:color="auto"/>
        <w:bottom w:val="none" w:sz="0" w:space="0" w:color="auto"/>
        <w:right w:val="none" w:sz="0" w:space="0" w:color="auto"/>
      </w:divBdr>
      <w:divsChild>
        <w:div w:id="1159272803">
          <w:marLeft w:val="480"/>
          <w:marRight w:val="0"/>
          <w:marTop w:val="0"/>
          <w:marBottom w:val="0"/>
          <w:divBdr>
            <w:top w:val="none" w:sz="0" w:space="0" w:color="auto"/>
            <w:left w:val="none" w:sz="0" w:space="0" w:color="auto"/>
            <w:bottom w:val="none" w:sz="0" w:space="0" w:color="auto"/>
            <w:right w:val="none" w:sz="0" w:space="0" w:color="auto"/>
          </w:divBdr>
        </w:div>
        <w:div w:id="1867406511">
          <w:marLeft w:val="480"/>
          <w:marRight w:val="0"/>
          <w:marTop w:val="0"/>
          <w:marBottom w:val="0"/>
          <w:divBdr>
            <w:top w:val="none" w:sz="0" w:space="0" w:color="auto"/>
            <w:left w:val="none" w:sz="0" w:space="0" w:color="auto"/>
            <w:bottom w:val="none" w:sz="0" w:space="0" w:color="auto"/>
            <w:right w:val="none" w:sz="0" w:space="0" w:color="auto"/>
          </w:divBdr>
        </w:div>
        <w:div w:id="1001737409">
          <w:marLeft w:val="480"/>
          <w:marRight w:val="0"/>
          <w:marTop w:val="0"/>
          <w:marBottom w:val="0"/>
          <w:divBdr>
            <w:top w:val="none" w:sz="0" w:space="0" w:color="auto"/>
            <w:left w:val="none" w:sz="0" w:space="0" w:color="auto"/>
            <w:bottom w:val="none" w:sz="0" w:space="0" w:color="auto"/>
            <w:right w:val="none" w:sz="0" w:space="0" w:color="auto"/>
          </w:divBdr>
        </w:div>
        <w:div w:id="473182575">
          <w:marLeft w:val="480"/>
          <w:marRight w:val="0"/>
          <w:marTop w:val="0"/>
          <w:marBottom w:val="0"/>
          <w:divBdr>
            <w:top w:val="none" w:sz="0" w:space="0" w:color="auto"/>
            <w:left w:val="none" w:sz="0" w:space="0" w:color="auto"/>
            <w:bottom w:val="none" w:sz="0" w:space="0" w:color="auto"/>
            <w:right w:val="none" w:sz="0" w:space="0" w:color="auto"/>
          </w:divBdr>
        </w:div>
        <w:div w:id="1948005616">
          <w:marLeft w:val="480"/>
          <w:marRight w:val="0"/>
          <w:marTop w:val="0"/>
          <w:marBottom w:val="0"/>
          <w:divBdr>
            <w:top w:val="none" w:sz="0" w:space="0" w:color="auto"/>
            <w:left w:val="none" w:sz="0" w:space="0" w:color="auto"/>
            <w:bottom w:val="none" w:sz="0" w:space="0" w:color="auto"/>
            <w:right w:val="none" w:sz="0" w:space="0" w:color="auto"/>
          </w:divBdr>
        </w:div>
        <w:div w:id="1976984222">
          <w:marLeft w:val="480"/>
          <w:marRight w:val="0"/>
          <w:marTop w:val="0"/>
          <w:marBottom w:val="0"/>
          <w:divBdr>
            <w:top w:val="none" w:sz="0" w:space="0" w:color="auto"/>
            <w:left w:val="none" w:sz="0" w:space="0" w:color="auto"/>
            <w:bottom w:val="none" w:sz="0" w:space="0" w:color="auto"/>
            <w:right w:val="none" w:sz="0" w:space="0" w:color="auto"/>
          </w:divBdr>
        </w:div>
      </w:divsChild>
    </w:div>
    <w:div w:id="1686322569">
      <w:bodyDiv w:val="1"/>
      <w:marLeft w:val="0"/>
      <w:marRight w:val="0"/>
      <w:marTop w:val="0"/>
      <w:marBottom w:val="0"/>
      <w:divBdr>
        <w:top w:val="none" w:sz="0" w:space="0" w:color="auto"/>
        <w:left w:val="none" w:sz="0" w:space="0" w:color="auto"/>
        <w:bottom w:val="none" w:sz="0" w:space="0" w:color="auto"/>
        <w:right w:val="none" w:sz="0" w:space="0" w:color="auto"/>
      </w:divBdr>
    </w:div>
    <w:div w:id="1690059540">
      <w:bodyDiv w:val="1"/>
      <w:marLeft w:val="0"/>
      <w:marRight w:val="0"/>
      <w:marTop w:val="0"/>
      <w:marBottom w:val="0"/>
      <w:divBdr>
        <w:top w:val="none" w:sz="0" w:space="0" w:color="auto"/>
        <w:left w:val="none" w:sz="0" w:space="0" w:color="auto"/>
        <w:bottom w:val="none" w:sz="0" w:space="0" w:color="auto"/>
        <w:right w:val="none" w:sz="0" w:space="0" w:color="auto"/>
      </w:divBdr>
      <w:divsChild>
        <w:div w:id="1995256072">
          <w:marLeft w:val="480"/>
          <w:marRight w:val="0"/>
          <w:marTop w:val="0"/>
          <w:marBottom w:val="0"/>
          <w:divBdr>
            <w:top w:val="none" w:sz="0" w:space="0" w:color="auto"/>
            <w:left w:val="none" w:sz="0" w:space="0" w:color="auto"/>
            <w:bottom w:val="none" w:sz="0" w:space="0" w:color="auto"/>
            <w:right w:val="none" w:sz="0" w:space="0" w:color="auto"/>
          </w:divBdr>
        </w:div>
        <w:div w:id="80563922">
          <w:marLeft w:val="480"/>
          <w:marRight w:val="0"/>
          <w:marTop w:val="0"/>
          <w:marBottom w:val="0"/>
          <w:divBdr>
            <w:top w:val="none" w:sz="0" w:space="0" w:color="auto"/>
            <w:left w:val="none" w:sz="0" w:space="0" w:color="auto"/>
            <w:bottom w:val="none" w:sz="0" w:space="0" w:color="auto"/>
            <w:right w:val="none" w:sz="0" w:space="0" w:color="auto"/>
          </w:divBdr>
        </w:div>
      </w:divsChild>
    </w:div>
    <w:div w:id="1737705793">
      <w:bodyDiv w:val="1"/>
      <w:marLeft w:val="0"/>
      <w:marRight w:val="0"/>
      <w:marTop w:val="0"/>
      <w:marBottom w:val="0"/>
      <w:divBdr>
        <w:top w:val="none" w:sz="0" w:space="0" w:color="auto"/>
        <w:left w:val="none" w:sz="0" w:space="0" w:color="auto"/>
        <w:bottom w:val="none" w:sz="0" w:space="0" w:color="auto"/>
        <w:right w:val="none" w:sz="0" w:space="0" w:color="auto"/>
      </w:divBdr>
    </w:div>
    <w:div w:id="1749619588">
      <w:bodyDiv w:val="1"/>
      <w:marLeft w:val="0"/>
      <w:marRight w:val="0"/>
      <w:marTop w:val="0"/>
      <w:marBottom w:val="0"/>
      <w:divBdr>
        <w:top w:val="none" w:sz="0" w:space="0" w:color="auto"/>
        <w:left w:val="none" w:sz="0" w:space="0" w:color="auto"/>
        <w:bottom w:val="none" w:sz="0" w:space="0" w:color="auto"/>
        <w:right w:val="none" w:sz="0" w:space="0" w:color="auto"/>
      </w:divBdr>
    </w:div>
    <w:div w:id="1764449746">
      <w:bodyDiv w:val="1"/>
      <w:marLeft w:val="0"/>
      <w:marRight w:val="0"/>
      <w:marTop w:val="0"/>
      <w:marBottom w:val="0"/>
      <w:divBdr>
        <w:top w:val="none" w:sz="0" w:space="0" w:color="auto"/>
        <w:left w:val="none" w:sz="0" w:space="0" w:color="auto"/>
        <w:bottom w:val="none" w:sz="0" w:space="0" w:color="auto"/>
        <w:right w:val="none" w:sz="0" w:space="0" w:color="auto"/>
      </w:divBdr>
      <w:divsChild>
        <w:div w:id="631792012">
          <w:marLeft w:val="480"/>
          <w:marRight w:val="0"/>
          <w:marTop w:val="0"/>
          <w:marBottom w:val="0"/>
          <w:divBdr>
            <w:top w:val="none" w:sz="0" w:space="0" w:color="auto"/>
            <w:left w:val="none" w:sz="0" w:space="0" w:color="auto"/>
            <w:bottom w:val="none" w:sz="0" w:space="0" w:color="auto"/>
            <w:right w:val="none" w:sz="0" w:space="0" w:color="auto"/>
          </w:divBdr>
        </w:div>
      </w:divsChild>
    </w:div>
    <w:div w:id="1798911342">
      <w:bodyDiv w:val="1"/>
      <w:marLeft w:val="0"/>
      <w:marRight w:val="0"/>
      <w:marTop w:val="0"/>
      <w:marBottom w:val="0"/>
      <w:divBdr>
        <w:top w:val="none" w:sz="0" w:space="0" w:color="auto"/>
        <w:left w:val="none" w:sz="0" w:space="0" w:color="auto"/>
        <w:bottom w:val="none" w:sz="0" w:space="0" w:color="auto"/>
        <w:right w:val="none" w:sz="0" w:space="0" w:color="auto"/>
      </w:divBdr>
    </w:div>
    <w:div w:id="1811243424">
      <w:bodyDiv w:val="1"/>
      <w:marLeft w:val="0"/>
      <w:marRight w:val="0"/>
      <w:marTop w:val="0"/>
      <w:marBottom w:val="0"/>
      <w:divBdr>
        <w:top w:val="none" w:sz="0" w:space="0" w:color="auto"/>
        <w:left w:val="none" w:sz="0" w:space="0" w:color="auto"/>
        <w:bottom w:val="none" w:sz="0" w:space="0" w:color="auto"/>
        <w:right w:val="none" w:sz="0" w:space="0" w:color="auto"/>
      </w:divBdr>
    </w:div>
    <w:div w:id="1814063246">
      <w:bodyDiv w:val="1"/>
      <w:marLeft w:val="0"/>
      <w:marRight w:val="0"/>
      <w:marTop w:val="0"/>
      <w:marBottom w:val="0"/>
      <w:divBdr>
        <w:top w:val="none" w:sz="0" w:space="0" w:color="auto"/>
        <w:left w:val="none" w:sz="0" w:space="0" w:color="auto"/>
        <w:bottom w:val="none" w:sz="0" w:space="0" w:color="auto"/>
        <w:right w:val="none" w:sz="0" w:space="0" w:color="auto"/>
      </w:divBdr>
    </w:div>
    <w:div w:id="1820876810">
      <w:bodyDiv w:val="1"/>
      <w:marLeft w:val="0"/>
      <w:marRight w:val="0"/>
      <w:marTop w:val="0"/>
      <w:marBottom w:val="0"/>
      <w:divBdr>
        <w:top w:val="none" w:sz="0" w:space="0" w:color="auto"/>
        <w:left w:val="none" w:sz="0" w:space="0" w:color="auto"/>
        <w:bottom w:val="none" w:sz="0" w:space="0" w:color="auto"/>
        <w:right w:val="none" w:sz="0" w:space="0" w:color="auto"/>
      </w:divBdr>
    </w:div>
    <w:div w:id="1831284202">
      <w:bodyDiv w:val="1"/>
      <w:marLeft w:val="0"/>
      <w:marRight w:val="0"/>
      <w:marTop w:val="0"/>
      <w:marBottom w:val="0"/>
      <w:divBdr>
        <w:top w:val="none" w:sz="0" w:space="0" w:color="auto"/>
        <w:left w:val="none" w:sz="0" w:space="0" w:color="auto"/>
        <w:bottom w:val="none" w:sz="0" w:space="0" w:color="auto"/>
        <w:right w:val="none" w:sz="0" w:space="0" w:color="auto"/>
      </w:divBdr>
    </w:div>
    <w:div w:id="1884436382">
      <w:bodyDiv w:val="1"/>
      <w:marLeft w:val="0"/>
      <w:marRight w:val="0"/>
      <w:marTop w:val="0"/>
      <w:marBottom w:val="0"/>
      <w:divBdr>
        <w:top w:val="none" w:sz="0" w:space="0" w:color="auto"/>
        <w:left w:val="none" w:sz="0" w:space="0" w:color="auto"/>
        <w:bottom w:val="none" w:sz="0" w:space="0" w:color="auto"/>
        <w:right w:val="none" w:sz="0" w:space="0" w:color="auto"/>
      </w:divBdr>
    </w:div>
    <w:div w:id="1889998505">
      <w:bodyDiv w:val="1"/>
      <w:marLeft w:val="0"/>
      <w:marRight w:val="0"/>
      <w:marTop w:val="0"/>
      <w:marBottom w:val="0"/>
      <w:divBdr>
        <w:top w:val="none" w:sz="0" w:space="0" w:color="auto"/>
        <w:left w:val="none" w:sz="0" w:space="0" w:color="auto"/>
        <w:bottom w:val="none" w:sz="0" w:space="0" w:color="auto"/>
        <w:right w:val="none" w:sz="0" w:space="0" w:color="auto"/>
      </w:divBdr>
      <w:divsChild>
        <w:div w:id="762141024">
          <w:marLeft w:val="480"/>
          <w:marRight w:val="0"/>
          <w:marTop w:val="0"/>
          <w:marBottom w:val="0"/>
          <w:divBdr>
            <w:top w:val="none" w:sz="0" w:space="0" w:color="auto"/>
            <w:left w:val="none" w:sz="0" w:space="0" w:color="auto"/>
            <w:bottom w:val="none" w:sz="0" w:space="0" w:color="auto"/>
            <w:right w:val="none" w:sz="0" w:space="0" w:color="auto"/>
          </w:divBdr>
        </w:div>
        <w:div w:id="1588732299">
          <w:marLeft w:val="480"/>
          <w:marRight w:val="0"/>
          <w:marTop w:val="0"/>
          <w:marBottom w:val="0"/>
          <w:divBdr>
            <w:top w:val="none" w:sz="0" w:space="0" w:color="auto"/>
            <w:left w:val="none" w:sz="0" w:space="0" w:color="auto"/>
            <w:bottom w:val="none" w:sz="0" w:space="0" w:color="auto"/>
            <w:right w:val="none" w:sz="0" w:space="0" w:color="auto"/>
          </w:divBdr>
        </w:div>
      </w:divsChild>
    </w:div>
    <w:div w:id="1900746899">
      <w:bodyDiv w:val="1"/>
      <w:marLeft w:val="0"/>
      <w:marRight w:val="0"/>
      <w:marTop w:val="0"/>
      <w:marBottom w:val="0"/>
      <w:divBdr>
        <w:top w:val="none" w:sz="0" w:space="0" w:color="auto"/>
        <w:left w:val="none" w:sz="0" w:space="0" w:color="auto"/>
        <w:bottom w:val="none" w:sz="0" w:space="0" w:color="auto"/>
        <w:right w:val="none" w:sz="0" w:space="0" w:color="auto"/>
      </w:divBdr>
      <w:divsChild>
        <w:div w:id="602421485">
          <w:marLeft w:val="480"/>
          <w:marRight w:val="0"/>
          <w:marTop w:val="0"/>
          <w:marBottom w:val="0"/>
          <w:divBdr>
            <w:top w:val="none" w:sz="0" w:space="0" w:color="auto"/>
            <w:left w:val="none" w:sz="0" w:space="0" w:color="auto"/>
            <w:bottom w:val="none" w:sz="0" w:space="0" w:color="auto"/>
            <w:right w:val="none" w:sz="0" w:space="0" w:color="auto"/>
          </w:divBdr>
        </w:div>
      </w:divsChild>
    </w:div>
    <w:div w:id="1945915837">
      <w:bodyDiv w:val="1"/>
      <w:marLeft w:val="0"/>
      <w:marRight w:val="0"/>
      <w:marTop w:val="0"/>
      <w:marBottom w:val="0"/>
      <w:divBdr>
        <w:top w:val="none" w:sz="0" w:space="0" w:color="auto"/>
        <w:left w:val="none" w:sz="0" w:space="0" w:color="auto"/>
        <w:bottom w:val="none" w:sz="0" w:space="0" w:color="auto"/>
        <w:right w:val="none" w:sz="0" w:space="0" w:color="auto"/>
      </w:divBdr>
      <w:divsChild>
        <w:div w:id="954483865">
          <w:marLeft w:val="480"/>
          <w:marRight w:val="0"/>
          <w:marTop w:val="0"/>
          <w:marBottom w:val="0"/>
          <w:divBdr>
            <w:top w:val="none" w:sz="0" w:space="0" w:color="auto"/>
            <w:left w:val="none" w:sz="0" w:space="0" w:color="auto"/>
            <w:bottom w:val="none" w:sz="0" w:space="0" w:color="auto"/>
            <w:right w:val="none" w:sz="0" w:space="0" w:color="auto"/>
          </w:divBdr>
        </w:div>
        <w:div w:id="1164736789">
          <w:marLeft w:val="480"/>
          <w:marRight w:val="0"/>
          <w:marTop w:val="0"/>
          <w:marBottom w:val="0"/>
          <w:divBdr>
            <w:top w:val="none" w:sz="0" w:space="0" w:color="auto"/>
            <w:left w:val="none" w:sz="0" w:space="0" w:color="auto"/>
            <w:bottom w:val="none" w:sz="0" w:space="0" w:color="auto"/>
            <w:right w:val="none" w:sz="0" w:space="0" w:color="auto"/>
          </w:divBdr>
        </w:div>
        <w:div w:id="1243415221">
          <w:marLeft w:val="480"/>
          <w:marRight w:val="0"/>
          <w:marTop w:val="0"/>
          <w:marBottom w:val="0"/>
          <w:divBdr>
            <w:top w:val="none" w:sz="0" w:space="0" w:color="auto"/>
            <w:left w:val="none" w:sz="0" w:space="0" w:color="auto"/>
            <w:bottom w:val="none" w:sz="0" w:space="0" w:color="auto"/>
            <w:right w:val="none" w:sz="0" w:space="0" w:color="auto"/>
          </w:divBdr>
        </w:div>
        <w:div w:id="1574512918">
          <w:marLeft w:val="480"/>
          <w:marRight w:val="0"/>
          <w:marTop w:val="0"/>
          <w:marBottom w:val="0"/>
          <w:divBdr>
            <w:top w:val="none" w:sz="0" w:space="0" w:color="auto"/>
            <w:left w:val="none" w:sz="0" w:space="0" w:color="auto"/>
            <w:bottom w:val="none" w:sz="0" w:space="0" w:color="auto"/>
            <w:right w:val="none" w:sz="0" w:space="0" w:color="auto"/>
          </w:divBdr>
        </w:div>
        <w:div w:id="1291086908">
          <w:marLeft w:val="480"/>
          <w:marRight w:val="0"/>
          <w:marTop w:val="0"/>
          <w:marBottom w:val="0"/>
          <w:divBdr>
            <w:top w:val="none" w:sz="0" w:space="0" w:color="auto"/>
            <w:left w:val="none" w:sz="0" w:space="0" w:color="auto"/>
            <w:bottom w:val="none" w:sz="0" w:space="0" w:color="auto"/>
            <w:right w:val="none" w:sz="0" w:space="0" w:color="auto"/>
          </w:divBdr>
        </w:div>
      </w:divsChild>
    </w:div>
    <w:div w:id="1952588195">
      <w:bodyDiv w:val="1"/>
      <w:marLeft w:val="0"/>
      <w:marRight w:val="0"/>
      <w:marTop w:val="0"/>
      <w:marBottom w:val="0"/>
      <w:divBdr>
        <w:top w:val="none" w:sz="0" w:space="0" w:color="auto"/>
        <w:left w:val="none" w:sz="0" w:space="0" w:color="auto"/>
        <w:bottom w:val="none" w:sz="0" w:space="0" w:color="auto"/>
        <w:right w:val="none" w:sz="0" w:space="0" w:color="auto"/>
      </w:divBdr>
      <w:divsChild>
        <w:div w:id="204488782">
          <w:marLeft w:val="480"/>
          <w:marRight w:val="0"/>
          <w:marTop w:val="0"/>
          <w:marBottom w:val="0"/>
          <w:divBdr>
            <w:top w:val="none" w:sz="0" w:space="0" w:color="auto"/>
            <w:left w:val="none" w:sz="0" w:space="0" w:color="auto"/>
            <w:bottom w:val="none" w:sz="0" w:space="0" w:color="auto"/>
            <w:right w:val="none" w:sz="0" w:space="0" w:color="auto"/>
          </w:divBdr>
        </w:div>
        <w:div w:id="89131622">
          <w:marLeft w:val="480"/>
          <w:marRight w:val="0"/>
          <w:marTop w:val="0"/>
          <w:marBottom w:val="0"/>
          <w:divBdr>
            <w:top w:val="none" w:sz="0" w:space="0" w:color="auto"/>
            <w:left w:val="none" w:sz="0" w:space="0" w:color="auto"/>
            <w:bottom w:val="none" w:sz="0" w:space="0" w:color="auto"/>
            <w:right w:val="none" w:sz="0" w:space="0" w:color="auto"/>
          </w:divBdr>
        </w:div>
      </w:divsChild>
    </w:div>
    <w:div w:id="1967539159">
      <w:bodyDiv w:val="1"/>
      <w:marLeft w:val="0"/>
      <w:marRight w:val="0"/>
      <w:marTop w:val="0"/>
      <w:marBottom w:val="0"/>
      <w:divBdr>
        <w:top w:val="none" w:sz="0" w:space="0" w:color="auto"/>
        <w:left w:val="none" w:sz="0" w:space="0" w:color="auto"/>
        <w:bottom w:val="none" w:sz="0" w:space="0" w:color="auto"/>
        <w:right w:val="none" w:sz="0" w:space="0" w:color="auto"/>
      </w:divBdr>
      <w:divsChild>
        <w:div w:id="75252720">
          <w:marLeft w:val="480"/>
          <w:marRight w:val="0"/>
          <w:marTop w:val="0"/>
          <w:marBottom w:val="0"/>
          <w:divBdr>
            <w:top w:val="none" w:sz="0" w:space="0" w:color="auto"/>
            <w:left w:val="none" w:sz="0" w:space="0" w:color="auto"/>
            <w:bottom w:val="none" w:sz="0" w:space="0" w:color="auto"/>
            <w:right w:val="none" w:sz="0" w:space="0" w:color="auto"/>
          </w:divBdr>
        </w:div>
        <w:div w:id="1882202472">
          <w:marLeft w:val="480"/>
          <w:marRight w:val="0"/>
          <w:marTop w:val="0"/>
          <w:marBottom w:val="0"/>
          <w:divBdr>
            <w:top w:val="none" w:sz="0" w:space="0" w:color="auto"/>
            <w:left w:val="none" w:sz="0" w:space="0" w:color="auto"/>
            <w:bottom w:val="none" w:sz="0" w:space="0" w:color="auto"/>
            <w:right w:val="none" w:sz="0" w:space="0" w:color="auto"/>
          </w:divBdr>
        </w:div>
        <w:div w:id="306397565">
          <w:marLeft w:val="480"/>
          <w:marRight w:val="0"/>
          <w:marTop w:val="0"/>
          <w:marBottom w:val="0"/>
          <w:divBdr>
            <w:top w:val="none" w:sz="0" w:space="0" w:color="auto"/>
            <w:left w:val="none" w:sz="0" w:space="0" w:color="auto"/>
            <w:bottom w:val="none" w:sz="0" w:space="0" w:color="auto"/>
            <w:right w:val="none" w:sz="0" w:space="0" w:color="auto"/>
          </w:divBdr>
        </w:div>
        <w:div w:id="30036684">
          <w:marLeft w:val="480"/>
          <w:marRight w:val="0"/>
          <w:marTop w:val="0"/>
          <w:marBottom w:val="0"/>
          <w:divBdr>
            <w:top w:val="none" w:sz="0" w:space="0" w:color="auto"/>
            <w:left w:val="none" w:sz="0" w:space="0" w:color="auto"/>
            <w:bottom w:val="none" w:sz="0" w:space="0" w:color="auto"/>
            <w:right w:val="none" w:sz="0" w:space="0" w:color="auto"/>
          </w:divBdr>
        </w:div>
      </w:divsChild>
    </w:div>
    <w:div w:id="1977179763">
      <w:bodyDiv w:val="1"/>
      <w:marLeft w:val="0"/>
      <w:marRight w:val="0"/>
      <w:marTop w:val="0"/>
      <w:marBottom w:val="0"/>
      <w:divBdr>
        <w:top w:val="none" w:sz="0" w:space="0" w:color="auto"/>
        <w:left w:val="none" w:sz="0" w:space="0" w:color="auto"/>
        <w:bottom w:val="none" w:sz="0" w:space="0" w:color="auto"/>
        <w:right w:val="none" w:sz="0" w:space="0" w:color="auto"/>
      </w:divBdr>
    </w:div>
    <w:div w:id="1984777051">
      <w:bodyDiv w:val="1"/>
      <w:marLeft w:val="0"/>
      <w:marRight w:val="0"/>
      <w:marTop w:val="0"/>
      <w:marBottom w:val="0"/>
      <w:divBdr>
        <w:top w:val="none" w:sz="0" w:space="0" w:color="auto"/>
        <w:left w:val="none" w:sz="0" w:space="0" w:color="auto"/>
        <w:bottom w:val="none" w:sz="0" w:space="0" w:color="auto"/>
        <w:right w:val="none" w:sz="0" w:space="0" w:color="auto"/>
      </w:divBdr>
    </w:div>
    <w:div w:id="2006737633">
      <w:bodyDiv w:val="1"/>
      <w:marLeft w:val="0"/>
      <w:marRight w:val="0"/>
      <w:marTop w:val="0"/>
      <w:marBottom w:val="0"/>
      <w:divBdr>
        <w:top w:val="none" w:sz="0" w:space="0" w:color="auto"/>
        <w:left w:val="none" w:sz="0" w:space="0" w:color="auto"/>
        <w:bottom w:val="none" w:sz="0" w:space="0" w:color="auto"/>
        <w:right w:val="none" w:sz="0" w:space="0" w:color="auto"/>
      </w:divBdr>
      <w:divsChild>
        <w:div w:id="2135322656">
          <w:marLeft w:val="480"/>
          <w:marRight w:val="0"/>
          <w:marTop w:val="0"/>
          <w:marBottom w:val="0"/>
          <w:divBdr>
            <w:top w:val="none" w:sz="0" w:space="0" w:color="auto"/>
            <w:left w:val="none" w:sz="0" w:space="0" w:color="auto"/>
            <w:bottom w:val="none" w:sz="0" w:space="0" w:color="auto"/>
            <w:right w:val="none" w:sz="0" w:space="0" w:color="auto"/>
          </w:divBdr>
        </w:div>
        <w:div w:id="755981915">
          <w:marLeft w:val="480"/>
          <w:marRight w:val="0"/>
          <w:marTop w:val="0"/>
          <w:marBottom w:val="0"/>
          <w:divBdr>
            <w:top w:val="none" w:sz="0" w:space="0" w:color="auto"/>
            <w:left w:val="none" w:sz="0" w:space="0" w:color="auto"/>
            <w:bottom w:val="none" w:sz="0" w:space="0" w:color="auto"/>
            <w:right w:val="none" w:sz="0" w:space="0" w:color="auto"/>
          </w:divBdr>
        </w:div>
        <w:div w:id="1667827641">
          <w:marLeft w:val="480"/>
          <w:marRight w:val="0"/>
          <w:marTop w:val="0"/>
          <w:marBottom w:val="0"/>
          <w:divBdr>
            <w:top w:val="none" w:sz="0" w:space="0" w:color="auto"/>
            <w:left w:val="none" w:sz="0" w:space="0" w:color="auto"/>
            <w:bottom w:val="none" w:sz="0" w:space="0" w:color="auto"/>
            <w:right w:val="none" w:sz="0" w:space="0" w:color="auto"/>
          </w:divBdr>
        </w:div>
        <w:div w:id="1181630062">
          <w:marLeft w:val="480"/>
          <w:marRight w:val="0"/>
          <w:marTop w:val="0"/>
          <w:marBottom w:val="0"/>
          <w:divBdr>
            <w:top w:val="none" w:sz="0" w:space="0" w:color="auto"/>
            <w:left w:val="none" w:sz="0" w:space="0" w:color="auto"/>
            <w:bottom w:val="none" w:sz="0" w:space="0" w:color="auto"/>
            <w:right w:val="none" w:sz="0" w:space="0" w:color="auto"/>
          </w:divBdr>
        </w:div>
        <w:div w:id="217009874">
          <w:marLeft w:val="480"/>
          <w:marRight w:val="0"/>
          <w:marTop w:val="0"/>
          <w:marBottom w:val="0"/>
          <w:divBdr>
            <w:top w:val="none" w:sz="0" w:space="0" w:color="auto"/>
            <w:left w:val="none" w:sz="0" w:space="0" w:color="auto"/>
            <w:bottom w:val="none" w:sz="0" w:space="0" w:color="auto"/>
            <w:right w:val="none" w:sz="0" w:space="0" w:color="auto"/>
          </w:divBdr>
        </w:div>
      </w:divsChild>
    </w:div>
    <w:div w:id="2021079563">
      <w:bodyDiv w:val="1"/>
      <w:marLeft w:val="0"/>
      <w:marRight w:val="0"/>
      <w:marTop w:val="0"/>
      <w:marBottom w:val="0"/>
      <w:divBdr>
        <w:top w:val="none" w:sz="0" w:space="0" w:color="auto"/>
        <w:left w:val="none" w:sz="0" w:space="0" w:color="auto"/>
        <w:bottom w:val="none" w:sz="0" w:space="0" w:color="auto"/>
        <w:right w:val="none" w:sz="0" w:space="0" w:color="auto"/>
      </w:divBdr>
    </w:div>
    <w:div w:id="2028828213">
      <w:bodyDiv w:val="1"/>
      <w:marLeft w:val="0"/>
      <w:marRight w:val="0"/>
      <w:marTop w:val="0"/>
      <w:marBottom w:val="0"/>
      <w:divBdr>
        <w:top w:val="none" w:sz="0" w:space="0" w:color="auto"/>
        <w:left w:val="none" w:sz="0" w:space="0" w:color="auto"/>
        <w:bottom w:val="none" w:sz="0" w:space="0" w:color="auto"/>
        <w:right w:val="none" w:sz="0" w:space="0" w:color="auto"/>
      </w:divBdr>
    </w:div>
    <w:div w:id="2041515758">
      <w:bodyDiv w:val="1"/>
      <w:marLeft w:val="0"/>
      <w:marRight w:val="0"/>
      <w:marTop w:val="0"/>
      <w:marBottom w:val="0"/>
      <w:divBdr>
        <w:top w:val="none" w:sz="0" w:space="0" w:color="auto"/>
        <w:left w:val="none" w:sz="0" w:space="0" w:color="auto"/>
        <w:bottom w:val="none" w:sz="0" w:space="0" w:color="auto"/>
        <w:right w:val="none" w:sz="0" w:space="0" w:color="auto"/>
      </w:divBdr>
      <w:divsChild>
        <w:div w:id="183641684">
          <w:marLeft w:val="480"/>
          <w:marRight w:val="0"/>
          <w:marTop w:val="0"/>
          <w:marBottom w:val="0"/>
          <w:divBdr>
            <w:top w:val="none" w:sz="0" w:space="0" w:color="auto"/>
            <w:left w:val="none" w:sz="0" w:space="0" w:color="auto"/>
            <w:bottom w:val="none" w:sz="0" w:space="0" w:color="auto"/>
            <w:right w:val="none" w:sz="0" w:space="0" w:color="auto"/>
          </w:divBdr>
        </w:div>
        <w:div w:id="102069600">
          <w:marLeft w:val="480"/>
          <w:marRight w:val="0"/>
          <w:marTop w:val="0"/>
          <w:marBottom w:val="0"/>
          <w:divBdr>
            <w:top w:val="none" w:sz="0" w:space="0" w:color="auto"/>
            <w:left w:val="none" w:sz="0" w:space="0" w:color="auto"/>
            <w:bottom w:val="none" w:sz="0" w:space="0" w:color="auto"/>
            <w:right w:val="none" w:sz="0" w:space="0" w:color="auto"/>
          </w:divBdr>
        </w:div>
        <w:div w:id="2114275598">
          <w:marLeft w:val="480"/>
          <w:marRight w:val="0"/>
          <w:marTop w:val="0"/>
          <w:marBottom w:val="0"/>
          <w:divBdr>
            <w:top w:val="none" w:sz="0" w:space="0" w:color="auto"/>
            <w:left w:val="none" w:sz="0" w:space="0" w:color="auto"/>
            <w:bottom w:val="none" w:sz="0" w:space="0" w:color="auto"/>
            <w:right w:val="none" w:sz="0" w:space="0" w:color="auto"/>
          </w:divBdr>
        </w:div>
        <w:div w:id="708068487">
          <w:marLeft w:val="480"/>
          <w:marRight w:val="0"/>
          <w:marTop w:val="0"/>
          <w:marBottom w:val="0"/>
          <w:divBdr>
            <w:top w:val="none" w:sz="0" w:space="0" w:color="auto"/>
            <w:left w:val="none" w:sz="0" w:space="0" w:color="auto"/>
            <w:bottom w:val="none" w:sz="0" w:space="0" w:color="auto"/>
            <w:right w:val="none" w:sz="0" w:space="0" w:color="auto"/>
          </w:divBdr>
        </w:div>
        <w:div w:id="45034218">
          <w:marLeft w:val="480"/>
          <w:marRight w:val="0"/>
          <w:marTop w:val="0"/>
          <w:marBottom w:val="0"/>
          <w:divBdr>
            <w:top w:val="none" w:sz="0" w:space="0" w:color="auto"/>
            <w:left w:val="none" w:sz="0" w:space="0" w:color="auto"/>
            <w:bottom w:val="none" w:sz="0" w:space="0" w:color="auto"/>
            <w:right w:val="none" w:sz="0" w:space="0" w:color="auto"/>
          </w:divBdr>
        </w:div>
      </w:divsChild>
    </w:div>
    <w:div w:id="2050255262">
      <w:bodyDiv w:val="1"/>
      <w:marLeft w:val="0"/>
      <w:marRight w:val="0"/>
      <w:marTop w:val="0"/>
      <w:marBottom w:val="0"/>
      <w:divBdr>
        <w:top w:val="none" w:sz="0" w:space="0" w:color="auto"/>
        <w:left w:val="none" w:sz="0" w:space="0" w:color="auto"/>
        <w:bottom w:val="none" w:sz="0" w:space="0" w:color="auto"/>
        <w:right w:val="none" w:sz="0" w:space="0" w:color="auto"/>
      </w:divBdr>
    </w:div>
    <w:div w:id="2066562668">
      <w:bodyDiv w:val="1"/>
      <w:marLeft w:val="0"/>
      <w:marRight w:val="0"/>
      <w:marTop w:val="0"/>
      <w:marBottom w:val="0"/>
      <w:divBdr>
        <w:top w:val="none" w:sz="0" w:space="0" w:color="auto"/>
        <w:left w:val="none" w:sz="0" w:space="0" w:color="auto"/>
        <w:bottom w:val="none" w:sz="0" w:space="0" w:color="auto"/>
        <w:right w:val="none" w:sz="0" w:space="0" w:color="auto"/>
      </w:divBdr>
      <w:divsChild>
        <w:div w:id="1218396293">
          <w:marLeft w:val="480"/>
          <w:marRight w:val="0"/>
          <w:marTop w:val="0"/>
          <w:marBottom w:val="0"/>
          <w:divBdr>
            <w:top w:val="none" w:sz="0" w:space="0" w:color="auto"/>
            <w:left w:val="none" w:sz="0" w:space="0" w:color="auto"/>
            <w:bottom w:val="none" w:sz="0" w:space="0" w:color="auto"/>
            <w:right w:val="none" w:sz="0" w:space="0" w:color="auto"/>
          </w:divBdr>
        </w:div>
        <w:div w:id="997610941">
          <w:marLeft w:val="480"/>
          <w:marRight w:val="0"/>
          <w:marTop w:val="0"/>
          <w:marBottom w:val="0"/>
          <w:divBdr>
            <w:top w:val="none" w:sz="0" w:space="0" w:color="auto"/>
            <w:left w:val="none" w:sz="0" w:space="0" w:color="auto"/>
            <w:bottom w:val="none" w:sz="0" w:space="0" w:color="auto"/>
            <w:right w:val="none" w:sz="0" w:space="0" w:color="auto"/>
          </w:divBdr>
        </w:div>
        <w:div w:id="1632321733">
          <w:marLeft w:val="480"/>
          <w:marRight w:val="0"/>
          <w:marTop w:val="0"/>
          <w:marBottom w:val="0"/>
          <w:divBdr>
            <w:top w:val="none" w:sz="0" w:space="0" w:color="auto"/>
            <w:left w:val="none" w:sz="0" w:space="0" w:color="auto"/>
            <w:bottom w:val="none" w:sz="0" w:space="0" w:color="auto"/>
            <w:right w:val="none" w:sz="0" w:space="0" w:color="auto"/>
          </w:divBdr>
        </w:div>
        <w:div w:id="1924801967">
          <w:marLeft w:val="480"/>
          <w:marRight w:val="0"/>
          <w:marTop w:val="0"/>
          <w:marBottom w:val="0"/>
          <w:divBdr>
            <w:top w:val="none" w:sz="0" w:space="0" w:color="auto"/>
            <w:left w:val="none" w:sz="0" w:space="0" w:color="auto"/>
            <w:bottom w:val="none" w:sz="0" w:space="0" w:color="auto"/>
            <w:right w:val="none" w:sz="0" w:space="0" w:color="auto"/>
          </w:divBdr>
        </w:div>
        <w:div w:id="1230077374">
          <w:marLeft w:val="480"/>
          <w:marRight w:val="0"/>
          <w:marTop w:val="0"/>
          <w:marBottom w:val="0"/>
          <w:divBdr>
            <w:top w:val="none" w:sz="0" w:space="0" w:color="auto"/>
            <w:left w:val="none" w:sz="0" w:space="0" w:color="auto"/>
            <w:bottom w:val="none" w:sz="0" w:space="0" w:color="auto"/>
            <w:right w:val="none" w:sz="0" w:space="0" w:color="auto"/>
          </w:divBdr>
        </w:div>
        <w:div w:id="385839429">
          <w:marLeft w:val="480"/>
          <w:marRight w:val="0"/>
          <w:marTop w:val="0"/>
          <w:marBottom w:val="0"/>
          <w:divBdr>
            <w:top w:val="none" w:sz="0" w:space="0" w:color="auto"/>
            <w:left w:val="none" w:sz="0" w:space="0" w:color="auto"/>
            <w:bottom w:val="none" w:sz="0" w:space="0" w:color="auto"/>
            <w:right w:val="none" w:sz="0" w:space="0" w:color="auto"/>
          </w:divBdr>
        </w:div>
      </w:divsChild>
    </w:div>
    <w:div w:id="2083598870">
      <w:bodyDiv w:val="1"/>
      <w:marLeft w:val="0"/>
      <w:marRight w:val="0"/>
      <w:marTop w:val="0"/>
      <w:marBottom w:val="0"/>
      <w:divBdr>
        <w:top w:val="none" w:sz="0" w:space="0" w:color="auto"/>
        <w:left w:val="none" w:sz="0" w:space="0" w:color="auto"/>
        <w:bottom w:val="none" w:sz="0" w:space="0" w:color="auto"/>
        <w:right w:val="none" w:sz="0" w:space="0" w:color="auto"/>
      </w:divBdr>
    </w:div>
    <w:div w:id="2085254496">
      <w:bodyDiv w:val="1"/>
      <w:marLeft w:val="0"/>
      <w:marRight w:val="0"/>
      <w:marTop w:val="0"/>
      <w:marBottom w:val="0"/>
      <w:divBdr>
        <w:top w:val="none" w:sz="0" w:space="0" w:color="auto"/>
        <w:left w:val="none" w:sz="0" w:space="0" w:color="auto"/>
        <w:bottom w:val="none" w:sz="0" w:space="0" w:color="auto"/>
        <w:right w:val="none" w:sz="0" w:space="0" w:color="auto"/>
      </w:divBdr>
    </w:div>
    <w:div w:id="2088576314">
      <w:bodyDiv w:val="1"/>
      <w:marLeft w:val="0"/>
      <w:marRight w:val="0"/>
      <w:marTop w:val="0"/>
      <w:marBottom w:val="0"/>
      <w:divBdr>
        <w:top w:val="none" w:sz="0" w:space="0" w:color="auto"/>
        <w:left w:val="none" w:sz="0" w:space="0" w:color="auto"/>
        <w:bottom w:val="none" w:sz="0" w:space="0" w:color="auto"/>
        <w:right w:val="none" w:sz="0" w:space="0" w:color="auto"/>
      </w:divBdr>
    </w:div>
    <w:div w:id="2122870572">
      <w:bodyDiv w:val="1"/>
      <w:marLeft w:val="0"/>
      <w:marRight w:val="0"/>
      <w:marTop w:val="0"/>
      <w:marBottom w:val="0"/>
      <w:divBdr>
        <w:top w:val="none" w:sz="0" w:space="0" w:color="auto"/>
        <w:left w:val="none" w:sz="0" w:space="0" w:color="auto"/>
        <w:bottom w:val="none" w:sz="0" w:space="0" w:color="auto"/>
        <w:right w:val="none" w:sz="0" w:space="0" w:color="auto"/>
      </w:divBdr>
    </w:div>
    <w:div w:id="2126461564">
      <w:bodyDiv w:val="1"/>
      <w:marLeft w:val="0"/>
      <w:marRight w:val="0"/>
      <w:marTop w:val="0"/>
      <w:marBottom w:val="0"/>
      <w:divBdr>
        <w:top w:val="none" w:sz="0" w:space="0" w:color="auto"/>
        <w:left w:val="none" w:sz="0" w:space="0" w:color="auto"/>
        <w:bottom w:val="none" w:sz="0" w:space="0" w:color="auto"/>
        <w:right w:val="none" w:sz="0" w:space="0" w:color="auto"/>
      </w:divBdr>
      <w:divsChild>
        <w:div w:id="854467472">
          <w:marLeft w:val="480"/>
          <w:marRight w:val="0"/>
          <w:marTop w:val="0"/>
          <w:marBottom w:val="0"/>
          <w:divBdr>
            <w:top w:val="none" w:sz="0" w:space="0" w:color="auto"/>
            <w:left w:val="none" w:sz="0" w:space="0" w:color="auto"/>
            <w:bottom w:val="none" w:sz="0" w:space="0" w:color="auto"/>
            <w:right w:val="none" w:sz="0" w:space="0" w:color="auto"/>
          </w:divBdr>
        </w:div>
        <w:div w:id="1337152928">
          <w:marLeft w:val="480"/>
          <w:marRight w:val="0"/>
          <w:marTop w:val="0"/>
          <w:marBottom w:val="0"/>
          <w:divBdr>
            <w:top w:val="none" w:sz="0" w:space="0" w:color="auto"/>
            <w:left w:val="none" w:sz="0" w:space="0" w:color="auto"/>
            <w:bottom w:val="none" w:sz="0" w:space="0" w:color="auto"/>
            <w:right w:val="none" w:sz="0" w:space="0" w:color="auto"/>
          </w:divBdr>
        </w:div>
      </w:divsChild>
    </w:div>
    <w:div w:id="2142992781">
      <w:bodyDiv w:val="1"/>
      <w:marLeft w:val="0"/>
      <w:marRight w:val="0"/>
      <w:marTop w:val="0"/>
      <w:marBottom w:val="0"/>
      <w:divBdr>
        <w:top w:val="none" w:sz="0" w:space="0" w:color="auto"/>
        <w:left w:val="none" w:sz="0" w:space="0" w:color="auto"/>
        <w:bottom w:val="none" w:sz="0" w:space="0" w:color="auto"/>
        <w:right w:val="none" w:sz="0" w:space="0" w:color="auto"/>
      </w:divBdr>
    </w:div>
    <w:div w:id="21442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14C14049CC4B42BAAF6CEEB7237E1D"/>
        <w:category>
          <w:name w:val="General"/>
          <w:gallery w:val="placeholder"/>
        </w:category>
        <w:types>
          <w:type w:val="bbPlcHdr"/>
        </w:types>
        <w:behaviors>
          <w:behavior w:val="content"/>
        </w:behaviors>
        <w:guid w:val="{37785003-834C-4712-BBCE-35D25AAF92BA}"/>
      </w:docPartPr>
      <w:docPartBody>
        <w:p w:rsidR="00616182" w:rsidRDefault="00AC67CF" w:rsidP="00AC67CF">
          <w:pPr>
            <w:pStyle w:val="5714C14049CC4B42BAAF6CEEB7237E1D"/>
          </w:pPr>
          <w:r>
            <w:rPr>
              <w:rStyle w:val="PlaceholderText"/>
            </w:rPr>
            <w:t>[Author]</w:t>
          </w:r>
        </w:p>
      </w:docPartBody>
    </w:docPart>
    <w:docPart>
      <w:docPartPr>
        <w:name w:val="5A1F9B6EF824422DB5AF5D06CEC938FA"/>
        <w:category>
          <w:name w:val="General"/>
          <w:gallery w:val="placeholder"/>
        </w:category>
        <w:types>
          <w:type w:val="bbPlcHdr"/>
        </w:types>
        <w:behaviors>
          <w:behavior w:val="content"/>
        </w:behaviors>
        <w:guid w:val="{388F6D47-29CD-45ED-8FEA-13E06122148E}"/>
      </w:docPartPr>
      <w:docPartBody>
        <w:p w:rsidR="00000000" w:rsidRDefault="00616182" w:rsidP="00616182">
          <w:pPr>
            <w:pStyle w:val="5A1F9B6EF824422DB5AF5D06CEC938FA"/>
          </w:pPr>
          <w:r w:rsidRPr="004212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CF"/>
    <w:rsid w:val="00446F0E"/>
    <w:rsid w:val="00616182"/>
    <w:rsid w:val="008013E6"/>
    <w:rsid w:val="00AC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182"/>
    <w:rPr>
      <w:color w:val="808080"/>
    </w:rPr>
  </w:style>
  <w:style w:type="paragraph" w:customStyle="1" w:styleId="5714C14049CC4B42BAAF6CEEB7237E1D">
    <w:name w:val="5714C14049CC4B42BAAF6CEEB7237E1D"/>
    <w:rsid w:val="00AC67CF"/>
  </w:style>
  <w:style w:type="paragraph" w:customStyle="1" w:styleId="5A1F9B6EF824422DB5AF5D06CEC938FA">
    <w:name w:val="5A1F9B6EF824422DB5AF5D06CEC938FA"/>
    <w:rsid w:val="00616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4E7649-C767-43E4-AE41-6BB5F44D3D42}">
  <we:reference id="wa104382081" version="1.46.0.0" store="en-US" storeType="OMEX"/>
  <we:alternateReferences>
    <we:reference id="wa104382081" version="1.46.0.0" store="" storeType="OMEX"/>
  </we:alternateReferences>
  <we:properties>
    <we:property name="MENDELEY_CITATIONS" value="[{&quot;citationID&quot;:&quot;MENDELEY_CITATION_24e57a2c-ba4d-41ea-a838-4efda99f2bc6&quot;,&quot;properties&quot;:{&quot;noteIndex&quot;:0},&quot;isEdited&quot;:false,&quot;manualOverride&quot;:{&quot;isManuallyOverridden&quot;:false,&quot;citeprocText&quot;:&quot;(&lt;i&gt;Adidas Brand Strategy - Adidas Annual Report 2019&lt;/i&gt;, n.d.)&quot;,&quot;manualOverrideText&quot;:&quot;&quot;},&quot;citationTag&quot;:&quot;MENDELEY_CITATION_v3_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&quot;,&quot;citationItems&quot;:[{&quot;id&quot;:&quot;348e24e4-a3f6-3fa1-af33-d6a36f03401d&quot;,&quot;itemData&quot;:{&quot;type&quot;:&quot;webpage&quot;,&quot;id&quot;:&quot;348e24e4-a3f6-3fa1-af33-d6a36f03401d&quot;,&quot;title&quot;:&quot;Adidas Brand Strategy - Adidas Annual Report 2019&quot;,&quot;accessed&quot;:{&quot;date-parts&quot;:[[2022,8,17]]},&quot;URL&quot;:&quot;https://report.adidas-group.com/2019/en/group-management-report-our-company/corporate-strategy/adidas-brand-strategy.html&quot;},&quot;isTemporary&quot;:false}]},{&quot;citationID&quot;:&quot;MENDELEY_CITATION_371a7e47-fbc7-445e-84a0-14c75bc7f140&quot;,&quot;properties&quot;:{&quot;noteIndex&quot;:0},&quot;isEdited&quot;:false,&quot;manualOverride&quot;:{&quot;isManuallyOverridden&quot;:false,&quot;citeprocText&quot;:&quot;(&lt;i&gt;Adidas - History&lt;/i&gt;, n.d.)&quot;,&quot;manualOverrideText&quot;:&quot;&quot;},&quot;citationTag&quot;:&quot;MENDELEY_CITATION_v3_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&quot;,&quot;citationItems&quot;:[{&quot;id&quot;:&quot;885282aa-2e31-3542-87c6-44543501cf92&quot;,&quot;itemData&quot;:{&quot;type&quot;:&quot;webpage&quot;,&quot;id&quot;:&quot;885282aa-2e31-3542-87c6-44543501cf92&quot;,&quot;title&quot;:&quot;Adidas - History&quot;,&quot;accessed&quot;:{&quot;date-parts&quot;:[[2022,8,17]]},&quot;URL&quot;:&quot;https://www.adidas-group.com/en/about/history/&quot;},&quot;isTemporary&quot;:false}]},{&quot;citationID&quot;:&quot;MENDELEY_CITATION_293a66f1-2594-443d-b185-9db3c385e9e7&quot;,&quot;properties&quot;:{&quot;noteIndex&quot;:0},&quot;isEdited&quot;:false,&quot;manualOverride&quot;:{&quot;isManuallyOverridden&quot;:false,&quot;citeprocText&quot;:&quot;(&lt;i&gt;Adidas - History&lt;/i&gt;, n.d.)&quot;,&quot;manualOverrideText&quot;:&quot;&quot;},&quot;citationTag&quot;:&quot;MENDELEY_CITATION_v3_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&quot;,&quot;citationItems&quot;:[{&quot;id&quot;:&quot;885282aa-2e31-3542-87c6-44543501cf92&quot;,&quot;itemData&quot;:{&quot;type&quot;:&quot;webpage&quot;,&quot;id&quot;:&quot;885282aa-2e31-3542-87c6-44543501cf92&quot;,&quot;title&quot;:&quot;Adidas - History&quot;,&quot;accessed&quot;:{&quot;date-parts&quot;:[[2022,8,17]]},&quot;URL&quot;:&quot;https://www.adidas-group.com/en/about/history/&quot;},&quot;isTemporary&quot;:false}]},{&quot;citationID&quot;:&quot;MENDELEY_CITATION_3c913e84-b05d-4b39-9e39-6ced8f4d9fed&quot;,&quot;properties&quot;:{&quot;noteIndex&quot;:0},&quot;isEdited&quot;:false,&quot;manualOverride&quot;:{&quot;isManuallyOverridden&quot;:false,&quot;citeprocText&quot;:&quot;(Habimana, 2018)&quot;,&quot;manualOverrideText&quot;:&quot;&quot;},&quot;citationTag&quot;:&quot;MENDELEY_CITATION_v3_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&quot;,&quot;citationItems&quot;:[{&quot;id&quot;:&quot;7dfb6b94-9446-3f91-97cb-81088c4c1172&quot;,&quot;itemData&quot;:{&quot;type&quot;:&quot;webpage&quot;,&quot;id&quot;:&quot;7dfb6b94-9446-3f91-97cb-81088c4c1172&quot;,&quot;title&quot;:&quot;East Africa the fastest growing region in Africa, with people leading longer and healthier lives | United Nations in Rwanda&quot;,&quot;author&quot;:[{&quot;family&quot;:&quot;Habimana&quot;,&quot;given&quot;:&quot;Didier&quot;,&quot;parse-names&quot;:false,&quot;dropping-particle&quot;:&quot;&quot;,&quot;non-dropping-particle&quot;:&quot;&quot;}],&quot;accessed&quot;:{&quot;date-parts&quot;:[[2022,8,17]]},&quot;URL&quot;:&quot;https://rwanda.un.org/en/3063-east-africa-fastest-growing-region-africa-people-leading-longer-and-healthier-lives&quot;,&quot;issued&quot;:{&quot;date-parts&quot;:[[2018]]},&quot;container-title-short&quot;:&quot;&quot;},&quot;isTemporary&quot;:false}]},{&quot;citationID&quot;:&quot;MENDELEY_CITATION_7c8d96fb-a28a-4305-a2f3-c0c4959aef50&quot;,&quot;properties&quot;:{&quot;noteIndex&quot;:0},&quot;isEdited&quot;:false,&quot;manualOverride&quot;:{&quot;isManuallyOverridden&quot;:false,&quot;citeprocText&quot;:&quot;(Worldbank, n.d.)&quot;,&quot;manualOverrideText&quot;:&quot;&quot;},&quot;citationTag&quot;:&quot;MENDELEY_CITATION_v3_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&quot;,&quot;citationItems&quot;:[{&quot;id&quot;:&quot;24083b2e-2585-3679-85d1-c6fc7661dba9&quot;,&quot;itemData&quot;:{&quot;type&quot;:&quot;webpage&quot;,&quot;id&quot;:&quot;24083b2e-2585-3679-85d1-c6fc7661dba9&quot;,&quot;title&quot;:&quot;Tanzania Overview: Development news, research, data | World Bank&quot;,&quot;author&quot;:[{&quot;family&quot;:&quot;Worldbank&quot;,&quot;given&quot;:&quot;&quot;,&quot;parse-names&quot;:false,&quot;dropping-particle&quot;:&quot;&quot;,&quot;non-dropping-particle&quot;:&quot;&quot;}],&quot;accessed&quot;:{&quot;date-parts&quot;:[[2022,8,17]]},&quot;URL&quot;:&quot;https://www.worldbank.org/en/country/tanzania/overview&quot;,&quot;container-title-short&quot;:&quot;&quot;},&quot;isTemporary&quot;:false}]},{&quot;citationID&quot;:&quot;MENDELEY_CITATION_d3fa68f9-dca3-46d2-9ebf-6bd6ff446d08&quot;,&quot;properties&quot;:{&quot;noteIndex&quot;:0},&quot;isEdited&quot;:false,&quot;manualOverride&quot;:{&quot;isManuallyOverridden&quot;:false,&quot;citeprocText&quot;:&quot;(UNECA, 2018)&quot;,&quot;manualOverrideText&quot;:&quot;&quot;},&quot;citationTag&quot;:&quot;MENDELEY_CITATION_v3_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&quot;,&quot;citationItems&quot;:[{&quot;id&quot;:&quot;9da22f1e-cdc2-3e9c-969c-6cc036e71962&quot;,&quot;itemData&quot;:{&quot;type&quot;:&quot;webpage&quot;,&quot;id&quot;:&quot;9da22f1e-cdc2-3e9c-969c-6cc036e71962&quot;,&quot;title&quot;:&quot;East Africa the fastest growing region in Africa, with people leading longer and healthier lives - tralac trade law centre&quot;,&quot;author&quot;:[{&quot;family&quot;:&quot;UNECA&quot;,&quot;given&quot;:&quot;&quot;,&quot;parse-names&quot;:false,&quot;dropping-particle&quot;:&quot;&quot;,&quot;non-dropping-particle&quot;:&quot;&quot;}],&quot;accessed&quot;:{&quot;date-parts&quot;:[[2022,8,17]]},&quot;URL&quot;:&quot;https://www.tralac.org/news/article/13721-east-africa-the-fastest-growing-region-in-africa-with-people-leading-longer-and-healthier-lives.html&quot;,&quot;issued&quot;:{&quot;date-parts&quot;:[[2018]]},&quot;container-title-short&quot;:&quot;&quot;},&quot;isTemporary&quot;:false}]},{&quot;citationID&quot;:&quot;MENDELEY_CITATION_f1cb44e5-6719-4bae-9271-f766798d317f&quot;,&quot;properties&quot;:{&quot;noteIndex&quot;:0},&quot;isEdited&quot;:false,&quot;manualOverride&quot;:{&quot;isManuallyOverridden&quot;:false,&quot;citeprocText&quot;:&quot;(Tynan &amp;#38; Drayton, 2010)&quot;,&quot;manualOverrideText&quot;:&quot;&quot;},&quot;citationTag&quot;:&quot;MENDELEY_CITATION_v3_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&quot;,&quot;citationItems&quot;:[{&quot;id&quot;:&quot;0505f2d6-ce5d-3503-b159-ab42a3040f42&quot;,&quot;itemData&quot;:{&quot;type&quot;:&quot;article-journal&quot;,&quot;id&quot;:&quot;0505f2d6-ce5d-3503-b159-ab42a3040f42&quot;,&quot;title&quot;:&quot;Market segmentation&quot;,&quot;author&quot;:[{&quot;family&quot;:&quot;Tynan&quot;,&quot;given&quot;:&quot;A. Caroline&quot;,&quot;parse-names&quot;:false,&quot;dropping-particle&quot;:&quot;&quot;,&quot;non-dropping-particle&quot;:&quot;&quot;},{&quot;family&quot;:&quot;Drayton&quot;,&quot;given&quot;:&quot;Jennifer&quot;,&quot;parse-names&quot;:false,&quot;dropping-particle&quot;:&quot;&quot;,&quot;non-dropping-particle&quot;:&quot;&quot;}],&quot;container-title&quot;:&quot;https://doi.org/10.1080/0267257X.1987.9964020&quot;,&quot;accessed&quot;:{&quot;date-parts&quot;:[[2022,8,17]]},&quot;DOI&quot;:&quot;10.1080/0267257X.1987.9964020&quot;,&quot;ISSN&quot;:&quot;14721376&quot;,&quot;URL&quot;:&quot;https://www.tandfonline.com/doi/abs/10.1080/0267257X.1987.9964020&quot;,&quot;issued&quot;:{&quot;date-parts&quot;:[[2010,1,1]]},&quot;page&quot;:&quot;301-335&quot;,&quot;abstract&quot;:&quot;Market segmentation is a crucial marketing strategy. Its aim is to identify and delineate market segments or “sets of buyers” which would then become targets for the company's marketing plans. The ...&quot;,&quot;publisher&quot;:&quot; Taylor &amp; Francis Group &quot;,&quot;issue&quot;:&quot;3&quot;,&quot;volume&quot;:&quot;2&quot;,&quot;container-title-short&quot;:&quot;&quot;},&quot;isTemporary&quot;:false}]},{&quot;citationID&quot;:&quot;MENDELEY_CITATION_3e779541-78e3-46e3-a71b-1ce5e793540e&quot;,&quot;properties&quot;:{&quot;noteIndex&quot;:0},&quot;isEdited&quot;:false,&quot;manualOverride&quot;:{&quot;isManuallyOverridden&quot;:false,&quot;citeprocText&quot;:&quot;(Cravens &amp;#38; Piercy, 2006)&quot;,&quot;manualOverrideText&quot;:&quot;&quot;},&quot;citationTag&quot;:&quot;MENDELEY_CITATION_v3_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&quot;,&quot;citationItems&quot;:[{&quot;id&quot;:&quot;c9f151c5-dcd9-38de-ad38-49791907227b&quot;,&quot;itemData&quot;:{&quot;type&quot;:&quot;book&quot;,&quot;id&quot;:&quot;c9f151c5-dcd9-38de-ad38-49791907227b&quot;,&quot;title&quot;:&quot;Strategic marketing&quot;,&quot;author&quot;:[{&quot;family&quot;:&quot;Cravens&quot;,&quot;given&quot;:&quot;David W.&quot;,&quot;parse-names&quot;:false,&quot;dropping-particle&quot;:&quot;&quot;,&quot;non-dropping-particle&quot;:&quot;&quot;},{&quot;family&quot;:&quot;Piercy&quot;,&quot;given&quot;:&quot;Nigel.&quot;,&quot;parse-names&quot;:false,&quot;dropping-particle&quot;:&quot;&quot;,&quot;non-dropping-particle&quot;:&quot;&quot;}],&quot;accessed&quot;:{&quot;date-parts&quot;:[[2022,8,17]]},&quot;ISBN&quot;:&quot;9780072966343&quot;,&quot;issued&quot;:{&quot;date-parts&quot;:[[2006]]},&quot;publisher-place&quot;:&quot;Boston, Mass.&quot;,&quot;number-of-pages&quot;:&quot;726&quot;,&quot;abstract&quot;:&quot;8th ed. Various multi-media instructional materials are available to supplement the text. Ch. 1. Market-driven strategy -- Ch. 2. Corporate, business, and marketing strategy -- App. 2A. Financial analysis for marketing planning and control -- Ch. 3. Markets and competitive space -- App. 3A. Forecasting guidelines -- Ch. 4. Strategic market segmentation -- Ch. 5. Capabilities for continuous learning about markets -- Ch. 6. Market targeting and strategic positioning -- Ch. 7. Strategic relationships -- App. 7A. Customer relationship management (CRM) -- Ch. 8. Planning for new products -- Ch. 9. Strategic brand management -- Ch. 10. Value-chain strategy -- Ch. 11. Pricing strategy and management -- Ch. 12. Promotion, advertising, and sales promotion strategies -- Ch. 13. Sales force, Internet, and direct marketing strategies -- Ch. 14. Designing market-driven organizations -- Ch. 15. Marketing strategy implementation and control.&quot;,&quot;publisher&quot;:&quot;McGraw-Hill&quot;,&quot;container-title-short&quot;:&quot;&quot;},&quot;isTemporary&quot;:false}]},{&quot;citationID&quot;:&quot;MENDELEY_CITATION_7650b7f4-4d17-4974-a20d-528aeda08b31&quot;,&quot;properties&quot;:{&quot;noteIndex&quot;:0},&quot;isEdited&quot;:false,&quot;manualOverride&quot;:{&quot;isManuallyOverridden&quot;:false,&quot;citeprocText&quot;:&quot;(Tynan &amp;#38; Drayton, 2010)&quot;,&quot;manualOverrideText&quot;:&quot;&quot;},&quot;citationTag&quot;:&quot;MENDELEY_CITATION_v3_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&quot;,&quot;citationItems&quot;:[{&quot;id&quot;:&quot;0505f2d6-ce5d-3503-b159-ab42a3040f42&quot;,&quot;itemData&quot;:{&quot;type&quot;:&quot;article-journal&quot;,&quot;id&quot;:&quot;0505f2d6-ce5d-3503-b159-ab42a3040f42&quot;,&quot;title&quot;:&quot;Market segmentation&quot;,&quot;author&quot;:[{&quot;family&quot;:&quot;Tynan&quot;,&quot;given&quot;:&quot;A. Caroline&quot;,&quot;parse-names&quot;:false,&quot;dropping-particle&quot;:&quot;&quot;,&quot;non-dropping-particle&quot;:&quot;&quot;},{&quot;family&quot;:&quot;Drayton&quot;,&quot;given&quot;:&quot;Jennifer&quot;,&quot;parse-names&quot;:false,&quot;dropping-particle&quot;:&quot;&quot;,&quot;non-dropping-particle&quot;:&quot;&quot;}],&quot;container-title&quot;:&quot;https://doi.org/10.1080/0267257X.1987.9964020&quot;,&quot;accessed&quot;:{&quot;date-parts&quot;:[[2022,8,17]]},&quot;DOI&quot;:&quot;10.1080/0267257X.1987.9964020&quot;,&quot;ISSN&quot;:&quot;14721376&quot;,&quot;URL&quot;:&quot;https://www.tandfonline.com/doi/abs/10.1080/0267257X.1987.9964020&quot;,&quot;issued&quot;:{&quot;date-parts&quot;:[[2010,1,1]]},&quot;page&quot;:&quot;301-335&quot;,&quot;abstract&quot;:&quot;Market segmentation is a crucial marketing strategy. Its aim is to identify and delineate market segments or “sets of buyers” which would then become targets for the company's marketing plans. The ...&quot;,&quot;publisher&quot;:&quot; Taylor &amp; Francis Group &quot;,&quot;issue&quot;:&quot;3&quot;,&quot;volume&quot;:&quot;2&quot;,&quot;container-title-short&quot;:&quot;&quot;},&quot;isTemporary&quot;:false}]},{&quot;citationID&quot;:&quot;MENDELEY_CITATION_404142e9-2bf9-472f-ad95-d96a6da0a283&quot;,&quot;properties&quot;:{&quot;noteIndex&quot;:0},&quot;isEdited&quot;:false,&quot;manualOverride&quot;:{&quot;isManuallyOverridden&quot;:false,&quot;citeprocText&quot;:&quot;(Cravens &amp;#38; Piercy, 2006)&quot;,&quot;manualOverrideText&quot;:&quot;&quot;},&quot;citationTag&quot;:&quot;MENDELEY_CITATION_v3_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&quot;,&quot;citationItems&quot;:[{&quot;id&quot;:&quot;c9f151c5-dcd9-38de-ad38-49791907227b&quot;,&quot;itemData&quot;:{&quot;type&quot;:&quot;book&quot;,&quot;id&quot;:&quot;c9f151c5-dcd9-38de-ad38-49791907227b&quot;,&quot;title&quot;:&quot;Strategic marketing&quot;,&quot;author&quot;:[{&quot;family&quot;:&quot;Cravens&quot;,&quot;given&quot;:&quot;David W.&quot;,&quot;parse-names&quot;:false,&quot;dropping-particle&quot;:&quot;&quot;,&quot;non-dropping-particle&quot;:&quot;&quot;},{&quot;family&quot;:&quot;Piercy&quot;,&quot;given&quot;:&quot;Nigel.&quot;,&quot;parse-names&quot;:false,&quot;dropping-particle&quot;:&quot;&quot;,&quot;non-dropping-particle&quot;:&quot;&quot;}],&quot;accessed&quot;:{&quot;date-parts&quot;:[[2022,8,17]]},&quot;ISBN&quot;:&quot;9780072966343&quot;,&quot;issued&quot;:{&quot;date-parts&quot;:[[2006]]},&quot;publisher-place&quot;:&quot;Boston, Mass.&quot;,&quot;number-of-pages&quot;:&quot;726&quot;,&quot;abstract&quot;:&quot;8th ed. Various multi-media instructional materials are available to supplement the text. Ch. 1. Market-driven strategy -- Ch. 2. Corporate, business, and marketing strategy -- App. 2A. Financial analysis for marketing planning and control -- Ch. 3. Markets and competitive space -- App. 3A. Forecasting guidelines -- Ch. 4. Strategic market segmentation -- Ch. 5. Capabilities for continuous learning about markets -- Ch. 6. Market targeting and strategic positioning -- Ch. 7. Strategic relationships -- App. 7A. Customer relationship management (CRM) -- Ch. 8. Planning for new products -- Ch. 9. Strategic brand management -- Ch. 10. Value-chain strategy -- Ch. 11. Pricing strategy and management -- Ch. 12. Promotion, advertising, and sales promotion strategies -- Ch. 13. Sales force, Internet, and direct marketing strategies -- Ch. 14. Designing market-driven organizations -- Ch. 15. Marketing strategy implementation and control.&quot;,&quot;publisher&quot;:&quot;McGraw-Hill&quot;,&quot;container-title-short&quot;:&quot;&quot;},&quot;isTemporary&quot;:false}]},{&quot;citationID&quot;:&quot;MENDELEY_CITATION_3117e619-4ec7-49f6-9621-0e085ece6450&quot;,&quot;properties&quot;:{&quot;noteIndex&quot;:0},&quot;isEdited&quot;:false,&quot;manualOverride&quot;:{&quot;isManuallyOverridden&quot;:false,&quot;citeprocText&quot;:&quot;(Tynan &amp;#38; Drayton, 2010)&quot;,&quot;manualOverrideText&quot;:&quot;&quot;},&quot;citationTag&quot;:&quot;MENDELEY_CITATION_v3_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&quot;,&quot;citationItems&quot;:[{&quot;id&quot;:&quot;0505f2d6-ce5d-3503-b159-ab42a3040f42&quot;,&quot;itemData&quot;:{&quot;type&quot;:&quot;article-journal&quot;,&quot;id&quot;:&quot;0505f2d6-ce5d-3503-b159-ab42a3040f42&quot;,&quot;title&quot;:&quot;Market segmentation&quot;,&quot;author&quot;:[{&quot;family&quot;:&quot;Tynan&quot;,&quot;given&quot;:&quot;A. Caroline&quot;,&quot;parse-names&quot;:false,&quot;dropping-particle&quot;:&quot;&quot;,&quot;non-dropping-particle&quot;:&quot;&quot;},{&quot;family&quot;:&quot;Drayton&quot;,&quot;given&quot;:&quot;Jennifer&quot;,&quot;parse-names&quot;:false,&quot;dropping-particle&quot;:&quot;&quot;,&quot;non-dropping-particle&quot;:&quot;&quot;}],&quot;container-title&quot;:&quot;https://doi.org/10.1080/0267257X.1987.9964020&quot;,&quot;accessed&quot;:{&quot;date-parts&quot;:[[2022,8,17]]},&quot;DOI&quot;:&quot;10.1080/0267257X.1987.9964020&quot;,&quot;ISSN&quot;:&quot;14721376&quot;,&quot;URL&quot;:&quot;https://www.tandfonline.com/doi/abs/10.1080/0267257X.1987.9964020&quot;,&quot;issued&quot;:{&quot;date-parts&quot;:[[2010,1,1]]},&quot;page&quot;:&quot;301-335&quot;,&quot;abstract&quot;:&quot;Market segmentation is a crucial marketing strategy. Its aim is to identify and delineate market segments or “sets of buyers” which would then become targets for the company's marketing plans. The ...&quot;,&quot;publisher&quot;:&quot; Taylor &amp; Francis Group &quot;,&quot;issue&quot;:&quot;3&quot;,&quot;volume&quot;:&quot;2&quot;,&quot;container-title-short&quot;:&quot;&quot;},&quot;isTemporary&quot;:false}]},{&quot;citationID&quot;:&quot;MENDELEY_CITATION_a99a4eef-0c31-41a7-a1c1-c9eb39dee9d1&quot;,&quot;properties&quot;:{&quot;noteIndex&quot;:0},&quot;isEdited&quot;:false,&quot;manualOverride&quot;:{&quot;isManuallyOverridden&quot;:false,&quot;citeprocText&quot;:&quot;(Cravens &amp;#38; Piercy, 2006)&quot;,&quot;manualOverrideText&quot;:&quot;&quot;},&quot;citationTag&quot;:&quot;MENDELEY_CITATION_v3_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&quot;,&quot;citationItems&quot;:[{&quot;id&quot;:&quot;c9f151c5-dcd9-38de-ad38-49791907227b&quot;,&quot;itemData&quot;:{&quot;type&quot;:&quot;book&quot;,&quot;id&quot;:&quot;c9f151c5-dcd9-38de-ad38-49791907227b&quot;,&quot;title&quot;:&quot;Strategic marketing&quot;,&quot;author&quot;:[{&quot;family&quot;:&quot;Cravens&quot;,&quot;given&quot;:&quot;David W.&quot;,&quot;parse-names&quot;:false,&quot;dropping-particle&quot;:&quot;&quot;,&quot;non-dropping-particle&quot;:&quot;&quot;},{&quot;family&quot;:&quot;Piercy&quot;,&quot;given&quot;:&quot;Nigel.&quot;,&quot;parse-names&quot;:false,&quot;dropping-particle&quot;:&quot;&quot;,&quot;non-dropping-particle&quot;:&quot;&quot;}],&quot;accessed&quot;:{&quot;date-parts&quot;:[[2022,8,17]]},&quot;ISBN&quot;:&quot;9780072966343&quot;,&quot;issued&quot;:{&quot;date-parts&quot;:[[2006]]},&quot;publisher-place&quot;:&quot;Boston, Mass.&quot;,&quot;number-of-pages&quot;:&quot;726&quot;,&quot;abstract&quot;:&quot;8th ed. Various multi-media instructional materials are available to supplement the text. Ch. 1. Market-driven strategy -- Ch. 2. Corporate, business, and marketing strategy -- App. 2A. Financial analysis for marketing planning and control -- Ch. 3. Markets and competitive space -- App. 3A. Forecasting guidelines -- Ch. 4. Strategic market segmentation -- Ch. 5. Capabilities for continuous learning about markets -- Ch. 6. Market targeting and strategic positioning -- Ch. 7. Strategic relationships -- App. 7A. Customer relationship management (CRM) -- Ch. 8. Planning for new products -- Ch. 9. Strategic brand management -- Ch. 10. Value-chain strategy -- Ch. 11. Pricing strategy and management -- Ch. 12. Promotion, advertising, and sales promotion strategies -- Ch. 13. Sales force, Internet, and direct marketing strategies -- Ch. 14. Designing market-driven organizations -- Ch. 15. Marketing strategy implementation and control.&quot;,&quot;publisher&quot;:&quot;McGraw-Hill&quot;,&quot;container-title-short&quot;:&quot;&quot;},&quot;isTemporary&quot;:false}]},{&quot;citationID&quot;:&quot;MENDELEY_CITATION_0bda9e32-c366-46b4-91f9-ac816d6d02ea&quot;,&quot;properties&quot;:{&quot;noteIndex&quot;:0},&quot;isEdited&quot;:false,&quot;manualOverride&quot;:{&quot;isManuallyOverridden&quot;:false,&quot;citeprocText&quot;:&quot;(Tynan &amp;#38; Drayton, 2010)&quot;,&quot;manualOverrideText&quot;:&quot;&quot;},&quot;citationTag&quot;:&quot;MENDELEY_CITATION_v3_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&quot;,&quot;citationItems&quot;:[{&quot;id&quot;:&quot;0505f2d6-ce5d-3503-b159-ab42a3040f42&quot;,&quot;itemData&quot;:{&quot;type&quot;:&quot;article-journal&quot;,&quot;id&quot;:&quot;0505f2d6-ce5d-3503-b159-ab42a3040f42&quot;,&quot;title&quot;:&quot;Market segmentation&quot;,&quot;author&quot;:[{&quot;family&quot;:&quot;Tynan&quot;,&quot;given&quot;:&quot;A. Caroline&quot;,&quot;parse-names&quot;:false,&quot;dropping-particle&quot;:&quot;&quot;,&quot;non-dropping-particle&quot;:&quot;&quot;},{&quot;family&quot;:&quot;Drayton&quot;,&quot;given&quot;:&quot;Jennifer&quot;,&quot;parse-names&quot;:false,&quot;dropping-particle&quot;:&quot;&quot;,&quot;non-dropping-particle&quot;:&quot;&quot;}],&quot;container-title&quot;:&quot;https://doi.org/10.1080/0267257X.1987.9964020&quot;,&quot;accessed&quot;:{&quot;date-parts&quot;:[[2022,8,17]]},&quot;DOI&quot;:&quot;10.1080/0267257X.1987.9964020&quot;,&quot;ISSN&quot;:&quot;14721376&quot;,&quot;URL&quot;:&quot;https://www.tandfonline.com/doi/abs/10.1080/0267257X.1987.9964020&quot;,&quot;issued&quot;:{&quot;date-parts&quot;:[[2010,1,1]]},&quot;page&quot;:&quot;301-335&quot;,&quot;abstract&quot;:&quot;Market segmentation is a crucial marketing strategy. Its aim is to identify and delineate market segments or “sets of buyers” which would then become targets for the company's marketing plans. The ...&quot;,&quot;publisher&quot;:&quot; Taylor &amp; Francis Group &quot;,&quot;issue&quot;:&quot;3&quot;,&quot;volume&quot;:&quot;2&quot;,&quot;container-title-short&quot;:&quot;&quot;},&quot;isTemporary&quot;:false}]},{&quot;citationID&quot;:&quot;MENDELEY_CITATION_38839beb-acee-45c2-872a-8c1b3ec33f35&quot;,&quot;properties&quot;:{&quot;noteIndex&quot;:0},&quot;isEdited&quot;:false,&quot;manualOverride&quot;:{&quot;isManuallyOverridden&quot;:false,&quot;citeprocText&quot;:&quot;(Cravens &amp;#38; Piercy, 2006)&quot;,&quot;manualOverrideText&quot;:&quot;&quot;},&quot;citationTag&quot;:&quot;MENDELEY_CITATION_v3_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&quot;,&quot;citationItems&quot;:[{&quot;id&quot;:&quot;c9f151c5-dcd9-38de-ad38-49791907227b&quot;,&quot;itemData&quot;:{&quot;type&quot;:&quot;book&quot;,&quot;id&quot;:&quot;c9f151c5-dcd9-38de-ad38-49791907227b&quot;,&quot;title&quot;:&quot;Strategic marketing&quot;,&quot;author&quot;:[{&quot;family&quot;:&quot;Cravens&quot;,&quot;given&quot;:&quot;David W.&quot;,&quot;parse-names&quot;:false,&quot;dropping-particle&quot;:&quot;&quot;,&quot;non-dropping-particle&quot;:&quot;&quot;},{&quot;family&quot;:&quot;Piercy&quot;,&quot;given&quot;:&quot;Nigel.&quot;,&quot;parse-names&quot;:false,&quot;dropping-particle&quot;:&quot;&quot;,&quot;non-dropping-particle&quot;:&quot;&quot;}],&quot;accessed&quot;:{&quot;date-parts&quot;:[[2022,8,17]]},&quot;ISBN&quot;:&quot;9780072966343&quot;,&quot;issued&quot;:{&quot;date-parts&quot;:[[2006]]},&quot;publisher-place&quot;:&quot;Boston, Mass.&quot;,&quot;number-of-pages&quot;:&quot;726&quot;,&quot;abstract&quot;:&quot;8th ed. Various multi-media instructional materials are available to supplement the text. Ch. 1. Market-driven strategy -- Ch. 2. Corporate, business, and marketing strategy -- App. 2A. Financial analysis for marketing planning and control -- Ch. 3. Markets and competitive space -- App. 3A. Forecasting guidelines -- Ch. 4. Strategic market segmentation -- Ch. 5. Capabilities for continuous learning about markets -- Ch. 6. Market targeting and strategic positioning -- Ch. 7. Strategic relationships -- App. 7A. Customer relationship management (CRM) -- Ch. 8. Planning for new products -- Ch. 9. Strategic brand management -- Ch. 10. Value-chain strategy -- Ch. 11. Pricing strategy and management -- Ch. 12. Promotion, advertising, and sales promotion strategies -- Ch. 13. Sales force, Internet, and direct marketing strategies -- Ch. 14. Designing market-driven organizations -- Ch. 15. Marketing strategy implementation and control.&quot;,&quot;publisher&quot;:&quot;McGraw-Hill&quot;,&quot;container-title-short&quot;:&quot;&quot;},&quot;isTemporary&quot;:false}]},{&quot;citationID&quot;:&quot;MENDELEY_CITATION_32d629c5-d648-4182-8479-8266924c099a&quot;,&quot;properties&quot;:{&quot;noteIndex&quot;:0},&quot;isEdited&quot;:false,&quot;manualOverride&quot;:{&quot;isManuallyOverridden&quot;:false,&quot;citeprocText&quot;:&quot;(Tynan &amp;#38; Drayton, 2010)&quot;,&quot;manualOverrideText&quot;:&quot;&quot;},&quot;citationTag&quot;:&quot;MENDELEY_CITATION_v3_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&quot;,&quot;citationItems&quot;:[{&quot;id&quot;:&quot;0505f2d6-ce5d-3503-b159-ab42a3040f42&quot;,&quot;itemData&quot;:{&quot;type&quot;:&quot;article-journal&quot;,&quot;id&quot;:&quot;0505f2d6-ce5d-3503-b159-ab42a3040f42&quot;,&quot;title&quot;:&quot;Market segmentation&quot;,&quot;author&quot;:[{&quot;family&quot;:&quot;Tynan&quot;,&quot;given&quot;:&quot;A. Caroline&quot;,&quot;parse-names&quot;:false,&quot;dropping-particle&quot;:&quot;&quot;,&quot;non-dropping-particle&quot;:&quot;&quot;},{&quot;family&quot;:&quot;Drayton&quot;,&quot;given&quot;:&quot;Jennifer&quot;,&quot;parse-names&quot;:false,&quot;dropping-particle&quot;:&quot;&quot;,&quot;non-dropping-particle&quot;:&quot;&quot;}],&quot;container-title&quot;:&quot;https://doi.org/10.1080/0267257X.1987.9964020&quot;,&quot;accessed&quot;:{&quot;date-parts&quot;:[[2022,8,17]]},&quot;DOI&quot;:&quot;10.1080/0267257X.1987.9964020&quot;,&quot;ISSN&quot;:&quot;14721376&quot;,&quot;URL&quot;:&quot;https://www.tandfonline.com/doi/abs/10.1080/0267257X.1987.9964020&quot;,&quot;issued&quot;:{&quot;date-parts&quot;:[[2010,1,1]]},&quot;page&quot;:&quot;301-335&quot;,&quot;abstract&quot;:&quot;Market segmentation is a crucial marketing strategy. Its aim is to identify and delineate market segments or “sets of buyers” which would then become targets for the company's marketing plans. The ...&quot;,&quot;publisher&quot;:&quot; Taylor &amp; Francis Group &quot;,&quot;issue&quot;:&quot;3&quot;,&quot;volume&quot;:&quot;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C63C8-F824-436B-894B-7D89705D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dixonmsaky</dc:creator>
  <cp:keywords/>
  <dc:description/>
  <cp:lastModifiedBy>dickson msaky</cp:lastModifiedBy>
  <cp:revision>44</cp:revision>
  <cp:lastPrinted>2022-09-27T21:20:00Z</cp:lastPrinted>
  <dcterms:created xsi:type="dcterms:W3CDTF">2022-09-27T19:32:00Z</dcterms:created>
  <dcterms:modified xsi:type="dcterms:W3CDTF">2022-09-28T07:13:00Z</dcterms:modified>
</cp:coreProperties>
</file>