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709C" w14:textId="162ABCA2" w:rsidR="00035D24" w:rsidRPr="00FB1214" w:rsidRDefault="00035D24" w:rsidP="00035D2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1214">
        <w:rPr>
          <w:rFonts w:asciiTheme="majorHAnsi" w:hAnsiTheme="majorHAnsi" w:cstheme="majorHAnsi"/>
          <w:b/>
          <w:bCs/>
          <w:sz w:val="32"/>
          <w:szCs w:val="32"/>
        </w:rPr>
        <w:t>La rivoluzione energetica che inizia dal tuo balcone!</w:t>
      </w:r>
    </w:p>
    <w:p w14:paraId="534DFA37" w14:textId="5F16A88E" w:rsidR="00035D24" w:rsidRPr="009D1735" w:rsidRDefault="00035D24" w:rsidP="00C667AB">
      <w:pPr>
        <w:spacing w:after="0"/>
        <w:rPr>
          <w:rFonts w:cstheme="minorHAnsi"/>
          <w:i/>
          <w:iCs/>
          <w:sz w:val="24"/>
          <w:szCs w:val="24"/>
        </w:rPr>
      </w:pPr>
      <w:r w:rsidRPr="009D1735">
        <w:rPr>
          <w:rFonts w:cstheme="minorHAnsi"/>
          <w:i/>
          <w:iCs/>
          <w:sz w:val="24"/>
          <w:szCs w:val="24"/>
        </w:rPr>
        <w:t>I pannelli fotovoltaici da balcone sono una soluzione innovativa che consente di produrre energia elettrica pulita e sostenibile anche in spazi ridotti.</w:t>
      </w:r>
    </w:p>
    <w:p w14:paraId="55E38EF2" w14:textId="466AF9CB" w:rsidR="00035D24" w:rsidRPr="009D1735" w:rsidRDefault="00035D24" w:rsidP="00C667AB">
      <w:pPr>
        <w:spacing w:after="0"/>
        <w:rPr>
          <w:rFonts w:cstheme="minorHAnsi"/>
          <w:i/>
          <w:iCs/>
          <w:sz w:val="24"/>
          <w:szCs w:val="24"/>
        </w:rPr>
      </w:pPr>
      <w:r w:rsidRPr="009D1735">
        <w:rPr>
          <w:rFonts w:cstheme="minorHAnsi"/>
          <w:i/>
          <w:iCs/>
          <w:sz w:val="24"/>
          <w:szCs w:val="24"/>
        </w:rPr>
        <w:t>Questi impianti sono composti da un singolo pannello o da due pannelli abbinati, di dimensioni contenute, che possono essere installati su balconi con ringhiera o su balconi in muratura.</w:t>
      </w:r>
    </w:p>
    <w:p w14:paraId="5842814C" w14:textId="77777777" w:rsidR="009A6B74" w:rsidRPr="009D1735" w:rsidRDefault="009A6B74" w:rsidP="009A6B74">
      <w:pPr>
        <w:spacing w:after="0"/>
        <w:rPr>
          <w:rFonts w:cstheme="minorHAnsi"/>
          <w:sz w:val="24"/>
          <w:szCs w:val="24"/>
        </w:rPr>
      </w:pPr>
    </w:p>
    <w:p w14:paraId="156658C0" w14:textId="79CA12DC" w:rsidR="00035D24" w:rsidRPr="00CA1C81" w:rsidRDefault="00035D24" w:rsidP="009A6B74">
      <w:pPr>
        <w:spacing w:after="0"/>
        <w:rPr>
          <w:rFonts w:cstheme="minorHAnsi"/>
          <w:b/>
          <w:bCs/>
          <w:sz w:val="24"/>
          <w:szCs w:val="24"/>
        </w:rPr>
      </w:pPr>
      <w:r w:rsidRPr="00CA1C81">
        <w:rPr>
          <w:rFonts w:cstheme="minorHAnsi"/>
          <w:b/>
          <w:bCs/>
          <w:sz w:val="24"/>
          <w:szCs w:val="24"/>
        </w:rPr>
        <w:t>Installare un pannello fotovoltaico da balcone richiede tempo?</w:t>
      </w:r>
    </w:p>
    <w:p w14:paraId="12677979" w14:textId="5C0FE199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L'installazione di un pannello fotovoltaico da balcone richiede circa 1-2 ore.</w:t>
      </w:r>
    </w:p>
    <w:p w14:paraId="2E1AA0F7" w14:textId="77777777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 xml:space="preserve">In alcuni casi, l'installazione potrebbe richiedere più tempo, ad esempio </w:t>
      </w:r>
    </w:p>
    <w:p w14:paraId="69506531" w14:textId="77777777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se il balcone è di grandi dimensioni o se le condizioni del balcone non sono ottimali.</w:t>
      </w:r>
    </w:p>
    <w:p w14:paraId="6C5E7C9A" w14:textId="1E381A29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 xml:space="preserve">Per ridurre al massimo i tempi di installazione e hai bisogno di una piccola </w:t>
      </w:r>
    </w:p>
    <w:p w14:paraId="262BC563" w14:textId="1F0A6201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quantità di energia elettrica, puoi scegliere un pannello da 100-200 watt.</w:t>
      </w:r>
    </w:p>
    <w:p w14:paraId="78403809" w14:textId="77777777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Inoltre puoi richiedere l’installazione a parete che richiede meno tempo, assicurandoti che il balcone sia in condizioni ottimali.</w:t>
      </w:r>
    </w:p>
    <w:p w14:paraId="323E6736" w14:textId="77777777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 xml:space="preserve">La posizione ideale dei pannelli è a sud, con un'inclinazione di 30-35 gradi </w:t>
      </w:r>
    </w:p>
    <w:p w14:paraId="52B29FA3" w14:textId="29F189C0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e sono generalmente collegati alla rete elettrica tramite una spina elettrica.</w:t>
      </w:r>
    </w:p>
    <w:p w14:paraId="36FCD258" w14:textId="77777777" w:rsidR="009A6B74" w:rsidRPr="009D1735" w:rsidRDefault="009A6B74" w:rsidP="00035D24">
      <w:pPr>
        <w:spacing w:after="0"/>
        <w:rPr>
          <w:rFonts w:cstheme="minorHAnsi"/>
          <w:sz w:val="24"/>
          <w:szCs w:val="24"/>
        </w:rPr>
      </w:pPr>
    </w:p>
    <w:p w14:paraId="618C768A" w14:textId="033DD12C" w:rsidR="00FB1214" w:rsidRPr="009D1735" w:rsidRDefault="00FB1214" w:rsidP="00035D24">
      <w:pPr>
        <w:spacing w:after="0"/>
        <w:rPr>
          <w:rFonts w:cstheme="minorHAnsi"/>
          <w:b/>
          <w:bCs/>
          <w:sz w:val="24"/>
          <w:szCs w:val="24"/>
        </w:rPr>
      </w:pPr>
      <w:r w:rsidRPr="009D1735">
        <w:rPr>
          <w:rFonts w:cstheme="minorHAnsi"/>
          <w:b/>
          <w:bCs/>
          <w:sz w:val="24"/>
          <w:szCs w:val="24"/>
        </w:rPr>
        <w:t xml:space="preserve">Come pulire </w:t>
      </w:r>
      <w:r w:rsidR="009A6B74" w:rsidRPr="009D1735">
        <w:rPr>
          <w:rFonts w:cstheme="minorHAnsi"/>
          <w:b/>
          <w:bCs/>
          <w:sz w:val="24"/>
          <w:szCs w:val="24"/>
        </w:rPr>
        <w:t>i</w:t>
      </w:r>
      <w:r w:rsidRPr="009D1735">
        <w:rPr>
          <w:rFonts w:cstheme="minorHAnsi"/>
          <w:b/>
          <w:bCs/>
          <w:sz w:val="24"/>
          <w:szCs w:val="24"/>
        </w:rPr>
        <w:t xml:space="preserve"> pannell</w:t>
      </w:r>
      <w:r w:rsidR="00025EF8" w:rsidRPr="009D1735">
        <w:rPr>
          <w:rFonts w:cstheme="minorHAnsi"/>
          <w:b/>
          <w:bCs/>
          <w:sz w:val="24"/>
          <w:szCs w:val="24"/>
        </w:rPr>
        <w:t>i fotovoltaici da balcone</w:t>
      </w:r>
      <w:r w:rsidR="00A8719C" w:rsidRPr="009D1735">
        <w:rPr>
          <w:rFonts w:cstheme="minorHAnsi"/>
          <w:b/>
          <w:bCs/>
          <w:sz w:val="24"/>
          <w:szCs w:val="24"/>
        </w:rPr>
        <w:t>?</w:t>
      </w:r>
    </w:p>
    <w:p w14:paraId="1B19056B" w14:textId="1F3E475B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Una delle prime azioni importanti dopo l’acquisto è pulire nel modo corretto</w:t>
      </w:r>
    </w:p>
    <w:p w14:paraId="71FBA7C5" w14:textId="637503A0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 xml:space="preserve"> i pannelli fotovoltaici da balcone.</w:t>
      </w:r>
    </w:p>
    <w:p w14:paraId="726FBDA1" w14:textId="77777777" w:rsidR="00035D24" w:rsidRPr="009D1735" w:rsidRDefault="00035D24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Il principale passo fondamentale è lavare i pannelli con acqua tiepida e un detergente delicato con un panno morbido. Consigliamo sempre di asciugare i pannelli per rimuovere l’acqua in eccesso e di evitare di lavare i pannelli sotto il sole.</w:t>
      </w:r>
    </w:p>
    <w:p w14:paraId="6B55E73B" w14:textId="77777777" w:rsidR="00EA6B55" w:rsidRPr="009D1735" w:rsidRDefault="00EA6B55" w:rsidP="00035D24">
      <w:pPr>
        <w:spacing w:after="0"/>
        <w:rPr>
          <w:rFonts w:cstheme="minorHAnsi"/>
          <w:sz w:val="24"/>
          <w:szCs w:val="24"/>
        </w:rPr>
      </w:pPr>
    </w:p>
    <w:p w14:paraId="58C3C715" w14:textId="349A1EF7" w:rsidR="00511962" w:rsidRPr="009D1735" w:rsidRDefault="00EA6B55" w:rsidP="00035D24">
      <w:pPr>
        <w:spacing w:after="0"/>
        <w:rPr>
          <w:rFonts w:cstheme="minorHAnsi"/>
          <w:b/>
          <w:bCs/>
          <w:sz w:val="24"/>
          <w:szCs w:val="24"/>
        </w:rPr>
      </w:pPr>
      <w:r w:rsidRPr="009D1735">
        <w:rPr>
          <w:rFonts w:cstheme="minorHAnsi"/>
          <w:b/>
          <w:bCs/>
          <w:sz w:val="24"/>
          <w:szCs w:val="24"/>
        </w:rPr>
        <w:t>Ultima novità gree</w:t>
      </w:r>
      <w:r w:rsidR="003B069E" w:rsidRPr="009D1735">
        <w:rPr>
          <w:rFonts w:cstheme="minorHAnsi"/>
          <w:b/>
          <w:bCs/>
          <w:sz w:val="24"/>
          <w:szCs w:val="24"/>
        </w:rPr>
        <w:t>n?</w:t>
      </w:r>
    </w:p>
    <w:p w14:paraId="73ABB525" w14:textId="4D1E441E" w:rsidR="00767AC6" w:rsidRPr="009D1735" w:rsidRDefault="006E2E85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 xml:space="preserve">I pannelli fotovoltaici a </w:t>
      </w:r>
      <w:r w:rsidR="009A108A" w:rsidRPr="009D1735">
        <w:rPr>
          <w:rFonts w:cstheme="minorHAnsi"/>
          <w:sz w:val="24"/>
          <w:szCs w:val="24"/>
        </w:rPr>
        <w:t xml:space="preserve">fioriera di Babaco </w:t>
      </w:r>
      <w:r w:rsidR="007E3A6B" w:rsidRPr="009D1735">
        <w:rPr>
          <w:rFonts w:cstheme="minorHAnsi"/>
          <w:sz w:val="24"/>
          <w:szCs w:val="24"/>
        </w:rPr>
        <w:t>S</w:t>
      </w:r>
      <w:r w:rsidR="009A108A" w:rsidRPr="009D1735">
        <w:rPr>
          <w:rFonts w:cstheme="minorHAnsi"/>
          <w:sz w:val="24"/>
          <w:szCs w:val="24"/>
        </w:rPr>
        <w:t xml:space="preserve">olar rappresentano </w:t>
      </w:r>
      <w:r w:rsidR="005B6C74" w:rsidRPr="009D1735">
        <w:rPr>
          <w:rFonts w:cstheme="minorHAnsi"/>
          <w:sz w:val="24"/>
          <w:szCs w:val="24"/>
        </w:rPr>
        <w:t xml:space="preserve">una soluzione </w:t>
      </w:r>
      <w:r w:rsidR="00AA5FC4" w:rsidRPr="009D1735">
        <w:rPr>
          <w:rFonts w:cstheme="minorHAnsi"/>
          <w:sz w:val="24"/>
          <w:szCs w:val="24"/>
        </w:rPr>
        <w:t>energetica con l’estetica green. Questi pannelli, integrati</w:t>
      </w:r>
      <w:r w:rsidR="001D6A92" w:rsidRPr="009D1735">
        <w:rPr>
          <w:rFonts w:cstheme="minorHAnsi"/>
          <w:sz w:val="24"/>
          <w:szCs w:val="24"/>
        </w:rPr>
        <w:t xml:space="preserve"> in eleganti fioriere</w:t>
      </w:r>
      <w:r w:rsidR="00290EF5" w:rsidRPr="009D1735">
        <w:rPr>
          <w:rFonts w:cstheme="minorHAnsi"/>
          <w:sz w:val="24"/>
          <w:szCs w:val="24"/>
        </w:rPr>
        <w:t xml:space="preserve"> sfruttano l’energia solare per alimentare luci decorative, sistemi di irr</w:t>
      </w:r>
      <w:r w:rsidR="00751B83" w:rsidRPr="009D1735">
        <w:rPr>
          <w:rFonts w:cstheme="minorHAnsi"/>
          <w:sz w:val="24"/>
          <w:szCs w:val="24"/>
        </w:rPr>
        <w:t>igazione a basso consumo energetico o alt</w:t>
      </w:r>
      <w:r w:rsidR="00E72DBF" w:rsidRPr="009D1735">
        <w:rPr>
          <w:rFonts w:cstheme="minorHAnsi"/>
          <w:sz w:val="24"/>
          <w:szCs w:val="24"/>
        </w:rPr>
        <w:t>ri dispositivi a supporto delle piante.</w:t>
      </w:r>
    </w:p>
    <w:p w14:paraId="7967B933" w14:textId="6DDABA21" w:rsidR="00BB56ED" w:rsidRPr="009D1735" w:rsidRDefault="00BB56ED" w:rsidP="00035D24">
      <w:pPr>
        <w:spacing w:after="0"/>
        <w:rPr>
          <w:rFonts w:cstheme="minorHAnsi"/>
          <w:b/>
          <w:bCs/>
          <w:sz w:val="24"/>
          <w:szCs w:val="24"/>
        </w:rPr>
      </w:pPr>
    </w:p>
    <w:p w14:paraId="18CA6935" w14:textId="1D06D981" w:rsidR="00BB56ED" w:rsidRPr="009D1735" w:rsidRDefault="00BB56ED" w:rsidP="00035D24">
      <w:pPr>
        <w:spacing w:after="0"/>
        <w:rPr>
          <w:rFonts w:cstheme="minorHAnsi"/>
          <w:sz w:val="24"/>
          <w:szCs w:val="24"/>
        </w:rPr>
      </w:pPr>
      <w:r w:rsidRPr="009D1735">
        <w:rPr>
          <w:rFonts w:cstheme="minorHAnsi"/>
          <w:sz w:val="24"/>
          <w:szCs w:val="24"/>
        </w:rPr>
        <w:t>Grazie a quest</w:t>
      </w:r>
      <w:r w:rsidR="00CA1C81">
        <w:rPr>
          <w:rFonts w:cstheme="minorHAnsi"/>
          <w:sz w:val="24"/>
          <w:szCs w:val="24"/>
        </w:rPr>
        <w:t>e ultima</w:t>
      </w:r>
      <w:r w:rsidRPr="009D1735">
        <w:rPr>
          <w:rFonts w:cstheme="minorHAnsi"/>
          <w:sz w:val="24"/>
          <w:szCs w:val="24"/>
        </w:rPr>
        <w:t xml:space="preserve"> innovazione, è possibile abbracciare la sostenibilità in modo elegante, trasformando gli spazi esterni in oasi verdi alimentate dalla forza del sole.</w:t>
      </w:r>
    </w:p>
    <w:p w14:paraId="4EFED93C" w14:textId="2A7D534A" w:rsidR="00BB56ED" w:rsidRPr="009D1735" w:rsidRDefault="00BB56ED" w:rsidP="00035D24">
      <w:pPr>
        <w:spacing w:after="0"/>
        <w:rPr>
          <w:rFonts w:cstheme="minorHAnsi"/>
          <w:b/>
          <w:bCs/>
          <w:sz w:val="24"/>
          <w:szCs w:val="24"/>
        </w:rPr>
      </w:pPr>
    </w:p>
    <w:p w14:paraId="77B234EB" w14:textId="73E11F05" w:rsidR="008E12FB" w:rsidRPr="009D1735" w:rsidRDefault="00035D24" w:rsidP="00035D24">
      <w:pPr>
        <w:rPr>
          <w:rFonts w:cstheme="minorHAnsi"/>
          <w:b/>
          <w:bCs/>
          <w:sz w:val="24"/>
          <w:szCs w:val="24"/>
        </w:rPr>
      </w:pPr>
      <w:r w:rsidRPr="009D1735">
        <w:rPr>
          <w:rFonts w:cstheme="minorHAnsi"/>
          <w:b/>
          <w:bCs/>
          <w:sz w:val="24"/>
          <w:szCs w:val="24"/>
        </w:rPr>
        <w:t xml:space="preserve">Con Babaco Solar trasforma la tua casa in un rifugio sostenibile!        </w:t>
      </w:r>
      <w:r w:rsidR="00FB1214" w:rsidRPr="009D1735">
        <w:rPr>
          <w:rFonts w:cstheme="minorHAnsi"/>
          <w:b/>
          <w:bCs/>
          <w:sz w:val="24"/>
          <w:szCs w:val="24"/>
        </w:rPr>
        <w:t xml:space="preserve">                   </w:t>
      </w:r>
      <w:r w:rsidRPr="009D1735">
        <w:rPr>
          <w:rFonts w:cstheme="minorHAnsi"/>
          <w:b/>
          <w:bCs/>
          <w:sz w:val="24"/>
          <w:szCs w:val="24"/>
        </w:rPr>
        <w:t>Richiedi info</w:t>
      </w:r>
    </w:p>
    <w:sectPr w:rsidR="008E12FB" w:rsidRPr="009D17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24"/>
    <w:rsid w:val="00025EF8"/>
    <w:rsid w:val="00035D24"/>
    <w:rsid w:val="000C2B9B"/>
    <w:rsid w:val="001D6A92"/>
    <w:rsid w:val="00290EF5"/>
    <w:rsid w:val="00311ABF"/>
    <w:rsid w:val="00383644"/>
    <w:rsid w:val="003B069E"/>
    <w:rsid w:val="00511962"/>
    <w:rsid w:val="005B6C74"/>
    <w:rsid w:val="0067369F"/>
    <w:rsid w:val="006E2E85"/>
    <w:rsid w:val="00751B83"/>
    <w:rsid w:val="0075751E"/>
    <w:rsid w:val="00767AC6"/>
    <w:rsid w:val="007E3A6B"/>
    <w:rsid w:val="007F481B"/>
    <w:rsid w:val="0089036E"/>
    <w:rsid w:val="008E12FB"/>
    <w:rsid w:val="00923F98"/>
    <w:rsid w:val="00976B12"/>
    <w:rsid w:val="009A108A"/>
    <w:rsid w:val="009A6B74"/>
    <w:rsid w:val="009D1735"/>
    <w:rsid w:val="00A52BBA"/>
    <w:rsid w:val="00A8719C"/>
    <w:rsid w:val="00AA5FC4"/>
    <w:rsid w:val="00BB56ED"/>
    <w:rsid w:val="00BE47B3"/>
    <w:rsid w:val="00C667AB"/>
    <w:rsid w:val="00CA1C81"/>
    <w:rsid w:val="00D81D34"/>
    <w:rsid w:val="00E04920"/>
    <w:rsid w:val="00E72DBF"/>
    <w:rsid w:val="00EA6B55"/>
    <w:rsid w:val="00FB1214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549"/>
  <w15:chartTrackingRefBased/>
  <w15:docId w15:val="{86885BBF-9A51-4FA6-9E52-578EFE54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5D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035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Fosco</dc:creator>
  <cp:keywords/>
  <dc:description/>
  <cp:lastModifiedBy>Carmela Fosco</cp:lastModifiedBy>
  <cp:revision>36</cp:revision>
  <dcterms:created xsi:type="dcterms:W3CDTF">2024-01-20T16:20:00Z</dcterms:created>
  <dcterms:modified xsi:type="dcterms:W3CDTF">2024-01-26T17:20:00Z</dcterms:modified>
</cp:coreProperties>
</file>