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646464"/>
          <w:sz w:val="20"/>
        </w:rPr>
        <w:t>Neiva, Huila, 22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MECÁNICA DE FLUIDOS (Código: ELE0300737, Semestre 8°).</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MECÁNICA DE FLUIDOS</w:t>
        <w:br/>
        <w:t>• Código Académico: ELE0300737</w:t>
        <w:br/>
        <w:t>• Semestre del Plan de Estudios: Semestre 8°</w:t>
        <w:br/>
        <w:t>• Total de Estudiantes Solicitantes Preinscritos: 11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11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Mariano Silva</w:t>
            </w:r>
          </w:p>
        </w:tc>
        <w:tc>
          <w:tcPr>
            <w:tcW w:type="dxa" w:w="1728"/>
            <w:tcMar>
              <w:top w:w="100" w:type="dxa"/>
              <w:bottom w:w="100" w:type="dxa"/>
              <w:left w:w="80" w:type="dxa"/>
              <w:right w:w="80" w:type="dxa"/>
            </w:tcMar>
            <w:shd w:fill="FFFFFF"/>
          </w:tcPr>
          <w:p>
            <w:pPr>
              <w:jc w:val="center"/>
            </w:pPr>
            <w:r>
              <w:rPr>
                <w:sz w:val="17"/>
              </w:rPr>
              <w:t>1006557999</w:t>
            </w:r>
          </w:p>
        </w:tc>
        <w:tc>
          <w:tcPr>
            <w:tcW w:type="dxa" w:w="1584"/>
            <w:tcMar>
              <w:top w:w="100" w:type="dxa"/>
              <w:bottom w:w="100" w:type="dxa"/>
              <w:left w:w="80" w:type="dxa"/>
              <w:right w:w="80" w:type="dxa"/>
            </w:tcMar>
            <w:shd w:fill="FFFFFF"/>
          </w:tcPr>
          <w:p>
            <w:pPr>
              <w:jc w:val="center"/>
            </w:pPr>
            <w:r>
              <w:rPr>
                <w:sz w:val="17"/>
              </w:rPr>
              <w:t>3157863943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0668" cy="29260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Michael Mauricio Rojas Plaza</w:t>
            </w:r>
          </w:p>
        </w:tc>
        <w:tc>
          <w:tcPr>
            <w:tcW w:type="dxa" w:w="1728"/>
            <w:tcMar>
              <w:top w:w="100" w:type="dxa"/>
              <w:bottom w:w="100" w:type="dxa"/>
              <w:left w:w="80" w:type="dxa"/>
              <w:right w:w="80" w:type="dxa"/>
            </w:tcMar>
            <w:shd w:fill="F9FAF8"/>
          </w:tcPr>
          <w:p>
            <w:pPr>
              <w:jc w:val="center"/>
            </w:pPr>
            <w:r>
              <w:rPr>
                <w:sz w:val="17"/>
              </w:rPr>
              <w:t>ELE120212040</w:t>
            </w:r>
          </w:p>
        </w:tc>
        <w:tc>
          <w:tcPr>
            <w:tcW w:type="dxa" w:w="1584"/>
            <w:tcMar>
              <w:top w:w="100" w:type="dxa"/>
              <w:bottom w:w="100" w:type="dxa"/>
              <w:left w:w="80" w:type="dxa"/>
              <w:right w:w="80" w:type="dxa"/>
            </w:tcMar>
            <w:shd w:fill="F9FAF8"/>
          </w:tcPr>
          <w:p>
            <w:pPr>
              <w:jc w:val="center"/>
            </w:pPr>
            <w:r>
              <w:rPr>
                <w:sz w:val="17"/>
              </w:rPr>
              <w:t>3123751445</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Felipe Fernandez</w:t>
            </w:r>
          </w:p>
        </w:tc>
        <w:tc>
          <w:tcPr>
            <w:tcW w:type="dxa" w:w="1728"/>
            <w:tcMar>
              <w:top w:w="100" w:type="dxa"/>
              <w:bottom w:w="100" w:type="dxa"/>
              <w:left w:w="80" w:type="dxa"/>
              <w:right w:w="80" w:type="dxa"/>
            </w:tcMar>
            <w:shd w:fill="FFFFFF"/>
          </w:tcPr>
          <w:p>
            <w:pPr>
              <w:jc w:val="center"/>
            </w:pPr>
            <w:r>
              <w:rPr>
                <w:sz w:val="17"/>
              </w:rPr>
              <w:t>1061698805</w:t>
            </w:r>
          </w:p>
        </w:tc>
        <w:tc>
          <w:tcPr>
            <w:tcW w:type="dxa" w:w="1584"/>
            <w:tcMar>
              <w:top w:w="100" w:type="dxa"/>
              <w:bottom w:w="100" w:type="dxa"/>
              <w:left w:w="80" w:type="dxa"/>
              <w:right w:w="80" w:type="dxa"/>
            </w:tcMar>
            <w:shd w:fill="FFFFFF"/>
          </w:tcPr>
          <w:p>
            <w:pPr>
              <w:jc w:val="center"/>
            </w:pPr>
            <w:r>
              <w:rPr>
                <w:sz w:val="17"/>
              </w:rPr>
              <w:t>3026481651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Astrid Carolina Becerra Cordoba</w:t>
            </w:r>
          </w:p>
        </w:tc>
        <w:tc>
          <w:tcPr>
            <w:tcW w:type="dxa" w:w="1728"/>
            <w:tcMar>
              <w:top w:w="100" w:type="dxa"/>
              <w:bottom w:w="100" w:type="dxa"/>
              <w:left w:w="80" w:type="dxa"/>
              <w:right w:w="80" w:type="dxa"/>
            </w:tcMar>
            <w:shd w:fill="F9FAF8"/>
          </w:tcPr>
          <w:p>
            <w:pPr>
              <w:jc w:val="center"/>
            </w:pPr>
            <w:r>
              <w:rPr>
                <w:sz w:val="17"/>
              </w:rPr>
              <w:t>1124862386</w:t>
            </w:r>
          </w:p>
        </w:tc>
        <w:tc>
          <w:tcPr>
            <w:tcW w:type="dxa" w:w="1584"/>
            <w:tcMar>
              <w:top w:w="100" w:type="dxa"/>
              <w:bottom w:w="100" w:type="dxa"/>
              <w:left w:w="80" w:type="dxa"/>
              <w:right w:w="80" w:type="dxa"/>
            </w:tcMar>
            <w:shd w:fill="F9FAF8"/>
          </w:tcPr>
          <w:p>
            <w:pPr>
              <w:jc w:val="center"/>
            </w:pPr>
            <w:r>
              <w:rPr>
                <w:sz w:val="17"/>
              </w:rPr>
              <w:t>3209437670</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Gladys Hernández</w:t>
            </w:r>
          </w:p>
        </w:tc>
        <w:tc>
          <w:tcPr>
            <w:tcW w:type="dxa" w:w="1728"/>
            <w:tcMar>
              <w:top w:w="100" w:type="dxa"/>
              <w:bottom w:w="100" w:type="dxa"/>
              <w:left w:w="80" w:type="dxa"/>
              <w:right w:w="80" w:type="dxa"/>
            </w:tcMar>
            <w:shd w:fill="FFFFFF"/>
          </w:tcPr>
          <w:p>
            <w:pPr>
              <w:jc w:val="center"/>
            </w:pPr>
            <w:r>
              <w:rPr>
                <w:sz w:val="17"/>
              </w:rPr>
              <w:t>28733362</w:t>
            </w:r>
          </w:p>
        </w:tc>
        <w:tc>
          <w:tcPr>
            <w:tcW w:type="dxa" w:w="1584"/>
            <w:tcMar>
              <w:top w:w="100" w:type="dxa"/>
              <w:bottom w:w="100" w:type="dxa"/>
              <w:left w:w="80" w:type="dxa"/>
              <w:right w:w="80" w:type="dxa"/>
            </w:tcMar>
            <w:shd w:fill="FFFFFF"/>
          </w:tcPr>
          <w:p>
            <w:pPr>
              <w:jc w:val="center"/>
            </w:pPr>
            <w:r>
              <w:rPr>
                <w:sz w:val="17"/>
              </w:rPr>
              <w:t>3232935781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cristian david adamez ceballes</w:t>
            </w:r>
          </w:p>
        </w:tc>
        <w:tc>
          <w:tcPr>
            <w:tcW w:type="dxa" w:w="1728"/>
            <w:tcMar>
              <w:top w:w="100" w:type="dxa"/>
              <w:bottom w:w="100" w:type="dxa"/>
              <w:left w:w="80" w:type="dxa"/>
              <w:right w:w="80" w:type="dxa"/>
            </w:tcMar>
            <w:shd w:fill="F9FAF8"/>
          </w:tcPr>
          <w:p>
            <w:pPr>
              <w:jc w:val="center"/>
            </w:pPr>
            <w:r>
              <w:rPr>
                <w:sz w:val="17"/>
              </w:rPr>
              <w:t>1007163619</w:t>
            </w:r>
          </w:p>
        </w:tc>
        <w:tc>
          <w:tcPr>
            <w:tcW w:type="dxa" w:w="1584"/>
            <w:tcMar>
              <w:top w:w="100" w:type="dxa"/>
              <w:bottom w:w="100" w:type="dxa"/>
              <w:left w:w="80" w:type="dxa"/>
              <w:right w:w="80" w:type="dxa"/>
            </w:tcMar>
            <w:shd w:fill="F9FAF8"/>
          </w:tcPr>
          <w:p>
            <w:pPr>
              <w:jc w:val="center"/>
            </w:pPr>
            <w:r>
              <w:rPr>
                <w:sz w:val="17"/>
              </w:rPr>
              <w:t>3116307784</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Karen viviana Gaona Vargas</w:t>
            </w:r>
          </w:p>
        </w:tc>
        <w:tc>
          <w:tcPr>
            <w:tcW w:type="dxa" w:w="1728"/>
            <w:tcMar>
              <w:top w:w="100" w:type="dxa"/>
              <w:bottom w:w="100" w:type="dxa"/>
              <w:left w:w="80" w:type="dxa"/>
              <w:right w:w="80" w:type="dxa"/>
            </w:tcMar>
            <w:shd w:fill="FFFFFF"/>
          </w:tcPr>
          <w:p>
            <w:pPr>
              <w:jc w:val="center"/>
            </w:pPr>
            <w:r>
              <w:rPr>
                <w:sz w:val="17"/>
              </w:rPr>
              <w:t>1077866338</w:t>
            </w:r>
          </w:p>
        </w:tc>
        <w:tc>
          <w:tcPr>
            <w:tcW w:type="dxa" w:w="1584"/>
            <w:tcMar>
              <w:top w:w="100" w:type="dxa"/>
              <w:bottom w:w="100" w:type="dxa"/>
              <w:left w:w="80" w:type="dxa"/>
              <w:right w:w="80" w:type="dxa"/>
            </w:tcMar>
            <w:shd w:fill="FFFFFF"/>
          </w:tcPr>
          <w:p>
            <w:pPr>
              <w:jc w:val="center"/>
            </w:pPr>
            <w:r>
              <w:rPr>
                <w:sz w:val="17"/>
              </w:rPr>
              <w:t>3202555302</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Alvaro Andrés González albañil</w:t>
            </w:r>
          </w:p>
        </w:tc>
        <w:tc>
          <w:tcPr>
            <w:tcW w:type="dxa" w:w="1728"/>
            <w:tcMar>
              <w:top w:w="100" w:type="dxa"/>
              <w:bottom w:w="100" w:type="dxa"/>
              <w:left w:w="80" w:type="dxa"/>
              <w:right w:w="80" w:type="dxa"/>
            </w:tcMar>
            <w:shd w:fill="F9FAF8"/>
          </w:tcPr>
          <w:p>
            <w:pPr>
              <w:jc w:val="center"/>
            </w:pPr>
            <w:r>
              <w:rPr>
                <w:sz w:val="17"/>
              </w:rPr>
              <w:t>ELE0120242022</w:t>
            </w:r>
          </w:p>
        </w:tc>
        <w:tc>
          <w:tcPr>
            <w:tcW w:type="dxa" w:w="1584"/>
            <w:tcMar>
              <w:top w:w="100" w:type="dxa"/>
              <w:bottom w:w="100" w:type="dxa"/>
              <w:left w:w="80" w:type="dxa"/>
              <w:right w:w="80" w:type="dxa"/>
            </w:tcMar>
            <w:shd w:fill="F9FAF8"/>
          </w:tcPr>
          <w:p>
            <w:pPr>
              <w:jc w:val="center"/>
            </w:pPr>
            <w:r>
              <w:rPr>
                <w:sz w:val="17"/>
              </w:rPr>
              <w:t>3176543168</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JADER ANDRES CHIMUNJA JIMÉNEZ</w:t>
            </w:r>
          </w:p>
        </w:tc>
        <w:tc>
          <w:tcPr>
            <w:tcW w:type="dxa" w:w="1728"/>
            <w:tcMar>
              <w:top w:w="100" w:type="dxa"/>
              <w:bottom w:w="100" w:type="dxa"/>
              <w:left w:w="80" w:type="dxa"/>
              <w:right w:w="80" w:type="dxa"/>
            </w:tcMar>
            <w:shd w:fill="FFFFFF"/>
          </w:tcPr>
          <w:p>
            <w:pPr>
              <w:jc w:val="center"/>
            </w:pPr>
            <w:r>
              <w:rPr>
                <w:sz w:val="17"/>
              </w:rPr>
              <w:t>ELE120241062</w:t>
            </w:r>
          </w:p>
        </w:tc>
        <w:tc>
          <w:tcPr>
            <w:tcW w:type="dxa" w:w="1584"/>
            <w:tcMar>
              <w:top w:w="100" w:type="dxa"/>
              <w:bottom w:w="100" w:type="dxa"/>
              <w:left w:w="80" w:type="dxa"/>
              <w:right w:w="80" w:type="dxa"/>
            </w:tcMar>
            <w:shd w:fill="FFFFFF"/>
          </w:tcPr>
          <w:p>
            <w:pPr>
              <w:jc w:val="center"/>
            </w:pPr>
            <w:r>
              <w:rPr>
                <w:sz w:val="17"/>
              </w:rPr>
              <w:t>3183956559</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cristian andres barreiro vivas</w:t>
            </w:r>
          </w:p>
        </w:tc>
        <w:tc>
          <w:tcPr>
            <w:tcW w:type="dxa" w:w="1728"/>
            <w:tcMar>
              <w:top w:w="100" w:type="dxa"/>
              <w:bottom w:w="100" w:type="dxa"/>
              <w:left w:w="80" w:type="dxa"/>
              <w:right w:w="80" w:type="dxa"/>
            </w:tcMar>
            <w:shd w:fill="F9FAF8"/>
          </w:tcPr>
          <w:p>
            <w:pPr>
              <w:jc w:val="center"/>
            </w:pPr>
            <w:r>
              <w:rPr>
                <w:sz w:val="17"/>
              </w:rPr>
              <w:t>1080293311</w:t>
            </w:r>
          </w:p>
        </w:tc>
        <w:tc>
          <w:tcPr>
            <w:tcW w:type="dxa" w:w="1584"/>
            <w:tcMar>
              <w:top w:w="100" w:type="dxa"/>
              <w:bottom w:w="100" w:type="dxa"/>
              <w:left w:w="80" w:type="dxa"/>
              <w:right w:w="80" w:type="dxa"/>
            </w:tcMar>
            <w:shd w:fill="F9FAF8"/>
          </w:tcPr>
          <w:p>
            <w:pPr>
              <w:jc w:val="center"/>
            </w:pPr>
            <w:r>
              <w:rPr>
                <w:sz w:val="17"/>
              </w:rPr>
              <w:t>3124940945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2889" cy="29260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812889"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370333"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