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
          Rossi Antonio
          <w:br/>
          Via Quintino Sella, 22
          <w:br/>
          95129 Catania CT
          <w:br/>
          C.F. ABCDEF89C17H163Q
          <w:br/>
          P.IVA 1234567
        </w:t>
      </w:r>
    </w:p>
    <w:p>
      <w:pPr>
        <w:jc w:val="right"/>
      </w:pPr>
      <w:r>
        <w:t/>
        <w:t>
          EURO-PHARMA SRL
          <w:br/>
          Via Beinette 8/d
          <w:br/>
          10127 Torino TO
          <w:br/>
          P.IVA e C.F. 06328630014
        </w:t>
      </w:r>
    </w:p>
    <w:p>
      <w:pPr>
        <w:jc w:val="left"/>
      </w:pPr>
      <w:r>
        <w:t>
          <w:br/>
          <w:br/>
          <w:br/>
          FATTURA Nr______________  DEL ______________
        </w:t>
        <w:t>
          <w:br/>
          <w:br/>
          <w:br/>
          <w:br/>
          COMPENSI RELATIVI A
          <w:br/>
          12/2015
        </w:t>
      </w:r>
    </w:p>
    <w:p>
      <w:pPr>
        <w:jc w:val="right"/>
      </w:pPr>
      <w:r>
        <w:t>
          <w:br/>
          <w:br/>
          <w:br/>
          IMPONIBILE                    € 8.50
          <w:br/>
        </w:t>
        <w:t>
          IVA 22 %                    € 1.91
          <w:br/>
        </w:t>
        <w:t>
          RIT. ACC. 20 %                    €  -1.73
          <w:br/>
        </w:t>
        <w:t>
          RIVALSA INPS 2 %                    €  0.17
          <w:br/>
        </w:t>
        <w:t>
          <w:br/>
          <w:br/>
          <w:br/>
          TOTALE FATTURA                     €  8.85
       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