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ab/>
        <w:tab/>
        <w:t xml:space="preserve">LES DIFFÉRENTES FONCTION A IMPLÉMENTER DANS LE CODE :</w:t>
      </w:r>
      <w:r/>
    </w:p>
    <w:p w14:paraId="7D903C8F">
      <w:pPr>
        <w:pBdr/>
        <w:spacing/>
        <w:ind/>
        <w:rPr/>
      </w:pPr>
      <w:r/>
      <w:r/>
      <w:r/>
    </w:p>
    <w:p w14:paraId="28514083">
      <w:pPr>
        <w:pBdr/>
        <w:spacing/>
        <w:ind/>
        <w:rPr>
          <w:highlight w:val="none"/>
        </w:rPr>
      </w:pPr>
      <w:r>
        <w:rPr>
          <w:highlight w:val="none"/>
        </w:rPr>
      </w:r>
      <w:r>
        <w:rPr>
          <w:highlight w:val="none"/>
        </w:rPr>
        <w:t xml:space="preserve">Vérifier sil faut charger la battérie ou pas</w:t>
      </w:r>
      <w:r>
        <w:rPr>
          <w:highlight w:val="none"/>
        </w:rPr>
      </w:r>
    </w:p>
    <w:p w14:paraId="79B08D1A">
      <w:pPr>
        <w:pBdr/>
        <w:spacing/>
        <w:ind/>
        <w:rPr>
          <w:highlight w:val="none"/>
        </w:rPr>
      </w:pPr>
      <w:r>
        <w:rPr>
          <w:highlight w:val="none"/>
        </w:rPr>
      </w:r>
      <w:r>
        <w:rPr>
          <w:highlight w:val="none"/>
        </w:rPr>
      </w:r>
      <w:r>
        <w:rPr>
          <w:highlight w:val="none"/>
        </w:rPr>
      </w:r>
    </w:p>
    <w:p w14:paraId="4F0E1C45">
      <w:pPr>
        <w:pBdr/>
        <w:spacing/>
        <w:ind/>
        <w:rPr>
          <w:highlight w:val="none"/>
        </w:rPr>
      </w:pPr>
      <w:r>
        <w:rPr>
          <w:highlight w:val="none"/>
        </w:rPr>
        <w:t xml:space="preserve">Vérifier le temps de charge n’eccessaire pour la battérie : </w:t>
      </w:r>
      <w:r/>
    </w:p>
    <w:p w14:paraId="538F92AF">
      <w:pPr>
        <w:pBdr/>
        <w:spacing/>
        <w:ind/>
        <w:rPr/>
      </w:pPr>
      <w:r/>
      <w:r/>
      <w:r/>
    </w:p>
    <w:p w14:paraId="1B50ED62">
      <w:pPr>
        <w:pBdr/>
        <w:spacing/>
        <w:ind/>
        <w:rPr/>
      </w:pPr>
      <w:r>
        <w:rPr>
          <w:highlight w:val="none"/>
        </w:rPr>
        <w:t xml:space="preserve">Pour calculer le temps de charge complet de votre batterie dans une installation hybride, il faut considérer la source d'énergie qui l'alimente (panneaux solaires ou le réseau électrique). Le principe de base reste le même, mais les variables changent.</w:t>
      </w:r>
      <w:r/>
    </w:p>
    <w:p w14:paraId="339C61F6">
      <w:pPr>
        <w:pBdr/>
        <w:spacing/>
        <w:ind/>
        <w:rPr/>
      </w:pPr>
      <w:r>
        <w:rPr>
          <w:highlight w:val="none"/>
        </w:rPr>
      </w:r>
      <w:r/>
    </w:p>
    <w:p w14:paraId="03F47156">
      <w:pPr>
        <w:pBdr/>
        <w:spacing/>
        <w:ind/>
        <w:rPr/>
      </w:pPr>
      <w:r>
        <w:rPr>
          <w:highlight w:val="none"/>
        </w:rPr>
        <w:t xml:space="preserve">Voici les méthodes de calcul en détail.</w:t>
      </w:r>
      <w:r/>
    </w:p>
    <w:p w14:paraId="03F1F067">
      <w:pPr>
        <w:pBdr/>
        <w:spacing/>
        <w:ind/>
        <w:rPr/>
      </w:pPr>
      <w:r>
        <w:rPr>
          <w:highlight w:val="none"/>
        </w:rPr>
      </w:r>
      <w:r/>
    </w:p>
    <w:p w14:paraId="5D9722BB">
      <w:pPr>
        <w:pBdr/>
        <w:spacing/>
        <w:ind/>
        <w:rPr/>
      </w:pPr>
      <w:r>
        <w:rPr>
          <w:highlight w:val="none"/>
        </w:rPr>
        <w:t xml:space="preserve">### ⚡ 1. Calcul à partir du réseau (SBEE)</w:t>
      </w:r>
      <w:r/>
    </w:p>
    <w:p w14:paraId="35D13CD7">
      <w:pPr>
        <w:pBdr/>
        <w:spacing/>
        <w:ind/>
        <w:rPr/>
      </w:pPr>
      <w:r>
        <w:rPr>
          <w:highlight w:val="none"/>
        </w:rPr>
      </w:r>
      <w:r/>
    </w:p>
    <w:p w14:paraId="12CCFFF5">
      <w:pPr>
        <w:pBdr/>
        <w:spacing/>
        <w:ind/>
        <w:rPr/>
      </w:pPr>
      <w:r>
        <w:rPr>
          <w:highlight w:val="none"/>
        </w:rPr>
        <w:t xml:space="preserve">C'est le scénario le plus simple. L'onduleur hybride utilise l'énergie du réseau pour charger la batterie à une puissance fixe, généralement configurable. C'est comme recharger un gros appareil électronique.</w:t>
      </w:r>
      <w:r/>
    </w:p>
    <w:p w14:paraId="504839EE">
      <w:pPr>
        <w:pBdr/>
        <w:spacing/>
        <w:ind/>
        <w:rPr/>
      </w:pPr>
      <w:r>
        <w:rPr>
          <w:highlight w:val="none"/>
        </w:rPr>
      </w:r>
      <w:r/>
    </w:p>
    <w:p w14:paraId="2DB18FDE">
      <w:pPr>
        <w:pBdr/>
        <w:spacing/>
        <w:ind/>
        <w:rPr/>
      </w:pPr>
      <w:r>
        <w:rPr>
          <w:highlight w:val="none"/>
        </w:rPr>
        <w:t xml:space="preserve">**Formule simplifiée :**</w:t>
      </w:r>
      <w:r/>
    </w:p>
    <w:p w14:paraId="74144913">
      <w:pPr>
        <w:pBdr/>
        <w:spacing/>
        <w:ind/>
        <w:rPr/>
      </w:pPr>
      <w:r>
        <w:rPr>
          <w:highlight w:val="none"/>
        </w:rPr>
        <w:t xml:space="preserve">```text</w:t>
      </w:r>
      <w:r/>
    </w:p>
    <w:p w14:paraId="360102DF">
      <w:pPr>
        <w:pBdr/>
        <w:spacing/>
        <w:ind/>
        <w:rPr/>
      </w:pPr>
      <w:r>
        <w:rPr>
          <w:highlight w:val="none"/>
        </w:rPr>
        <w:t xml:space="preserve">Temps de charge (heures) = Capacité utile de la batterie (Wh) / Puissance de charge du réseau (W)</w:t>
      </w:r>
      <w:r/>
    </w:p>
    <w:p w14:paraId="7A03D970">
      <w:pPr>
        <w:pBdr/>
        <w:spacing/>
        <w:ind/>
        <w:rPr/>
      </w:pPr>
      <w:r>
        <w:rPr>
          <w:highlight w:val="none"/>
        </w:rPr>
        <w:t xml:space="preserve">```</w:t>
      </w:r>
      <w:r/>
    </w:p>
    <w:p w14:paraId="335D39FE">
      <w:pPr>
        <w:pBdr/>
        <w:spacing/>
        <w:ind/>
        <w:rPr/>
      </w:pPr>
      <w:r>
        <w:rPr>
          <w:highlight w:val="none"/>
        </w:rPr>
      </w:r>
      <w:r/>
    </w:p>
    <w:p w14:paraId="0E05978E">
      <w:pPr>
        <w:pBdr/>
        <w:spacing/>
        <w:ind/>
        <w:rPr/>
      </w:pPr>
      <w:r>
        <w:rPr>
          <w:highlight w:val="none"/>
        </w:rPr>
        <w:t xml:space="preserve">*   **Capacité utile de la batterie (Wh) :** C'est l'énergie que vous pouvez réellement utiliser. Pour une batterie au lithium, on considère souvent 90-95% de sa capacité nominale. Pour une batterie au plomb, il faut plutôt viser 50% pour préserver sa durée</w:t>
      </w:r>
      <w:r>
        <w:rPr>
          <w:highlight w:val="none"/>
        </w:rPr>
        <w:t xml:space="preserve"> de vie.</w:t>
      </w:r>
      <w:r/>
    </w:p>
    <w:p w14:paraId="36872A17">
      <w:pPr>
        <w:pBdr/>
        <w:spacing/>
        <w:ind/>
        <w:rPr/>
      </w:pPr>
      <w:r>
        <w:rPr>
          <w:highlight w:val="none"/>
        </w:rPr>
        <w:t xml:space="preserve">*   **Puissance de charge du réseau (W) :** C'est la puissance maximale que l'onduleur peut prélever sur le réseau pour charger la batterie. Cette valeur se trouve dans les spécifications de votre onduleur. Par exemple, un onduleur hybride de 5 kW pourra so</w:t>
      </w:r>
      <w:r>
        <w:rPr>
          <w:highlight w:val="none"/>
        </w:rPr>
        <w:t xml:space="preserve">uvent charger la batterie avec une puissance de 1 à 3 kW.</w:t>
      </w:r>
      <w:r/>
    </w:p>
    <w:p w14:paraId="7DFC388A">
      <w:pPr>
        <w:pBdr/>
        <w:spacing/>
        <w:ind/>
        <w:rPr/>
      </w:pPr>
      <w:r>
        <w:rPr>
          <w:highlight w:val="none"/>
        </w:rPr>
      </w:r>
      <w:r/>
    </w:p>
    <w:p w14:paraId="67727458">
      <w:pPr>
        <w:pBdr/>
        <w:spacing/>
        <w:ind/>
        <w:rPr/>
      </w:pPr>
      <w:r>
        <w:rPr>
          <w:highlight w:val="none"/>
        </w:rPr>
        <w:t xml:space="preserve">**Exemple concret :**</w:t>
      </w:r>
      <w:r/>
    </w:p>
    <w:p w14:paraId="0721FE3B">
      <w:pPr>
        <w:pBdr/>
        <w:spacing/>
        <w:ind/>
        <w:rPr/>
      </w:pPr>
      <w:r>
        <w:rPr>
          <w:highlight w:val="none"/>
        </w:rPr>
        <w:t xml:space="preserve">Imaginons une batterie **LiFePO4 de 5 kWh** (sa capacité utile est donc d'environ **4.75 kWh**). Si votre onduleur charge la batterie avec **2 000 W (2 kW)** lorsqu'il est branché sur le secteur, le calcul est :</w:t>
      </w:r>
      <w:r/>
    </w:p>
    <w:p w14:paraId="21322B82">
      <w:pPr>
        <w:pBdr/>
        <w:spacing/>
        <w:ind/>
        <w:rPr/>
      </w:pPr>
      <w:r>
        <w:rPr>
          <w:highlight w:val="none"/>
        </w:rPr>
      </w:r>
      <w:r/>
    </w:p>
    <w:p w14:paraId="6B3C839A">
      <w:pPr>
        <w:pBdr/>
        <w:spacing/>
        <w:ind/>
        <w:rPr/>
      </w:pPr>
      <w:r>
        <w:rPr>
          <w:highlight w:val="none"/>
        </w:rPr>
        <w:t xml:space="preserve">`Temps de charge = 4750 Wh / 2000 W = 2,375 heures`, soit environ **2 heures et 22 minutes**.</w:t>
      </w:r>
      <w:r/>
    </w:p>
    <w:p w14:paraId="324900F0">
      <w:pPr>
        <w:pBdr/>
        <w:spacing/>
        <w:ind/>
        <w:rPr/>
      </w:pPr>
      <w:r>
        <w:rPr>
          <w:highlight w:val="none"/>
        </w:rPr>
      </w:r>
      <w:r/>
    </w:p>
    <w:p w14:paraId="4149B830">
      <w:pPr>
        <w:pBdr/>
        <w:spacing/>
        <w:ind/>
        <w:rPr/>
      </w:pPr>
      <w:r>
        <w:rPr>
          <w:highlight w:val="none"/>
        </w:rPr>
        <w:t xml:space="preserve">C'est une estimation idéale. En pratique, il faut ajouter un facteur de **10 à 20% de pertes** liées à la chaleur et à l'efficacité de l'onduleur. En prenant 15% de pertes, le temps passerait à environ **2 heures et 44 minutes**.</w:t>
      </w:r>
      <w:r/>
    </w:p>
    <w:p w14:paraId="4C60787E">
      <w:pPr>
        <w:pBdr/>
        <w:spacing/>
        <w:ind/>
        <w:rPr/>
      </w:pPr>
      <w:r>
        <w:rPr>
          <w:highlight w:val="none"/>
        </w:rPr>
      </w:r>
      <w:r/>
    </w:p>
    <w:p w14:paraId="23461D5C">
      <w:pPr>
        <w:pBdr/>
        <w:spacing/>
        <w:ind/>
        <w:rPr/>
      </w:pPr>
      <w:r>
        <w:rPr>
          <w:highlight w:val="none"/>
        </w:rPr>
        <w:t xml:space="preserve">---</w:t>
      </w:r>
      <w:r/>
    </w:p>
    <w:p w14:paraId="1307DDF8">
      <w:pPr>
        <w:pBdr/>
        <w:spacing/>
        <w:ind/>
        <w:rPr/>
      </w:pPr>
      <w:r>
        <w:rPr>
          <w:highlight w:val="none"/>
        </w:rPr>
      </w:r>
      <w:r/>
    </w:p>
    <w:p w14:paraId="43A297E7">
      <w:pPr>
        <w:pBdr/>
        <w:spacing/>
        <w:ind/>
        <w:rPr/>
      </w:pPr>
      <w:r>
        <w:rPr>
          <w:highlight w:val="none"/>
        </w:rPr>
        <w:t xml:space="preserve">### ☀️ 2. Calcul à partir des panneaux solaires</w:t>
      </w:r>
      <w:r/>
    </w:p>
    <w:p w14:paraId="3CCD2FD8">
      <w:pPr>
        <w:pBdr/>
        <w:spacing/>
        <w:ind/>
        <w:rPr/>
      </w:pPr>
      <w:r>
        <w:rPr>
          <w:highlight w:val="none"/>
        </w:rPr>
      </w:r>
      <w:r/>
    </w:p>
    <w:p w14:paraId="58EDC14F">
      <w:pPr>
        <w:pBdr/>
        <w:spacing/>
        <w:ind/>
        <w:rPr/>
      </w:pPr>
      <w:r>
        <w:rPr>
          <w:highlight w:val="none"/>
        </w:rPr>
        <w:t xml:space="preserve">Le calcul est plus complexe car la production solaire n'est jamais constante. Elle dépend de l'ensoleillement, de l'orientation des panneaux, de la température, etc. On raisonne donc en énergie totale produite dans une journée.</w:t>
      </w:r>
      <w:r/>
    </w:p>
    <w:p w14:paraId="3EC28BB5">
      <w:pPr>
        <w:pBdr/>
        <w:spacing/>
        <w:ind/>
        <w:rPr/>
      </w:pPr>
      <w:r>
        <w:rPr>
          <w:highlight w:val="none"/>
        </w:rPr>
      </w:r>
      <w:r/>
    </w:p>
    <w:p w14:paraId="17DAC9E3">
      <w:pPr>
        <w:pBdr/>
        <w:spacing/>
        <w:ind/>
        <w:rPr/>
      </w:pPr>
      <w:r>
        <w:rPr>
          <w:highlight w:val="none"/>
        </w:rPr>
        <w:t xml:space="preserve">**Formule de base :**</w:t>
      </w:r>
      <w:r/>
    </w:p>
    <w:p w14:paraId="203CDF12">
      <w:pPr>
        <w:pBdr/>
        <w:spacing/>
        <w:ind/>
        <w:rPr/>
      </w:pPr>
      <w:r>
        <w:rPr>
          <w:highlight w:val="none"/>
        </w:rPr>
        <w:t xml:space="preserve">```text</w:t>
      </w:r>
      <w:r/>
    </w:p>
    <w:p w14:paraId="60A16DAE">
      <w:pPr>
        <w:pBdr/>
        <w:spacing/>
        <w:ind/>
        <w:rPr/>
      </w:pPr>
      <w:r>
        <w:rPr>
          <w:highlight w:val="none"/>
        </w:rPr>
        <w:t xml:space="preserve">Temps de charge (heures d'ensoleillement) = Capacité utile de la batterie (Wh) / Puissance crête des panneaux (W)</w:t>
      </w:r>
      <w:r/>
    </w:p>
    <w:p w14:paraId="0B64A497">
      <w:pPr>
        <w:pBdr/>
        <w:spacing/>
        <w:ind/>
        <w:rPr/>
      </w:pPr>
      <w:r>
        <w:rPr>
          <w:highlight w:val="none"/>
        </w:rPr>
        <w:t xml:space="preserve">```</w:t>
      </w:r>
      <w:r/>
    </w:p>
    <w:p w14:paraId="099080C4">
      <w:pPr>
        <w:pBdr/>
        <w:spacing/>
        <w:ind/>
        <w:rPr/>
      </w:pPr>
      <w:r>
        <w:rPr>
          <w:highlight w:val="none"/>
        </w:rPr>
      </w:r>
      <w:r/>
    </w:p>
    <w:p w14:paraId="4AEF3590">
      <w:pPr>
        <w:pBdr/>
        <w:spacing/>
        <w:ind/>
        <w:rPr/>
      </w:pPr>
      <w:r>
        <w:rPr>
          <w:highlight w:val="none"/>
        </w:rPr>
        <w:t xml:space="preserve">Cette formule donne le **nombre d'heures d'ensoleillement maximal** nécessaire. En réalité, il faudra compter plusieurs jours.</w:t>
      </w:r>
      <w:r/>
    </w:p>
    <w:p w14:paraId="1853E0B6">
      <w:pPr>
        <w:pBdr/>
        <w:spacing/>
        <w:ind/>
        <w:rPr/>
      </w:pPr>
      <w:r>
        <w:rPr>
          <w:highlight w:val="none"/>
        </w:rPr>
      </w:r>
      <w:r/>
    </w:p>
    <w:p w14:paraId="5C0C7B1D">
      <w:pPr>
        <w:pBdr/>
        <w:spacing/>
        <w:ind/>
        <w:rPr/>
      </w:pPr>
      <w:r>
        <w:rPr>
          <w:highlight w:val="none"/>
        </w:rPr>
        <w:t xml:space="preserve">**Exemple concret :**</w:t>
      </w:r>
      <w:r/>
    </w:p>
    <w:p w14:paraId="42C6A90D">
      <w:pPr>
        <w:pBdr/>
        <w:spacing/>
        <w:ind/>
        <w:rPr/>
      </w:pPr>
      <w:r>
        <w:rPr>
          <w:highlight w:val="none"/>
        </w:rPr>
        <w:t xml:space="preserve">Reprenons la même batterie de **5 kWh (4750 Wh utiles)**. Si vous disposez de **800 Wc (watts-crête) de panneaux solaires**, le calcul en conditions idéales est :</w:t>
      </w:r>
      <w:r/>
    </w:p>
    <w:p w14:paraId="679186F2">
      <w:pPr>
        <w:pBdr/>
        <w:spacing/>
        <w:ind/>
        <w:rPr/>
      </w:pPr>
      <w:r>
        <w:rPr>
          <w:highlight w:val="none"/>
        </w:rPr>
      </w:r>
      <w:r/>
    </w:p>
    <w:p w14:paraId="53AC1DED">
      <w:pPr>
        <w:pBdr/>
        <w:spacing/>
        <w:ind/>
        <w:rPr/>
      </w:pPr>
      <w:r>
        <w:rPr>
          <w:highlight w:val="none"/>
        </w:rPr>
        <w:t xml:space="preserve">`Temps de charge = 4750 Wh / 800 W = 5,94 heures d'ensoleillement maximal.`</w:t>
      </w:r>
      <w:r/>
    </w:p>
    <w:p w14:paraId="42B17CED">
      <w:pPr>
        <w:pBdr/>
        <w:spacing/>
        <w:ind/>
        <w:rPr/>
      </w:pPr>
      <w:r>
        <w:rPr>
          <w:highlight w:val="none"/>
        </w:rPr>
      </w:r>
      <w:r/>
    </w:p>
    <w:p w14:paraId="667D34EE">
      <w:pPr>
        <w:pBdr/>
        <w:spacing/>
        <w:ind/>
        <w:rPr/>
      </w:pPr>
      <w:r>
        <w:rPr>
          <w:highlight w:val="none"/>
        </w:rPr>
        <w:t xml:space="preserve">Cependant, un panneau de 100 W ne produit réellement 100 W que pendant quelques heures par jour. Dans la pratique, avec 800 Wc de panneaux, vous pouvez vous attendre à produire entre **2,4 et 4 kWh par jour** (selon la météo et la saison). Pour recharger co</w:t>
      </w:r>
      <w:r>
        <w:rPr>
          <w:highlight w:val="none"/>
        </w:rPr>
        <w:t xml:space="preserve">mplètement votre batterie de 5 kWh, il faudrait donc entre **1 et 2 jours de beau temps**.</w:t>
      </w:r>
      <w:r/>
    </w:p>
    <w:p w14:paraId="1D530B73">
      <w:pPr>
        <w:pBdr/>
        <w:spacing/>
        <w:ind/>
        <w:rPr/>
      </w:pPr>
      <w:r>
        <w:rPr>
          <w:highlight w:val="none"/>
        </w:rPr>
      </w:r>
      <w:r/>
    </w:p>
    <w:p w14:paraId="5000A456">
      <w:pPr>
        <w:pBdr/>
        <w:spacing/>
        <w:ind/>
        <w:rPr/>
      </w:pPr>
      <w:r>
        <w:rPr>
          <w:highlight w:val="none"/>
        </w:rPr>
        <w:t xml:space="preserve">&gt; **💡 À savoir** : Pour accélérer la charge, vous pouvez combiner les deux sources. La plupart des onduleurs hybrides permettent de charger la batterie avec le solaire et le réseau en même temps. C'est utile pour profiter d'un tarif électrique moins cher la</w:t>
      </w:r>
      <w:r>
        <w:rPr>
          <w:highlight w:val="none"/>
        </w:rPr>
        <w:t xml:space="preserve"> nuit tout en finissant la charge avec le soleil le matin.</w:t>
      </w:r>
      <w:r/>
    </w:p>
    <w:p w14:paraId="7EC50C67">
      <w:pPr>
        <w:pBdr/>
        <w:spacing/>
        <w:ind/>
        <w:rPr/>
      </w:pPr>
      <w:r>
        <w:rPr>
          <w:highlight w:val="none"/>
        </w:rPr>
      </w:r>
      <w:r/>
    </w:p>
    <w:p w14:paraId="1B40266B">
      <w:pPr>
        <w:pBdr/>
        <w:spacing/>
        <w:ind/>
        <w:rPr/>
      </w:pPr>
      <w:r>
        <w:rPr>
          <w:highlight w:val="none"/>
        </w:rPr>
        <w:t xml:space="preserve">---</w:t>
      </w:r>
      <w:r/>
    </w:p>
    <w:p w14:paraId="040FBAC3">
      <w:pPr>
        <w:pBdr/>
        <w:spacing/>
        <w:ind/>
        <w:rPr/>
      </w:pPr>
      <w:r>
        <w:rPr>
          <w:highlight w:val="none"/>
        </w:rPr>
      </w:r>
      <w:r/>
    </w:p>
    <w:p w14:paraId="7CBA5CC7">
      <w:pPr>
        <w:pBdr/>
        <w:spacing/>
        <w:ind/>
        <w:rPr/>
      </w:pPr>
      <w:r>
        <w:rPr>
          <w:highlight w:val="none"/>
        </w:rPr>
        <w:t xml:space="preserve">### 🔍 Synthèse des facteurs clés</w:t>
      </w:r>
      <w:r/>
    </w:p>
    <w:p w14:paraId="56C2245C">
      <w:pPr>
        <w:pBdr/>
        <w:spacing/>
        <w:ind/>
        <w:rPr/>
      </w:pPr>
      <w:r>
        <w:rPr>
          <w:highlight w:val="none"/>
        </w:rPr>
      </w:r>
      <w:r/>
    </w:p>
    <w:p w14:paraId="0CC57C4D">
      <w:pPr>
        <w:pBdr/>
        <w:spacing/>
        <w:ind/>
        <w:rPr/>
      </w:pPr>
      <w:r>
        <w:rPr>
          <w:highlight w:val="none"/>
        </w:rPr>
        <w:t xml:space="preserve">Que votre calcul parte du réseau ou du solaire, plusieurs éléments influencent le temps de charge final :</w:t>
      </w:r>
      <w:r/>
    </w:p>
    <w:p w14:paraId="409BB135">
      <w:pPr>
        <w:pBdr/>
        <w:spacing/>
        <w:ind/>
        <w:rPr/>
      </w:pPr>
      <w:r>
        <w:rPr>
          <w:highlight w:val="none"/>
        </w:rPr>
      </w:r>
      <w:r/>
    </w:p>
    <w:p w14:paraId="6376195E">
      <w:pPr>
        <w:pBdr/>
        <w:spacing/>
        <w:ind/>
        <w:rPr/>
      </w:pPr>
      <w:r>
        <w:rPr>
          <w:highlight w:val="none"/>
        </w:rPr>
        <w:t xml:space="preserve">*   **La capacité de la batterie (Ah ou kWh)** : Logiquement, plus la batterie est grande, plus elle mettra de temps à se recharger.</w:t>
      </w:r>
      <w:r/>
    </w:p>
    <w:p w14:paraId="533825E1">
      <w:pPr>
        <w:pBdr/>
        <w:spacing/>
        <w:ind/>
        <w:rPr/>
      </w:pPr>
      <w:r>
        <w:rPr>
          <w:highlight w:val="none"/>
        </w:rPr>
        <w:t xml:space="preserve">*   **Le courant de charge (A)** : C'est l'intensité que le chargeur (l'onduleur ou le régulateur) envoie à la batterie. Un courant plus élevé signifie une charge plus rapide. Attention, chaque batterie a un courant de charge maximal à ne pas dépasser.</w:t>
      </w:r>
      <w:r/>
    </w:p>
    <w:p w14:paraId="06446D6C">
      <w:pPr>
        <w:pBdr/>
        <w:spacing/>
        <w:ind/>
        <w:rPr/>
      </w:pPr>
      <w:r>
        <w:rPr>
          <w:highlight w:val="none"/>
        </w:rPr>
        <w:t xml:space="preserve">*   **La profondeur de décharge (DoD)** : Une batterie à 20% de sa capacité se rechargera plus vite qu'une batterie totalement vide à 0%.</w:t>
      </w:r>
      <w:r/>
    </w:p>
    <w:p w14:paraId="0B3FF6BC">
      <w:pPr>
        <w:pBdr/>
        <w:spacing/>
        <w:ind/>
        <w:rPr/>
      </w:pPr>
      <w:r>
        <w:rPr>
          <w:highlight w:val="none"/>
        </w:rPr>
        <w:t xml:space="preserve">*   **L'état de charge initial (SoC)** : C'est le point de départ. Plus il est bas, plus la charge sera longue.</w:t>
      </w:r>
      <w:r/>
    </w:p>
    <w:p w14:paraId="1471A532">
      <w:pPr>
        <w:pBdr/>
        <w:spacing/>
        <w:ind/>
        <w:rPr/>
      </w:pPr>
      <w:r>
        <w:rPr>
          <w:highlight w:val="none"/>
        </w:rPr>
        <w:t xml:space="preserve">*   **L'efficacité du système** : Des pertes d'environ 10-20% se produisent dans les câbles, l'onduleur et le régulateur de charge. Il faut en tenir compte pour un calcul réaliste.</w:t>
      </w:r>
      <w:r/>
    </w:p>
    <w:p w14:paraId="33864759">
      <w:pPr>
        <w:pBdr/>
        <w:spacing/>
        <w:ind/>
        <w:rPr/>
      </w:pPr>
      <w:r>
        <w:rPr>
          <w:highlight w:val="none"/>
        </w:rPr>
        <w:t xml:space="preserve">*   **La température ambiante** : Le froid ralentit les réactions chimiques et peut allonger le temps de charge, tandis qu'une chaleur excessive peut endommager la batterie.</w:t>
      </w:r>
      <w:r/>
    </w:p>
    <w:p w14:paraId="0FC8BD50">
      <w:pPr>
        <w:pBdr/>
        <w:spacing/>
        <w:ind/>
        <w:rPr/>
      </w:pPr>
      <w:r>
        <w:rPr>
          <w:highlight w:val="none"/>
        </w:rPr>
      </w:r>
      <w:r/>
    </w:p>
    <w:p w14:paraId="3DC50278">
      <w:pPr>
        <w:pBdr/>
        <w:spacing/>
        <w:ind/>
        <w:rPr/>
      </w:pPr>
      <w:r>
        <w:rPr>
          <w:highlight w:val="none"/>
        </w:rPr>
        <w:t xml:space="preserve">---</w:t>
      </w:r>
      <w:r/>
    </w:p>
    <w:p w14:paraId="65A960C5">
      <w:pPr>
        <w:pBdr/>
        <w:spacing/>
        <w:ind/>
        <w:rPr/>
      </w:pPr>
      <w:r>
        <w:rPr>
          <w:highlight w:val="none"/>
        </w:rPr>
      </w:r>
      <w:r/>
    </w:p>
    <w:p w14:paraId="7669BF5C">
      <w:pPr>
        <w:pBdr/>
        <w:spacing/>
        <w:ind/>
        <w:rPr/>
      </w:pPr>
      <w:r>
        <w:rPr>
          <w:highlight w:val="none"/>
        </w:rPr>
        <w:t xml:space="preserve">### 💡 En résumé et conseils pratiques</w:t>
      </w:r>
      <w:r/>
    </w:p>
    <w:p w14:paraId="3E44BB5B">
      <w:pPr>
        <w:pBdr/>
        <w:spacing/>
        <w:ind/>
        <w:rPr/>
      </w:pPr>
      <w:r>
        <w:rPr>
          <w:highlight w:val="none"/>
        </w:rPr>
      </w:r>
      <w:r/>
    </w:p>
    <w:p w14:paraId="5A052C24">
      <w:pPr>
        <w:pBdr/>
        <w:spacing/>
        <w:ind/>
        <w:rPr/>
      </w:pPr>
      <w:r>
        <w:rPr>
          <w:highlight w:val="none"/>
        </w:rPr>
        <w:t xml:space="preserve">Voici comment appliquer tout cela à votre installation :</w:t>
      </w:r>
      <w:r/>
    </w:p>
    <w:p w14:paraId="217DF38A">
      <w:pPr>
        <w:pBdr/>
        <w:spacing/>
        <w:ind/>
        <w:rPr/>
      </w:pPr>
      <w:r>
        <w:rPr>
          <w:highlight w:val="none"/>
        </w:rPr>
      </w:r>
      <w:r/>
    </w:p>
    <w:p w14:paraId="6686483B">
      <w:pPr>
        <w:pBdr/>
        <w:spacing/>
        <w:ind/>
        <w:rPr/>
      </w:pPr>
      <w:r>
        <w:rPr>
          <w:highlight w:val="none"/>
        </w:rPr>
        <w:t xml:space="preserve">1.  **Pour une estimation rapite** : la formule `Capacité (Ah) / Courant de charge (A)` reste une bonne base de travail.</w:t>
      </w:r>
      <w:r/>
    </w:p>
    <w:p w14:paraId="22FE30CA">
      <w:pPr>
        <w:pBdr/>
        <w:spacing/>
        <w:ind/>
        <w:rPr/>
      </w:pPr>
      <w:r>
        <w:rPr>
          <w:highlight w:val="none"/>
        </w:rPr>
        <w:t xml:space="preserve">2.  **Consultez les fiches techniques** : Vérifiez toujours les valeurs de courant de charge maximal recommandé par le fabricant de votre batterie.</w:t>
      </w:r>
      <w:r/>
    </w:p>
    <w:p w14:paraId="5DEBAF33">
      <w:pPr>
        <w:pBdr/>
        <w:spacing/>
        <w:ind/>
        <w:rPr/>
      </w:pPr>
      <w:r>
        <w:rPr>
          <w:highlight w:val="none"/>
        </w:rPr>
        <w:t xml:space="preserve">3.  **Utilisez le monitoring de votre onduleur** : Les bons onduleurs hybrides (Victron, Solis, Deye, etc.) intègrent des fonctions de monitoring qui vous donnent le temps de charge estimé en temps réel, ce qui est bien plus pratique que les calculs manuels</w:t>
      </w:r>
      <w:r>
        <w:rPr>
          <w:highlight w:val="none"/>
        </w:rPr>
        <w:t xml:space="preserve">.</w:t>
      </w:r>
      <w:r/>
    </w:p>
    <w:p w14:paraId="0A7891EA">
      <w:pPr>
        <w:pBdr/>
        <w:spacing/>
        <w:ind/>
        <w:rPr/>
      </w:pPr>
      <w:r>
        <w:rPr>
          <w:highlight w:val="none"/>
        </w:rPr>
        <w:t xml:space="preserve">4.  **Pour une simulation avancée** : Vous pouvez utiliser un tableur et la formule complète intégrant tous les facteurs : `Temps (h) = (Capacité (Ah) × Profondeur de charge (%) × Tension (V)) / (Courant (A) × Tension (V) × Efficacité (%))`.</w:t>
      </w:r>
      <w:r/>
    </w:p>
    <w:p w14:paraId="35734FC5">
      <w:pPr>
        <w:pBdr/>
        <w:spacing/>
        <w:ind/>
        <w:rPr/>
      </w:pPr>
      <w:r>
        <w:rPr>
          <w:highlight w:val="none"/>
        </w:rPr>
      </w:r>
      <w:r/>
    </w:p>
    <w:p w14:paraId="79E9CA96">
      <w:pPr>
        <w:pBdr/>
        <w:spacing/>
        <w:ind/>
        <w:rPr/>
      </w:pPr>
      <w:r>
        <w:rPr>
          <w:highlight w:val="none"/>
        </w:rPr>
        <w:t xml:space="preserve">N'hésitez pas si vous avez les caractéristiques précises de votre batterie et de votre onduleur, je pourrai vous aider à faire le calcul.</w:t>
      </w:r>
      <w: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2026-04-20T15:45:06Z</dcterms:modified>
</cp:coreProperties>
</file>