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CAE" w:rsidRDefault="00723CAE" w:rsidP="00723CAE">
      <w:r>
        <w:t xml:space="preserve">HBE Outline </w:t>
      </w:r>
    </w:p>
    <w:p w:rsidR="00723CAE" w:rsidRDefault="00723CAE" w:rsidP="00723CAE"/>
    <w:p w:rsidR="00723CAE" w:rsidRPr="00A01EB0" w:rsidRDefault="00723CAE" w:rsidP="00723CAE">
      <w:pPr>
        <w:pStyle w:val="ListParagraph"/>
        <w:numPr>
          <w:ilvl w:val="0"/>
          <w:numId w:val="1"/>
        </w:numPr>
      </w:pPr>
      <w:r>
        <w:t xml:space="preserve"> </w:t>
      </w:r>
      <w:r w:rsidRPr="00A01EB0">
        <w:t>Theoretical Background</w:t>
      </w:r>
    </w:p>
    <w:p w:rsidR="00723CAE" w:rsidRPr="00A01EB0" w:rsidRDefault="00723CAE" w:rsidP="00723CAE">
      <w:pPr>
        <w:numPr>
          <w:ilvl w:val="0"/>
          <w:numId w:val="1"/>
        </w:numPr>
      </w:pPr>
      <w:r w:rsidRPr="00A01EB0">
        <w:t>Hunter Gatherers</w:t>
      </w:r>
    </w:p>
    <w:p w:rsidR="00723CAE" w:rsidRDefault="00723CAE" w:rsidP="00723CAE">
      <w:pPr>
        <w:numPr>
          <w:ilvl w:val="0"/>
          <w:numId w:val="1"/>
        </w:numPr>
      </w:pPr>
      <w:r w:rsidRPr="00A01EB0">
        <w:t>Foraging Strategies/Optimal Foraging Theory</w:t>
      </w:r>
    </w:p>
    <w:p w:rsidR="00723CAE" w:rsidRDefault="00723CAE" w:rsidP="00723CAE">
      <w:pPr>
        <w:numPr>
          <w:ilvl w:val="1"/>
          <w:numId w:val="1"/>
        </w:numPr>
      </w:pPr>
      <w:r>
        <w:t>What is it? What does it do</w:t>
      </w:r>
    </w:p>
    <w:p w:rsidR="00723CAE" w:rsidRDefault="00723CAE" w:rsidP="00723CAE">
      <w:pPr>
        <w:pStyle w:val="ListParagraph"/>
        <w:numPr>
          <w:ilvl w:val="2"/>
          <w:numId w:val="1"/>
        </w:numPr>
      </w:pPr>
      <w:r>
        <w:t>Answer specific biological outcomes that have adaptive answers (outcomes maximize fitness in some way)</w:t>
      </w:r>
    </w:p>
    <w:p w:rsidR="00723CAE" w:rsidRDefault="00723CAE" w:rsidP="00723CAE">
      <w:pPr>
        <w:pStyle w:val="ListParagraph"/>
        <w:numPr>
          <w:ilvl w:val="2"/>
          <w:numId w:val="1"/>
        </w:numPr>
      </w:pPr>
      <w:r>
        <w:t>Define a range of alternative strategies and costs involved that could lead to those outcomes</w:t>
      </w:r>
    </w:p>
    <w:p w:rsidR="00723CAE" w:rsidRDefault="00723CAE" w:rsidP="00723CAE">
      <w:pPr>
        <w:pStyle w:val="ListParagraph"/>
        <w:numPr>
          <w:ilvl w:val="2"/>
          <w:numId w:val="1"/>
        </w:numPr>
      </w:pPr>
      <w:r>
        <w:t>Define constraints that narrow alternative strategies</w:t>
      </w:r>
    </w:p>
    <w:p w:rsidR="00723CAE" w:rsidRDefault="00723CAE" w:rsidP="00723CAE">
      <w:pPr>
        <w:pStyle w:val="ListParagraph"/>
        <w:numPr>
          <w:ilvl w:val="2"/>
          <w:numId w:val="1"/>
        </w:numPr>
      </w:pPr>
      <w:r>
        <w:t>Predict outcomes from trade-offs between operation costs and fitness benefits</w:t>
      </w:r>
    </w:p>
    <w:p w:rsidR="00723CAE" w:rsidRDefault="00723CAE" w:rsidP="00723CAE">
      <w:pPr>
        <w:pStyle w:val="ListParagraph"/>
        <w:numPr>
          <w:ilvl w:val="1"/>
          <w:numId w:val="1"/>
        </w:numPr>
      </w:pPr>
      <w:r>
        <w:t>Components of any optimization model</w:t>
      </w:r>
    </w:p>
    <w:p w:rsidR="00723CAE" w:rsidRDefault="00723CAE" w:rsidP="00723CAE">
      <w:pPr>
        <w:pStyle w:val="ListParagraph"/>
        <w:numPr>
          <w:ilvl w:val="2"/>
          <w:numId w:val="1"/>
        </w:numPr>
      </w:pPr>
      <w:r>
        <w:t>Currency</w:t>
      </w:r>
    </w:p>
    <w:p w:rsidR="00723CAE" w:rsidRDefault="00723CAE" w:rsidP="00723CAE">
      <w:pPr>
        <w:pStyle w:val="ListParagraph"/>
        <w:numPr>
          <w:ilvl w:val="2"/>
          <w:numId w:val="1"/>
        </w:numPr>
      </w:pPr>
      <w:r>
        <w:t>Constraints</w:t>
      </w:r>
    </w:p>
    <w:p w:rsidR="00723CAE" w:rsidRDefault="00723CAE" w:rsidP="00723CAE">
      <w:pPr>
        <w:pStyle w:val="ListParagraph"/>
        <w:numPr>
          <w:ilvl w:val="2"/>
          <w:numId w:val="1"/>
        </w:numPr>
      </w:pPr>
      <w:r>
        <w:t>Decisions</w:t>
      </w:r>
    </w:p>
    <w:p w:rsidR="00723CAE" w:rsidRDefault="00723CAE" w:rsidP="00723CAE">
      <w:pPr>
        <w:pStyle w:val="ListParagraph"/>
        <w:numPr>
          <w:ilvl w:val="2"/>
          <w:numId w:val="1"/>
        </w:numPr>
      </w:pPr>
      <w:r>
        <w:t>Simple</w:t>
      </w:r>
    </w:p>
    <w:p w:rsidR="00723CAE" w:rsidRDefault="00723CAE" w:rsidP="00723CAE">
      <w:pPr>
        <w:pStyle w:val="ListParagraph"/>
        <w:numPr>
          <w:ilvl w:val="2"/>
          <w:numId w:val="1"/>
        </w:numPr>
      </w:pPr>
      <w:r>
        <w:t xml:space="preserve">Frequency-dependent </w:t>
      </w:r>
    </w:p>
    <w:p w:rsidR="00723CAE" w:rsidRDefault="00723CAE" w:rsidP="00723CAE">
      <w:pPr>
        <w:pStyle w:val="ListParagraph"/>
        <w:numPr>
          <w:ilvl w:val="1"/>
          <w:numId w:val="1"/>
        </w:numPr>
      </w:pPr>
      <w:r>
        <w:t>Diminishing Returns</w:t>
      </w:r>
    </w:p>
    <w:p w:rsidR="00723CAE" w:rsidRDefault="00723CAE" w:rsidP="00723CAE">
      <w:pPr>
        <w:pStyle w:val="ListParagraph"/>
        <w:numPr>
          <w:ilvl w:val="1"/>
          <w:numId w:val="1"/>
        </w:numPr>
      </w:pPr>
      <w:r>
        <w:t>Confounding variables</w:t>
      </w:r>
    </w:p>
    <w:p w:rsidR="00723CAE" w:rsidRDefault="00723CAE" w:rsidP="00723CAE">
      <w:pPr>
        <w:pStyle w:val="ListParagraph"/>
        <w:numPr>
          <w:ilvl w:val="1"/>
          <w:numId w:val="1"/>
        </w:numPr>
      </w:pPr>
      <w:r>
        <w:t xml:space="preserve">Criticism      </w:t>
      </w:r>
    </w:p>
    <w:p w:rsidR="00723CAE" w:rsidRDefault="00723CAE" w:rsidP="00723CAE">
      <w:pPr>
        <w:pStyle w:val="ListParagraph"/>
        <w:numPr>
          <w:ilvl w:val="1"/>
          <w:numId w:val="1"/>
        </w:numPr>
      </w:pPr>
      <w:r>
        <w:t>Models/Applications</w:t>
      </w:r>
    </w:p>
    <w:p w:rsidR="00723CAE" w:rsidRDefault="00723CAE" w:rsidP="00723CAE">
      <w:pPr>
        <w:pStyle w:val="ListParagraph"/>
        <w:numPr>
          <w:ilvl w:val="2"/>
          <w:numId w:val="1"/>
        </w:numPr>
      </w:pPr>
      <w:r>
        <w:t>Prey-Choice Model</w:t>
      </w:r>
    </w:p>
    <w:p w:rsidR="00723CAE" w:rsidRPr="00A01EB0" w:rsidRDefault="00723CAE" w:rsidP="00723CAE">
      <w:pPr>
        <w:pStyle w:val="ListParagraph"/>
        <w:numPr>
          <w:ilvl w:val="2"/>
          <w:numId w:val="1"/>
        </w:numPr>
      </w:pPr>
      <w:r>
        <w:t>Patch-Choice Model</w:t>
      </w:r>
    </w:p>
    <w:p w:rsidR="00723CAE" w:rsidRPr="00A01EB0" w:rsidRDefault="00723CAE" w:rsidP="00723CAE">
      <w:pPr>
        <w:numPr>
          <w:ilvl w:val="0"/>
          <w:numId w:val="1"/>
        </w:numPr>
      </w:pPr>
      <w:r w:rsidRPr="00A01EB0">
        <w:t>Kinship/Family Structure</w:t>
      </w:r>
    </w:p>
    <w:p w:rsidR="00723CAE" w:rsidRPr="00A01EB0" w:rsidRDefault="00723CAE" w:rsidP="00723CAE">
      <w:pPr>
        <w:numPr>
          <w:ilvl w:val="0"/>
          <w:numId w:val="1"/>
        </w:numPr>
      </w:pPr>
      <w:r w:rsidRPr="00A01EB0">
        <w:t>Cooperation and food sharing (tolerated theft, RA, costly signaling, kin selection)</w:t>
      </w:r>
    </w:p>
    <w:p w:rsidR="00723CAE" w:rsidRPr="00A01EB0" w:rsidRDefault="00723CAE" w:rsidP="00723CAE">
      <w:pPr>
        <w:numPr>
          <w:ilvl w:val="0"/>
          <w:numId w:val="1"/>
        </w:numPr>
      </w:pPr>
      <w:r w:rsidRPr="00A01EB0">
        <w:t>Evolution of Culture</w:t>
      </w:r>
    </w:p>
    <w:p w:rsidR="00723CAE" w:rsidRPr="00A01EB0" w:rsidRDefault="00723CAE" w:rsidP="00723CAE">
      <w:pPr>
        <w:numPr>
          <w:ilvl w:val="1"/>
          <w:numId w:val="1"/>
        </w:numPr>
      </w:pPr>
      <w:r w:rsidRPr="00A01EB0">
        <w:t>Generation</w:t>
      </w:r>
    </w:p>
    <w:p w:rsidR="00723CAE" w:rsidRPr="00A01EB0" w:rsidRDefault="00723CAE" w:rsidP="00723CAE">
      <w:pPr>
        <w:numPr>
          <w:ilvl w:val="1"/>
          <w:numId w:val="1"/>
        </w:numPr>
      </w:pPr>
      <w:r w:rsidRPr="00A01EB0">
        <w:t xml:space="preserve">Transmission – Boyd and </w:t>
      </w:r>
      <w:proofErr w:type="spellStart"/>
      <w:r w:rsidRPr="00A01EB0">
        <w:t>Richerson</w:t>
      </w:r>
      <w:proofErr w:type="spellEnd"/>
    </w:p>
    <w:p w:rsidR="00723CAE" w:rsidRDefault="00723CAE" w:rsidP="00723CAE"/>
    <w:p w:rsidR="00723CAE" w:rsidRDefault="00723CAE" w:rsidP="00723CAE"/>
    <w:p w:rsidR="00723CAE" w:rsidRDefault="00723CAE" w:rsidP="00723CAE"/>
    <w:p w:rsidR="00723CAE" w:rsidRDefault="00723CAE" w:rsidP="00723CAE"/>
    <w:p w:rsidR="00F6345E" w:rsidRDefault="00723CAE"/>
    <w:sectPr w:rsidR="00F6345E" w:rsidSect="002D6B94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E08EE"/>
    <w:multiLevelType w:val="hybridMultilevel"/>
    <w:tmpl w:val="EAE29B02"/>
    <w:lvl w:ilvl="0" w:tplc="BFDE2276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lowerRoman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19228EC6">
      <w:start w:val="1"/>
      <w:numFmt w:val="upperLetter"/>
      <w:lvlText w:val="%5."/>
      <w:lvlJc w:val="left"/>
      <w:pPr>
        <w:ind w:left="324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23CAE"/>
    <w:rsid w:val="00723CA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CA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23C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upr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1</cp:revision>
  <dcterms:created xsi:type="dcterms:W3CDTF">2010-05-19T13:11:00Z</dcterms:created>
  <dcterms:modified xsi:type="dcterms:W3CDTF">2010-05-19T13:13:00Z</dcterms:modified>
</cp:coreProperties>
</file>