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66751" w14:textId="3A44C4D6" w:rsidR="00710F7A" w:rsidRDefault="00710F7A" w:rsidP="002917D0">
      <w:pPr>
        <w:jc w:val="center"/>
        <w:rPr>
          <w:lang w:val="es-ES"/>
        </w:rPr>
      </w:pPr>
    </w:p>
    <w:p w14:paraId="66FF959C" w14:textId="043233EF" w:rsidR="00710F7A" w:rsidRDefault="00710F7A" w:rsidP="001131BC">
      <w:pPr>
        <w:rPr>
          <w:lang w:val="es-ES"/>
        </w:rPr>
      </w:pPr>
    </w:p>
    <w:p w14:paraId="137E37A9" w14:textId="7B400AD3" w:rsidR="00710F7A" w:rsidRDefault="002917D0" w:rsidP="001131BC">
      <w:pPr>
        <w:rPr>
          <w:lang w:val="es-ES"/>
        </w:rPr>
      </w:pPr>
      <w:r>
        <w:rPr>
          <w:noProof/>
          <w:lang w:val="es-ES"/>
        </w:rPr>
        <w:drawing>
          <wp:anchor distT="0" distB="0" distL="114300" distR="114300" simplePos="0" relativeHeight="251658240" behindDoc="0" locked="0" layoutInCell="1" allowOverlap="1" wp14:anchorId="7AAA8D1B" wp14:editId="0B586A10">
            <wp:simplePos x="0" y="0"/>
            <wp:positionH relativeFrom="column">
              <wp:posOffset>1668871</wp:posOffset>
            </wp:positionH>
            <wp:positionV relativeFrom="paragraph">
              <wp:posOffset>142240</wp:posOffset>
            </wp:positionV>
            <wp:extent cx="2365829" cy="1237958"/>
            <wp:effectExtent l="0" t="0" r="0" b="635"/>
            <wp:wrapNone/>
            <wp:docPr id="646669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6974" name="Imagen 646669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65829" cy="1237958"/>
                    </a:xfrm>
                    <a:prstGeom prst="rect">
                      <a:avLst/>
                    </a:prstGeom>
                  </pic:spPr>
                </pic:pic>
              </a:graphicData>
            </a:graphic>
          </wp:anchor>
        </w:drawing>
      </w:r>
    </w:p>
    <w:p w14:paraId="239F0DCA" w14:textId="77777777" w:rsidR="00710F7A" w:rsidRDefault="00710F7A" w:rsidP="001131BC">
      <w:pPr>
        <w:rPr>
          <w:lang w:val="es-ES"/>
        </w:rPr>
      </w:pPr>
    </w:p>
    <w:p w14:paraId="27F4A7C5" w14:textId="77777777" w:rsidR="00710F7A" w:rsidRDefault="00710F7A" w:rsidP="001131BC">
      <w:pPr>
        <w:rPr>
          <w:lang w:val="es-ES"/>
        </w:rPr>
      </w:pPr>
    </w:p>
    <w:p w14:paraId="2CF212F1" w14:textId="77777777" w:rsidR="002917D0" w:rsidRDefault="002917D0" w:rsidP="001131BC">
      <w:pPr>
        <w:rPr>
          <w:lang w:val="es-ES"/>
        </w:rPr>
      </w:pPr>
    </w:p>
    <w:p w14:paraId="2F45D25F" w14:textId="77777777" w:rsidR="002917D0" w:rsidRDefault="002917D0" w:rsidP="001131BC">
      <w:pPr>
        <w:rPr>
          <w:lang w:val="es-ES"/>
        </w:rPr>
      </w:pPr>
    </w:p>
    <w:p w14:paraId="51B506FF" w14:textId="77777777" w:rsidR="002917D0" w:rsidRDefault="002917D0" w:rsidP="001131BC">
      <w:pPr>
        <w:rPr>
          <w:lang w:val="es-ES"/>
        </w:rPr>
      </w:pPr>
    </w:p>
    <w:p w14:paraId="56D548EA" w14:textId="77777777" w:rsidR="002917D0" w:rsidRDefault="002917D0" w:rsidP="001131BC">
      <w:pPr>
        <w:rPr>
          <w:lang w:val="es-ES"/>
        </w:rPr>
      </w:pPr>
    </w:p>
    <w:p w14:paraId="40AA27DA" w14:textId="77777777" w:rsidR="00710F7A" w:rsidRDefault="00710F7A" w:rsidP="001131BC">
      <w:pPr>
        <w:rPr>
          <w:lang w:val="es-ES"/>
        </w:rPr>
      </w:pPr>
    </w:p>
    <w:p w14:paraId="22B031F4" w14:textId="4D36980C" w:rsidR="007A7AD5" w:rsidRPr="002917D0" w:rsidRDefault="009C6E43" w:rsidP="002917D0">
      <w:pPr>
        <w:jc w:val="center"/>
        <w:rPr>
          <w:b/>
          <w:bCs/>
          <w:sz w:val="28"/>
          <w:szCs w:val="28"/>
          <w:lang w:val="es-ES"/>
        </w:rPr>
      </w:pPr>
      <w:proofErr w:type="spellStart"/>
      <w:r w:rsidRPr="002917D0">
        <w:rPr>
          <w:b/>
          <w:bCs/>
          <w:sz w:val="28"/>
          <w:szCs w:val="28"/>
          <w:lang w:val="es-ES"/>
        </w:rPr>
        <w:t>RetailIQ</w:t>
      </w:r>
      <w:proofErr w:type="spellEnd"/>
      <w:r w:rsidRPr="002917D0">
        <w:rPr>
          <w:b/>
          <w:bCs/>
          <w:sz w:val="28"/>
          <w:szCs w:val="28"/>
          <w:lang w:val="es-ES"/>
        </w:rPr>
        <w:t xml:space="preserve"> 360°: </w:t>
      </w:r>
      <w:r w:rsidR="00710F7A" w:rsidRPr="002917D0">
        <w:rPr>
          <w:b/>
          <w:bCs/>
          <w:sz w:val="28"/>
          <w:szCs w:val="28"/>
          <w:lang w:val="es-ES"/>
        </w:rPr>
        <w:t xml:space="preserve">Plataforma de Inteligencia Comercial </w:t>
      </w:r>
      <w:proofErr w:type="spellStart"/>
      <w:r w:rsidR="00710F7A" w:rsidRPr="002917D0">
        <w:rPr>
          <w:b/>
          <w:bCs/>
          <w:sz w:val="28"/>
          <w:szCs w:val="28"/>
          <w:lang w:val="es-ES"/>
        </w:rPr>
        <w:t>Omnicanal</w:t>
      </w:r>
      <w:proofErr w:type="spellEnd"/>
    </w:p>
    <w:p w14:paraId="5AC7A791" w14:textId="495F20B7" w:rsidR="00710F7A" w:rsidRPr="002917D0" w:rsidRDefault="00710F7A" w:rsidP="002917D0">
      <w:pPr>
        <w:jc w:val="center"/>
        <w:rPr>
          <w:b/>
          <w:bCs/>
          <w:sz w:val="28"/>
          <w:szCs w:val="28"/>
          <w:lang w:val="es-ES"/>
        </w:rPr>
      </w:pPr>
      <w:r w:rsidRPr="002917D0">
        <w:rPr>
          <w:b/>
          <w:bCs/>
          <w:sz w:val="28"/>
          <w:szCs w:val="28"/>
          <w:lang w:val="es-ES"/>
        </w:rPr>
        <w:t xml:space="preserve">Análisis de Ventas, </w:t>
      </w:r>
      <w:proofErr w:type="spellStart"/>
      <w:r w:rsidRPr="002917D0">
        <w:rPr>
          <w:b/>
          <w:bCs/>
          <w:sz w:val="28"/>
          <w:szCs w:val="28"/>
          <w:lang w:val="es-ES"/>
        </w:rPr>
        <w:t>Pricing</w:t>
      </w:r>
      <w:proofErr w:type="spellEnd"/>
      <w:r w:rsidRPr="002917D0">
        <w:rPr>
          <w:b/>
          <w:bCs/>
          <w:sz w:val="28"/>
          <w:szCs w:val="28"/>
          <w:lang w:val="es-ES"/>
        </w:rPr>
        <w:t xml:space="preserve"> Dinámico y Estrategia de Cross-Selling</w:t>
      </w:r>
      <w:r w:rsidR="00B45182" w:rsidRPr="002917D0">
        <w:rPr>
          <w:b/>
          <w:bCs/>
          <w:sz w:val="28"/>
          <w:szCs w:val="28"/>
          <w:lang w:val="es-ES"/>
        </w:rPr>
        <w:t>.</w:t>
      </w:r>
      <w:r w:rsidRPr="002917D0">
        <w:rPr>
          <w:b/>
          <w:bCs/>
          <w:sz w:val="28"/>
          <w:szCs w:val="28"/>
          <w:lang w:val="es-ES"/>
        </w:rPr>
        <w:t xml:space="preserve"> Mercado Argentino</w:t>
      </w:r>
    </w:p>
    <w:p w14:paraId="3874498E" w14:textId="77777777" w:rsidR="00710F7A" w:rsidRPr="002917D0" w:rsidRDefault="00710F7A" w:rsidP="002917D0">
      <w:pPr>
        <w:jc w:val="center"/>
        <w:rPr>
          <w:b/>
          <w:bCs/>
          <w:sz w:val="28"/>
          <w:szCs w:val="28"/>
          <w:lang w:val="es-ES"/>
        </w:rPr>
      </w:pPr>
    </w:p>
    <w:p w14:paraId="7BAA8258" w14:textId="77777777" w:rsidR="00D70802" w:rsidRDefault="00D70802" w:rsidP="002917D0">
      <w:pPr>
        <w:jc w:val="center"/>
        <w:rPr>
          <w:lang w:val="es-ES"/>
        </w:rPr>
      </w:pPr>
    </w:p>
    <w:p w14:paraId="4F51AE93" w14:textId="77777777" w:rsidR="00D70802" w:rsidRDefault="00D70802" w:rsidP="002917D0">
      <w:pPr>
        <w:jc w:val="center"/>
        <w:rPr>
          <w:lang w:val="es-ES"/>
        </w:rPr>
      </w:pPr>
    </w:p>
    <w:p w14:paraId="496F109E" w14:textId="77777777" w:rsidR="00D70802" w:rsidRDefault="00D70802" w:rsidP="002917D0">
      <w:pPr>
        <w:jc w:val="center"/>
        <w:rPr>
          <w:lang w:val="es-ES"/>
        </w:rPr>
      </w:pPr>
      <w:r w:rsidRPr="00A47EEB">
        <w:rPr>
          <w:lang w:val="es-ES"/>
        </w:rPr>
        <w:t>Tecnicatura Superior en Ciencias de Datos e Inteligencia Artificial</w:t>
      </w:r>
    </w:p>
    <w:p w14:paraId="0DD033E5" w14:textId="0ACC2BA3" w:rsidR="00D70802" w:rsidRDefault="00D70802" w:rsidP="002917D0">
      <w:pPr>
        <w:jc w:val="center"/>
        <w:rPr>
          <w:lang w:val="es-ES"/>
        </w:rPr>
      </w:pPr>
      <w:r>
        <w:rPr>
          <w:lang w:val="es-ES"/>
        </w:rPr>
        <w:t>Instituto de Formación Técnica Superior 24</w:t>
      </w:r>
    </w:p>
    <w:p w14:paraId="34A91838" w14:textId="5EC314A5" w:rsidR="007A7AD5" w:rsidRDefault="007A7AD5" w:rsidP="002917D0">
      <w:pPr>
        <w:jc w:val="center"/>
        <w:rPr>
          <w:lang w:val="es-ES"/>
        </w:rPr>
      </w:pPr>
      <w:r>
        <w:rPr>
          <w:lang w:val="es-ES"/>
        </w:rPr>
        <w:t>Proyecto Integrador</w:t>
      </w:r>
    </w:p>
    <w:p w14:paraId="24DB5B78" w14:textId="77777777" w:rsidR="00D70802" w:rsidRDefault="00D70802" w:rsidP="002917D0">
      <w:pPr>
        <w:jc w:val="center"/>
        <w:rPr>
          <w:lang w:val="es-ES"/>
        </w:rPr>
      </w:pPr>
    </w:p>
    <w:p w14:paraId="0FB3FAA8" w14:textId="77777777" w:rsidR="00710F7A" w:rsidRDefault="00710F7A" w:rsidP="002917D0">
      <w:pPr>
        <w:jc w:val="center"/>
        <w:rPr>
          <w:lang w:val="es-ES"/>
        </w:rPr>
      </w:pPr>
    </w:p>
    <w:p w14:paraId="52A7A404" w14:textId="77777777" w:rsidR="00710F7A" w:rsidRDefault="00710F7A" w:rsidP="002917D0">
      <w:pPr>
        <w:jc w:val="center"/>
        <w:rPr>
          <w:lang w:val="es-ES"/>
        </w:rPr>
      </w:pPr>
    </w:p>
    <w:p w14:paraId="6036AB4B" w14:textId="351DF5E7" w:rsidR="00710F7A" w:rsidRDefault="00710F7A" w:rsidP="002917D0">
      <w:pPr>
        <w:jc w:val="center"/>
        <w:rPr>
          <w:lang w:val="es-ES"/>
        </w:rPr>
      </w:pPr>
      <w:r>
        <w:rPr>
          <w:lang w:val="es-ES"/>
        </w:rPr>
        <w:t xml:space="preserve">Carmen </w:t>
      </w:r>
      <w:r w:rsidR="00B45182">
        <w:rPr>
          <w:lang w:val="es-ES"/>
        </w:rPr>
        <w:t xml:space="preserve">M. </w:t>
      </w:r>
      <w:r>
        <w:rPr>
          <w:lang w:val="es-ES"/>
        </w:rPr>
        <w:t>Rodriguez</w:t>
      </w:r>
    </w:p>
    <w:p w14:paraId="2C564CDD" w14:textId="50D222E9" w:rsidR="00710F7A" w:rsidRDefault="00710F7A" w:rsidP="002917D0">
      <w:pPr>
        <w:jc w:val="center"/>
        <w:rPr>
          <w:lang w:val="es-ES"/>
        </w:rPr>
      </w:pPr>
      <w:r>
        <w:rPr>
          <w:lang w:val="es-ES"/>
        </w:rPr>
        <w:t xml:space="preserve">Tamara </w:t>
      </w:r>
      <w:r w:rsidR="00B04CEE">
        <w:rPr>
          <w:lang w:val="es-ES"/>
        </w:rPr>
        <w:t xml:space="preserve">W. </w:t>
      </w:r>
      <w:r>
        <w:rPr>
          <w:lang w:val="es-ES"/>
        </w:rPr>
        <w:t>Peña</w:t>
      </w:r>
    </w:p>
    <w:p w14:paraId="5A3B8D70" w14:textId="77777777" w:rsidR="00710F7A" w:rsidRDefault="00710F7A" w:rsidP="002917D0">
      <w:pPr>
        <w:jc w:val="center"/>
        <w:rPr>
          <w:lang w:val="es-ES"/>
        </w:rPr>
      </w:pPr>
    </w:p>
    <w:p w14:paraId="5D5B80C2" w14:textId="77777777" w:rsidR="00710F7A" w:rsidRDefault="00710F7A" w:rsidP="002917D0">
      <w:pPr>
        <w:jc w:val="center"/>
        <w:rPr>
          <w:lang w:val="es-ES"/>
        </w:rPr>
      </w:pPr>
    </w:p>
    <w:p w14:paraId="05CF945A" w14:textId="77777777" w:rsidR="00710F7A" w:rsidRDefault="00710F7A" w:rsidP="002917D0">
      <w:pPr>
        <w:jc w:val="center"/>
        <w:rPr>
          <w:lang w:val="es-ES"/>
        </w:rPr>
      </w:pPr>
    </w:p>
    <w:p w14:paraId="0DB8C555" w14:textId="4273E10C" w:rsidR="00710F7A" w:rsidRDefault="00710F7A" w:rsidP="002917D0">
      <w:pPr>
        <w:jc w:val="center"/>
        <w:rPr>
          <w:lang w:val="es-ES"/>
        </w:rPr>
      </w:pPr>
      <w:r>
        <w:rPr>
          <w:lang w:val="es-ES"/>
        </w:rPr>
        <w:t>Profesor: Erick Ravelo</w:t>
      </w:r>
    </w:p>
    <w:p w14:paraId="65B523A2" w14:textId="77777777" w:rsidR="00710F7A" w:rsidRDefault="00710F7A" w:rsidP="002917D0">
      <w:pPr>
        <w:jc w:val="center"/>
        <w:rPr>
          <w:lang w:val="es-ES"/>
        </w:rPr>
      </w:pPr>
    </w:p>
    <w:p w14:paraId="2F0E807B" w14:textId="77777777" w:rsidR="00710F7A" w:rsidRDefault="00710F7A" w:rsidP="002917D0">
      <w:pPr>
        <w:jc w:val="center"/>
        <w:rPr>
          <w:lang w:val="es-ES"/>
        </w:rPr>
      </w:pPr>
    </w:p>
    <w:p w14:paraId="14DEB7AC" w14:textId="77777777" w:rsidR="00710F7A" w:rsidRDefault="00710F7A" w:rsidP="002917D0">
      <w:pPr>
        <w:jc w:val="center"/>
        <w:rPr>
          <w:lang w:val="es-ES"/>
        </w:rPr>
      </w:pPr>
    </w:p>
    <w:p w14:paraId="60FB1C01" w14:textId="25C30D47" w:rsidR="004A68C2" w:rsidRDefault="007A7AD5" w:rsidP="002917D0">
      <w:pPr>
        <w:jc w:val="center"/>
      </w:pPr>
      <w:r>
        <w:rPr>
          <w:lang w:val="es-ES"/>
        </w:rPr>
        <w:t>06 de mayo de 2026</w:t>
      </w:r>
      <w:r w:rsidR="004A68C2">
        <w:br w:type="page"/>
      </w:r>
    </w:p>
    <w:sdt>
      <w:sdtPr>
        <w:rPr>
          <w:rFonts w:ascii="Arial" w:eastAsia="Arial" w:hAnsi="Arial" w:cs="Arial"/>
          <w:color w:val="auto"/>
          <w:sz w:val="22"/>
          <w:szCs w:val="22"/>
          <w:lang w:val="es-ES" w:eastAsia="es-AR"/>
        </w:rPr>
        <w:id w:val="-609508828"/>
        <w:docPartObj>
          <w:docPartGallery w:val="Table of Contents"/>
          <w:docPartUnique/>
        </w:docPartObj>
      </w:sdtPr>
      <w:sdtEndPr>
        <w:rPr>
          <w:b/>
          <w:bCs/>
        </w:rPr>
      </w:sdtEndPr>
      <w:sdtContent>
        <w:p w14:paraId="4174F0E4" w14:textId="1540B116" w:rsidR="001131BC" w:rsidRDefault="001131BC">
          <w:pPr>
            <w:pStyle w:val="TtuloTDC"/>
          </w:pPr>
          <w:r>
            <w:rPr>
              <w:lang w:val="es-ES"/>
            </w:rPr>
            <w:t>Contenido</w:t>
          </w:r>
        </w:p>
        <w:p w14:paraId="5F695043" w14:textId="34BD7537" w:rsidR="00DD2EE8" w:rsidRDefault="001131BC">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\o "1-3" \h \z \u </w:instrText>
          </w:r>
          <w:r>
            <w:fldChar w:fldCharType="separate"/>
          </w:r>
          <w:hyperlink w:anchor="_Toc230299093" w:history="1">
            <w:r w:rsidR="00DD2EE8" w:rsidRPr="00FA1EB5">
              <w:rPr>
                <w:rStyle w:val="Hipervnculo"/>
                <w:noProof/>
              </w:rPr>
              <w:t>Planteamiento del Proyecto</w:t>
            </w:r>
            <w:r w:rsidR="00DD2EE8">
              <w:rPr>
                <w:noProof/>
                <w:webHidden/>
              </w:rPr>
              <w:tab/>
            </w:r>
            <w:r w:rsidR="00DD2EE8">
              <w:rPr>
                <w:noProof/>
                <w:webHidden/>
              </w:rPr>
              <w:fldChar w:fldCharType="begin"/>
            </w:r>
            <w:r w:rsidR="00DD2EE8">
              <w:rPr>
                <w:noProof/>
                <w:webHidden/>
              </w:rPr>
              <w:instrText xml:space="preserve"> PAGEREF _Toc230299093 \h </w:instrText>
            </w:r>
            <w:r w:rsidR="00DD2EE8">
              <w:rPr>
                <w:noProof/>
                <w:webHidden/>
              </w:rPr>
            </w:r>
            <w:r w:rsidR="00DD2EE8">
              <w:rPr>
                <w:noProof/>
                <w:webHidden/>
              </w:rPr>
              <w:fldChar w:fldCharType="separate"/>
            </w:r>
            <w:r w:rsidR="00DD2EE8">
              <w:rPr>
                <w:noProof/>
                <w:webHidden/>
              </w:rPr>
              <w:t>4</w:t>
            </w:r>
            <w:r w:rsidR="00DD2EE8">
              <w:rPr>
                <w:noProof/>
                <w:webHidden/>
              </w:rPr>
              <w:fldChar w:fldCharType="end"/>
            </w:r>
          </w:hyperlink>
        </w:p>
        <w:p w14:paraId="6638F693" w14:textId="25A3CA80"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094" w:history="1">
            <w:r w:rsidRPr="00FA1EB5">
              <w:rPr>
                <w:rStyle w:val="Hipervnculo"/>
                <w:noProof/>
              </w:rPr>
              <w:t>Planteamiento del Problema</w:t>
            </w:r>
            <w:r>
              <w:rPr>
                <w:noProof/>
                <w:webHidden/>
              </w:rPr>
              <w:tab/>
            </w:r>
            <w:r>
              <w:rPr>
                <w:noProof/>
                <w:webHidden/>
              </w:rPr>
              <w:fldChar w:fldCharType="begin"/>
            </w:r>
            <w:r>
              <w:rPr>
                <w:noProof/>
                <w:webHidden/>
              </w:rPr>
              <w:instrText xml:space="preserve"> PAGEREF _Toc230299094 \h </w:instrText>
            </w:r>
            <w:r>
              <w:rPr>
                <w:noProof/>
                <w:webHidden/>
              </w:rPr>
            </w:r>
            <w:r>
              <w:rPr>
                <w:noProof/>
                <w:webHidden/>
              </w:rPr>
              <w:fldChar w:fldCharType="separate"/>
            </w:r>
            <w:r>
              <w:rPr>
                <w:noProof/>
                <w:webHidden/>
              </w:rPr>
              <w:t>4</w:t>
            </w:r>
            <w:r>
              <w:rPr>
                <w:noProof/>
                <w:webHidden/>
              </w:rPr>
              <w:fldChar w:fldCharType="end"/>
            </w:r>
          </w:hyperlink>
        </w:p>
        <w:p w14:paraId="3258563F" w14:textId="615B9A51"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095" w:history="1">
            <w:r w:rsidRPr="00FA1EB5">
              <w:rPr>
                <w:rStyle w:val="Hipervnculo"/>
                <w:noProof/>
              </w:rPr>
              <w:t>Descripción General del Problema</w:t>
            </w:r>
            <w:r>
              <w:rPr>
                <w:noProof/>
                <w:webHidden/>
              </w:rPr>
              <w:tab/>
            </w:r>
            <w:r>
              <w:rPr>
                <w:noProof/>
                <w:webHidden/>
              </w:rPr>
              <w:fldChar w:fldCharType="begin"/>
            </w:r>
            <w:r>
              <w:rPr>
                <w:noProof/>
                <w:webHidden/>
              </w:rPr>
              <w:instrText xml:space="preserve"> PAGEREF _Toc230299095 \h </w:instrText>
            </w:r>
            <w:r>
              <w:rPr>
                <w:noProof/>
                <w:webHidden/>
              </w:rPr>
            </w:r>
            <w:r>
              <w:rPr>
                <w:noProof/>
                <w:webHidden/>
              </w:rPr>
              <w:fldChar w:fldCharType="separate"/>
            </w:r>
            <w:r>
              <w:rPr>
                <w:noProof/>
                <w:webHidden/>
              </w:rPr>
              <w:t>4</w:t>
            </w:r>
            <w:r>
              <w:rPr>
                <w:noProof/>
                <w:webHidden/>
              </w:rPr>
              <w:fldChar w:fldCharType="end"/>
            </w:r>
          </w:hyperlink>
        </w:p>
        <w:p w14:paraId="01F1777F" w14:textId="24506798"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096" w:history="1">
            <w:r w:rsidRPr="00FA1EB5">
              <w:rPr>
                <w:rStyle w:val="Hipervnculo"/>
                <w:noProof/>
              </w:rPr>
              <w:t>Antecedentes y Evolución</w:t>
            </w:r>
            <w:r>
              <w:rPr>
                <w:noProof/>
                <w:webHidden/>
              </w:rPr>
              <w:tab/>
            </w:r>
            <w:r>
              <w:rPr>
                <w:noProof/>
                <w:webHidden/>
              </w:rPr>
              <w:fldChar w:fldCharType="begin"/>
            </w:r>
            <w:r>
              <w:rPr>
                <w:noProof/>
                <w:webHidden/>
              </w:rPr>
              <w:instrText xml:space="preserve"> PAGEREF _Toc230299096 \h </w:instrText>
            </w:r>
            <w:r>
              <w:rPr>
                <w:noProof/>
                <w:webHidden/>
              </w:rPr>
            </w:r>
            <w:r>
              <w:rPr>
                <w:noProof/>
                <w:webHidden/>
              </w:rPr>
              <w:fldChar w:fldCharType="separate"/>
            </w:r>
            <w:r>
              <w:rPr>
                <w:noProof/>
                <w:webHidden/>
              </w:rPr>
              <w:t>4</w:t>
            </w:r>
            <w:r>
              <w:rPr>
                <w:noProof/>
                <w:webHidden/>
              </w:rPr>
              <w:fldChar w:fldCharType="end"/>
            </w:r>
          </w:hyperlink>
        </w:p>
        <w:p w14:paraId="2781F6FD" w14:textId="78D8EFB4"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097" w:history="1">
            <w:r w:rsidRPr="00FA1EB5">
              <w:rPr>
                <w:rStyle w:val="Hipervnculo"/>
                <w:noProof/>
              </w:rPr>
              <w:t>Definición del Alcance</w:t>
            </w:r>
            <w:r>
              <w:rPr>
                <w:noProof/>
                <w:webHidden/>
              </w:rPr>
              <w:tab/>
            </w:r>
            <w:r>
              <w:rPr>
                <w:noProof/>
                <w:webHidden/>
              </w:rPr>
              <w:fldChar w:fldCharType="begin"/>
            </w:r>
            <w:r>
              <w:rPr>
                <w:noProof/>
                <w:webHidden/>
              </w:rPr>
              <w:instrText xml:space="preserve"> PAGEREF _Toc230299097 \h </w:instrText>
            </w:r>
            <w:r>
              <w:rPr>
                <w:noProof/>
                <w:webHidden/>
              </w:rPr>
            </w:r>
            <w:r>
              <w:rPr>
                <w:noProof/>
                <w:webHidden/>
              </w:rPr>
              <w:fldChar w:fldCharType="separate"/>
            </w:r>
            <w:r>
              <w:rPr>
                <w:noProof/>
                <w:webHidden/>
              </w:rPr>
              <w:t>4</w:t>
            </w:r>
            <w:r>
              <w:rPr>
                <w:noProof/>
                <w:webHidden/>
              </w:rPr>
              <w:fldChar w:fldCharType="end"/>
            </w:r>
          </w:hyperlink>
        </w:p>
        <w:p w14:paraId="3FED1610" w14:textId="442EEBEA"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098" w:history="1">
            <w:r w:rsidRPr="00FA1EB5">
              <w:rPr>
                <w:rStyle w:val="Hipervnculo"/>
                <w:noProof/>
              </w:rPr>
              <w:t>Magnitud del Problema</w:t>
            </w:r>
            <w:r>
              <w:rPr>
                <w:noProof/>
                <w:webHidden/>
              </w:rPr>
              <w:tab/>
            </w:r>
            <w:r>
              <w:rPr>
                <w:noProof/>
                <w:webHidden/>
              </w:rPr>
              <w:fldChar w:fldCharType="begin"/>
            </w:r>
            <w:r>
              <w:rPr>
                <w:noProof/>
                <w:webHidden/>
              </w:rPr>
              <w:instrText xml:space="preserve"> PAGEREF _Toc230299098 \h </w:instrText>
            </w:r>
            <w:r>
              <w:rPr>
                <w:noProof/>
                <w:webHidden/>
              </w:rPr>
            </w:r>
            <w:r>
              <w:rPr>
                <w:noProof/>
                <w:webHidden/>
              </w:rPr>
              <w:fldChar w:fldCharType="separate"/>
            </w:r>
            <w:r>
              <w:rPr>
                <w:noProof/>
                <w:webHidden/>
              </w:rPr>
              <w:t>4</w:t>
            </w:r>
            <w:r>
              <w:rPr>
                <w:noProof/>
                <w:webHidden/>
              </w:rPr>
              <w:fldChar w:fldCharType="end"/>
            </w:r>
          </w:hyperlink>
        </w:p>
        <w:p w14:paraId="05743F9B" w14:textId="17A452A8"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099" w:history="1">
            <w:r w:rsidRPr="00FA1EB5">
              <w:rPr>
                <w:rStyle w:val="Hipervnculo"/>
                <w:noProof/>
              </w:rPr>
              <w:t>Planteamiento de la Solución</w:t>
            </w:r>
            <w:r>
              <w:rPr>
                <w:noProof/>
                <w:webHidden/>
              </w:rPr>
              <w:tab/>
            </w:r>
            <w:r>
              <w:rPr>
                <w:noProof/>
                <w:webHidden/>
              </w:rPr>
              <w:fldChar w:fldCharType="begin"/>
            </w:r>
            <w:r>
              <w:rPr>
                <w:noProof/>
                <w:webHidden/>
              </w:rPr>
              <w:instrText xml:space="preserve"> PAGEREF _Toc230299099 \h </w:instrText>
            </w:r>
            <w:r>
              <w:rPr>
                <w:noProof/>
                <w:webHidden/>
              </w:rPr>
            </w:r>
            <w:r>
              <w:rPr>
                <w:noProof/>
                <w:webHidden/>
              </w:rPr>
              <w:fldChar w:fldCharType="separate"/>
            </w:r>
            <w:r>
              <w:rPr>
                <w:noProof/>
                <w:webHidden/>
              </w:rPr>
              <w:t>5</w:t>
            </w:r>
            <w:r>
              <w:rPr>
                <w:noProof/>
                <w:webHidden/>
              </w:rPr>
              <w:fldChar w:fldCharType="end"/>
            </w:r>
          </w:hyperlink>
        </w:p>
        <w:p w14:paraId="57B8BDFA" w14:textId="26F0208C"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00" w:history="1">
            <w:r w:rsidRPr="00FA1EB5">
              <w:rPr>
                <w:rStyle w:val="Hipervnculo"/>
                <w:noProof/>
              </w:rPr>
              <w:t>Descripción de la Solución</w:t>
            </w:r>
            <w:r>
              <w:rPr>
                <w:noProof/>
                <w:webHidden/>
              </w:rPr>
              <w:tab/>
            </w:r>
            <w:r>
              <w:rPr>
                <w:noProof/>
                <w:webHidden/>
              </w:rPr>
              <w:fldChar w:fldCharType="begin"/>
            </w:r>
            <w:r>
              <w:rPr>
                <w:noProof/>
                <w:webHidden/>
              </w:rPr>
              <w:instrText xml:space="preserve"> PAGEREF _Toc230299100 \h </w:instrText>
            </w:r>
            <w:r>
              <w:rPr>
                <w:noProof/>
                <w:webHidden/>
              </w:rPr>
            </w:r>
            <w:r>
              <w:rPr>
                <w:noProof/>
                <w:webHidden/>
              </w:rPr>
              <w:fldChar w:fldCharType="separate"/>
            </w:r>
            <w:r>
              <w:rPr>
                <w:noProof/>
                <w:webHidden/>
              </w:rPr>
              <w:t>5</w:t>
            </w:r>
            <w:r>
              <w:rPr>
                <w:noProof/>
                <w:webHidden/>
              </w:rPr>
              <w:fldChar w:fldCharType="end"/>
            </w:r>
          </w:hyperlink>
        </w:p>
        <w:p w14:paraId="655D0126" w14:textId="30B1E6A6"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01" w:history="1">
            <w:r w:rsidRPr="00FA1EB5">
              <w:rPr>
                <w:rStyle w:val="Hipervnculo"/>
                <w:noProof/>
              </w:rPr>
              <w:t>Validación de Resultados</w:t>
            </w:r>
            <w:r>
              <w:rPr>
                <w:noProof/>
                <w:webHidden/>
              </w:rPr>
              <w:tab/>
            </w:r>
            <w:r>
              <w:rPr>
                <w:noProof/>
                <w:webHidden/>
              </w:rPr>
              <w:fldChar w:fldCharType="begin"/>
            </w:r>
            <w:r>
              <w:rPr>
                <w:noProof/>
                <w:webHidden/>
              </w:rPr>
              <w:instrText xml:space="preserve"> PAGEREF _Toc230299101 \h </w:instrText>
            </w:r>
            <w:r>
              <w:rPr>
                <w:noProof/>
                <w:webHidden/>
              </w:rPr>
            </w:r>
            <w:r>
              <w:rPr>
                <w:noProof/>
                <w:webHidden/>
              </w:rPr>
              <w:fldChar w:fldCharType="separate"/>
            </w:r>
            <w:r>
              <w:rPr>
                <w:noProof/>
                <w:webHidden/>
              </w:rPr>
              <w:t>5</w:t>
            </w:r>
            <w:r>
              <w:rPr>
                <w:noProof/>
                <w:webHidden/>
              </w:rPr>
              <w:fldChar w:fldCharType="end"/>
            </w:r>
          </w:hyperlink>
        </w:p>
        <w:p w14:paraId="3C020D22" w14:textId="3AAB49F9"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02" w:history="1">
            <w:r w:rsidRPr="00FA1EB5">
              <w:rPr>
                <w:rStyle w:val="Hipervnculo"/>
                <w:noProof/>
              </w:rPr>
              <w:t>Conexión con el Problema</w:t>
            </w:r>
            <w:r>
              <w:rPr>
                <w:noProof/>
                <w:webHidden/>
              </w:rPr>
              <w:tab/>
            </w:r>
            <w:r>
              <w:rPr>
                <w:noProof/>
                <w:webHidden/>
              </w:rPr>
              <w:fldChar w:fldCharType="begin"/>
            </w:r>
            <w:r>
              <w:rPr>
                <w:noProof/>
                <w:webHidden/>
              </w:rPr>
              <w:instrText xml:space="preserve"> PAGEREF _Toc230299102 \h </w:instrText>
            </w:r>
            <w:r>
              <w:rPr>
                <w:noProof/>
                <w:webHidden/>
              </w:rPr>
            </w:r>
            <w:r>
              <w:rPr>
                <w:noProof/>
                <w:webHidden/>
              </w:rPr>
              <w:fldChar w:fldCharType="separate"/>
            </w:r>
            <w:r>
              <w:rPr>
                <w:noProof/>
                <w:webHidden/>
              </w:rPr>
              <w:t>5</w:t>
            </w:r>
            <w:r>
              <w:rPr>
                <w:noProof/>
                <w:webHidden/>
              </w:rPr>
              <w:fldChar w:fldCharType="end"/>
            </w:r>
          </w:hyperlink>
        </w:p>
        <w:p w14:paraId="35BEB4A2" w14:textId="68A74288"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03" w:history="1">
            <w:r w:rsidRPr="00FA1EB5">
              <w:rPr>
                <w:rStyle w:val="Hipervnculo"/>
                <w:noProof/>
              </w:rPr>
              <w:t>Planteamiento de Hipótesis</w:t>
            </w:r>
            <w:r>
              <w:rPr>
                <w:noProof/>
                <w:webHidden/>
              </w:rPr>
              <w:tab/>
            </w:r>
            <w:r>
              <w:rPr>
                <w:noProof/>
                <w:webHidden/>
              </w:rPr>
              <w:fldChar w:fldCharType="begin"/>
            </w:r>
            <w:r>
              <w:rPr>
                <w:noProof/>
                <w:webHidden/>
              </w:rPr>
              <w:instrText xml:space="preserve"> PAGEREF _Toc230299103 \h </w:instrText>
            </w:r>
            <w:r>
              <w:rPr>
                <w:noProof/>
                <w:webHidden/>
              </w:rPr>
            </w:r>
            <w:r>
              <w:rPr>
                <w:noProof/>
                <w:webHidden/>
              </w:rPr>
              <w:fldChar w:fldCharType="separate"/>
            </w:r>
            <w:r>
              <w:rPr>
                <w:noProof/>
                <w:webHidden/>
              </w:rPr>
              <w:t>5</w:t>
            </w:r>
            <w:r>
              <w:rPr>
                <w:noProof/>
                <w:webHidden/>
              </w:rPr>
              <w:fldChar w:fldCharType="end"/>
            </w:r>
          </w:hyperlink>
        </w:p>
        <w:p w14:paraId="7024782D" w14:textId="4E896EEC"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04" w:history="1">
            <w:r w:rsidRPr="00FA1EB5">
              <w:rPr>
                <w:rStyle w:val="Hipervnculo"/>
                <w:noProof/>
              </w:rPr>
              <w:t>Hipótesis 1 — Fragmentación de datos y rentabilidad por canal</w:t>
            </w:r>
            <w:r>
              <w:rPr>
                <w:noProof/>
                <w:webHidden/>
              </w:rPr>
              <w:tab/>
            </w:r>
            <w:r>
              <w:rPr>
                <w:noProof/>
                <w:webHidden/>
              </w:rPr>
              <w:fldChar w:fldCharType="begin"/>
            </w:r>
            <w:r>
              <w:rPr>
                <w:noProof/>
                <w:webHidden/>
              </w:rPr>
              <w:instrText xml:space="preserve"> PAGEREF _Toc230299104 \h </w:instrText>
            </w:r>
            <w:r>
              <w:rPr>
                <w:noProof/>
                <w:webHidden/>
              </w:rPr>
            </w:r>
            <w:r>
              <w:rPr>
                <w:noProof/>
                <w:webHidden/>
              </w:rPr>
              <w:fldChar w:fldCharType="separate"/>
            </w:r>
            <w:r>
              <w:rPr>
                <w:noProof/>
                <w:webHidden/>
              </w:rPr>
              <w:t>5</w:t>
            </w:r>
            <w:r>
              <w:rPr>
                <w:noProof/>
                <w:webHidden/>
              </w:rPr>
              <w:fldChar w:fldCharType="end"/>
            </w:r>
          </w:hyperlink>
        </w:p>
        <w:p w14:paraId="42234192" w14:textId="577AE03A"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05" w:history="1">
            <w:r w:rsidRPr="00FA1EB5">
              <w:rPr>
                <w:rStyle w:val="Hipervnculo"/>
                <w:noProof/>
              </w:rPr>
              <w:t>Hipótesis 2 — Desactualización de precios en contexto inflacionario</w:t>
            </w:r>
            <w:r>
              <w:rPr>
                <w:noProof/>
                <w:webHidden/>
              </w:rPr>
              <w:tab/>
            </w:r>
            <w:r>
              <w:rPr>
                <w:noProof/>
                <w:webHidden/>
              </w:rPr>
              <w:fldChar w:fldCharType="begin"/>
            </w:r>
            <w:r>
              <w:rPr>
                <w:noProof/>
                <w:webHidden/>
              </w:rPr>
              <w:instrText xml:space="preserve"> PAGEREF _Toc230299105 \h </w:instrText>
            </w:r>
            <w:r>
              <w:rPr>
                <w:noProof/>
                <w:webHidden/>
              </w:rPr>
            </w:r>
            <w:r>
              <w:rPr>
                <w:noProof/>
                <w:webHidden/>
              </w:rPr>
              <w:fldChar w:fldCharType="separate"/>
            </w:r>
            <w:r>
              <w:rPr>
                <w:noProof/>
                <w:webHidden/>
              </w:rPr>
              <w:t>5</w:t>
            </w:r>
            <w:r>
              <w:rPr>
                <w:noProof/>
                <w:webHidden/>
              </w:rPr>
              <w:fldChar w:fldCharType="end"/>
            </w:r>
          </w:hyperlink>
        </w:p>
        <w:p w14:paraId="5D97552E" w14:textId="2C4A3374"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06" w:history="1">
            <w:r w:rsidRPr="00FA1EB5">
              <w:rPr>
                <w:rStyle w:val="Hipervnculo"/>
                <w:noProof/>
              </w:rPr>
              <w:t>Hipótesis 3 — Patrones de compra como oportunidad de cross-selling</w:t>
            </w:r>
            <w:r>
              <w:rPr>
                <w:noProof/>
                <w:webHidden/>
              </w:rPr>
              <w:tab/>
            </w:r>
            <w:r>
              <w:rPr>
                <w:noProof/>
                <w:webHidden/>
              </w:rPr>
              <w:fldChar w:fldCharType="begin"/>
            </w:r>
            <w:r>
              <w:rPr>
                <w:noProof/>
                <w:webHidden/>
              </w:rPr>
              <w:instrText xml:space="preserve"> PAGEREF _Toc230299106 \h </w:instrText>
            </w:r>
            <w:r>
              <w:rPr>
                <w:noProof/>
                <w:webHidden/>
              </w:rPr>
            </w:r>
            <w:r>
              <w:rPr>
                <w:noProof/>
                <w:webHidden/>
              </w:rPr>
              <w:fldChar w:fldCharType="separate"/>
            </w:r>
            <w:r>
              <w:rPr>
                <w:noProof/>
                <w:webHidden/>
              </w:rPr>
              <w:t>6</w:t>
            </w:r>
            <w:r>
              <w:rPr>
                <w:noProof/>
                <w:webHidden/>
              </w:rPr>
              <w:fldChar w:fldCharType="end"/>
            </w:r>
          </w:hyperlink>
        </w:p>
        <w:p w14:paraId="11ABA912" w14:textId="0CA52B30"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07" w:history="1">
            <w:r w:rsidRPr="00FA1EB5">
              <w:rPr>
                <w:rStyle w:val="Hipervnculo"/>
                <w:noProof/>
              </w:rPr>
              <w:t>Definición de Objetivos</w:t>
            </w:r>
            <w:r>
              <w:rPr>
                <w:noProof/>
                <w:webHidden/>
              </w:rPr>
              <w:tab/>
            </w:r>
            <w:r>
              <w:rPr>
                <w:noProof/>
                <w:webHidden/>
              </w:rPr>
              <w:fldChar w:fldCharType="begin"/>
            </w:r>
            <w:r>
              <w:rPr>
                <w:noProof/>
                <w:webHidden/>
              </w:rPr>
              <w:instrText xml:space="preserve"> PAGEREF _Toc230299107 \h </w:instrText>
            </w:r>
            <w:r>
              <w:rPr>
                <w:noProof/>
                <w:webHidden/>
              </w:rPr>
            </w:r>
            <w:r>
              <w:rPr>
                <w:noProof/>
                <w:webHidden/>
              </w:rPr>
              <w:fldChar w:fldCharType="separate"/>
            </w:r>
            <w:r>
              <w:rPr>
                <w:noProof/>
                <w:webHidden/>
              </w:rPr>
              <w:t>6</w:t>
            </w:r>
            <w:r>
              <w:rPr>
                <w:noProof/>
                <w:webHidden/>
              </w:rPr>
              <w:fldChar w:fldCharType="end"/>
            </w:r>
          </w:hyperlink>
        </w:p>
        <w:p w14:paraId="0181C579" w14:textId="583C7EDA"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08" w:history="1">
            <w:r w:rsidRPr="00FA1EB5">
              <w:rPr>
                <w:rStyle w:val="Hipervnculo"/>
                <w:noProof/>
              </w:rPr>
              <w:t>Objetivo General</w:t>
            </w:r>
            <w:r>
              <w:rPr>
                <w:noProof/>
                <w:webHidden/>
              </w:rPr>
              <w:tab/>
            </w:r>
            <w:r>
              <w:rPr>
                <w:noProof/>
                <w:webHidden/>
              </w:rPr>
              <w:fldChar w:fldCharType="begin"/>
            </w:r>
            <w:r>
              <w:rPr>
                <w:noProof/>
                <w:webHidden/>
              </w:rPr>
              <w:instrText xml:space="preserve"> PAGEREF _Toc230299108 \h </w:instrText>
            </w:r>
            <w:r>
              <w:rPr>
                <w:noProof/>
                <w:webHidden/>
              </w:rPr>
            </w:r>
            <w:r>
              <w:rPr>
                <w:noProof/>
                <w:webHidden/>
              </w:rPr>
              <w:fldChar w:fldCharType="separate"/>
            </w:r>
            <w:r>
              <w:rPr>
                <w:noProof/>
                <w:webHidden/>
              </w:rPr>
              <w:t>6</w:t>
            </w:r>
            <w:r>
              <w:rPr>
                <w:noProof/>
                <w:webHidden/>
              </w:rPr>
              <w:fldChar w:fldCharType="end"/>
            </w:r>
          </w:hyperlink>
        </w:p>
        <w:p w14:paraId="6A8173B1" w14:textId="307E1710"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09" w:history="1">
            <w:r w:rsidRPr="00FA1EB5">
              <w:rPr>
                <w:rStyle w:val="Hipervnculo"/>
                <w:noProof/>
              </w:rPr>
              <w:t>Objetivos Específicos</w:t>
            </w:r>
            <w:r>
              <w:rPr>
                <w:noProof/>
                <w:webHidden/>
              </w:rPr>
              <w:tab/>
            </w:r>
            <w:r>
              <w:rPr>
                <w:noProof/>
                <w:webHidden/>
              </w:rPr>
              <w:fldChar w:fldCharType="begin"/>
            </w:r>
            <w:r>
              <w:rPr>
                <w:noProof/>
                <w:webHidden/>
              </w:rPr>
              <w:instrText xml:space="preserve"> PAGEREF _Toc230299109 \h </w:instrText>
            </w:r>
            <w:r>
              <w:rPr>
                <w:noProof/>
                <w:webHidden/>
              </w:rPr>
            </w:r>
            <w:r>
              <w:rPr>
                <w:noProof/>
                <w:webHidden/>
              </w:rPr>
              <w:fldChar w:fldCharType="separate"/>
            </w:r>
            <w:r>
              <w:rPr>
                <w:noProof/>
                <w:webHidden/>
              </w:rPr>
              <w:t>6</w:t>
            </w:r>
            <w:r>
              <w:rPr>
                <w:noProof/>
                <w:webHidden/>
              </w:rPr>
              <w:fldChar w:fldCharType="end"/>
            </w:r>
          </w:hyperlink>
        </w:p>
        <w:p w14:paraId="03404B1C" w14:textId="02057862"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10" w:history="1">
            <w:r w:rsidRPr="00FA1EB5">
              <w:rPr>
                <w:rStyle w:val="Hipervnculo"/>
                <w:noProof/>
              </w:rPr>
              <w:t>Marco Contextual del Proyecto</w:t>
            </w:r>
            <w:r>
              <w:rPr>
                <w:noProof/>
                <w:webHidden/>
              </w:rPr>
              <w:tab/>
            </w:r>
            <w:r>
              <w:rPr>
                <w:noProof/>
                <w:webHidden/>
              </w:rPr>
              <w:fldChar w:fldCharType="begin"/>
            </w:r>
            <w:r>
              <w:rPr>
                <w:noProof/>
                <w:webHidden/>
              </w:rPr>
              <w:instrText xml:space="preserve"> PAGEREF _Toc230299110 \h </w:instrText>
            </w:r>
            <w:r>
              <w:rPr>
                <w:noProof/>
                <w:webHidden/>
              </w:rPr>
            </w:r>
            <w:r>
              <w:rPr>
                <w:noProof/>
                <w:webHidden/>
              </w:rPr>
              <w:fldChar w:fldCharType="separate"/>
            </w:r>
            <w:r>
              <w:rPr>
                <w:noProof/>
                <w:webHidden/>
              </w:rPr>
              <w:t>6</w:t>
            </w:r>
            <w:r>
              <w:rPr>
                <w:noProof/>
                <w:webHidden/>
              </w:rPr>
              <w:fldChar w:fldCharType="end"/>
            </w:r>
          </w:hyperlink>
        </w:p>
        <w:p w14:paraId="548E2F23" w14:textId="2DF0F06C"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11" w:history="1">
            <w:r w:rsidRPr="00FA1EB5">
              <w:rPr>
                <w:rStyle w:val="Hipervnculo"/>
                <w:noProof/>
              </w:rPr>
              <w:t>Contextualización</w:t>
            </w:r>
            <w:r>
              <w:rPr>
                <w:noProof/>
                <w:webHidden/>
              </w:rPr>
              <w:tab/>
            </w:r>
            <w:r>
              <w:rPr>
                <w:noProof/>
                <w:webHidden/>
              </w:rPr>
              <w:fldChar w:fldCharType="begin"/>
            </w:r>
            <w:r>
              <w:rPr>
                <w:noProof/>
                <w:webHidden/>
              </w:rPr>
              <w:instrText xml:space="preserve"> PAGEREF _Toc230299111 \h </w:instrText>
            </w:r>
            <w:r>
              <w:rPr>
                <w:noProof/>
                <w:webHidden/>
              </w:rPr>
            </w:r>
            <w:r>
              <w:rPr>
                <w:noProof/>
                <w:webHidden/>
              </w:rPr>
              <w:fldChar w:fldCharType="separate"/>
            </w:r>
            <w:r>
              <w:rPr>
                <w:noProof/>
                <w:webHidden/>
              </w:rPr>
              <w:t>6</w:t>
            </w:r>
            <w:r>
              <w:rPr>
                <w:noProof/>
                <w:webHidden/>
              </w:rPr>
              <w:fldChar w:fldCharType="end"/>
            </w:r>
          </w:hyperlink>
        </w:p>
        <w:p w14:paraId="6DB333DF" w14:textId="4590D39F"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12" w:history="1">
            <w:r w:rsidRPr="00FA1EB5">
              <w:rPr>
                <w:rStyle w:val="Hipervnculo"/>
                <w:noProof/>
              </w:rPr>
              <w:t>Revisión de Literatura</w:t>
            </w:r>
            <w:r>
              <w:rPr>
                <w:noProof/>
                <w:webHidden/>
              </w:rPr>
              <w:tab/>
            </w:r>
            <w:r>
              <w:rPr>
                <w:noProof/>
                <w:webHidden/>
              </w:rPr>
              <w:fldChar w:fldCharType="begin"/>
            </w:r>
            <w:r>
              <w:rPr>
                <w:noProof/>
                <w:webHidden/>
              </w:rPr>
              <w:instrText xml:space="preserve"> PAGEREF _Toc230299112 \h </w:instrText>
            </w:r>
            <w:r>
              <w:rPr>
                <w:noProof/>
                <w:webHidden/>
              </w:rPr>
            </w:r>
            <w:r>
              <w:rPr>
                <w:noProof/>
                <w:webHidden/>
              </w:rPr>
              <w:fldChar w:fldCharType="separate"/>
            </w:r>
            <w:r>
              <w:rPr>
                <w:noProof/>
                <w:webHidden/>
              </w:rPr>
              <w:t>7</w:t>
            </w:r>
            <w:r>
              <w:rPr>
                <w:noProof/>
                <w:webHidden/>
              </w:rPr>
              <w:fldChar w:fldCharType="end"/>
            </w:r>
          </w:hyperlink>
        </w:p>
        <w:p w14:paraId="0ED9E0E9" w14:textId="5E8DA18A"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13" w:history="1">
            <w:r w:rsidRPr="00FA1EB5">
              <w:rPr>
                <w:rStyle w:val="Hipervnculo"/>
                <w:noProof/>
              </w:rPr>
              <w:t>Justificación del Proyecto</w:t>
            </w:r>
            <w:r>
              <w:rPr>
                <w:noProof/>
                <w:webHidden/>
              </w:rPr>
              <w:tab/>
            </w:r>
            <w:r>
              <w:rPr>
                <w:noProof/>
                <w:webHidden/>
              </w:rPr>
              <w:fldChar w:fldCharType="begin"/>
            </w:r>
            <w:r>
              <w:rPr>
                <w:noProof/>
                <w:webHidden/>
              </w:rPr>
              <w:instrText xml:space="preserve"> PAGEREF _Toc230299113 \h </w:instrText>
            </w:r>
            <w:r>
              <w:rPr>
                <w:noProof/>
                <w:webHidden/>
              </w:rPr>
            </w:r>
            <w:r>
              <w:rPr>
                <w:noProof/>
                <w:webHidden/>
              </w:rPr>
              <w:fldChar w:fldCharType="separate"/>
            </w:r>
            <w:r>
              <w:rPr>
                <w:noProof/>
                <w:webHidden/>
              </w:rPr>
              <w:t>7</w:t>
            </w:r>
            <w:r>
              <w:rPr>
                <w:noProof/>
                <w:webHidden/>
              </w:rPr>
              <w:fldChar w:fldCharType="end"/>
            </w:r>
          </w:hyperlink>
        </w:p>
        <w:p w14:paraId="5795F787" w14:textId="616E3D18" w:rsidR="00DD2EE8" w:rsidRDefault="00DD2EE8">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14" w:history="1">
            <w:r w:rsidRPr="00FA1EB5">
              <w:rPr>
                <w:rStyle w:val="Hipervnculo"/>
                <w:noProof/>
              </w:rPr>
              <w:t>Descripción Técnica del Proyecto</w:t>
            </w:r>
            <w:r>
              <w:rPr>
                <w:noProof/>
                <w:webHidden/>
              </w:rPr>
              <w:tab/>
            </w:r>
            <w:r>
              <w:rPr>
                <w:noProof/>
                <w:webHidden/>
              </w:rPr>
              <w:fldChar w:fldCharType="begin"/>
            </w:r>
            <w:r>
              <w:rPr>
                <w:noProof/>
                <w:webHidden/>
              </w:rPr>
              <w:instrText xml:space="preserve"> PAGEREF _Toc230299114 \h </w:instrText>
            </w:r>
            <w:r>
              <w:rPr>
                <w:noProof/>
                <w:webHidden/>
              </w:rPr>
            </w:r>
            <w:r>
              <w:rPr>
                <w:noProof/>
                <w:webHidden/>
              </w:rPr>
              <w:fldChar w:fldCharType="separate"/>
            </w:r>
            <w:r>
              <w:rPr>
                <w:noProof/>
                <w:webHidden/>
              </w:rPr>
              <w:t>7</w:t>
            </w:r>
            <w:r>
              <w:rPr>
                <w:noProof/>
                <w:webHidden/>
              </w:rPr>
              <w:fldChar w:fldCharType="end"/>
            </w:r>
          </w:hyperlink>
        </w:p>
        <w:p w14:paraId="2F45C851" w14:textId="4A2AE5C1"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15" w:history="1">
            <w:r w:rsidRPr="00FA1EB5">
              <w:rPr>
                <w:rStyle w:val="Hipervnculo"/>
                <w:noProof/>
              </w:rPr>
              <w:t>Arquitectura del Proyecto</w:t>
            </w:r>
            <w:r>
              <w:rPr>
                <w:noProof/>
                <w:webHidden/>
              </w:rPr>
              <w:tab/>
            </w:r>
            <w:r>
              <w:rPr>
                <w:noProof/>
                <w:webHidden/>
              </w:rPr>
              <w:fldChar w:fldCharType="begin"/>
            </w:r>
            <w:r>
              <w:rPr>
                <w:noProof/>
                <w:webHidden/>
              </w:rPr>
              <w:instrText xml:space="preserve"> PAGEREF _Toc230299115 \h </w:instrText>
            </w:r>
            <w:r>
              <w:rPr>
                <w:noProof/>
                <w:webHidden/>
              </w:rPr>
            </w:r>
            <w:r>
              <w:rPr>
                <w:noProof/>
                <w:webHidden/>
              </w:rPr>
              <w:fldChar w:fldCharType="separate"/>
            </w:r>
            <w:r>
              <w:rPr>
                <w:noProof/>
                <w:webHidden/>
              </w:rPr>
              <w:t>7</w:t>
            </w:r>
            <w:r>
              <w:rPr>
                <w:noProof/>
                <w:webHidden/>
              </w:rPr>
              <w:fldChar w:fldCharType="end"/>
            </w:r>
          </w:hyperlink>
        </w:p>
        <w:p w14:paraId="23228FD6" w14:textId="6E99FD77"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16" w:history="1">
            <w:r w:rsidRPr="00FA1EB5">
              <w:rPr>
                <w:rStyle w:val="Hipervnculo"/>
                <w:noProof/>
              </w:rPr>
              <w:t>Tipo de Arquitectura</w:t>
            </w:r>
            <w:r>
              <w:rPr>
                <w:noProof/>
                <w:webHidden/>
              </w:rPr>
              <w:tab/>
            </w:r>
            <w:r>
              <w:rPr>
                <w:noProof/>
                <w:webHidden/>
              </w:rPr>
              <w:fldChar w:fldCharType="begin"/>
            </w:r>
            <w:r>
              <w:rPr>
                <w:noProof/>
                <w:webHidden/>
              </w:rPr>
              <w:instrText xml:space="preserve"> PAGEREF _Toc230299116 \h </w:instrText>
            </w:r>
            <w:r>
              <w:rPr>
                <w:noProof/>
                <w:webHidden/>
              </w:rPr>
            </w:r>
            <w:r>
              <w:rPr>
                <w:noProof/>
                <w:webHidden/>
              </w:rPr>
              <w:fldChar w:fldCharType="separate"/>
            </w:r>
            <w:r>
              <w:rPr>
                <w:noProof/>
                <w:webHidden/>
              </w:rPr>
              <w:t>7</w:t>
            </w:r>
            <w:r>
              <w:rPr>
                <w:noProof/>
                <w:webHidden/>
              </w:rPr>
              <w:fldChar w:fldCharType="end"/>
            </w:r>
          </w:hyperlink>
        </w:p>
        <w:p w14:paraId="7FF4D85C" w14:textId="507792E7"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17" w:history="1">
            <w:r w:rsidRPr="00FA1EB5">
              <w:rPr>
                <w:rStyle w:val="Hipervnculo"/>
                <w:noProof/>
              </w:rPr>
              <w:t>Justificación de la Arquitectura</w:t>
            </w:r>
            <w:r>
              <w:rPr>
                <w:noProof/>
                <w:webHidden/>
              </w:rPr>
              <w:tab/>
            </w:r>
            <w:r>
              <w:rPr>
                <w:noProof/>
                <w:webHidden/>
              </w:rPr>
              <w:fldChar w:fldCharType="begin"/>
            </w:r>
            <w:r>
              <w:rPr>
                <w:noProof/>
                <w:webHidden/>
              </w:rPr>
              <w:instrText xml:space="preserve"> PAGEREF _Toc230299117 \h </w:instrText>
            </w:r>
            <w:r>
              <w:rPr>
                <w:noProof/>
                <w:webHidden/>
              </w:rPr>
            </w:r>
            <w:r>
              <w:rPr>
                <w:noProof/>
                <w:webHidden/>
              </w:rPr>
              <w:fldChar w:fldCharType="separate"/>
            </w:r>
            <w:r>
              <w:rPr>
                <w:noProof/>
                <w:webHidden/>
              </w:rPr>
              <w:t>8</w:t>
            </w:r>
            <w:r>
              <w:rPr>
                <w:noProof/>
                <w:webHidden/>
              </w:rPr>
              <w:fldChar w:fldCharType="end"/>
            </w:r>
          </w:hyperlink>
        </w:p>
        <w:p w14:paraId="6F1D3688" w14:textId="688FEEBA"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18" w:history="1">
            <w:r w:rsidRPr="00FA1EB5">
              <w:rPr>
                <w:rStyle w:val="Hipervnculo"/>
                <w:noProof/>
              </w:rPr>
              <w:t>Tecnologías y Herramientas</w:t>
            </w:r>
            <w:r>
              <w:rPr>
                <w:noProof/>
                <w:webHidden/>
              </w:rPr>
              <w:tab/>
            </w:r>
            <w:r>
              <w:rPr>
                <w:noProof/>
                <w:webHidden/>
              </w:rPr>
              <w:fldChar w:fldCharType="begin"/>
            </w:r>
            <w:r>
              <w:rPr>
                <w:noProof/>
                <w:webHidden/>
              </w:rPr>
              <w:instrText xml:space="preserve"> PAGEREF _Toc230299118 \h </w:instrText>
            </w:r>
            <w:r>
              <w:rPr>
                <w:noProof/>
                <w:webHidden/>
              </w:rPr>
            </w:r>
            <w:r>
              <w:rPr>
                <w:noProof/>
                <w:webHidden/>
              </w:rPr>
              <w:fldChar w:fldCharType="separate"/>
            </w:r>
            <w:r>
              <w:rPr>
                <w:noProof/>
                <w:webHidden/>
              </w:rPr>
              <w:t>8</w:t>
            </w:r>
            <w:r>
              <w:rPr>
                <w:noProof/>
                <w:webHidden/>
              </w:rPr>
              <w:fldChar w:fldCharType="end"/>
            </w:r>
          </w:hyperlink>
        </w:p>
        <w:p w14:paraId="4EC1FC03" w14:textId="739F6F19"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19" w:history="1">
            <w:r w:rsidRPr="00FA1EB5">
              <w:rPr>
                <w:rStyle w:val="Hipervnculo"/>
                <w:noProof/>
              </w:rPr>
              <w:t>Selección de Tecnologías</w:t>
            </w:r>
            <w:r>
              <w:rPr>
                <w:noProof/>
                <w:webHidden/>
              </w:rPr>
              <w:tab/>
            </w:r>
            <w:r>
              <w:rPr>
                <w:noProof/>
                <w:webHidden/>
              </w:rPr>
              <w:fldChar w:fldCharType="begin"/>
            </w:r>
            <w:r>
              <w:rPr>
                <w:noProof/>
                <w:webHidden/>
              </w:rPr>
              <w:instrText xml:space="preserve"> PAGEREF _Toc230299119 \h </w:instrText>
            </w:r>
            <w:r>
              <w:rPr>
                <w:noProof/>
                <w:webHidden/>
              </w:rPr>
            </w:r>
            <w:r>
              <w:rPr>
                <w:noProof/>
                <w:webHidden/>
              </w:rPr>
              <w:fldChar w:fldCharType="separate"/>
            </w:r>
            <w:r>
              <w:rPr>
                <w:noProof/>
                <w:webHidden/>
              </w:rPr>
              <w:t>8</w:t>
            </w:r>
            <w:r>
              <w:rPr>
                <w:noProof/>
                <w:webHidden/>
              </w:rPr>
              <w:fldChar w:fldCharType="end"/>
            </w:r>
          </w:hyperlink>
        </w:p>
        <w:p w14:paraId="02EDDBA1" w14:textId="367AFC60"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20" w:history="1">
            <w:r w:rsidRPr="00FA1EB5">
              <w:rPr>
                <w:rStyle w:val="Hipervnculo"/>
                <w:noProof/>
              </w:rPr>
              <w:t>Criterios de Selección</w:t>
            </w:r>
            <w:r>
              <w:rPr>
                <w:noProof/>
                <w:webHidden/>
              </w:rPr>
              <w:tab/>
            </w:r>
            <w:r>
              <w:rPr>
                <w:noProof/>
                <w:webHidden/>
              </w:rPr>
              <w:fldChar w:fldCharType="begin"/>
            </w:r>
            <w:r>
              <w:rPr>
                <w:noProof/>
                <w:webHidden/>
              </w:rPr>
              <w:instrText xml:space="preserve"> PAGEREF _Toc230299120 \h </w:instrText>
            </w:r>
            <w:r>
              <w:rPr>
                <w:noProof/>
                <w:webHidden/>
              </w:rPr>
            </w:r>
            <w:r>
              <w:rPr>
                <w:noProof/>
                <w:webHidden/>
              </w:rPr>
              <w:fldChar w:fldCharType="separate"/>
            </w:r>
            <w:r>
              <w:rPr>
                <w:noProof/>
                <w:webHidden/>
              </w:rPr>
              <w:t>8</w:t>
            </w:r>
            <w:r>
              <w:rPr>
                <w:noProof/>
                <w:webHidden/>
              </w:rPr>
              <w:fldChar w:fldCharType="end"/>
            </w:r>
          </w:hyperlink>
        </w:p>
        <w:p w14:paraId="7A0F6F79" w14:textId="16517D7E"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21" w:history="1">
            <w:r w:rsidRPr="00FA1EB5">
              <w:rPr>
                <w:rStyle w:val="Hipervnculo"/>
                <w:noProof/>
              </w:rPr>
              <w:t>Componentes Técnicos del Proyecto</w:t>
            </w:r>
            <w:r>
              <w:rPr>
                <w:noProof/>
                <w:webHidden/>
              </w:rPr>
              <w:tab/>
            </w:r>
            <w:r>
              <w:rPr>
                <w:noProof/>
                <w:webHidden/>
              </w:rPr>
              <w:fldChar w:fldCharType="begin"/>
            </w:r>
            <w:r>
              <w:rPr>
                <w:noProof/>
                <w:webHidden/>
              </w:rPr>
              <w:instrText xml:space="preserve"> PAGEREF _Toc230299121 \h </w:instrText>
            </w:r>
            <w:r>
              <w:rPr>
                <w:noProof/>
                <w:webHidden/>
              </w:rPr>
            </w:r>
            <w:r>
              <w:rPr>
                <w:noProof/>
                <w:webHidden/>
              </w:rPr>
              <w:fldChar w:fldCharType="separate"/>
            </w:r>
            <w:r>
              <w:rPr>
                <w:noProof/>
                <w:webHidden/>
              </w:rPr>
              <w:t>9</w:t>
            </w:r>
            <w:r>
              <w:rPr>
                <w:noProof/>
                <w:webHidden/>
              </w:rPr>
              <w:fldChar w:fldCharType="end"/>
            </w:r>
          </w:hyperlink>
        </w:p>
        <w:p w14:paraId="3D3479CF" w14:textId="16BE1CC3"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22" w:history="1">
            <w:r w:rsidRPr="00FA1EB5">
              <w:rPr>
                <w:rStyle w:val="Hipervnculo"/>
                <w:noProof/>
              </w:rPr>
              <w:t>Etapa 1 — Preparación y generación de datos (ETL)</w:t>
            </w:r>
            <w:r>
              <w:rPr>
                <w:noProof/>
                <w:webHidden/>
              </w:rPr>
              <w:tab/>
            </w:r>
            <w:r>
              <w:rPr>
                <w:noProof/>
                <w:webHidden/>
              </w:rPr>
              <w:fldChar w:fldCharType="begin"/>
            </w:r>
            <w:r>
              <w:rPr>
                <w:noProof/>
                <w:webHidden/>
              </w:rPr>
              <w:instrText xml:space="preserve"> PAGEREF _Toc230299122 \h </w:instrText>
            </w:r>
            <w:r>
              <w:rPr>
                <w:noProof/>
                <w:webHidden/>
              </w:rPr>
            </w:r>
            <w:r>
              <w:rPr>
                <w:noProof/>
                <w:webHidden/>
              </w:rPr>
              <w:fldChar w:fldCharType="separate"/>
            </w:r>
            <w:r>
              <w:rPr>
                <w:noProof/>
                <w:webHidden/>
              </w:rPr>
              <w:t>9</w:t>
            </w:r>
            <w:r>
              <w:rPr>
                <w:noProof/>
                <w:webHidden/>
              </w:rPr>
              <w:fldChar w:fldCharType="end"/>
            </w:r>
          </w:hyperlink>
        </w:p>
        <w:p w14:paraId="2131C68E" w14:textId="4F11AD27"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23" w:history="1">
            <w:r w:rsidRPr="00FA1EB5">
              <w:rPr>
                <w:rStyle w:val="Hipervnculo"/>
                <w:noProof/>
              </w:rPr>
              <w:t>Etapa 2 — Modelado de datos</w:t>
            </w:r>
            <w:r>
              <w:rPr>
                <w:noProof/>
                <w:webHidden/>
              </w:rPr>
              <w:tab/>
            </w:r>
            <w:r>
              <w:rPr>
                <w:noProof/>
                <w:webHidden/>
              </w:rPr>
              <w:fldChar w:fldCharType="begin"/>
            </w:r>
            <w:r>
              <w:rPr>
                <w:noProof/>
                <w:webHidden/>
              </w:rPr>
              <w:instrText xml:space="preserve"> PAGEREF _Toc230299123 \h </w:instrText>
            </w:r>
            <w:r>
              <w:rPr>
                <w:noProof/>
                <w:webHidden/>
              </w:rPr>
            </w:r>
            <w:r>
              <w:rPr>
                <w:noProof/>
                <w:webHidden/>
              </w:rPr>
              <w:fldChar w:fldCharType="separate"/>
            </w:r>
            <w:r>
              <w:rPr>
                <w:noProof/>
                <w:webHidden/>
              </w:rPr>
              <w:t>9</w:t>
            </w:r>
            <w:r>
              <w:rPr>
                <w:noProof/>
                <w:webHidden/>
              </w:rPr>
              <w:fldChar w:fldCharType="end"/>
            </w:r>
          </w:hyperlink>
        </w:p>
        <w:p w14:paraId="0D9AEC96" w14:textId="6E7B5F43"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24" w:history="1">
            <w:r w:rsidRPr="00FA1EB5">
              <w:rPr>
                <w:rStyle w:val="Hipervnculo"/>
                <w:noProof/>
              </w:rPr>
              <w:t>Etapa 3 — Métricas y cálculos en DAX</w:t>
            </w:r>
            <w:r>
              <w:rPr>
                <w:noProof/>
                <w:webHidden/>
              </w:rPr>
              <w:tab/>
            </w:r>
            <w:r>
              <w:rPr>
                <w:noProof/>
                <w:webHidden/>
              </w:rPr>
              <w:fldChar w:fldCharType="begin"/>
            </w:r>
            <w:r>
              <w:rPr>
                <w:noProof/>
                <w:webHidden/>
              </w:rPr>
              <w:instrText xml:space="preserve"> PAGEREF _Toc230299124 \h </w:instrText>
            </w:r>
            <w:r>
              <w:rPr>
                <w:noProof/>
                <w:webHidden/>
              </w:rPr>
            </w:r>
            <w:r>
              <w:rPr>
                <w:noProof/>
                <w:webHidden/>
              </w:rPr>
              <w:fldChar w:fldCharType="separate"/>
            </w:r>
            <w:r>
              <w:rPr>
                <w:noProof/>
                <w:webHidden/>
              </w:rPr>
              <w:t>9</w:t>
            </w:r>
            <w:r>
              <w:rPr>
                <w:noProof/>
                <w:webHidden/>
              </w:rPr>
              <w:fldChar w:fldCharType="end"/>
            </w:r>
          </w:hyperlink>
        </w:p>
        <w:p w14:paraId="0B72F669" w14:textId="12C361D5"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25" w:history="1">
            <w:r w:rsidRPr="00FA1EB5">
              <w:rPr>
                <w:rStyle w:val="Hipervnculo"/>
                <w:noProof/>
              </w:rPr>
              <w:t>Etapa 4 — Análisis de market basket</w:t>
            </w:r>
            <w:r>
              <w:rPr>
                <w:noProof/>
                <w:webHidden/>
              </w:rPr>
              <w:tab/>
            </w:r>
            <w:r>
              <w:rPr>
                <w:noProof/>
                <w:webHidden/>
              </w:rPr>
              <w:fldChar w:fldCharType="begin"/>
            </w:r>
            <w:r>
              <w:rPr>
                <w:noProof/>
                <w:webHidden/>
              </w:rPr>
              <w:instrText xml:space="preserve"> PAGEREF _Toc230299125 \h </w:instrText>
            </w:r>
            <w:r>
              <w:rPr>
                <w:noProof/>
                <w:webHidden/>
              </w:rPr>
            </w:r>
            <w:r>
              <w:rPr>
                <w:noProof/>
                <w:webHidden/>
              </w:rPr>
              <w:fldChar w:fldCharType="separate"/>
            </w:r>
            <w:r>
              <w:rPr>
                <w:noProof/>
                <w:webHidden/>
              </w:rPr>
              <w:t>9</w:t>
            </w:r>
            <w:r>
              <w:rPr>
                <w:noProof/>
                <w:webHidden/>
              </w:rPr>
              <w:fldChar w:fldCharType="end"/>
            </w:r>
          </w:hyperlink>
        </w:p>
        <w:p w14:paraId="5463CB4C" w14:textId="74AFBD26"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26" w:history="1">
            <w:r w:rsidRPr="00FA1EB5">
              <w:rPr>
                <w:rStyle w:val="Hipervnculo"/>
                <w:noProof/>
              </w:rPr>
              <w:t>Etapa 5 — Visualización y optimización</w:t>
            </w:r>
            <w:r>
              <w:rPr>
                <w:noProof/>
                <w:webHidden/>
              </w:rPr>
              <w:tab/>
            </w:r>
            <w:r>
              <w:rPr>
                <w:noProof/>
                <w:webHidden/>
              </w:rPr>
              <w:fldChar w:fldCharType="begin"/>
            </w:r>
            <w:r>
              <w:rPr>
                <w:noProof/>
                <w:webHidden/>
              </w:rPr>
              <w:instrText xml:space="preserve"> PAGEREF _Toc230299126 \h </w:instrText>
            </w:r>
            <w:r>
              <w:rPr>
                <w:noProof/>
                <w:webHidden/>
              </w:rPr>
            </w:r>
            <w:r>
              <w:rPr>
                <w:noProof/>
                <w:webHidden/>
              </w:rPr>
              <w:fldChar w:fldCharType="separate"/>
            </w:r>
            <w:r>
              <w:rPr>
                <w:noProof/>
                <w:webHidden/>
              </w:rPr>
              <w:t>9</w:t>
            </w:r>
            <w:r>
              <w:rPr>
                <w:noProof/>
                <w:webHidden/>
              </w:rPr>
              <w:fldChar w:fldCharType="end"/>
            </w:r>
          </w:hyperlink>
        </w:p>
        <w:p w14:paraId="137B0272" w14:textId="13CB8FE1"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27" w:history="1">
            <w:r w:rsidRPr="00FA1EB5">
              <w:rPr>
                <w:rStyle w:val="Hipervnculo"/>
                <w:noProof/>
              </w:rPr>
              <w:t>Limitaciones Técnicas del Proyecto</w:t>
            </w:r>
            <w:r>
              <w:rPr>
                <w:noProof/>
                <w:webHidden/>
              </w:rPr>
              <w:tab/>
            </w:r>
            <w:r>
              <w:rPr>
                <w:noProof/>
                <w:webHidden/>
              </w:rPr>
              <w:fldChar w:fldCharType="begin"/>
            </w:r>
            <w:r>
              <w:rPr>
                <w:noProof/>
                <w:webHidden/>
              </w:rPr>
              <w:instrText xml:space="preserve"> PAGEREF _Toc230299127 \h </w:instrText>
            </w:r>
            <w:r>
              <w:rPr>
                <w:noProof/>
                <w:webHidden/>
              </w:rPr>
            </w:r>
            <w:r>
              <w:rPr>
                <w:noProof/>
                <w:webHidden/>
              </w:rPr>
              <w:fldChar w:fldCharType="separate"/>
            </w:r>
            <w:r>
              <w:rPr>
                <w:noProof/>
                <w:webHidden/>
              </w:rPr>
              <w:t>10</w:t>
            </w:r>
            <w:r>
              <w:rPr>
                <w:noProof/>
                <w:webHidden/>
              </w:rPr>
              <w:fldChar w:fldCharType="end"/>
            </w:r>
          </w:hyperlink>
        </w:p>
        <w:p w14:paraId="71198F1A" w14:textId="61C1A698"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28" w:history="1">
            <w:r w:rsidRPr="00FA1EB5">
              <w:rPr>
                <w:rStyle w:val="Hipervnculo"/>
                <w:noProof/>
              </w:rPr>
              <w:t>Identificación de Limitaciones</w:t>
            </w:r>
            <w:r>
              <w:rPr>
                <w:noProof/>
                <w:webHidden/>
              </w:rPr>
              <w:tab/>
            </w:r>
            <w:r>
              <w:rPr>
                <w:noProof/>
                <w:webHidden/>
              </w:rPr>
              <w:fldChar w:fldCharType="begin"/>
            </w:r>
            <w:r>
              <w:rPr>
                <w:noProof/>
                <w:webHidden/>
              </w:rPr>
              <w:instrText xml:space="preserve"> PAGEREF _Toc230299128 \h </w:instrText>
            </w:r>
            <w:r>
              <w:rPr>
                <w:noProof/>
                <w:webHidden/>
              </w:rPr>
            </w:r>
            <w:r>
              <w:rPr>
                <w:noProof/>
                <w:webHidden/>
              </w:rPr>
              <w:fldChar w:fldCharType="separate"/>
            </w:r>
            <w:r>
              <w:rPr>
                <w:noProof/>
                <w:webHidden/>
              </w:rPr>
              <w:t>10</w:t>
            </w:r>
            <w:r>
              <w:rPr>
                <w:noProof/>
                <w:webHidden/>
              </w:rPr>
              <w:fldChar w:fldCharType="end"/>
            </w:r>
          </w:hyperlink>
        </w:p>
        <w:p w14:paraId="7C93C16B" w14:textId="53D9001C"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29" w:history="1">
            <w:r w:rsidRPr="00FA1EB5">
              <w:rPr>
                <w:rStyle w:val="Hipervnculo"/>
                <w:noProof/>
              </w:rPr>
              <w:t>Estrategias para Abordar las Limitaciones</w:t>
            </w:r>
            <w:r>
              <w:rPr>
                <w:noProof/>
                <w:webHidden/>
              </w:rPr>
              <w:tab/>
            </w:r>
            <w:r>
              <w:rPr>
                <w:noProof/>
                <w:webHidden/>
              </w:rPr>
              <w:fldChar w:fldCharType="begin"/>
            </w:r>
            <w:r>
              <w:rPr>
                <w:noProof/>
                <w:webHidden/>
              </w:rPr>
              <w:instrText xml:space="preserve"> PAGEREF _Toc230299129 \h </w:instrText>
            </w:r>
            <w:r>
              <w:rPr>
                <w:noProof/>
                <w:webHidden/>
              </w:rPr>
            </w:r>
            <w:r>
              <w:rPr>
                <w:noProof/>
                <w:webHidden/>
              </w:rPr>
              <w:fldChar w:fldCharType="separate"/>
            </w:r>
            <w:r>
              <w:rPr>
                <w:noProof/>
                <w:webHidden/>
              </w:rPr>
              <w:t>10</w:t>
            </w:r>
            <w:r>
              <w:rPr>
                <w:noProof/>
                <w:webHidden/>
              </w:rPr>
              <w:fldChar w:fldCharType="end"/>
            </w:r>
          </w:hyperlink>
        </w:p>
        <w:p w14:paraId="4B701224" w14:textId="0630552F" w:rsidR="00DD2EE8" w:rsidRDefault="00DD2EE8">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30" w:history="1">
            <w:r w:rsidRPr="00FA1EB5">
              <w:rPr>
                <w:rStyle w:val="Hipervnculo"/>
                <w:noProof/>
              </w:rPr>
              <w:t>Esquema de metodologías ágiles</w:t>
            </w:r>
            <w:r>
              <w:rPr>
                <w:noProof/>
                <w:webHidden/>
              </w:rPr>
              <w:tab/>
            </w:r>
            <w:r>
              <w:rPr>
                <w:noProof/>
                <w:webHidden/>
              </w:rPr>
              <w:fldChar w:fldCharType="begin"/>
            </w:r>
            <w:r>
              <w:rPr>
                <w:noProof/>
                <w:webHidden/>
              </w:rPr>
              <w:instrText xml:space="preserve"> PAGEREF _Toc230299130 \h </w:instrText>
            </w:r>
            <w:r>
              <w:rPr>
                <w:noProof/>
                <w:webHidden/>
              </w:rPr>
            </w:r>
            <w:r>
              <w:rPr>
                <w:noProof/>
                <w:webHidden/>
              </w:rPr>
              <w:fldChar w:fldCharType="separate"/>
            </w:r>
            <w:r>
              <w:rPr>
                <w:noProof/>
                <w:webHidden/>
              </w:rPr>
              <w:t>11</w:t>
            </w:r>
            <w:r>
              <w:rPr>
                <w:noProof/>
                <w:webHidden/>
              </w:rPr>
              <w:fldChar w:fldCharType="end"/>
            </w:r>
          </w:hyperlink>
        </w:p>
        <w:p w14:paraId="2574DB0D" w14:textId="53FC63FD"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31" w:history="1">
            <w:r w:rsidRPr="00FA1EB5">
              <w:rPr>
                <w:rStyle w:val="Hipervnculo"/>
                <w:noProof/>
              </w:rPr>
              <w:t>Elección de la Metodología Ágil</w:t>
            </w:r>
            <w:r>
              <w:rPr>
                <w:noProof/>
                <w:webHidden/>
              </w:rPr>
              <w:tab/>
            </w:r>
            <w:r>
              <w:rPr>
                <w:noProof/>
                <w:webHidden/>
              </w:rPr>
              <w:fldChar w:fldCharType="begin"/>
            </w:r>
            <w:r>
              <w:rPr>
                <w:noProof/>
                <w:webHidden/>
              </w:rPr>
              <w:instrText xml:space="preserve"> PAGEREF _Toc230299131 \h </w:instrText>
            </w:r>
            <w:r>
              <w:rPr>
                <w:noProof/>
                <w:webHidden/>
              </w:rPr>
            </w:r>
            <w:r>
              <w:rPr>
                <w:noProof/>
                <w:webHidden/>
              </w:rPr>
              <w:fldChar w:fldCharType="separate"/>
            </w:r>
            <w:r>
              <w:rPr>
                <w:noProof/>
                <w:webHidden/>
              </w:rPr>
              <w:t>11</w:t>
            </w:r>
            <w:r>
              <w:rPr>
                <w:noProof/>
                <w:webHidden/>
              </w:rPr>
              <w:fldChar w:fldCharType="end"/>
            </w:r>
          </w:hyperlink>
        </w:p>
        <w:p w14:paraId="0F0451C0" w14:textId="2CCF5B41"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32" w:history="1">
            <w:r w:rsidRPr="00FA1EB5">
              <w:rPr>
                <w:rStyle w:val="Hipervnculo"/>
                <w:noProof/>
              </w:rPr>
              <w:t>Descripción del Proceso Ágil</w:t>
            </w:r>
            <w:r>
              <w:rPr>
                <w:noProof/>
                <w:webHidden/>
              </w:rPr>
              <w:tab/>
            </w:r>
            <w:r>
              <w:rPr>
                <w:noProof/>
                <w:webHidden/>
              </w:rPr>
              <w:fldChar w:fldCharType="begin"/>
            </w:r>
            <w:r>
              <w:rPr>
                <w:noProof/>
                <w:webHidden/>
              </w:rPr>
              <w:instrText xml:space="preserve"> PAGEREF _Toc230299132 \h </w:instrText>
            </w:r>
            <w:r>
              <w:rPr>
                <w:noProof/>
                <w:webHidden/>
              </w:rPr>
            </w:r>
            <w:r>
              <w:rPr>
                <w:noProof/>
                <w:webHidden/>
              </w:rPr>
              <w:fldChar w:fldCharType="separate"/>
            </w:r>
            <w:r>
              <w:rPr>
                <w:noProof/>
                <w:webHidden/>
              </w:rPr>
              <w:t>11</w:t>
            </w:r>
            <w:r>
              <w:rPr>
                <w:noProof/>
                <w:webHidden/>
              </w:rPr>
              <w:fldChar w:fldCharType="end"/>
            </w:r>
          </w:hyperlink>
        </w:p>
        <w:p w14:paraId="33C0E5ED" w14:textId="74A6B9BC"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33" w:history="1">
            <w:r w:rsidRPr="00FA1EB5">
              <w:rPr>
                <w:rStyle w:val="Hipervnculo"/>
                <w:noProof/>
              </w:rPr>
              <w:t>Ciclos de trabajo</w:t>
            </w:r>
            <w:r>
              <w:rPr>
                <w:noProof/>
                <w:webHidden/>
              </w:rPr>
              <w:tab/>
            </w:r>
            <w:r>
              <w:rPr>
                <w:noProof/>
                <w:webHidden/>
              </w:rPr>
              <w:fldChar w:fldCharType="begin"/>
            </w:r>
            <w:r>
              <w:rPr>
                <w:noProof/>
                <w:webHidden/>
              </w:rPr>
              <w:instrText xml:space="preserve"> PAGEREF _Toc230299133 \h </w:instrText>
            </w:r>
            <w:r>
              <w:rPr>
                <w:noProof/>
                <w:webHidden/>
              </w:rPr>
            </w:r>
            <w:r>
              <w:rPr>
                <w:noProof/>
                <w:webHidden/>
              </w:rPr>
              <w:fldChar w:fldCharType="separate"/>
            </w:r>
            <w:r>
              <w:rPr>
                <w:noProof/>
                <w:webHidden/>
              </w:rPr>
              <w:t>11</w:t>
            </w:r>
            <w:r>
              <w:rPr>
                <w:noProof/>
                <w:webHidden/>
              </w:rPr>
              <w:fldChar w:fldCharType="end"/>
            </w:r>
          </w:hyperlink>
        </w:p>
        <w:p w14:paraId="0A419143" w14:textId="494D265B"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34" w:history="1">
            <w:r w:rsidRPr="00FA1EB5">
              <w:rPr>
                <w:rStyle w:val="Hipervnculo"/>
                <w:noProof/>
              </w:rPr>
              <w:t>Roles y responsabilidades</w:t>
            </w:r>
            <w:r>
              <w:rPr>
                <w:noProof/>
                <w:webHidden/>
              </w:rPr>
              <w:tab/>
            </w:r>
            <w:r>
              <w:rPr>
                <w:noProof/>
                <w:webHidden/>
              </w:rPr>
              <w:fldChar w:fldCharType="begin"/>
            </w:r>
            <w:r>
              <w:rPr>
                <w:noProof/>
                <w:webHidden/>
              </w:rPr>
              <w:instrText xml:space="preserve"> PAGEREF _Toc230299134 \h </w:instrText>
            </w:r>
            <w:r>
              <w:rPr>
                <w:noProof/>
                <w:webHidden/>
              </w:rPr>
            </w:r>
            <w:r>
              <w:rPr>
                <w:noProof/>
                <w:webHidden/>
              </w:rPr>
              <w:fldChar w:fldCharType="separate"/>
            </w:r>
            <w:r>
              <w:rPr>
                <w:noProof/>
                <w:webHidden/>
              </w:rPr>
              <w:t>11</w:t>
            </w:r>
            <w:r>
              <w:rPr>
                <w:noProof/>
                <w:webHidden/>
              </w:rPr>
              <w:fldChar w:fldCharType="end"/>
            </w:r>
          </w:hyperlink>
        </w:p>
        <w:p w14:paraId="106E7ADA" w14:textId="3CA0E4B4"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35" w:history="1">
            <w:r w:rsidRPr="00FA1EB5">
              <w:rPr>
                <w:rStyle w:val="Hipervnculo"/>
                <w:noProof/>
              </w:rPr>
              <w:t>Gestión del backlog</w:t>
            </w:r>
            <w:r>
              <w:rPr>
                <w:noProof/>
                <w:webHidden/>
              </w:rPr>
              <w:tab/>
            </w:r>
            <w:r>
              <w:rPr>
                <w:noProof/>
                <w:webHidden/>
              </w:rPr>
              <w:fldChar w:fldCharType="begin"/>
            </w:r>
            <w:r>
              <w:rPr>
                <w:noProof/>
                <w:webHidden/>
              </w:rPr>
              <w:instrText xml:space="preserve"> PAGEREF _Toc230299135 \h </w:instrText>
            </w:r>
            <w:r>
              <w:rPr>
                <w:noProof/>
                <w:webHidden/>
              </w:rPr>
            </w:r>
            <w:r>
              <w:rPr>
                <w:noProof/>
                <w:webHidden/>
              </w:rPr>
              <w:fldChar w:fldCharType="separate"/>
            </w:r>
            <w:r>
              <w:rPr>
                <w:noProof/>
                <w:webHidden/>
              </w:rPr>
              <w:t>12</w:t>
            </w:r>
            <w:r>
              <w:rPr>
                <w:noProof/>
                <w:webHidden/>
              </w:rPr>
              <w:fldChar w:fldCharType="end"/>
            </w:r>
          </w:hyperlink>
        </w:p>
        <w:p w14:paraId="796BC9EB" w14:textId="6163AA25"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36" w:history="1">
            <w:r w:rsidRPr="00FA1EB5">
              <w:rPr>
                <w:rStyle w:val="Hipervnculo"/>
                <w:noProof/>
              </w:rPr>
              <w:t>Ceremonias y sincronización</w:t>
            </w:r>
            <w:r>
              <w:rPr>
                <w:noProof/>
                <w:webHidden/>
              </w:rPr>
              <w:tab/>
            </w:r>
            <w:r>
              <w:rPr>
                <w:noProof/>
                <w:webHidden/>
              </w:rPr>
              <w:fldChar w:fldCharType="begin"/>
            </w:r>
            <w:r>
              <w:rPr>
                <w:noProof/>
                <w:webHidden/>
              </w:rPr>
              <w:instrText xml:space="preserve"> PAGEREF _Toc230299136 \h </w:instrText>
            </w:r>
            <w:r>
              <w:rPr>
                <w:noProof/>
                <w:webHidden/>
              </w:rPr>
            </w:r>
            <w:r>
              <w:rPr>
                <w:noProof/>
                <w:webHidden/>
              </w:rPr>
              <w:fldChar w:fldCharType="separate"/>
            </w:r>
            <w:r>
              <w:rPr>
                <w:noProof/>
                <w:webHidden/>
              </w:rPr>
              <w:t>12</w:t>
            </w:r>
            <w:r>
              <w:rPr>
                <w:noProof/>
                <w:webHidden/>
              </w:rPr>
              <w:fldChar w:fldCharType="end"/>
            </w:r>
          </w:hyperlink>
        </w:p>
        <w:p w14:paraId="372E3C93" w14:textId="11A5B75E"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37" w:history="1">
            <w:r w:rsidRPr="00FA1EB5">
              <w:rPr>
                <w:rStyle w:val="Hipervnculo"/>
                <w:noProof/>
              </w:rPr>
              <w:t>Gestión del Progreso y Herramientas</w:t>
            </w:r>
            <w:r>
              <w:rPr>
                <w:noProof/>
                <w:webHidden/>
              </w:rPr>
              <w:tab/>
            </w:r>
            <w:r>
              <w:rPr>
                <w:noProof/>
                <w:webHidden/>
              </w:rPr>
              <w:fldChar w:fldCharType="begin"/>
            </w:r>
            <w:r>
              <w:rPr>
                <w:noProof/>
                <w:webHidden/>
              </w:rPr>
              <w:instrText xml:space="preserve"> PAGEREF _Toc230299137 \h </w:instrText>
            </w:r>
            <w:r>
              <w:rPr>
                <w:noProof/>
                <w:webHidden/>
              </w:rPr>
            </w:r>
            <w:r>
              <w:rPr>
                <w:noProof/>
                <w:webHidden/>
              </w:rPr>
              <w:fldChar w:fldCharType="separate"/>
            </w:r>
            <w:r>
              <w:rPr>
                <w:noProof/>
                <w:webHidden/>
              </w:rPr>
              <w:t>12</w:t>
            </w:r>
            <w:r>
              <w:rPr>
                <w:noProof/>
                <w:webHidden/>
              </w:rPr>
              <w:fldChar w:fldCharType="end"/>
            </w:r>
          </w:hyperlink>
        </w:p>
        <w:p w14:paraId="03D6A527" w14:textId="2D2C3A6C"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38" w:history="1">
            <w:r w:rsidRPr="00FA1EB5">
              <w:rPr>
                <w:rStyle w:val="Hipervnculo"/>
                <w:noProof/>
              </w:rPr>
              <w:t>Herramientas ágiles</w:t>
            </w:r>
            <w:r>
              <w:rPr>
                <w:noProof/>
                <w:webHidden/>
              </w:rPr>
              <w:tab/>
            </w:r>
            <w:r>
              <w:rPr>
                <w:noProof/>
                <w:webHidden/>
              </w:rPr>
              <w:fldChar w:fldCharType="begin"/>
            </w:r>
            <w:r>
              <w:rPr>
                <w:noProof/>
                <w:webHidden/>
              </w:rPr>
              <w:instrText xml:space="preserve"> PAGEREF _Toc230299138 \h </w:instrText>
            </w:r>
            <w:r>
              <w:rPr>
                <w:noProof/>
                <w:webHidden/>
              </w:rPr>
            </w:r>
            <w:r>
              <w:rPr>
                <w:noProof/>
                <w:webHidden/>
              </w:rPr>
              <w:fldChar w:fldCharType="separate"/>
            </w:r>
            <w:r>
              <w:rPr>
                <w:noProof/>
                <w:webHidden/>
              </w:rPr>
              <w:t>12</w:t>
            </w:r>
            <w:r>
              <w:rPr>
                <w:noProof/>
                <w:webHidden/>
              </w:rPr>
              <w:fldChar w:fldCharType="end"/>
            </w:r>
          </w:hyperlink>
        </w:p>
        <w:p w14:paraId="5C8A8329" w14:textId="282A1D54"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39" w:history="1">
            <w:r w:rsidRPr="00FA1EB5">
              <w:rPr>
                <w:rStyle w:val="Hipervnculo"/>
                <w:noProof/>
              </w:rPr>
              <w:t>Indicadores de progreso</w:t>
            </w:r>
            <w:r>
              <w:rPr>
                <w:noProof/>
                <w:webHidden/>
              </w:rPr>
              <w:tab/>
            </w:r>
            <w:r>
              <w:rPr>
                <w:noProof/>
                <w:webHidden/>
              </w:rPr>
              <w:fldChar w:fldCharType="begin"/>
            </w:r>
            <w:r>
              <w:rPr>
                <w:noProof/>
                <w:webHidden/>
              </w:rPr>
              <w:instrText xml:space="preserve"> PAGEREF _Toc230299139 \h </w:instrText>
            </w:r>
            <w:r>
              <w:rPr>
                <w:noProof/>
                <w:webHidden/>
              </w:rPr>
            </w:r>
            <w:r>
              <w:rPr>
                <w:noProof/>
                <w:webHidden/>
              </w:rPr>
              <w:fldChar w:fldCharType="separate"/>
            </w:r>
            <w:r>
              <w:rPr>
                <w:noProof/>
                <w:webHidden/>
              </w:rPr>
              <w:t>13</w:t>
            </w:r>
            <w:r>
              <w:rPr>
                <w:noProof/>
                <w:webHidden/>
              </w:rPr>
              <w:fldChar w:fldCharType="end"/>
            </w:r>
          </w:hyperlink>
        </w:p>
        <w:p w14:paraId="48D6AC5D" w14:textId="784A8517"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40" w:history="1">
            <w:r w:rsidRPr="00FA1EB5">
              <w:rPr>
                <w:rStyle w:val="Hipervnculo"/>
                <w:noProof/>
              </w:rPr>
              <w:t>Adaptabilidad y Mejora Continua</w:t>
            </w:r>
            <w:r>
              <w:rPr>
                <w:noProof/>
                <w:webHidden/>
              </w:rPr>
              <w:tab/>
            </w:r>
            <w:r>
              <w:rPr>
                <w:noProof/>
                <w:webHidden/>
              </w:rPr>
              <w:fldChar w:fldCharType="begin"/>
            </w:r>
            <w:r>
              <w:rPr>
                <w:noProof/>
                <w:webHidden/>
              </w:rPr>
              <w:instrText xml:space="preserve"> PAGEREF _Toc230299140 \h </w:instrText>
            </w:r>
            <w:r>
              <w:rPr>
                <w:noProof/>
                <w:webHidden/>
              </w:rPr>
            </w:r>
            <w:r>
              <w:rPr>
                <w:noProof/>
                <w:webHidden/>
              </w:rPr>
              <w:fldChar w:fldCharType="separate"/>
            </w:r>
            <w:r>
              <w:rPr>
                <w:noProof/>
                <w:webHidden/>
              </w:rPr>
              <w:t>13</w:t>
            </w:r>
            <w:r>
              <w:rPr>
                <w:noProof/>
                <w:webHidden/>
              </w:rPr>
              <w:fldChar w:fldCharType="end"/>
            </w:r>
          </w:hyperlink>
        </w:p>
        <w:p w14:paraId="6E9F37E9" w14:textId="0EB04542"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41" w:history="1">
            <w:r w:rsidRPr="00FA1EB5">
              <w:rPr>
                <w:rStyle w:val="Hipervnculo"/>
                <w:noProof/>
              </w:rPr>
              <w:t>Plan de adaptación</w:t>
            </w:r>
            <w:r>
              <w:rPr>
                <w:noProof/>
                <w:webHidden/>
              </w:rPr>
              <w:tab/>
            </w:r>
            <w:r>
              <w:rPr>
                <w:noProof/>
                <w:webHidden/>
              </w:rPr>
              <w:fldChar w:fldCharType="begin"/>
            </w:r>
            <w:r>
              <w:rPr>
                <w:noProof/>
                <w:webHidden/>
              </w:rPr>
              <w:instrText xml:space="preserve"> PAGEREF _Toc230299141 \h </w:instrText>
            </w:r>
            <w:r>
              <w:rPr>
                <w:noProof/>
                <w:webHidden/>
              </w:rPr>
            </w:r>
            <w:r>
              <w:rPr>
                <w:noProof/>
                <w:webHidden/>
              </w:rPr>
              <w:fldChar w:fldCharType="separate"/>
            </w:r>
            <w:r>
              <w:rPr>
                <w:noProof/>
                <w:webHidden/>
              </w:rPr>
              <w:t>13</w:t>
            </w:r>
            <w:r>
              <w:rPr>
                <w:noProof/>
                <w:webHidden/>
              </w:rPr>
              <w:fldChar w:fldCharType="end"/>
            </w:r>
          </w:hyperlink>
        </w:p>
        <w:p w14:paraId="6D30D476" w14:textId="722B6649" w:rsidR="00DD2EE8" w:rsidRDefault="00DD2EE8">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42" w:history="1">
            <w:r w:rsidRPr="00FA1EB5">
              <w:rPr>
                <w:rStyle w:val="Hipervnculo"/>
                <w:noProof/>
              </w:rPr>
              <w:t>Mejora continua</w:t>
            </w:r>
            <w:r>
              <w:rPr>
                <w:noProof/>
                <w:webHidden/>
              </w:rPr>
              <w:tab/>
            </w:r>
            <w:r>
              <w:rPr>
                <w:noProof/>
                <w:webHidden/>
              </w:rPr>
              <w:fldChar w:fldCharType="begin"/>
            </w:r>
            <w:r>
              <w:rPr>
                <w:noProof/>
                <w:webHidden/>
              </w:rPr>
              <w:instrText xml:space="preserve"> PAGEREF _Toc230299142 \h </w:instrText>
            </w:r>
            <w:r>
              <w:rPr>
                <w:noProof/>
                <w:webHidden/>
              </w:rPr>
            </w:r>
            <w:r>
              <w:rPr>
                <w:noProof/>
                <w:webHidden/>
              </w:rPr>
              <w:fldChar w:fldCharType="separate"/>
            </w:r>
            <w:r>
              <w:rPr>
                <w:noProof/>
                <w:webHidden/>
              </w:rPr>
              <w:t>14</w:t>
            </w:r>
            <w:r>
              <w:rPr>
                <w:noProof/>
                <w:webHidden/>
              </w:rPr>
              <w:fldChar w:fldCharType="end"/>
            </w:r>
          </w:hyperlink>
        </w:p>
        <w:p w14:paraId="0553A596" w14:textId="4712C571" w:rsidR="00DD2EE8" w:rsidRDefault="00DD2EE8">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43" w:history="1">
            <w:r w:rsidRPr="00FA1EB5">
              <w:rPr>
                <w:rStyle w:val="Hipervnculo"/>
                <w:noProof/>
              </w:rPr>
              <w:t>Diagramado del Proyecto</w:t>
            </w:r>
            <w:r>
              <w:rPr>
                <w:noProof/>
                <w:webHidden/>
              </w:rPr>
              <w:tab/>
            </w:r>
            <w:r>
              <w:rPr>
                <w:noProof/>
                <w:webHidden/>
              </w:rPr>
              <w:fldChar w:fldCharType="begin"/>
            </w:r>
            <w:r>
              <w:rPr>
                <w:noProof/>
                <w:webHidden/>
              </w:rPr>
              <w:instrText xml:space="preserve"> PAGEREF _Toc230299143 \h </w:instrText>
            </w:r>
            <w:r>
              <w:rPr>
                <w:noProof/>
                <w:webHidden/>
              </w:rPr>
            </w:r>
            <w:r>
              <w:rPr>
                <w:noProof/>
                <w:webHidden/>
              </w:rPr>
              <w:fldChar w:fldCharType="separate"/>
            </w:r>
            <w:r>
              <w:rPr>
                <w:noProof/>
                <w:webHidden/>
              </w:rPr>
              <w:t>15</w:t>
            </w:r>
            <w:r>
              <w:rPr>
                <w:noProof/>
                <w:webHidden/>
              </w:rPr>
              <w:fldChar w:fldCharType="end"/>
            </w:r>
          </w:hyperlink>
        </w:p>
        <w:p w14:paraId="75042290" w14:textId="0542ECFA"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44" w:history="1">
            <w:r w:rsidRPr="00FA1EB5">
              <w:rPr>
                <w:rStyle w:val="Hipervnculo"/>
                <w:noProof/>
              </w:rPr>
              <w:t>Diagrama de Gantt (Estimado)</w:t>
            </w:r>
            <w:r>
              <w:rPr>
                <w:noProof/>
                <w:webHidden/>
              </w:rPr>
              <w:tab/>
            </w:r>
            <w:r>
              <w:rPr>
                <w:noProof/>
                <w:webHidden/>
              </w:rPr>
              <w:fldChar w:fldCharType="begin"/>
            </w:r>
            <w:r>
              <w:rPr>
                <w:noProof/>
                <w:webHidden/>
              </w:rPr>
              <w:instrText xml:space="preserve"> PAGEREF _Toc230299144 \h </w:instrText>
            </w:r>
            <w:r>
              <w:rPr>
                <w:noProof/>
                <w:webHidden/>
              </w:rPr>
            </w:r>
            <w:r>
              <w:rPr>
                <w:noProof/>
                <w:webHidden/>
              </w:rPr>
              <w:fldChar w:fldCharType="separate"/>
            </w:r>
            <w:r>
              <w:rPr>
                <w:noProof/>
                <w:webHidden/>
              </w:rPr>
              <w:t>15</w:t>
            </w:r>
            <w:r>
              <w:rPr>
                <w:noProof/>
                <w:webHidden/>
              </w:rPr>
              <w:fldChar w:fldCharType="end"/>
            </w:r>
          </w:hyperlink>
        </w:p>
        <w:p w14:paraId="3AAEDB8F" w14:textId="0DA51427"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45" w:history="1">
            <w:r w:rsidRPr="00FA1EB5">
              <w:rPr>
                <w:rStyle w:val="Hipervnculo"/>
                <w:noProof/>
              </w:rPr>
              <w:t>Diagrama de PERT</w:t>
            </w:r>
            <w:r>
              <w:rPr>
                <w:noProof/>
                <w:webHidden/>
              </w:rPr>
              <w:tab/>
            </w:r>
            <w:r>
              <w:rPr>
                <w:noProof/>
                <w:webHidden/>
              </w:rPr>
              <w:fldChar w:fldCharType="begin"/>
            </w:r>
            <w:r>
              <w:rPr>
                <w:noProof/>
                <w:webHidden/>
              </w:rPr>
              <w:instrText xml:space="preserve"> PAGEREF _Toc230299145 \h </w:instrText>
            </w:r>
            <w:r>
              <w:rPr>
                <w:noProof/>
                <w:webHidden/>
              </w:rPr>
            </w:r>
            <w:r>
              <w:rPr>
                <w:noProof/>
                <w:webHidden/>
              </w:rPr>
              <w:fldChar w:fldCharType="separate"/>
            </w:r>
            <w:r>
              <w:rPr>
                <w:noProof/>
                <w:webHidden/>
              </w:rPr>
              <w:t>15</w:t>
            </w:r>
            <w:r>
              <w:rPr>
                <w:noProof/>
                <w:webHidden/>
              </w:rPr>
              <w:fldChar w:fldCharType="end"/>
            </w:r>
          </w:hyperlink>
        </w:p>
        <w:p w14:paraId="6129D07E" w14:textId="3651A2AE"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46" w:history="1">
            <w:r w:rsidRPr="00FA1EB5">
              <w:rPr>
                <w:rStyle w:val="Hipervnculo"/>
                <w:noProof/>
              </w:rPr>
              <w:t>Flujograma del Proceso</w:t>
            </w:r>
            <w:r>
              <w:rPr>
                <w:noProof/>
                <w:webHidden/>
              </w:rPr>
              <w:tab/>
            </w:r>
            <w:r>
              <w:rPr>
                <w:noProof/>
                <w:webHidden/>
              </w:rPr>
              <w:fldChar w:fldCharType="begin"/>
            </w:r>
            <w:r>
              <w:rPr>
                <w:noProof/>
                <w:webHidden/>
              </w:rPr>
              <w:instrText xml:space="preserve"> PAGEREF _Toc230299146 \h </w:instrText>
            </w:r>
            <w:r>
              <w:rPr>
                <w:noProof/>
                <w:webHidden/>
              </w:rPr>
            </w:r>
            <w:r>
              <w:rPr>
                <w:noProof/>
                <w:webHidden/>
              </w:rPr>
              <w:fldChar w:fldCharType="separate"/>
            </w:r>
            <w:r>
              <w:rPr>
                <w:noProof/>
                <w:webHidden/>
              </w:rPr>
              <w:t>16</w:t>
            </w:r>
            <w:r>
              <w:rPr>
                <w:noProof/>
                <w:webHidden/>
              </w:rPr>
              <w:fldChar w:fldCharType="end"/>
            </w:r>
          </w:hyperlink>
        </w:p>
        <w:p w14:paraId="1C305FEC" w14:textId="06D6DDA0"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47" w:history="1">
            <w:r w:rsidRPr="00FA1EB5">
              <w:rPr>
                <w:rStyle w:val="Hipervnculo"/>
                <w:noProof/>
              </w:rPr>
              <w:t>Matriz de Riesgo</w:t>
            </w:r>
            <w:r>
              <w:rPr>
                <w:noProof/>
                <w:webHidden/>
              </w:rPr>
              <w:tab/>
            </w:r>
            <w:r>
              <w:rPr>
                <w:noProof/>
                <w:webHidden/>
              </w:rPr>
              <w:fldChar w:fldCharType="begin"/>
            </w:r>
            <w:r>
              <w:rPr>
                <w:noProof/>
                <w:webHidden/>
              </w:rPr>
              <w:instrText xml:space="preserve"> PAGEREF _Toc230299147 \h </w:instrText>
            </w:r>
            <w:r>
              <w:rPr>
                <w:noProof/>
                <w:webHidden/>
              </w:rPr>
            </w:r>
            <w:r>
              <w:rPr>
                <w:noProof/>
                <w:webHidden/>
              </w:rPr>
              <w:fldChar w:fldCharType="separate"/>
            </w:r>
            <w:r>
              <w:rPr>
                <w:noProof/>
                <w:webHidden/>
              </w:rPr>
              <w:t>16</w:t>
            </w:r>
            <w:r>
              <w:rPr>
                <w:noProof/>
                <w:webHidden/>
              </w:rPr>
              <w:fldChar w:fldCharType="end"/>
            </w:r>
          </w:hyperlink>
        </w:p>
        <w:p w14:paraId="06DC94AA" w14:textId="4AE1D08D" w:rsidR="00DD2EE8" w:rsidRDefault="00DD2EE8">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48" w:history="1">
            <w:r w:rsidRPr="00FA1EB5">
              <w:rPr>
                <w:rStyle w:val="Hipervnculo"/>
                <w:noProof/>
              </w:rPr>
              <w:t>Análisis Financiero</w:t>
            </w:r>
            <w:r>
              <w:rPr>
                <w:noProof/>
                <w:webHidden/>
              </w:rPr>
              <w:tab/>
            </w:r>
            <w:r>
              <w:rPr>
                <w:noProof/>
                <w:webHidden/>
              </w:rPr>
              <w:fldChar w:fldCharType="begin"/>
            </w:r>
            <w:r>
              <w:rPr>
                <w:noProof/>
                <w:webHidden/>
              </w:rPr>
              <w:instrText xml:space="preserve"> PAGEREF _Toc230299148 \h </w:instrText>
            </w:r>
            <w:r>
              <w:rPr>
                <w:noProof/>
                <w:webHidden/>
              </w:rPr>
            </w:r>
            <w:r>
              <w:rPr>
                <w:noProof/>
                <w:webHidden/>
              </w:rPr>
              <w:fldChar w:fldCharType="separate"/>
            </w:r>
            <w:r>
              <w:rPr>
                <w:noProof/>
                <w:webHidden/>
              </w:rPr>
              <w:t>17</w:t>
            </w:r>
            <w:r>
              <w:rPr>
                <w:noProof/>
                <w:webHidden/>
              </w:rPr>
              <w:fldChar w:fldCharType="end"/>
            </w:r>
          </w:hyperlink>
        </w:p>
        <w:p w14:paraId="573FEC83" w14:textId="31FEC813"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49" w:history="1">
            <w:r w:rsidRPr="00FA1EB5">
              <w:rPr>
                <w:rStyle w:val="Hipervnculo"/>
                <w:noProof/>
              </w:rPr>
              <w:t>Matriz VAN</w:t>
            </w:r>
            <w:r>
              <w:rPr>
                <w:noProof/>
                <w:webHidden/>
              </w:rPr>
              <w:tab/>
            </w:r>
            <w:r>
              <w:rPr>
                <w:noProof/>
                <w:webHidden/>
              </w:rPr>
              <w:fldChar w:fldCharType="begin"/>
            </w:r>
            <w:r>
              <w:rPr>
                <w:noProof/>
                <w:webHidden/>
              </w:rPr>
              <w:instrText xml:space="preserve"> PAGEREF _Toc230299149 \h </w:instrText>
            </w:r>
            <w:r>
              <w:rPr>
                <w:noProof/>
                <w:webHidden/>
              </w:rPr>
            </w:r>
            <w:r>
              <w:rPr>
                <w:noProof/>
                <w:webHidden/>
              </w:rPr>
              <w:fldChar w:fldCharType="separate"/>
            </w:r>
            <w:r>
              <w:rPr>
                <w:noProof/>
                <w:webHidden/>
              </w:rPr>
              <w:t>17</w:t>
            </w:r>
            <w:r>
              <w:rPr>
                <w:noProof/>
                <w:webHidden/>
              </w:rPr>
              <w:fldChar w:fldCharType="end"/>
            </w:r>
          </w:hyperlink>
        </w:p>
        <w:p w14:paraId="4A61449E" w14:textId="54ABD756" w:rsidR="00DD2EE8" w:rsidRDefault="00DD2EE8">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50" w:history="1">
            <w:r w:rsidRPr="00FA1EB5">
              <w:rPr>
                <w:rStyle w:val="Hipervnculo"/>
                <w:noProof/>
              </w:rPr>
              <w:t>Conclusiones</w:t>
            </w:r>
            <w:r>
              <w:rPr>
                <w:noProof/>
                <w:webHidden/>
              </w:rPr>
              <w:tab/>
            </w:r>
            <w:r>
              <w:rPr>
                <w:noProof/>
                <w:webHidden/>
              </w:rPr>
              <w:fldChar w:fldCharType="begin"/>
            </w:r>
            <w:r>
              <w:rPr>
                <w:noProof/>
                <w:webHidden/>
              </w:rPr>
              <w:instrText xml:space="preserve"> PAGEREF _Toc230299150 \h </w:instrText>
            </w:r>
            <w:r>
              <w:rPr>
                <w:noProof/>
                <w:webHidden/>
              </w:rPr>
            </w:r>
            <w:r>
              <w:rPr>
                <w:noProof/>
                <w:webHidden/>
              </w:rPr>
              <w:fldChar w:fldCharType="separate"/>
            </w:r>
            <w:r>
              <w:rPr>
                <w:noProof/>
                <w:webHidden/>
              </w:rPr>
              <w:t>17</w:t>
            </w:r>
            <w:r>
              <w:rPr>
                <w:noProof/>
                <w:webHidden/>
              </w:rPr>
              <w:fldChar w:fldCharType="end"/>
            </w:r>
          </w:hyperlink>
        </w:p>
        <w:p w14:paraId="109231E0" w14:textId="07CAE78C"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51" w:history="1">
            <w:r w:rsidRPr="00FA1EB5">
              <w:rPr>
                <w:rStyle w:val="Hipervnculo"/>
                <w:noProof/>
              </w:rPr>
              <w:t>Síntesis de Resultados</w:t>
            </w:r>
            <w:r>
              <w:rPr>
                <w:noProof/>
                <w:webHidden/>
              </w:rPr>
              <w:tab/>
            </w:r>
            <w:r>
              <w:rPr>
                <w:noProof/>
                <w:webHidden/>
              </w:rPr>
              <w:fldChar w:fldCharType="begin"/>
            </w:r>
            <w:r>
              <w:rPr>
                <w:noProof/>
                <w:webHidden/>
              </w:rPr>
              <w:instrText xml:space="preserve"> PAGEREF _Toc230299151 \h </w:instrText>
            </w:r>
            <w:r>
              <w:rPr>
                <w:noProof/>
                <w:webHidden/>
              </w:rPr>
            </w:r>
            <w:r>
              <w:rPr>
                <w:noProof/>
                <w:webHidden/>
              </w:rPr>
              <w:fldChar w:fldCharType="separate"/>
            </w:r>
            <w:r>
              <w:rPr>
                <w:noProof/>
                <w:webHidden/>
              </w:rPr>
              <w:t>17</w:t>
            </w:r>
            <w:r>
              <w:rPr>
                <w:noProof/>
                <w:webHidden/>
              </w:rPr>
              <w:fldChar w:fldCharType="end"/>
            </w:r>
          </w:hyperlink>
        </w:p>
        <w:p w14:paraId="539014FF" w14:textId="3763A82D"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52" w:history="1">
            <w:r w:rsidRPr="00FA1EB5">
              <w:rPr>
                <w:rStyle w:val="Hipervnculo"/>
                <w:noProof/>
              </w:rPr>
              <w:t>Evaluación de Objetivos Cumplidos</w:t>
            </w:r>
            <w:r>
              <w:rPr>
                <w:noProof/>
                <w:webHidden/>
              </w:rPr>
              <w:tab/>
            </w:r>
            <w:r>
              <w:rPr>
                <w:noProof/>
                <w:webHidden/>
              </w:rPr>
              <w:fldChar w:fldCharType="begin"/>
            </w:r>
            <w:r>
              <w:rPr>
                <w:noProof/>
                <w:webHidden/>
              </w:rPr>
              <w:instrText xml:space="preserve"> PAGEREF _Toc230299152 \h </w:instrText>
            </w:r>
            <w:r>
              <w:rPr>
                <w:noProof/>
                <w:webHidden/>
              </w:rPr>
            </w:r>
            <w:r>
              <w:rPr>
                <w:noProof/>
                <w:webHidden/>
              </w:rPr>
              <w:fldChar w:fldCharType="separate"/>
            </w:r>
            <w:r>
              <w:rPr>
                <w:noProof/>
                <w:webHidden/>
              </w:rPr>
              <w:t>17</w:t>
            </w:r>
            <w:r>
              <w:rPr>
                <w:noProof/>
                <w:webHidden/>
              </w:rPr>
              <w:fldChar w:fldCharType="end"/>
            </w:r>
          </w:hyperlink>
        </w:p>
        <w:p w14:paraId="5982646F" w14:textId="42C11AD5"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53" w:history="1">
            <w:r w:rsidRPr="00FA1EB5">
              <w:rPr>
                <w:rStyle w:val="Hipervnculo"/>
                <w:noProof/>
              </w:rPr>
              <w:t>Recomendaciones Futuros Proyectos</w:t>
            </w:r>
            <w:r>
              <w:rPr>
                <w:noProof/>
                <w:webHidden/>
              </w:rPr>
              <w:tab/>
            </w:r>
            <w:r>
              <w:rPr>
                <w:noProof/>
                <w:webHidden/>
              </w:rPr>
              <w:fldChar w:fldCharType="begin"/>
            </w:r>
            <w:r>
              <w:rPr>
                <w:noProof/>
                <w:webHidden/>
              </w:rPr>
              <w:instrText xml:space="preserve"> PAGEREF _Toc230299153 \h </w:instrText>
            </w:r>
            <w:r>
              <w:rPr>
                <w:noProof/>
                <w:webHidden/>
              </w:rPr>
            </w:r>
            <w:r>
              <w:rPr>
                <w:noProof/>
                <w:webHidden/>
              </w:rPr>
              <w:fldChar w:fldCharType="separate"/>
            </w:r>
            <w:r>
              <w:rPr>
                <w:noProof/>
                <w:webHidden/>
              </w:rPr>
              <w:t>17</w:t>
            </w:r>
            <w:r>
              <w:rPr>
                <w:noProof/>
                <w:webHidden/>
              </w:rPr>
              <w:fldChar w:fldCharType="end"/>
            </w:r>
          </w:hyperlink>
        </w:p>
        <w:p w14:paraId="7A53E271" w14:textId="000CE985" w:rsidR="00DD2EE8" w:rsidRDefault="00DD2EE8">
          <w:pPr>
            <w:pStyle w:val="TD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54" w:history="1">
            <w:r w:rsidRPr="00FA1EB5">
              <w:rPr>
                <w:rStyle w:val="Hipervnculo"/>
                <w:noProof/>
              </w:rPr>
              <w:t>Limitaciones del Proyecto</w:t>
            </w:r>
            <w:r>
              <w:rPr>
                <w:noProof/>
                <w:webHidden/>
              </w:rPr>
              <w:tab/>
            </w:r>
            <w:r>
              <w:rPr>
                <w:noProof/>
                <w:webHidden/>
              </w:rPr>
              <w:fldChar w:fldCharType="begin"/>
            </w:r>
            <w:r>
              <w:rPr>
                <w:noProof/>
                <w:webHidden/>
              </w:rPr>
              <w:instrText xml:space="preserve"> PAGEREF _Toc230299154 \h </w:instrText>
            </w:r>
            <w:r>
              <w:rPr>
                <w:noProof/>
                <w:webHidden/>
              </w:rPr>
            </w:r>
            <w:r>
              <w:rPr>
                <w:noProof/>
                <w:webHidden/>
              </w:rPr>
              <w:fldChar w:fldCharType="separate"/>
            </w:r>
            <w:r>
              <w:rPr>
                <w:noProof/>
                <w:webHidden/>
              </w:rPr>
              <w:t>17</w:t>
            </w:r>
            <w:r>
              <w:rPr>
                <w:noProof/>
                <w:webHidden/>
              </w:rPr>
              <w:fldChar w:fldCharType="end"/>
            </w:r>
          </w:hyperlink>
        </w:p>
        <w:p w14:paraId="7F230D5F" w14:textId="35AF3B75" w:rsidR="00DD2EE8" w:rsidRDefault="00DD2EE8">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55" w:history="1">
            <w:r w:rsidRPr="00FA1EB5">
              <w:rPr>
                <w:rStyle w:val="Hipervnculo"/>
                <w:noProof/>
              </w:rPr>
              <w:t>Referencias Bibliográficas</w:t>
            </w:r>
            <w:r>
              <w:rPr>
                <w:noProof/>
                <w:webHidden/>
              </w:rPr>
              <w:tab/>
            </w:r>
            <w:r>
              <w:rPr>
                <w:noProof/>
                <w:webHidden/>
              </w:rPr>
              <w:fldChar w:fldCharType="begin"/>
            </w:r>
            <w:r>
              <w:rPr>
                <w:noProof/>
                <w:webHidden/>
              </w:rPr>
              <w:instrText xml:space="preserve"> PAGEREF _Toc230299155 \h </w:instrText>
            </w:r>
            <w:r>
              <w:rPr>
                <w:noProof/>
                <w:webHidden/>
              </w:rPr>
            </w:r>
            <w:r>
              <w:rPr>
                <w:noProof/>
                <w:webHidden/>
              </w:rPr>
              <w:fldChar w:fldCharType="separate"/>
            </w:r>
            <w:r>
              <w:rPr>
                <w:noProof/>
                <w:webHidden/>
              </w:rPr>
              <w:t>18</w:t>
            </w:r>
            <w:r>
              <w:rPr>
                <w:noProof/>
                <w:webHidden/>
              </w:rPr>
              <w:fldChar w:fldCharType="end"/>
            </w:r>
          </w:hyperlink>
        </w:p>
        <w:p w14:paraId="7EC4ED52" w14:textId="7FE63CD4" w:rsidR="00DD2EE8" w:rsidRDefault="00DD2EE8">
          <w:pPr>
            <w:pStyle w:val="TD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0299156" w:history="1">
            <w:r w:rsidRPr="00FA1EB5">
              <w:rPr>
                <w:rStyle w:val="Hipervnculo"/>
                <w:noProof/>
                <w:lang w:val="en-US"/>
              </w:rPr>
              <w:t>Anexos</w:t>
            </w:r>
            <w:r>
              <w:rPr>
                <w:noProof/>
                <w:webHidden/>
              </w:rPr>
              <w:tab/>
            </w:r>
            <w:r>
              <w:rPr>
                <w:noProof/>
                <w:webHidden/>
              </w:rPr>
              <w:fldChar w:fldCharType="begin"/>
            </w:r>
            <w:r>
              <w:rPr>
                <w:noProof/>
                <w:webHidden/>
              </w:rPr>
              <w:instrText xml:space="preserve"> PAGEREF _Toc230299156 \h </w:instrText>
            </w:r>
            <w:r>
              <w:rPr>
                <w:noProof/>
                <w:webHidden/>
              </w:rPr>
            </w:r>
            <w:r>
              <w:rPr>
                <w:noProof/>
                <w:webHidden/>
              </w:rPr>
              <w:fldChar w:fldCharType="separate"/>
            </w:r>
            <w:r>
              <w:rPr>
                <w:noProof/>
                <w:webHidden/>
              </w:rPr>
              <w:t>19</w:t>
            </w:r>
            <w:r>
              <w:rPr>
                <w:noProof/>
                <w:webHidden/>
              </w:rPr>
              <w:fldChar w:fldCharType="end"/>
            </w:r>
          </w:hyperlink>
        </w:p>
        <w:p w14:paraId="3E4A28C1" w14:textId="63D14DB6" w:rsidR="001131BC" w:rsidRDefault="001131BC">
          <w:r>
            <w:rPr>
              <w:b/>
              <w:bCs/>
              <w:lang w:val="es-ES"/>
            </w:rPr>
            <w:fldChar w:fldCharType="end"/>
          </w:r>
        </w:p>
      </w:sdtContent>
    </w:sdt>
    <w:p w14:paraId="689421AA" w14:textId="77777777" w:rsidR="00514D42" w:rsidRDefault="00514D42" w:rsidP="001131BC"/>
    <w:p w14:paraId="6F72C23B" w14:textId="77777777" w:rsidR="004A68C2" w:rsidRDefault="004A68C2" w:rsidP="001131BC">
      <w:pPr>
        <w:rPr>
          <w:color w:val="18364A"/>
          <w:sz w:val="30"/>
          <w:szCs w:val="30"/>
        </w:rPr>
      </w:pPr>
      <w:r>
        <w:br w:type="page"/>
      </w:r>
    </w:p>
    <w:p w14:paraId="63FBF488" w14:textId="77777777" w:rsidR="00B45182" w:rsidRDefault="00000000" w:rsidP="004A68C2">
      <w:pPr>
        <w:pStyle w:val="Ttulo1"/>
      </w:pPr>
      <w:bookmarkStart w:id="0" w:name="_Toc230299093"/>
      <w:r>
        <w:lastRenderedPageBreak/>
        <w:t>Planteamiento del Proyecto</w:t>
      </w:r>
      <w:bookmarkEnd w:id="0"/>
    </w:p>
    <w:p w14:paraId="3AEFD202" w14:textId="0CFD080C" w:rsidR="00514D42" w:rsidRDefault="00000000" w:rsidP="00C156AE">
      <w:pPr>
        <w:pStyle w:val="Ttulo2"/>
      </w:pPr>
      <w:bookmarkStart w:id="1" w:name="_Toc230299094"/>
      <w:r>
        <w:t>Planteamiento del Problema</w:t>
      </w:r>
      <w:bookmarkEnd w:id="1"/>
    </w:p>
    <w:p w14:paraId="4BC4F1A4" w14:textId="77777777" w:rsidR="00B45182" w:rsidRDefault="00B45182" w:rsidP="00B45182">
      <w:pPr>
        <w:pStyle w:val="Ttulo3"/>
      </w:pPr>
      <w:bookmarkStart w:id="2" w:name="_Toc230299095"/>
      <w:r>
        <w:t>Descripción General del Problema</w:t>
      </w:r>
      <w:bookmarkEnd w:id="2"/>
    </w:p>
    <w:p w14:paraId="5D76FC83" w14:textId="77777777" w:rsidR="00B45182" w:rsidRDefault="00B45182" w:rsidP="001131BC">
      <w:r>
        <w:t xml:space="preserve">El problema central es concreto: las empresas </w:t>
      </w:r>
      <w:proofErr w:type="spellStart"/>
      <w:r>
        <w:t>retail</w:t>
      </w:r>
      <w:proofErr w:type="spellEnd"/>
      <w:r>
        <w:t xml:space="preserve"> que operan en múltiples canales generan datos todos los días, pero no tienen cómo convertirlos en decisiones. Las ventas de la tienda física quedan en un sistema, las del sitio web en otro y las del </w:t>
      </w:r>
      <w:proofErr w:type="spellStart"/>
      <w:r>
        <w:t>marketplace</w:t>
      </w:r>
      <w:proofErr w:type="spellEnd"/>
      <w:r>
        <w:t xml:space="preserve"> en uno distinto. Sin una vista unificada, un gerente no puede saber qué canal es más rentable, si sus precios están bien posicionados o qué clientes vale la pena retener. Las decisiones se toman sin el panorama completo.</w:t>
      </w:r>
    </w:p>
    <w:p w14:paraId="1D586CD2" w14:textId="77777777" w:rsidR="00514D42" w:rsidRDefault="00000000" w:rsidP="00B45182">
      <w:pPr>
        <w:pStyle w:val="Ttulo3"/>
      </w:pPr>
      <w:bookmarkStart w:id="3" w:name="_Toc230299096"/>
      <w:r>
        <w:t>Antecedentes y Evolución</w:t>
      </w:r>
      <w:bookmarkEnd w:id="3"/>
    </w:p>
    <w:p w14:paraId="645382D0" w14:textId="77777777" w:rsidR="00514D42" w:rsidRDefault="00000000" w:rsidP="001131BC">
      <w:r>
        <w:t xml:space="preserve">El </w:t>
      </w:r>
      <w:proofErr w:type="spellStart"/>
      <w:r>
        <w:t>retail</w:t>
      </w:r>
      <w:proofErr w:type="spellEnd"/>
      <w:r>
        <w:t xml:space="preserve"> argentino gestionó sus operaciones durante décadas con herramientas que en su momento eran suficientes: registros manuales primero, planillas de Excel después, y más tarde sistemas ERP básicos que almacenaban ventas sin ofrecer capacidades analíticas reales. Mientras las empresas operaban en un solo canal, generalmente la tienda física, ese modelo funcionaba.</w:t>
      </w:r>
    </w:p>
    <w:p w14:paraId="72CE4D30" w14:textId="77777777" w:rsidR="00514D42" w:rsidRDefault="00000000" w:rsidP="001131BC">
      <w:r>
        <w:t xml:space="preserve">La llegada del comercio electrónico cambió la situación de forma irreversible. A partir de la segunda mitad de los 2010, las empresas empezaron a vender también por web y en </w:t>
      </w:r>
      <w:proofErr w:type="spellStart"/>
      <w:r>
        <w:t>marketplaces</w:t>
      </w:r>
      <w:proofErr w:type="spellEnd"/>
      <w:r>
        <w:t xml:space="preserve"> como MercadoLibre, y cada canal trajo su propio sistema de registro. El intento más común de integración fue exportar reportes de cada plataforma a Excel y unirlos a mano, un proceso lento y propenso a errores que siempre producía información desactualizada. La pandemia de 2020 aceleró todo esto: obligó a muchas empresas a digitalizarse en semanas, profundizando la fragmentación sin que hubiera infraestructura analítica para sostenerla.</w:t>
      </w:r>
    </w:p>
    <w:p w14:paraId="5A3D6C71" w14:textId="77777777" w:rsidR="00514D42" w:rsidRDefault="00000000" w:rsidP="00B45182">
      <w:pPr>
        <w:pStyle w:val="Ttulo3"/>
      </w:pPr>
      <w:bookmarkStart w:id="4" w:name="_Toc230299097"/>
      <w:r>
        <w:t>Definición del Alcance</w:t>
      </w:r>
      <w:bookmarkEnd w:id="4"/>
    </w:p>
    <w:p w14:paraId="279DD0E4" w14:textId="0C04125A" w:rsidR="00514D42" w:rsidRDefault="00000000" w:rsidP="001131BC">
      <w:r>
        <w:t xml:space="preserve">Este problema afecta principalmente a empresas </w:t>
      </w:r>
      <w:proofErr w:type="spellStart"/>
      <w:r>
        <w:t>retail</w:t>
      </w:r>
      <w:proofErr w:type="spellEnd"/>
      <w:r>
        <w:t xml:space="preserve"> medianas con entre dos y veinte puntos de venta físicos, presencia digital propia y participación en al menos un </w:t>
      </w:r>
      <w:proofErr w:type="spellStart"/>
      <w:r>
        <w:t>marketplace</w:t>
      </w:r>
      <w:proofErr w:type="spellEnd"/>
      <w:r>
        <w:t xml:space="preserve">. Son negocios que tienen los </w:t>
      </w:r>
      <w:proofErr w:type="gramStart"/>
      <w:r>
        <w:t>datos</w:t>
      </w:r>
      <w:proofErr w:type="gramEnd"/>
      <w:r>
        <w:t xml:space="preserve"> pero no la estructura para aprovecharlos, y que no cuentan con el presupuesto ni el equipo técnico de las grandes cadenas para implementar soluciones de inteligencia comercial.</w:t>
      </w:r>
    </w:p>
    <w:p w14:paraId="6C637A37" w14:textId="77777777" w:rsidR="00514D42" w:rsidRDefault="00000000" w:rsidP="00B45182">
      <w:pPr>
        <w:pStyle w:val="Ttulo3"/>
      </w:pPr>
      <w:bookmarkStart w:id="5" w:name="_Toc230299098"/>
      <w:r>
        <w:t>Magnitud del Problema</w:t>
      </w:r>
      <w:bookmarkEnd w:id="5"/>
    </w:p>
    <w:p w14:paraId="7A66C063" w14:textId="77777777" w:rsidR="005323EF" w:rsidRDefault="005323EF" w:rsidP="001131BC">
      <w:r w:rsidRPr="005323EF">
        <w:t>El mercado del e-</w:t>
      </w:r>
      <w:proofErr w:type="spellStart"/>
      <w:r w:rsidRPr="005323EF">
        <w:t>commerce</w:t>
      </w:r>
      <w:proofErr w:type="spellEnd"/>
      <w:r w:rsidRPr="005323EF">
        <w:t xml:space="preserve"> en Argentina viene creciendo a un ritmo que pocos sectores pueden igualar. Según el Estudio Anual 2025 de la Cámara Argentina de Comercio Electrónico (CACE), ese año se registraron 253 millones de órdenes de compra y una facturación que superó los 34 billones de pesos, lo que representa un crecimiento del 55% frente al año anterior. Son números que hablan de un canal que ya no es secundario sino central para el comercio minorista argentino.</w:t>
      </w:r>
    </w:p>
    <w:p w14:paraId="778B1BDF" w14:textId="77777777" w:rsidR="005323EF" w:rsidRPr="005323EF" w:rsidRDefault="005323EF" w:rsidP="001131BC"/>
    <w:p w14:paraId="52EF8801" w14:textId="77777777" w:rsidR="005323EF" w:rsidRPr="005323EF" w:rsidRDefault="005323EF" w:rsidP="001131BC">
      <w:r w:rsidRPr="005323EF">
        <w:t>A eso se suma el contexto macroeconómico, que en Argentina siempre agrega una capa de complejidad extra. Un negocio puede ver crecer sus ventas nominales un cuarenta por ciento y en realidad estar perdiendo terreno si la inflación lo superó. Un producto con buen margen en enero puede volverse un problema en marzo si el tipo de cambio se movió y los precios no se actualizaron a tiempo. Sin una herramienta que incorpore esas variables, cualquier análisis de rentabilidad queda incompleto.</w:t>
      </w:r>
    </w:p>
    <w:p w14:paraId="5D343802" w14:textId="4F2A19BB" w:rsidR="00514D42" w:rsidRDefault="00000000" w:rsidP="00C156AE">
      <w:pPr>
        <w:pStyle w:val="Ttulo2"/>
      </w:pPr>
      <w:bookmarkStart w:id="6" w:name="_Toc230299099"/>
      <w:r>
        <w:lastRenderedPageBreak/>
        <w:t>Planteamiento de la Solución</w:t>
      </w:r>
      <w:bookmarkEnd w:id="6"/>
    </w:p>
    <w:p w14:paraId="375584C9" w14:textId="77777777" w:rsidR="00514D42" w:rsidRDefault="00000000" w:rsidP="00D73B14">
      <w:pPr>
        <w:pStyle w:val="Ttulo3"/>
      </w:pPr>
      <w:bookmarkStart w:id="7" w:name="_Toc230299100"/>
      <w:r>
        <w:t>Descripción de la Solución</w:t>
      </w:r>
      <w:bookmarkEnd w:id="7"/>
    </w:p>
    <w:p w14:paraId="66D3E79D" w14:textId="77777777" w:rsidR="00514D42" w:rsidRDefault="00000000" w:rsidP="001131BC">
      <w:proofErr w:type="spellStart"/>
      <w:r>
        <w:t>RetailIQ</w:t>
      </w:r>
      <w:proofErr w:type="spellEnd"/>
      <w:r>
        <w:t xml:space="preserve"> 360° propone construir una plataforma de inteligencia comercial </w:t>
      </w:r>
      <w:proofErr w:type="spellStart"/>
      <w:r>
        <w:t>omnicanal</w:t>
      </w:r>
      <w:proofErr w:type="spellEnd"/>
      <w:r>
        <w:t xml:space="preserve"> diseñada para la realidad del </w:t>
      </w:r>
      <w:proofErr w:type="spellStart"/>
      <w:r>
        <w:t>retail</w:t>
      </w:r>
      <w:proofErr w:type="spellEnd"/>
      <w:r>
        <w:t xml:space="preserve"> argentino. No se trata de agregar un gráfico más a una planilla existente, sino de construir desde la base una arquitectura de datos que unifique todas las fuentes del negocio en un único modelo coherente.</w:t>
      </w:r>
    </w:p>
    <w:p w14:paraId="6A694EA5" w14:textId="77777777" w:rsidR="00514D42" w:rsidRDefault="00000000" w:rsidP="001131BC">
      <w:r>
        <w:t xml:space="preserve">La solución se organiza en cuatro módulos analíticos. El primero consolida las ventas de todos los canales con ajuste por inflación. El segundo compara precios propios contra la competencia e incluye un simulador de descuentos. El tercero aplica el algoritmo </w:t>
      </w:r>
      <w:proofErr w:type="spellStart"/>
      <w:r>
        <w:t>Apriori</w:t>
      </w:r>
      <w:proofErr w:type="spellEnd"/>
      <w:r>
        <w:t xml:space="preserve"> para detectar qué productos se compran juntos. El cuarto segmenta a los clientes usando el modelo RFM calculado en DAX. Cada módulo responde directamente a uno de los problemas identificados.</w:t>
      </w:r>
    </w:p>
    <w:p w14:paraId="64FAFD43" w14:textId="77777777" w:rsidR="00514D42" w:rsidRDefault="00000000" w:rsidP="001131BC">
      <w:r>
        <w:t xml:space="preserve">Los datos provienen del </w:t>
      </w:r>
      <w:proofErr w:type="spellStart"/>
      <w:r>
        <w:t>dataset</w:t>
      </w:r>
      <w:proofErr w:type="spellEnd"/>
      <w:r>
        <w:t xml:space="preserve"> </w:t>
      </w:r>
      <w:proofErr w:type="spellStart"/>
      <w:r>
        <w:t>Olist</w:t>
      </w:r>
      <w:proofErr w:type="spellEnd"/>
      <w:r>
        <w:t xml:space="preserve"> </w:t>
      </w:r>
      <w:proofErr w:type="spellStart"/>
      <w:r>
        <w:t>Brazilian</w:t>
      </w:r>
      <w:proofErr w:type="spellEnd"/>
      <w:r>
        <w:t xml:space="preserve"> E-Commerce y </w:t>
      </w:r>
      <w:proofErr w:type="spellStart"/>
      <w:r>
        <w:t>Superstore</w:t>
      </w:r>
      <w:proofErr w:type="spellEnd"/>
      <w:r>
        <w:t xml:space="preserve"> Sales, ambos disponibles en </w:t>
      </w:r>
      <w:proofErr w:type="spellStart"/>
      <w:r>
        <w:t>Kaggle</w:t>
      </w:r>
      <w:proofErr w:type="spellEnd"/>
      <w:r>
        <w:t>, a los que se les agrega una capa de localización argentina generada con Python. Se complementan con datos del INDEC para inflación y del Banco Central para tipo de cambio.</w:t>
      </w:r>
    </w:p>
    <w:p w14:paraId="312A4E7B" w14:textId="77777777" w:rsidR="00514D42" w:rsidRDefault="00000000" w:rsidP="00D73B14">
      <w:pPr>
        <w:pStyle w:val="Ttulo3"/>
      </w:pPr>
      <w:bookmarkStart w:id="8" w:name="_Toc230299101"/>
      <w:r>
        <w:t>Validación de Resultados</w:t>
      </w:r>
      <w:bookmarkEnd w:id="8"/>
    </w:p>
    <w:p w14:paraId="3F11813A" w14:textId="77777777" w:rsidR="00514D42" w:rsidRDefault="00000000" w:rsidP="001131BC">
      <w:r>
        <w:t xml:space="preserve">La validación se da en dos niveles. A nivel técnico se verifica que no haya valores nulos en las claves del modelo y que las medidas DAX sean consistentes. A nivel analítico, las reglas del </w:t>
      </w:r>
      <w:proofErr w:type="spellStart"/>
      <w:r>
        <w:t>Apriori</w:t>
      </w:r>
      <w:proofErr w:type="spellEnd"/>
      <w:r>
        <w:t xml:space="preserve"> se filtran descartando las que tienen </w:t>
      </w:r>
      <w:proofErr w:type="spellStart"/>
      <w:r>
        <w:t>lift</w:t>
      </w:r>
      <w:proofErr w:type="spellEnd"/>
      <w:r>
        <w:t xml:space="preserve"> menor a uno, y la segmentación RFM se valida confirmando que los segmentos superiores concentren la mayor parte del </w:t>
      </w:r>
      <w:proofErr w:type="spellStart"/>
      <w:r>
        <w:t>revenue</w:t>
      </w:r>
      <w:proofErr w:type="spellEnd"/>
      <w:r>
        <w:t xml:space="preserve">, que es el comportamiento esperado en cualquier base de clientes </w:t>
      </w:r>
      <w:proofErr w:type="spellStart"/>
      <w:r>
        <w:t>retail</w:t>
      </w:r>
      <w:proofErr w:type="spellEnd"/>
      <w:r>
        <w:t>.</w:t>
      </w:r>
    </w:p>
    <w:p w14:paraId="532136D6" w14:textId="77777777" w:rsidR="00514D42" w:rsidRDefault="00000000" w:rsidP="00D73B14">
      <w:pPr>
        <w:pStyle w:val="Ttulo3"/>
      </w:pPr>
      <w:bookmarkStart w:id="9" w:name="_Toc230299102"/>
      <w:r>
        <w:t>Conexión con el Problema</w:t>
      </w:r>
      <w:bookmarkEnd w:id="9"/>
    </w:p>
    <w:p w14:paraId="3C4184F0" w14:textId="77777777" w:rsidR="00514D42" w:rsidRDefault="00000000" w:rsidP="001131BC">
      <w:r>
        <w:t xml:space="preserve">Cada componente de la solución responde a un problema concreto: el modelo unificado resuelve la fragmentación, el módulo de </w:t>
      </w:r>
      <w:proofErr w:type="spellStart"/>
      <w:r>
        <w:t>pricing</w:t>
      </w:r>
      <w:proofErr w:type="spellEnd"/>
      <w:r>
        <w:t xml:space="preserve"> ataca la desactualización de precios, el análisis de </w:t>
      </w:r>
      <w:proofErr w:type="spellStart"/>
      <w:r>
        <w:t>cross-selling</w:t>
      </w:r>
      <w:proofErr w:type="spellEnd"/>
      <w:r>
        <w:t xml:space="preserve"> recupera oportunidades de venta perdidas y la segmentación RFM permite distribuir mejor los recursos de retención.</w:t>
      </w:r>
    </w:p>
    <w:p w14:paraId="61F9EEA4" w14:textId="3251ACC3" w:rsidR="00514D42" w:rsidRDefault="00000000" w:rsidP="00C156AE">
      <w:pPr>
        <w:pStyle w:val="Ttulo2"/>
      </w:pPr>
      <w:bookmarkStart w:id="10" w:name="_Toc230299103"/>
      <w:r>
        <w:t>Planteamiento de Hipótesis</w:t>
      </w:r>
      <w:bookmarkEnd w:id="10"/>
    </w:p>
    <w:p w14:paraId="4C44E6F0" w14:textId="77777777" w:rsidR="00514D42" w:rsidRDefault="00000000" w:rsidP="00D73B14">
      <w:pPr>
        <w:pStyle w:val="Ttulo3"/>
      </w:pPr>
      <w:bookmarkStart w:id="11" w:name="_Toc230299104"/>
      <w:r>
        <w:t>Hipótesis 1 — Fragmentación de datos y rentabilidad por canal</w:t>
      </w:r>
      <w:bookmarkEnd w:id="11"/>
    </w:p>
    <w:p w14:paraId="0A5C6B78" w14:textId="77777777" w:rsidR="00514D42" w:rsidRDefault="00000000" w:rsidP="001131BC">
      <w:r>
        <w:t xml:space="preserve">Cuando una empresa </w:t>
      </w:r>
      <w:proofErr w:type="spellStart"/>
      <w:r>
        <w:t>retail</w:t>
      </w:r>
      <w:proofErr w:type="spellEnd"/>
      <w:r>
        <w:t xml:space="preserve"> opera en múltiples canales sin una vista unificada, es probable que esté tomando decisiones sin el panorama completo. Se hipotetiza que al integrar todas las fuentes en un único modelo van a aparecer diferencias de rentabilidad entre canales que hoy no son visibles, y que al menos uno de ellos va a mostrar un margen bruto que difiere en más de cinco puntos porcentuales respecto al promedio.</w:t>
      </w:r>
    </w:p>
    <w:p w14:paraId="16938BC0" w14:textId="77777777" w:rsidR="00514D42" w:rsidRDefault="00000000" w:rsidP="001131BC">
      <w:r>
        <w:t>"Unificar los datos de todos los canales revela diferencias de rentabilidad que con los sistemas separados era imposible detectar."</w:t>
      </w:r>
    </w:p>
    <w:p w14:paraId="7E799065" w14:textId="77777777" w:rsidR="00514D42" w:rsidRDefault="00000000" w:rsidP="00D73B14">
      <w:pPr>
        <w:pStyle w:val="Ttulo3"/>
      </w:pPr>
      <w:bookmarkStart w:id="12" w:name="_Toc230299105"/>
      <w:r>
        <w:t>Hipótesis 2 — Desactualización de precios en contexto inflacionario</w:t>
      </w:r>
      <w:bookmarkEnd w:id="12"/>
    </w:p>
    <w:p w14:paraId="18A55BAB" w14:textId="77777777" w:rsidR="00514D42" w:rsidRDefault="00000000" w:rsidP="001131BC">
      <w:r>
        <w:t xml:space="preserve">En Argentina, con la velocidad a la que se mueven los precios y el tipo de cambio, es difícil saber en todo momento si los precios están bien posicionados frente a la competencia. Se hipotetiza que al implementar un sistema de monitoreo por SKU, al menos el veinte por ciento de los productos va a mostrar un precio que se desvía más del diez por ciento respecto al </w:t>
      </w:r>
      <w:r>
        <w:lastRenderedPageBreak/>
        <w:t>precio de referencia del mercado, y que corregir esas desviaciones tiene un impacto positivo y medible sobre el margen.</w:t>
      </w:r>
    </w:p>
    <w:p w14:paraId="1ABA7508" w14:textId="77777777" w:rsidR="00514D42" w:rsidRDefault="00000000" w:rsidP="001131BC">
      <w:r>
        <w:t xml:space="preserve">"Monitorear el </w:t>
      </w:r>
      <w:proofErr w:type="spellStart"/>
      <w:r>
        <w:t>price</w:t>
      </w:r>
      <w:proofErr w:type="spellEnd"/>
      <w:r>
        <w:t xml:space="preserve"> </w:t>
      </w:r>
      <w:proofErr w:type="spellStart"/>
      <w:r>
        <w:t>index</w:t>
      </w:r>
      <w:proofErr w:type="spellEnd"/>
      <w:r>
        <w:t xml:space="preserve"> por </w:t>
      </w:r>
      <w:proofErr w:type="spellStart"/>
      <w:r>
        <w:t>SKU</w:t>
      </w:r>
      <w:proofErr w:type="spellEnd"/>
      <w:r>
        <w:t xml:space="preserve"> permite detectar precios fuera de rango con impacto directo y cuantificable sobre el margen."</w:t>
      </w:r>
    </w:p>
    <w:p w14:paraId="71C7AD1A" w14:textId="77777777" w:rsidR="00514D42" w:rsidRDefault="00000000" w:rsidP="00D73B14">
      <w:pPr>
        <w:pStyle w:val="Ttulo3"/>
      </w:pPr>
      <w:bookmarkStart w:id="13" w:name="_Toc230299106"/>
      <w:r>
        <w:t xml:space="preserve">Hipótesis 3 — Patrones de compra como oportunidad de </w:t>
      </w:r>
      <w:proofErr w:type="spellStart"/>
      <w:r>
        <w:t>cross-selling</w:t>
      </w:r>
      <w:bookmarkEnd w:id="13"/>
      <w:proofErr w:type="spellEnd"/>
    </w:p>
    <w:p w14:paraId="1448C28C" w14:textId="77777777" w:rsidR="00514D42" w:rsidRDefault="00000000" w:rsidP="001131BC">
      <w:r>
        <w:t xml:space="preserve">Los clientes no compran de forma aleatoria: hay combinaciones de productos que se repiten con </w:t>
      </w:r>
      <w:proofErr w:type="gramStart"/>
      <w:r>
        <w:t>regularidad</w:t>
      </w:r>
      <w:proofErr w:type="gramEnd"/>
      <w:r>
        <w:t xml:space="preserve"> aunque nadie las esté promoviendo. Se hipotetiza que al aplicar el algoritmo </w:t>
      </w:r>
      <w:proofErr w:type="spellStart"/>
      <w:r>
        <w:t>Apriori</w:t>
      </w:r>
      <w:proofErr w:type="spellEnd"/>
      <w:r>
        <w:t xml:space="preserve"> sobre el historial de transacciones es posible identificar al menos cinco reglas de asociación con </w:t>
      </w:r>
      <w:proofErr w:type="spellStart"/>
      <w:r>
        <w:t>lift</w:t>
      </w:r>
      <w:proofErr w:type="spellEnd"/>
      <w:r>
        <w:t xml:space="preserve"> mayor a dos, y que promover activamente esas combinaciones va a generar un incremento del ticket promedio de entre cinco y quince por ciento en las categorías donde se aplique.</w:t>
      </w:r>
    </w:p>
    <w:p w14:paraId="465C3154" w14:textId="77777777" w:rsidR="00514D42" w:rsidRDefault="00000000" w:rsidP="001131BC">
      <w:r>
        <w:t xml:space="preserve">"El análisis de canasta de compra revela combinaciones con </w:t>
      </w:r>
      <w:proofErr w:type="spellStart"/>
      <w:r>
        <w:t>lift</w:t>
      </w:r>
      <w:proofErr w:type="spellEnd"/>
      <w:r>
        <w:t xml:space="preserve"> mayor a dos, y promoverlas genera un aumento medible del ticket promedio."</w:t>
      </w:r>
    </w:p>
    <w:p w14:paraId="15235948" w14:textId="7CE1D7D1" w:rsidR="00514D42" w:rsidRDefault="00000000" w:rsidP="00C156AE">
      <w:pPr>
        <w:pStyle w:val="Ttulo2"/>
      </w:pPr>
      <w:bookmarkStart w:id="14" w:name="_Toc230299107"/>
      <w:r>
        <w:t>Definición de Objetivos</w:t>
      </w:r>
      <w:bookmarkEnd w:id="14"/>
    </w:p>
    <w:p w14:paraId="0824CD9E" w14:textId="77777777" w:rsidR="00514D42" w:rsidRDefault="00000000" w:rsidP="001131BC">
      <w:pPr>
        <w:pStyle w:val="Ttulo3"/>
      </w:pPr>
      <w:bookmarkStart w:id="15" w:name="_Toc230299108"/>
      <w:r>
        <w:t>Objetivo General</w:t>
      </w:r>
      <w:bookmarkEnd w:id="15"/>
    </w:p>
    <w:p w14:paraId="06F0CB31" w14:textId="77777777" w:rsidR="00514D42" w:rsidRDefault="00000000" w:rsidP="001131BC">
      <w:r>
        <w:t xml:space="preserve">Desarrollar una plataforma de inteligencia comercial </w:t>
      </w:r>
      <w:proofErr w:type="spellStart"/>
      <w:r>
        <w:t>omnicanal</w:t>
      </w:r>
      <w:proofErr w:type="spellEnd"/>
      <w:r>
        <w:t xml:space="preserve"> que integre y analice los datos de ventas, precios y comportamiento de clientes de una empresa </w:t>
      </w:r>
      <w:proofErr w:type="spellStart"/>
      <w:r>
        <w:t>retail</w:t>
      </w:r>
      <w:proofErr w:type="spellEnd"/>
      <w:r>
        <w:t xml:space="preserve"> argentina, transformando información dispersa en decisiones de negocio concretas y accionables.</w:t>
      </w:r>
    </w:p>
    <w:p w14:paraId="1A00EB2E" w14:textId="19625533" w:rsidR="00514D42" w:rsidRDefault="00000000" w:rsidP="00792427">
      <w:pPr>
        <w:pStyle w:val="Ttulo3"/>
      </w:pPr>
      <w:bookmarkStart w:id="16" w:name="_Toc230299109"/>
      <w:r>
        <w:t>Objetivos Específicos</w:t>
      </w:r>
      <w:bookmarkEnd w:id="16"/>
    </w:p>
    <w:p w14:paraId="4B7A6A40" w14:textId="59A0B552" w:rsidR="00514D42" w:rsidRDefault="00000000" w:rsidP="00B04CEE">
      <w:r>
        <w:t xml:space="preserve">1. </w:t>
      </w:r>
      <w:r w:rsidR="00761083" w:rsidRPr="00761083">
        <w:t>Implementar un modelo de datos relacional unificado en esquema galaxia que consolide las fuentes de todos los canales de venta en una estructura analítica procesable con DAX en Power BI.</w:t>
      </w:r>
    </w:p>
    <w:p w14:paraId="7FDB30D8" w14:textId="0CAC4CA2" w:rsidR="00514D42" w:rsidRDefault="00000000" w:rsidP="00B04CEE">
      <w:r>
        <w:t xml:space="preserve">2. </w:t>
      </w:r>
      <w:r w:rsidR="00761083" w:rsidRPr="00761083">
        <w:t xml:space="preserve">Construir un módulo de análisis de ventas </w:t>
      </w:r>
      <w:proofErr w:type="spellStart"/>
      <w:r w:rsidR="00761083" w:rsidRPr="00761083">
        <w:t>omnicanal</w:t>
      </w:r>
      <w:proofErr w:type="spellEnd"/>
      <w:r w:rsidR="00761083" w:rsidRPr="00761083">
        <w:t xml:space="preserve"> con indicadores ajustados por inflación que distingan el crecimiento real del nominal en el contexto económico argentino.</w:t>
      </w:r>
    </w:p>
    <w:p w14:paraId="16EDC7DB" w14:textId="7129F41D" w:rsidR="00514D42" w:rsidRDefault="00000000" w:rsidP="00B04CEE">
      <w:r>
        <w:t xml:space="preserve">3. </w:t>
      </w:r>
      <w:r w:rsidR="00761083" w:rsidRPr="00761083">
        <w:t xml:space="preserve">Construir un módulo de inteligencia de precios que evalúe el posicionamiento competitivo por categoría mediante el cálculo del </w:t>
      </w:r>
      <w:proofErr w:type="spellStart"/>
      <w:r w:rsidR="00761083" w:rsidRPr="00761083">
        <w:t>price</w:t>
      </w:r>
      <w:proofErr w:type="spellEnd"/>
      <w:r w:rsidR="00761083" w:rsidRPr="00761083">
        <w:t xml:space="preserve"> </w:t>
      </w:r>
      <w:proofErr w:type="spellStart"/>
      <w:r w:rsidR="00761083" w:rsidRPr="00761083">
        <w:t>index</w:t>
      </w:r>
      <w:proofErr w:type="spellEnd"/>
      <w:r w:rsidR="00761083" w:rsidRPr="00761083">
        <w:t xml:space="preserve"> y la simulación de escenarios de descuento con parámetros </w:t>
      </w:r>
      <w:proofErr w:type="spellStart"/>
      <w:r w:rsidR="00761083" w:rsidRPr="00761083">
        <w:t>What-If</w:t>
      </w:r>
      <w:proofErr w:type="spellEnd"/>
      <w:r w:rsidR="00761083" w:rsidRPr="00761083">
        <w:t xml:space="preserve"> en DAX.</w:t>
      </w:r>
    </w:p>
    <w:p w14:paraId="4DEC2282" w14:textId="7BE0EB6B" w:rsidR="00514D42" w:rsidRDefault="00000000" w:rsidP="00B04CEE">
      <w:r>
        <w:t xml:space="preserve">4. </w:t>
      </w:r>
      <w:r w:rsidR="00761083" w:rsidRPr="00761083">
        <w:t xml:space="preserve">Analizar los patrones de compra conjunta de la base transaccional mediante algoritmos de asociación para detectar combinaciones de productos con </w:t>
      </w:r>
      <w:proofErr w:type="spellStart"/>
      <w:r w:rsidR="00761083" w:rsidRPr="00761083">
        <w:t>lift</w:t>
      </w:r>
      <w:proofErr w:type="spellEnd"/>
      <w:r w:rsidR="00761083" w:rsidRPr="00761083">
        <w:t xml:space="preserve"> estadísticamente significativo</w:t>
      </w:r>
    </w:p>
    <w:p w14:paraId="4FF3A910" w14:textId="1E8DFC1B" w:rsidR="00514D42" w:rsidRDefault="00000000" w:rsidP="001131BC">
      <w:r>
        <w:t xml:space="preserve">5. </w:t>
      </w:r>
      <w:r w:rsidR="00761083" w:rsidRPr="00761083">
        <w:t>Segmentar la base de clientes mediante un modelo de comportamiento transaccional considerando valor real, riesgo de abandono y valor de vida del cliente estimado por segmento.</w:t>
      </w:r>
    </w:p>
    <w:p w14:paraId="51A99D62" w14:textId="61517DE6" w:rsidR="00514D42" w:rsidRDefault="00000000" w:rsidP="00C156AE">
      <w:pPr>
        <w:pStyle w:val="Ttulo2"/>
      </w:pPr>
      <w:bookmarkStart w:id="17" w:name="_Toc230299110"/>
      <w:r>
        <w:t>Marco Contextual del Proyecto</w:t>
      </w:r>
      <w:bookmarkEnd w:id="17"/>
    </w:p>
    <w:p w14:paraId="730798E2" w14:textId="77777777" w:rsidR="00514D42" w:rsidRDefault="00000000" w:rsidP="001131BC">
      <w:pPr>
        <w:pStyle w:val="Ttulo3"/>
      </w:pPr>
      <w:bookmarkStart w:id="18" w:name="_Toc230299111"/>
      <w:r>
        <w:t>Contextualización</w:t>
      </w:r>
      <w:bookmarkEnd w:id="18"/>
    </w:p>
    <w:p w14:paraId="0580FF9B" w14:textId="77777777" w:rsidR="00514D42" w:rsidRPr="001131BC" w:rsidRDefault="00000000" w:rsidP="001131BC">
      <w:r w:rsidRPr="001131BC">
        <w:t xml:space="preserve">El </w:t>
      </w:r>
      <w:proofErr w:type="spellStart"/>
      <w:r w:rsidRPr="001131BC">
        <w:t>retail</w:t>
      </w:r>
      <w:proofErr w:type="spellEnd"/>
      <w:r w:rsidRPr="001131BC">
        <w:t xml:space="preserve"> </w:t>
      </w:r>
      <w:proofErr w:type="spellStart"/>
      <w:r w:rsidRPr="001131BC">
        <w:t>omnicanal</w:t>
      </w:r>
      <w:proofErr w:type="spellEnd"/>
      <w:r w:rsidRPr="001131BC">
        <w:t xml:space="preserve"> atraviesa una transformación profunda a nivel global y Argentina no es la excepción. La aceleración del comercio digital generó un volumen de datos sin precedentes que la mayoría de las empresas medianas del sector no está en condiciones de aprovechar. El </w:t>
      </w:r>
      <w:proofErr w:type="gramStart"/>
      <w:r w:rsidRPr="001131BC">
        <w:t xml:space="preserve">Business </w:t>
      </w:r>
      <w:proofErr w:type="spellStart"/>
      <w:r w:rsidRPr="001131BC">
        <w:t>Intelligence</w:t>
      </w:r>
      <w:proofErr w:type="spellEnd"/>
      <w:proofErr w:type="gramEnd"/>
      <w:r w:rsidRPr="001131BC">
        <w:t xml:space="preserve"> en </w:t>
      </w:r>
      <w:proofErr w:type="spellStart"/>
      <w:r w:rsidRPr="001131BC">
        <w:t>retail</w:t>
      </w:r>
      <w:proofErr w:type="spellEnd"/>
      <w:r w:rsidRPr="001131BC">
        <w:t xml:space="preserve"> comprende el conjunto de metodologías y tecnologías que permiten transformar datos operativos en conocimiento útil para tomar decisiones, pero implementarlo sigue siendo un desafío real para empresas sin equipos de datos dedicados.</w:t>
      </w:r>
    </w:p>
    <w:p w14:paraId="40DA8732" w14:textId="77777777" w:rsidR="00514D42" w:rsidRDefault="00000000" w:rsidP="001131BC">
      <w:r>
        <w:lastRenderedPageBreak/>
        <w:t>Las herramientas se democratizaron bastante en los últimos años. Power BI se consolidó como el estándar para inteligencia de negocios en el mercado hispanohablante y Python como el lenguaje de referencia para procesamiento de datos. Las empresas que implementan BI reportan reducciones de entre el 20% y el 35% en mercadería inmovilizada, lo que demuestra que el impacto es medible y directo. Desde el punto de vista social, la brecha entre empresas que deciden con datos y las que no lo hacen se amplía cada año, afectando la competitividad del sector que es fuente de empleo masivo en el país.</w:t>
      </w:r>
    </w:p>
    <w:p w14:paraId="6E16ADAF" w14:textId="77777777" w:rsidR="00514D42" w:rsidRDefault="00000000" w:rsidP="001131BC">
      <w:pPr>
        <w:pStyle w:val="Ttulo3"/>
      </w:pPr>
      <w:bookmarkStart w:id="19" w:name="_Toc230299112"/>
      <w:r>
        <w:t>Revisión de Literatura</w:t>
      </w:r>
      <w:bookmarkEnd w:id="19"/>
    </w:p>
    <w:p w14:paraId="7711FD92" w14:textId="77777777" w:rsidR="00514D42" w:rsidRDefault="00000000" w:rsidP="001131BC">
      <w:r>
        <w:t xml:space="preserve">El modelo RFM fue formalizado por Bult y </w:t>
      </w:r>
      <w:proofErr w:type="spellStart"/>
      <w:r>
        <w:t>Wansbeek</w:t>
      </w:r>
      <w:proofErr w:type="spellEnd"/>
      <w:r>
        <w:t xml:space="preserve"> (1995) en el ámbito del marketing directo y desde entonces se convirtió en una de las metodologías de segmentación más usadas en </w:t>
      </w:r>
      <w:proofErr w:type="spellStart"/>
      <w:r>
        <w:t>retail</w:t>
      </w:r>
      <w:proofErr w:type="spellEnd"/>
      <w:r>
        <w:t>. Según Unica360, el análisis RFM se integra fácilmente en las dinámicas promocionales y es un punto de partida sólido para segmentar clientes sin experiencia previa en el área.</w:t>
      </w:r>
    </w:p>
    <w:p w14:paraId="0839B291" w14:textId="77777777" w:rsidR="00514D42" w:rsidRDefault="00000000" w:rsidP="001131BC">
      <w:r>
        <w:t xml:space="preserve">El algoritmo </w:t>
      </w:r>
      <w:proofErr w:type="spellStart"/>
      <w:r>
        <w:t>Apriori</w:t>
      </w:r>
      <w:proofErr w:type="spellEnd"/>
      <w:r>
        <w:t xml:space="preserve"> fue propuesto por Agrawal y </w:t>
      </w:r>
      <w:proofErr w:type="spellStart"/>
      <w:r>
        <w:t>Srikant</w:t>
      </w:r>
      <w:proofErr w:type="spellEnd"/>
      <w:r>
        <w:t xml:space="preserve"> (1994) y sigue siendo uno de los más usados para detectar patrones de compra conjunta en </w:t>
      </w:r>
      <w:proofErr w:type="spellStart"/>
      <w:r>
        <w:t>retail</w:t>
      </w:r>
      <w:proofErr w:type="spellEnd"/>
      <w:r>
        <w:t xml:space="preserve">. </w:t>
      </w:r>
      <w:proofErr w:type="spellStart"/>
      <w:r>
        <w:t>Datlas</w:t>
      </w:r>
      <w:proofErr w:type="spellEnd"/>
      <w:r>
        <w:t xml:space="preserve"> (2023) explica que permite identificar relaciones entre productos con alta frecuencia de compra simultánea, generando oportunidades de venta cruzada concretas. </w:t>
      </w:r>
      <w:proofErr w:type="spellStart"/>
      <w:r>
        <w:t>Şıkdiken</w:t>
      </w:r>
      <w:proofErr w:type="spellEnd"/>
      <w:r>
        <w:t xml:space="preserve"> (2024) demostró que combinar </w:t>
      </w:r>
      <w:proofErr w:type="spellStart"/>
      <w:r>
        <w:t>RFM</w:t>
      </w:r>
      <w:proofErr w:type="spellEnd"/>
      <w:r>
        <w:t xml:space="preserve"> con </w:t>
      </w:r>
      <w:proofErr w:type="spellStart"/>
      <w:r>
        <w:t>Apriori</w:t>
      </w:r>
      <w:proofErr w:type="spellEnd"/>
      <w:r>
        <w:t xml:space="preserve"> produce reglas de asociación más significativas que los enfoques que no incorporan segmentación previa.</w:t>
      </w:r>
    </w:p>
    <w:p w14:paraId="28842724" w14:textId="77777777" w:rsidR="00514D42" w:rsidRDefault="00000000" w:rsidP="001131BC">
      <w:r>
        <w:t xml:space="preserve">Desde la perspectiva de implementación, </w:t>
      </w:r>
      <w:proofErr w:type="spellStart"/>
      <w:r>
        <w:t>Otukoya</w:t>
      </w:r>
      <w:proofErr w:type="spellEnd"/>
      <w:r>
        <w:t xml:space="preserve"> (2024) confirmó la viabilidad del </w:t>
      </w:r>
      <w:proofErr w:type="spellStart"/>
      <w:r>
        <w:t>stack</w:t>
      </w:r>
      <w:proofErr w:type="spellEnd"/>
      <w:r>
        <w:t xml:space="preserve"> tecnológico de este proyecto: la combinación de Python para el procesamiento de datos con Power BI para la visualización permite tomar decisiones con impacto tangible sobre los ingresos y la lealtad de los clientes.</w:t>
      </w:r>
    </w:p>
    <w:p w14:paraId="1A7C08A1" w14:textId="77777777" w:rsidR="00514D42" w:rsidRDefault="00000000" w:rsidP="00C156AE">
      <w:pPr>
        <w:pStyle w:val="Ttulo2"/>
      </w:pPr>
      <w:bookmarkStart w:id="20" w:name="_Toc230299113"/>
      <w:r>
        <w:t>Justificación del Proyecto</w:t>
      </w:r>
      <w:bookmarkEnd w:id="20"/>
    </w:p>
    <w:p w14:paraId="2363D4FE" w14:textId="77777777" w:rsidR="00514D42" w:rsidRDefault="00000000" w:rsidP="001131BC">
      <w:r>
        <w:t>La justificación del proyecto se apoya en tres razones concretas. La primera es la brecha tecnológica: las grandes cadenas tienen equipos de datos y plataformas propietarias, las medianas no. Este proyecto demuestra que es posible construir algo de nivel profesional con herramientas gratuitas, lo que lo hace replicable para ese segmento del mercado.</w:t>
      </w:r>
    </w:p>
    <w:p w14:paraId="47EED935" w14:textId="77777777" w:rsidR="00514D42" w:rsidRDefault="00000000" w:rsidP="001131BC">
      <w:r>
        <w:t>La segunda es la pertinencia académica. El proyecto integra disciplinas que habitualmente se enseñan por separado: modelado de datos, lenguajes analíticos, algoritmos de minería de datos y visualización. Demostrar esa cadena completa desde el dato crudo hasta la recomendación de negocio es el valor central del trabajo.</w:t>
      </w:r>
    </w:p>
    <w:p w14:paraId="310FA44A" w14:textId="77777777" w:rsidR="00514D42" w:rsidRDefault="00000000" w:rsidP="001131BC">
      <w:r>
        <w:t xml:space="preserve">La tercera es el contexto local. La mayoría de los proyectos de referencia en análisis de datos </w:t>
      </w:r>
      <w:proofErr w:type="spellStart"/>
      <w:r>
        <w:t>retail</w:t>
      </w:r>
      <w:proofErr w:type="spellEnd"/>
      <w:r>
        <w:t xml:space="preserve"> están pensados para mercados estables. Incorporar inflación, tipo de cambio y estacionalidad argentina no es un detalle cosmético sino una decisión analítica que hace al proyecto aplicable a la realidad del país.</w:t>
      </w:r>
    </w:p>
    <w:p w14:paraId="6D9A2198" w14:textId="2DC98318" w:rsidR="00514D42" w:rsidRPr="002917D0" w:rsidRDefault="00000000" w:rsidP="002917D0">
      <w:pPr>
        <w:pStyle w:val="Ttulo1"/>
      </w:pPr>
      <w:bookmarkStart w:id="21" w:name="_Toc230299114"/>
      <w:r w:rsidRPr="002917D0">
        <w:t>Descripción Técnica del Proyecto</w:t>
      </w:r>
      <w:bookmarkEnd w:id="21"/>
    </w:p>
    <w:p w14:paraId="39AEC6F5" w14:textId="0D3AE13E" w:rsidR="00514D42" w:rsidRDefault="00000000" w:rsidP="00C156AE">
      <w:pPr>
        <w:pStyle w:val="Ttulo2"/>
      </w:pPr>
      <w:bookmarkStart w:id="22" w:name="_Toc230299115"/>
      <w:r>
        <w:t>Arquitectura del Proyecto</w:t>
      </w:r>
      <w:bookmarkEnd w:id="22"/>
    </w:p>
    <w:p w14:paraId="01136DFD" w14:textId="77777777" w:rsidR="00514D42" w:rsidRDefault="00000000" w:rsidP="002917D0">
      <w:pPr>
        <w:pStyle w:val="Ttulo3"/>
      </w:pPr>
      <w:bookmarkStart w:id="23" w:name="_Toc230299116"/>
      <w:r>
        <w:t>Tipo de Arquitectura</w:t>
      </w:r>
      <w:bookmarkEnd w:id="23"/>
    </w:p>
    <w:p w14:paraId="616F333D" w14:textId="77777777" w:rsidR="00514D42" w:rsidRDefault="00000000" w:rsidP="001131BC">
      <w:proofErr w:type="spellStart"/>
      <w:r>
        <w:t>RetailIQ</w:t>
      </w:r>
      <w:proofErr w:type="spellEnd"/>
      <w:r>
        <w:t xml:space="preserve"> 360° está construido sobre un esquema galaxia, también conocido como esquema de constelación de hechos. Es una extensión del esquema estrella clásico y se caracteriza por tener dos tablas de hechos que comparten dimensiones comunes.</w:t>
      </w:r>
    </w:p>
    <w:p w14:paraId="020D8B13" w14:textId="77777777" w:rsidR="00514D42" w:rsidRDefault="00000000" w:rsidP="001131BC">
      <w:r>
        <w:lastRenderedPageBreak/>
        <w:t xml:space="preserve">Las dos tablas de hechos son </w:t>
      </w:r>
      <w:proofErr w:type="spellStart"/>
      <w:r>
        <w:t>FactVentas</w:t>
      </w:r>
      <w:proofErr w:type="spellEnd"/>
      <w:r>
        <w:t xml:space="preserve">, que registra todas las transacciones de venta, y </w:t>
      </w:r>
      <w:proofErr w:type="spellStart"/>
      <w:r>
        <w:t>FactPreciosComp</w:t>
      </w:r>
      <w:proofErr w:type="spellEnd"/>
      <w:r>
        <w:t xml:space="preserve">, que almacena el relevamiento de precios de la competencia. Ambas comparten las dimensiones </w:t>
      </w:r>
      <w:proofErr w:type="spellStart"/>
      <w:r>
        <w:t>DimProducto</w:t>
      </w:r>
      <w:proofErr w:type="spellEnd"/>
      <w:r>
        <w:t xml:space="preserve">, </w:t>
      </w:r>
      <w:proofErr w:type="spellStart"/>
      <w:r>
        <w:t>DimTiempo</w:t>
      </w:r>
      <w:proofErr w:type="spellEnd"/>
      <w:r>
        <w:t xml:space="preserve"> y </w:t>
      </w:r>
      <w:proofErr w:type="spellStart"/>
      <w:r>
        <w:t>DimCanal</w:t>
      </w:r>
      <w:proofErr w:type="spellEnd"/>
      <w:r>
        <w:t xml:space="preserve">, lo que permite análisis cruzados sin duplicar información. El modelo incluye además </w:t>
      </w:r>
      <w:proofErr w:type="spellStart"/>
      <w:r>
        <w:t>DimCliente</w:t>
      </w:r>
      <w:proofErr w:type="spellEnd"/>
      <w:r>
        <w:t xml:space="preserve">, </w:t>
      </w:r>
      <w:proofErr w:type="spellStart"/>
      <w:r>
        <w:t>DimGeografia</w:t>
      </w:r>
      <w:proofErr w:type="spellEnd"/>
      <w:r>
        <w:t xml:space="preserve">, </w:t>
      </w:r>
      <w:proofErr w:type="spellStart"/>
      <w:r>
        <w:t>DimSucursal</w:t>
      </w:r>
      <w:proofErr w:type="spellEnd"/>
      <w:r>
        <w:t xml:space="preserve"> y </w:t>
      </w:r>
      <w:proofErr w:type="spellStart"/>
      <w:r>
        <w:t>DimInflacion</w:t>
      </w:r>
      <w:proofErr w:type="spellEnd"/>
      <w:r>
        <w:t xml:space="preserve"> como dimensiones de apoyo. Todas las relaciones son de cardinalidad muchos a uno. Las relaciones entre </w:t>
      </w:r>
      <w:proofErr w:type="spellStart"/>
      <w:r>
        <w:t>FactPreciosComp</w:t>
      </w:r>
      <w:proofErr w:type="spellEnd"/>
      <w:r>
        <w:t xml:space="preserve"> y las dimensiones compartidas se definen como inactivas en Power BI para evitar ambigüedad y se activan con USERELATIONSHIP dentro de DAX cuando se necesitan.</w:t>
      </w:r>
    </w:p>
    <w:p w14:paraId="0EA2473D" w14:textId="77777777" w:rsidR="00514D42" w:rsidRDefault="00000000" w:rsidP="002917D0">
      <w:pPr>
        <w:pStyle w:val="Ttulo3"/>
      </w:pPr>
      <w:bookmarkStart w:id="24" w:name="_Toc230299117"/>
      <w:r>
        <w:t>Justificación de la Arquitectura</w:t>
      </w:r>
      <w:bookmarkEnd w:id="24"/>
    </w:p>
    <w:p w14:paraId="0293954E" w14:textId="77777777" w:rsidR="00514D42" w:rsidRDefault="00000000" w:rsidP="001131BC">
      <w:r>
        <w:t>La elección del esquema galaxia responde a la naturaleza del problema. Las ventas y los precios de la competencia son dos procesos de negocio distintos con su propia granularidad, por lo que no tiene sentido forzarlos en una sola tabla de hechos. Al mismo tiempo, ambos necesitan analizarse en relación a los mismos productos, períodos y canales, lo que hace necesario que compartan dimensiones.</w:t>
      </w:r>
    </w:p>
    <w:p w14:paraId="72D36FE7" w14:textId="77777777" w:rsidR="00514D42" w:rsidRDefault="00000000" w:rsidP="001131BC">
      <w:r>
        <w:t>La alternativa más simple hubiera sido un esquema estrella con una sola tabla de hechos, pero eso habría mezclado métricas de naturaleza completamente distinta o duplicado información dimensional innecesariamente. El esquema galaxia resuelve eso de forma limpia y es nativamente compatible con el motor de análisis en memoria de Power BI.</w:t>
      </w:r>
    </w:p>
    <w:p w14:paraId="1F6813B2" w14:textId="4A36955A" w:rsidR="00514D42" w:rsidRDefault="00000000" w:rsidP="00C156AE">
      <w:pPr>
        <w:pStyle w:val="Ttulo2"/>
      </w:pPr>
      <w:bookmarkStart w:id="25" w:name="_Toc230299118"/>
      <w:r>
        <w:t>Tecnologías y Herramientas</w:t>
      </w:r>
      <w:bookmarkEnd w:id="25"/>
    </w:p>
    <w:p w14:paraId="76C86362" w14:textId="77777777" w:rsidR="00514D42" w:rsidRDefault="00000000" w:rsidP="002917D0">
      <w:pPr>
        <w:pStyle w:val="Ttulo3"/>
      </w:pPr>
      <w:bookmarkStart w:id="26" w:name="_Toc230299119"/>
      <w:r>
        <w:t>Selección de Tecnologías</w:t>
      </w:r>
      <w:bookmarkEnd w:id="26"/>
    </w:p>
    <w:p w14:paraId="0099B100" w14:textId="77777777" w:rsidR="00514D42" w:rsidRDefault="00000000" w:rsidP="001131BC">
      <w:r>
        <w:t xml:space="preserve">El proyecto usa un </w:t>
      </w:r>
      <w:proofErr w:type="spellStart"/>
      <w:r>
        <w:t>stack</w:t>
      </w:r>
      <w:proofErr w:type="spellEnd"/>
      <w:r>
        <w:t xml:space="preserve"> compuesto exclusivamente por herramientas gratuitas, combinando el ecosistema de Microsoft con Python y sus librerías especializadas.</w:t>
      </w:r>
    </w:p>
    <w:p w14:paraId="4DBBBB9E" w14:textId="798FCAE8" w:rsidR="00514D42" w:rsidRDefault="00000000" w:rsidP="001131BC">
      <w:r>
        <w:t xml:space="preserve">Power BI Desktop es el motor principal del proyecto. Acá se construye el modelo de datos, se escriben las fórmulas DAX y se diseñan los </w:t>
      </w:r>
      <w:proofErr w:type="spellStart"/>
      <w:r>
        <w:t>dashboards</w:t>
      </w:r>
      <w:proofErr w:type="spellEnd"/>
      <w:r>
        <w:t xml:space="preserve">. DAX es el lenguaje de fórmulas que corre dentro de Power BI y se usa para calcular todas las métricas del proyecto: ventas, márgenes, variaciones interanuales, segmentación RFM y simulaciones de </w:t>
      </w:r>
      <w:proofErr w:type="spellStart"/>
      <w:r>
        <w:t>pricing</w:t>
      </w:r>
      <w:proofErr w:type="spellEnd"/>
      <w:r>
        <w:t xml:space="preserve">. Python se usa en dos momentos: primero para preparar y limpiar los datos, y después para ejecutar el análisis de </w:t>
      </w:r>
      <w:proofErr w:type="spellStart"/>
      <w:r>
        <w:t>market</w:t>
      </w:r>
      <w:proofErr w:type="spellEnd"/>
      <w:r>
        <w:t xml:space="preserve"> </w:t>
      </w:r>
      <w:proofErr w:type="spellStart"/>
      <w:r>
        <w:t>basket</w:t>
      </w:r>
      <w:proofErr w:type="spellEnd"/>
      <w:r>
        <w:t xml:space="preserve"> con el algoritmo </w:t>
      </w:r>
      <w:proofErr w:type="spellStart"/>
      <w:r>
        <w:t>Apriori</w:t>
      </w:r>
      <w:proofErr w:type="spellEnd"/>
      <w:r>
        <w:t xml:space="preserve">. Las librerías principales son pandas, </w:t>
      </w:r>
      <w:proofErr w:type="spellStart"/>
      <w:r>
        <w:t>numpy</w:t>
      </w:r>
      <w:proofErr w:type="spellEnd"/>
      <w:r>
        <w:t xml:space="preserve">, </w:t>
      </w:r>
      <w:proofErr w:type="spellStart"/>
      <w:r>
        <w:t>faker</w:t>
      </w:r>
      <w:proofErr w:type="spellEnd"/>
      <w:r>
        <w:t xml:space="preserve">, </w:t>
      </w:r>
      <w:proofErr w:type="spellStart"/>
      <w:r>
        <w:t>mlxtend</w:t>
      </w:r>
      <w:proofErr w:type="spellEnd"/>
      <w:r>
        <w:t xml:space="preserve">, </w:t>
      </w:r>
      <w:proofErr w:type="spellStart"/>
      <w:r>
        <w:t>openpyxl</w:t>
      </w:r>
      <w:proofErr w:type="spellEnd"/>
      <w:r>
        <w:t xml:space="preserve">, </w:t>
      </w:r>
      <w:proofErr w:type="spellStart"/>
      <w:r>
        <w:t>matplotlib</w:t>
      </w:r>
      <w:proofErr w:type="spellEnd"/>
      <w:r>
        <w:t xml:space="preserve"> y </w:t>
      </w:r>
      <w:proofErr w:type="spellStart"/>
      <w:r>
        <w:t>seaborn</w:t>
      </w:r>
      <w:proofErr w:type="spellEnd"/>
      <w:r>
        <w:t>. Power Query maneja las transformaciones finales dentro de Power BI. DAX Studio se usa al final para optimizar las fórmulas DAX. GitHub almacena el código y la documentación del proyecto.</w:t>
      </w:r>
    </w:p>
    <w:p w14:paraId="36197E98" w14:textId="77777777" w:rsidR="00514D42" w:rsidRDefault="00000000" w:rsidP="002917D0">
      <w:pPr>
        <w:pStyle w:val="Ttulo3"/>
      </w:pPr>
      <w:bookmarkStart w:id="27" w:name="_Toc230299120"/>
      <w:r>
        <w:t>Criterios de Selección</w:t>
      </w:r>
      <w:bookmarkEnd w:id="27"/>
    </w:p>
    <w:p w14:paraId="0B1A5574" w14:textId="77777777" w:rsidR="00514D42" w:rsidRDefault="00000000" w:rsidP="001131BC">
      <w:r>
        <w:t>La elección de estas herramientas responde a cuatro criterios. El primero fue el costo: todas son gratuitas sin limitaciones relevantes para este proyecto. El segundo fue la adopción en el mercado laboral argentino: Power BI es la herramienta de BI más demandada en ofertas de trabajo locales y Python es el estándar global para ciencia de datos, lo que hace que las habilidades desarrolladas sean directamente transferibles. El tercero fue la compatibilidad: los archivos generados por Python se cargan directamente en Power Query sin fricción y DAX Studio se conecta nativamente a Power BI Desktop. El cuarto fue la comunidad y el soporte: todas cuentan con documentación extensa y comunidades activas que reducen el riesgo de encontrarse con problemas sin solución.</w:t>
      </w:r>
    </w:p>
    <w:p w14:paraId="40C6246D" w14:textId="77777777" w:rsidR="00792427" w:rsidRDefault="00792427" w:rsidP="001131BC"/>
    <w:p w14:paraId="7795BAEC" w14:textId="77777777" w:rsidR="00792427" w:rsidRDefault="00792427" w:rsidP="001131BC"/>
    <w:p w14:paraId="00335659" w14:textId="75885CAE" w:rsidR="00514D42" w:rsidRDefault="00000000" w:rsidP="00C156AE">
      <w:pPr>
        <w:pStyle w:val="Ttulo2"/>
      </w:pPr>
      <w:bookmarkStart w:id="28" w:name="_Toc230299121"/>
      <w:r>
        <w:lastRenderedPageBreak/>
        <w:t>Componentes Técnicos del Proyecto</w:t>
      </w:r>
      <w:bookmarkEnd w:id="28"/>
    </w:p>
    <w:p w14:paraId="4C84573E" w14:textId="77777777" w:rsidR="00514D42" w:rsidRPr="00F548CC" w:rsidRDefault="00000000" w:rsidP="00792427">
      <w:pPr>
        <w:pStyle w:val="Ttulo3"/>
      </w:pPr>
      <w:bookmarkStart w:id="29" w:name="_Toc230299122"/>
      <w:r w:rsidRPr="00F548CC">
        <w:t>Etapa 1 — Preparación y generación de datos (ETL)</w:t>
      </w:r>
      <w:bookmarkEnd w:id="29"/>
    </w:p>
    <w:p w14:paraId="0C13C73C" w14:textId="77777777" w:rsidR="00514D42" w:rsidRDefault="00000000" w:rsidP="001131BC">
      <w:r>
        <w:t xml:space="preserve">Python 3.10+ es el lenguaje principal para limpiar, transformar y unificar los </w:t>
      </w:r>
      <w:proofErr w:type="spellStart"/>
      <w:r>
        <w:t>datasets</w:t>
      </w:r>
      <w:proofErr w:type="spellEnd"/>
      <w:r>
        <w:t xml:space="preserve"> antes de cargarlos en Power BI. Pandas se usa para el </w:t>
      </w:r>
      <w:proofErr w:type="spellStart"/>
      <w:r>
        <w:t>merge</w:t>
      </w:r>
      <w:proofErr w:type="spellEnd"/>
      <w:r>
        <w:t xml:space="preserve"> entre </w:t>
      </w:r>
      <w:proofErr w:type="spellStart"/>
      <w:r>
        <w:t>Olist</w:t>
      </w:r>
      <w:proofErr w:type="spellEnd"/>
      <w:r>
        <w:t xml:space="preserve"> y </w:t>
      </w:r>
      <w:proofErr w:type="spellStart"/>
      <w:r>
        <w:t>Superstore</w:t>
      </w:r>
      <w:proofErr w:type="spellEnd"/>
      <w:r>
        <w:t xml:space="preserve">, la limpieza de nulos y el renombrado de columnas. </w:t>
      </w:r>
      <w:proofErr w:type="spellStart"/>
      <w:r>
        <w:t>Numpy</w:t>
      </w:r>
      <w:proofErr w:type="spellEnd"/>
      <w:r>
        <w:t xml:space="preserve"> da soporte para los cálculos numéricos durante la transformación. Faker con </w:t>
      </w:r>
      <w:proofErr w:type="spellStart"/>
      <w:r>
        <w:t>locale</w:t>
      </w:r>
      <w:proofErr w:type="spellEnd"/>
      <w:r>
        <w:t xml:space="preserve"> </w:t>
      </w:r>
      <w:proofErr w:type="spellStart"/>
      <w:r>
        <w:t>es_AR</w:t>
      </w:r>
      <w:proofErr w:type="spellEnd"/>
      <w:r>
        <w:t xml:space="preserve"> genera la capa de localización argentina: provincias, ciudades, sucursales y precios en pesos. </w:t>
      </w:r>
      <w:proofErr w:type="spellStart"/>
      <w:r>
        <w:t>Openpyxl</w:t>
      </w:r>
      <w:proofErr w:type="spellEnd"/>
      <w:r>
        <w:t xml:space="preserve"> exporta los archivos procesados en formato compatible con Power Query. </w:t>
      </w:r>
      <w:proofErr w:type="spellStart"/>
      <w:r>
        <w:t>Matplotlib</w:t>
      </w:r>
      <w:proofErr w:type="spellEnd"/>
      <w:r>
        <w:t xml:space="preserve"> y Seaborn se usan para exploración visual inicial, detectando distribuciones anómalas antes de cargar el modelo. Anaconda o VS Code funcionan como entorno de desarrollo. </w:t>
      </w:r>
      <w:proofErr w:type="spellStart"/>
      <w:r>
        <w:t>Kaggle</w:t>
      </w:r>
      <w:proofErr w:type="spellEnd"/>
      <w:r>
        <w:t xml:space="preserve"> es la plataforma desde donde se descargan los </w:t>
      </w:r>
      <w:proofErr w:type="spellStart"/>
      <w:r>
        <w:t>datasets</w:t>
      </w:r>
      <w:proofErr w:type="spellEnd"/>
      <w:r>
        <w:t xml:space="preserve"> </w:t>
      </w:r>
      <w:proofErr w:type="spellStart"/>
      <w:r>
        <w:t>Olist</w:t>
      </w:r>
      <w:proofErr w:type="spellEnd"/>
      <w:r>
        <w:t xml:space="preserve"> y </w:t>
      </w:r>
      <w:proofErr w:type="spellStart"/>
      <w:r>
        <w:t>Superstore</w:t>
      </w:r>
      <w:proofErr w:type="spellEnd"/>
      <w:r>
        <w:t>.</w:t>
      </w:r>
    </w:p>
    <w:p w14:paraId="3A09CB95" w14:textId="77777777" w:rsidR="00514D42" w:rsidRDefault="00000000" w:rsidP="00792427">
      <w:pPr>
        <w:pStyle w:val="Ttulo3"/>
      </w:pPr>
      <w:bookmarkStart w:id="30" w:name="_Toc230299123"/>
      <w:r>
        <w:t>Etapa 2 — Modelado de datos</w:t>
      </w:r>
      <w:bookmarkEnd w:id="30"/>
    </w:p>
    <w:p w14:paraId="24D3F0DE" w14:textId="77777777" w:rsidR="00514D42" w:rsidRDefault="00000000" w:rsidP="001131BC">
      <w:r>
        <w:t xml:space="preserve">Power BI Desktop carga los archivos generados por Python, construye el esquema galaxia y define las cardinalidades y relaciones del modelo. Power Query aplica las transformaciones finales: tipado de columnas, renombrado y columnas derivadas. </w:t>
      </w:r>
      <w:proofErr w:type="spellStart"/>
      <w:r>
        <w:t>DimInflacion</w:t>
      </w:r>
      <w:proofErr w:type="spellEnd"/>
      <w:r>
        <w:t xml:space="preserve"> se construye con datos públicos del </w:t>
      </w:r>
      <w:proofErr w:type="spellStart"/>
      <w:r>
        <w:t>INDEC</w:t>
      </w:r>
      <w:proofErr w:type="spellEnd"/>
      <w:r>
        <w:t xml:space="preserve"> para analizar ventas en términos reales. Los datos históricos del tipo de cambio del Banco Central se incorporan para el análisis de márgenes en productos importados.</w:t>
      </w:r>
    </w:p>
    <w:p w14:paraId="418235E8" w14:textId="77777777" w:rsidR="00514D42" w:rsidRDefault="00000000" w:rsidP="00792427">
      <w:pPr>
        <w:pStyle w:val="Ttulo3"/>
      </w:pPr>
      <w:bookmarkStart w:id="31" w:name="_Toc230299124"/>
      <w:r>
        <w:t>Etapa 3 — Métricas y cálculos en DAX</w:t>
      </w:r>
      <w:bookmarkEnd w:id="31"/>
    </w:p>
    <w:p w14:paraId="3B5AE710" w14:textId="77777777" w:rsidR="00514D42" w:rsidRDefault="00000000" w:rsidP="001131BC">
      <w:proofErr w:type="spellStart"/>
      <w:r>
        <w:t>SUMX</w:t>
      </w:r>
      <w:proofErr w:type="spellEnd"/>
      <w:r>
        <w:t xml:space="preserve"> y DIVIDE calculan las medidas base del modelo. </w:t>
      </w:r>
      <w:proofErr w:type="spellStart"/>
      <w:r>
        <w:t>CALCULATE</w:t>
      </w:r>
      <w:proofErr w:type="spellEnd"/>
      <w:r>
        <w:t xml:space="preserve"> es la función central para modificar contextos de filtro en medidas avanzadas. VAR/</w:t>
      </w:r>
      <w:proofErr w:type="spellStart"/>
      <w:r>
        <w:t>RETURN</w:t>
      </w:r>
      <w:proofErr w:type="spellEnd"/>
      <w:r>
        <w:t xml:space="preserve"> se usa en todas las medidas complejas para declarar variables intermedias y mejorar la legibilidad. </w:t>
      </w:r>
      <w:proofErr w:type="spellStart"/>
      <w:r>
        <w:t>USERELATIONSHIP</w:t>
      </w:r>
      <w:proofErr w:type="spellEnd"/>
      <w:r>
        <w:t xml:space="preserve"> activa las relaciones inactivas entre </w:t>
      </w:r>
      <w:proofErr w:type="spellStart"/>
      <w:r>
        <w:t>FactPreciosComp</w:t>
      </w:r>
      <w:proofErr w:type="spellEnd"/>
      <w:r>
        <w:t xml:space="preserve"> y las dimensiones compartidas. </w:t>
      </w:r>
      <w:proofErr w:type="spellStart"/>
      <w:r>
        <w:t>TOTALYTD</w:t>
      </w:r>
      <w:proofErr w:type="spellEnd"/>
      <w:r>
        <w:t xml:space="preserve"> y </w:t>
      </w:r>
      <w:proofErr w:type="spellStart"/>
      <w:r>
        <w:t>SAMEPERIODLASTYEAR</w:t>
      </w:r>
      <w:proofErr w:type="spellEnd"/>
      <w:r>
        <w:t xml:space="preserve"> calculan acumulados anuales y variaciones interanuales. </w:t>
      </w:r>
      <w:proofErr w:type="spellStart"/>
      <w:r>
        <w:t>RANKX</w:t>
      </w:r>
      <w:proofErr w:type="spellEnd"/>
      <w:r>
        <w:t xml:space="preserve">, </w:t>
      </w:r>
      <w:proofErr w:type="spellStart"/>
      <w:r>
        <w:t>ALLEXCEPT</w:t>
      </w:r>
      <w:proofErr w:type="spellEnd"/>
      <w:r>
        <w:t xml:space="preserve"> y SWITCH(</w:t>
      </w:r>
      <w:proofErr w:type="gramStart"/>
      <w:r>
        <w:t>TRUE(</w:t>
      </w:r>
      <w:proofErr w:type="gramEnd"/>
      <w:r>
        <w:t xml:space="preserve">)) implementan el </w:t>
      </w:r>
      <w:proofErr w:type="spellStart"/>
      <w:r>
        <w:t>scoring</w:t>
      </w:r>
      <w:proofErr w:type="spellEnd"/>
      <w:r>
        <w:t xml:space="preserve"> </w:t>
      </w:r>
      <w:proofErr w:type="spellStart"/>
      <w:r>
        <w:t>RFM</w:t>
      </w:r>
      <w:proofErr w:type="spellEnd"/>
      <w:r>
        <w:t xml:space="preserve"> por cliente. La tabla de medidas _Medidas centraliza todas las fórmulas DAX separadas de los datos. El parámetro </w:t>
      </w:r>
      <w:proofErr w:type="spellStart"/>
      <w:r>
        <w:t>What-If</w:t>
      </w:r>
      <w:proofErr w:type="spellEnd"/>
      <w:r>
        <w:t xml:space="preserve"> genera </w:t>
      </w:r>
      <w:proofErr w:type="gramStart"/>
      <w:r>
        <w:t>el slider</w:t>
      </w:r>
      <w:proofErr w:type="gramEnd"/>
      <w:r>
        <w:t xml:space="preserve"> de simulación de descuentos en el </w:t>
      </w:r>
      <w:proofErr w:type="spellStart"/>
      <w:r>
        <w:t>dashboard</w:t>
      </w:r>
      <w:proofErr w:type="spellEnd"/>
      <w:r>
        <w:t xml:space="preserve"> de </w:t>
      </w:r>
      <w:proofErr w:type="spellStart"/>
      <w:r>
        <w:t>pricing</w:t>
      </w:r>
      <w:proofErr w:type="spellEnd"/>
      <w:r>
        <w:t>.</w:t>
      </w:r>
    </w:p>
    <w:p w14:paraId="433077A0" w14:textId="77777777" w:rsidR="00514D42" w:rsidRDefault="00000000" w:rsidP="00792427">
      <w:pPr>
        <w:pStyle w:val="Ttulo3"/>
      </w:pPr>
      <w:bookmarkStart w:id="32" w:name="_Toc230299125"/>
      <w:r>
        <w:t xml:space="preserve">Etapa 4 — Análisis de </w:t>
      </w:r>
      <w:proofErr w:type="spellStart"/>
      <w:r>
        <w:t>market</w:t>
      </w:r>
      <w:proofErr w:type="spellEnd"/>
      <w:r>
        <w:t xml:space="preserve"> </w:t>
      </w:r>
      <w:proofErr w:type="spellStart"/>
      <w:r>
        <w:t>basket</w:t>
      </w:r>
      <w:bookmarkEnd w:id="32"/>
      <w:proofErr w:type="spellEnd"/>
    </w:p>
    <w:p w14:paraId="356A04B3" w14:textId="77777777" w:rsidR="00514D42" w:rsidRDefault="00000000" w:rsidP="001131BC">
      <w:proofErr w:type="spellStart"/>
      <w:r>
        <w:t>Mlxtend</w:t>
      </w:r>
      <w:proofErr w:type="spellEnd"/>
      <w:r>
        <w:t xml:space="preserve"> ejecuta el algoritmo </w:t>
      </w:r>
      <w:proofErr w:type="spellStart"/>
      <w:r>
        <w:t>Apriori</w:t>
      </w:r>
      <w:proofErr w:type="spellEnd"/>
      <w:r>
        <w:t xml:space="preserve"> sobre el historial de transacciones y genera las reglas de asociación con sus métricas de soporte, confianza y </w:t>
      </w:r>
      <w:proofErr w:type="spellStart"/>
      <w:r>
        <w:t>lift</w:t>
      </w:r>
      <w:proofErr w:type="spellEnd"/>
      <w:r>
        <w:t xml:space="preserve">. Pandas se reutiliza para filtrar las reglas descartando las que tienen </w:t>
      </w:r>
      <w:proofErr w:type="spellStart"/>
      <w:r>
        <w:t>lift</w:t>
      </w:r>
      <w:proofErr w:type="spellEnd"/>
      <w:r>
        <w:t xml:space="preserve"> menor a uno y para exportar los resultados al modelo de Power BI.</w:t>
      </w:r>
    </w:p>
    <w:p w14:paraId="3F431D1F" w14:textId="77777777" w:rsidR="00514D42" w:rsidRDefault="00514D42" w:rsidP="001131BC"/>
    <w:p w14:paraId="0CC0FCCA" w14:textId="77777777" w:rsidR="00514D42" w:rsidRDefault="00000000" w:rsidP="00792427">
      <w:pPr>
        <w:pStyle w:val="Ttulo3"/>
      </w:pPr>
      <w:bookmarkStart w:id="33" w:name="_Toc230299126"/>
      <w:r>
        <w:t>Etapa 5 — Visualización y optimización</w:t>
      </w:r>
      <w:bookmarkEnd w:id="33"/>
    </w:p>
    <w:p w14:paraId="5E3CA5CC" w14:textId="16E20C94" w:rsidR="00514D42" w:rsidRDefault="00000000" w:rsidP="001131BC">
      <w:r>
        <w:t xml:space="preserve">Power BI Desktop diseña las cuatro páginas del </w:t>
      </w:r>
      <w:proofErr w:type="spellStart"/>
      <w:r>
        <w:t>dashboard</w:t>
      </w:r>
      <w:proofErr w:type="spellEnd"/>
      <w:r>
        <w:t xml:space="preserve"> final más la página de executive </w:t>
      </w:r>
      <w:proofErr w:type="spellStart"/>
      <w:r>
        <w:t>summary</w:t>
      </w:r>
      <w:proofErr w:type="spellEnd"/>
      <w:r>
        <w:t xml:space="preserve"> con los seis </w:t>
      </w:r>
      <w:proofErr w:type="spellStart"/>
      <w:r>
        <w:t>KPIs</w:t>
      </w:r>
      <w:proofErr w:type="spellEnd"/>
      <w:r>
        <w:t xml:space="preserve"> principales. DAX Studio mide tiempos de ejecución y analiza el modelo en memoria con el </w:t>
      </w:r>
      <w:proofErr w:type="spellStart"/>
      <w:r>
        <w:t>VertiPaq</w:t>
      </w:r>
      <w:proofErr w:type="spellEnd"/>
      <w:r>
        <w:t xml:space="preserve"> </w:t>
      </w:r>
      <w:proofErr w:type="spellStart"/>
      <w:r>
        <w:t>Analyzer</w:t>
      </w:r>
      <w:proofErr w:type="spellEnd"/>
      <w:r>
        <w:t xml:space="preserve">. Power BI Service publica el modelo final en la nube para que sea accesible desde el navegador. GitHub versiona el código y documenta el proyecto como portfolio público. </w:t>
      </w:r>
      <w:proofErr w:type="spellStart"/>
      <w:r>
        <w:t>Loom</w:t>
      </w:r>
      <w:proofErr w:type="spellEnd"/>
      <w:r>
        <w:t xml:space="preserve"> graba el video </w:t>
      </w:r>
      <w:proofErr w:type="spellStart"/>
      <w:r>
        <w:t>walkthrough</w:t>
      </w:r>
      <w:proofErr w:type="spellEnd"/>
      <w:r>
        <w:t xml:space="preserve"> de cinco minutos que acompaña al </w:t>
      </w:r>
      <w:proofErr w:type="gramStart"/>
      <w:r>
        <w:t>portfolio</w:t>
      </w:r>
      <w:proofErr w:type="gramEnd"/>
      <w:r>
        <w:t>.</w:t>
      </w:r>
    </w:p>
    <w:p w14:paraId="15B28ED8" w14:textId="77777777" w:rsidR="00792427" w:rsidRDefault="00792427" w:rsidP="001131BC"/>
    <w:p w14:paraId="57B1657D" w14:textId="3DC2F56B" w:rsidR="00514D42" w:rsidRDefault="00000000" w:rsidP="00C156AE">
      <w:pPr>
        <w:pStyle w:val="Ttulo2"/>
      </w:pPr>
      <w:bookmarkStart w:id="34" w:name="_Toc230299127"/>
      <w:r>
        <w:lastRenderedPageBreak/>
        <w:t>Limitaciones Técnicas del Proyecto</w:t>
      </w:r>
      <w:bookmarkEnd w:id="34"/>
    </w:p>
    <w:p w14:paraId="4B8F5935" w14:textId="77777777" w:rsidR="00514D42" w:rsidRDefault="00000000" w:rsidP="00792427">
      <w:pPr>
        <w:pStyle w:val="Ttulo3"/>
      </w:pPr>
      <w:bookmarkStart w:id="35" w:name="_Toc230299128"/>
      <w:r>
        <w:t>Identificación de Limitaciones</w:t>
      </w:r>
      <w:bookmarkEnd w:id="35"/>
    </w:p>
    <w:p w14:paraId="555E1634" w14:textId="77777777" w:rsidR="00514D42" w:rsidRDefault="00000000" w:rsidP="00792427">
      <w:pPr>
        <w:pStyle w:val="Ttulo4"/>
      </w:pPr>
      <w:r>
        <w:t>1. Capacidad de procesamiento de Power BI Desktop</w:t>
      </w:r>
    </w:p>
    <w:p w14:paraId="15869B77" w14:textId="77777777" w:rsidR="00514D42" w:rsidRDefault="00000000" w:rsidP="001131BC">
      <w:r>
        <w:t xml:space="preserve">Power BI Desktop carga el modelo completo en memoria RAM. Con los </w:t>
      </w:r>
      <w:proofErr w:type="spellStart"/>
      <w:r>
        <w:t>datasets</w:t>
      </w:r>
      <w:proofErr w:type="spellEnd"/>
      <w:r>
        <w:t xml:space="preserve"> actuales funciona bien, pero si el volumen creciera significativamente el rendimiento se degradaría, ya que la versión gratuita no tiene procesamiento distribuido como las versiones empresariales.</w:t>
      </w:r>
    </w:p>
    <w:p w14:paraId="6806DE26" w14:textId="77777777" w:rsidR="00514D42" w:rsidRDefault="00000000" w:rsidP="00792427">
      <w:pPr>
        <w:pStyle w:val="Ttulo4"/>
      </w:pPr>
      <w:r>
        <w:t>2. Escalabilidad del esquema galaxia</w:t>
      </w:r>
    </w:p>
    <w:p w14:paraId="6A85414D" w14:textId="77777777" w:rsidR="00514D42" w:rsidRDefault="00000000" w:rsidP="001131BC">
      <w:r>
        <w:t xml:space="preserve">Las relaciones inactivas gestionadas con USERELATIONSHIP agregan </w:t>
      </w:r>
      <w:proofErr w:type="gramStart"/>
      <w:r>
        <w:t>flexibilidad</w:t>
      </w:r>
      <w:proofErr w:type="gramEnd"/>
      <w:r>
        <w:t xml:space="preserve"> pero también complejidad. A medida que el modelo crece en tablas y medidas, el riesgo de ambigüedad aumenta y el mantenimiento se vuelve más delicado.</w:t>
      </w:r>
    </w:p>
    <w:p w14:paraId="15271D96" w14:textId="77777777" w:rsidR="00514D42" w:rsidRDefault="00000000" w:rsidP="00792427">
      <w:pPr>
        <w:pStyle w:val="Ttulo4"/>
      </w:pPr>
      <w:r>
        <w:t>3. Datos sintéticos en lugar de datos reales</w:t>
      </w:r>
    </w:p>
    <w:p w14:paraId="18A6CB93" w14:textId="77777777" w:rsidR="00514D42" w:rsidRDefault="00000000" w:rsidP="001131BC">
      <w:r>
        <w:t xml:space="preserve">Los datos son públicos y localizados artificialmente con Python. Los patrones que emergen del análisis no reflejan el comportamiento real de consumidores argentinos, lo que limita la validez externa de las conclusiones de </w:t>
      </w:r>
      <w:proofErr w:type="gramStart"/>
      <w:r>
        <w:t>negocio</w:t>
      </w:r>
      <w:proofErr w:type="gramEnd"/>
      <w:r>
        <w:t xml:space="preserve"> aunque no afecta la validez técnica del modelo.</w:t>
      </w:r>
    </w:p>
    <w:p w14:paraId="51DC9633" w14:textId="77777777" w:rsidR="00514D42" w:rsidRDefault="00000000" w:rsidP="00792427">
      <w:pPr>
        <w:pStyle w:val="Ttulo4"/>
      </w:pPr>
      <w:r>
        <w:t>4. Curva de aprendizaje de DAX</w:t>
      </w:r>
    </w:p>
    <w:p w14:paraId="167B0D87" w14:textId="77777777" w:rsidR="00514D42" w:rsidRDefault="00000000" w:rsidP="001131BC">
      <w:r>
        <w:t>DAX opera sobre contextos de filtro con una lógica que difiere significativamente de SQL o Excel. Las funciones avanzadas del proyecto representan una de las barreras técnicas más altas del desarrollo.</w:t>
      </w:r>
    </w:p>
    <w:p w14:paraId="09C2B635" w14:textId="77777777" w:rsidR="00514D42" w:rsidRDefault="00000000" w:rsidP="00792427">
      <w:pPr>
        <w:pStyle w:val="Ttulo4"/>
      </w:pPr>
      <w:r>
        <w:t xml:space="preserve">5. Rendimiento del algoritmo </w:t>
      </w:r>
      <w:proofErr w:type="spellStart"/>
      <w:r>
        <w:t>Apriori</w:t>
      </w:r>
      <w:proofErr w:type="spellEnd"/>
    </w:p>
    <w:p w14:paraId="0DD4D1A5" w14:textId="77777777" w:rsidR="00514D42" w:rsidRDefault="00000000" w:rsidP="001131BC">
      <w:r>
        <w:t xml:space="preserve">La complejidad computacional del </w:t>
      </w:r>
      <w:proofErr w:type="spellStart"/>
      <w:r>
        <w:t>Apriori</w:t>
      </w:r>
      <w:proofErr w:type="spellEnd"/>
      <w:r>
        <w:t xml:space="preserve"> crece exponencialmente con la cantidad de productos únicos. Con el </w:t>
      </w:r>
      <w:proofErr w:type="spellStart"/>
      <w:r>
        <w:t>dataset</w:t>
      </w:r>
      <w:proofErr w:type="spellEnd"/>
      <w:r>
        <w:t xml:space="preserve"> actual no es un problema, pero escalar a miles de </w:t>
      </w:r>
      <w:proofErr w:type="spellStart"/>
      <w:r>
        <w:t>SKUs</w:t>
      </w:r>
      <w:proofErr w:type="spellEnd"/>
      <w:r>
        <w:t xml:space="preserve"> con umbrales de soporte bajos podría volverlo inviable.</w:t>
      </w:r>
    </w:p>
    <w:p w14:paraId="387B57DF" w14:textId="77777777" w:rsidR="00514D42" w:rsidRDefault="00000000" w:rsidP="00792427">
      <w:pPr>
        <w:pStyle w:val="Ttulo4"/>
      </w:pPr>
      <w:r>
        <w:t>6. Compatibilidad entre versiones</w:t>
      </w:r>
    </w:p>
    <w:p w14:paraId="6EE6D0F0" w14:textId="77777777" w:rsidR="00514D42" w:rsidRDefault="00000000" w:rsidP="001131BC">
      <w:r>
        <w:t xml:space="preserve">Actualizaciones en Python, </w:t>
      </w:r>
      <w:proofErr w:type="spellStart"/>
      <w:r>
        <w:t>mlxtend</w:t>
      </w:r>
      <w:proofErr w:type="spellEnd"/>
      <w:r>
        <w:t xml:space="preserve"> o Power BI pueden romper la integración entre componentes y requerir ajustes en el código sin previo aviso.</w:t>
      </w:r>
    </w:p>
    <w:p w14:paraId="6947F0DE" w14:textId="77777777" w:rsidR="00514D42" w:rsidRDefault="00000000" w:rsidP="00792427">
      <w:pPr>
        <w:pStyle w:val="Ttulo3"/>
      </w:pPr>
      <w:bookmarkStart w:id="36" w:name="_Toc230299129"/>
      <w:r>
        <w:t>Estrategias para Abordar las Limitaciones</w:t>
      </w:r>
      <w:bookmarkEnd w:id="36"/>
    </w:p>
    <w:p w14:paraId="07F07262" w14:textId="77777777" w:rsidR="00514D42" w:rsidRDefault="00000000" w:rsidP="00792427">
      <w:pPr>
        <w:pStyle w:val="Ttulo4"/>
      </w:pPr>
      <w:r>
        <w:t>1. Rendimiento de Power BI</w:t>
      </w:r>
    </w:p>
    <w:p w14:paraId="2E60C523" w14:textId="77777777" w:rsidR="00514D42" w:rsidRDefault="00000000" w:rsidP="001131BC">
      <w:r>
        <w:t xml:space="preserve">Se priorizarán medidas DAX sobre columnas calculadas y se usará DAX Studio con el </w:t>
      </w:r>
      <w:proofErr w:type="spellStart"/>
      <w:r>
        <w:t>VertiPaq</w:t>
      </w:r>
      <w:proofErr w:type="spellEnd"/>
      <w:r>
        <w:t xml:space="preserve"> </w:t>
      </w:r>
      <w:proofErr w:type="spellStart"/>
      <w:r>
        <w:t>Analyzer</w:t>
      </w:r>
      <w:proofErr w:type="spellEnd"/>
      <w:r>
        <w:t xml:space="preserve"> al final del proyecto para identificar y corregir cuellos de botella.</w:t>
      </w:r>
    </w:p>
    <w:p w14:paraId="517797A5" w14:textId="77777777" w:rsidR="00514D42" w:rsidRDefault="00000000" w:rsidP="00792427">
      <w:pPr>
        <w:pStyle w:val="Ttulo4"/>
      </w:pPr>
      <w:r>
        <w:t>2. Complejidad del esquema galaxia</w:t>
      </w:r>
    </w:p>
    <w:p w14:paraId="74017D2A" w14:textId="77777777" w:rsidR="00514D42" w:rsidRDefault="00000000" w:rsidP="001131BC">
      <w:r>
        <w:t>Se mantendrá un diccionario de datos documentando todas las relaciones y su estado. Las relaciones inactivas se activarán solo en medidas específicas y comentadas, y todas las fórmulas DAX irán en una tabla de medidas centralizada.</w:t>
      </w:r>
    </w:p>
    <w:p w14:paraId="782BA77F" w14:textId="77777777" w:rsidR="00514D42" w:rsidRDefault="00000000" w:rsidP="00792427">
      <w:pPr>
        <w:pStyle w:val="Ttulo4"/>
      </w:pPr>
      <w:r>
        <w:t>3. Datos sintéticos</w:t>
      </w:r>
    </w:p>
    <w:p w14:paraId="3DC59B10" w14:textId="77777777" w:rsidR="00514D42" w:rsidRDefault="00000000" w:rsidP="001131BC">
      <w:r>
        <w:t>Se documentará en el README y en la presentación que los datos son sintéticos y que el valor del proyecto está en la arquitectura y las técnicas, no en las conclusiones de negocio puntuales. Es una práctica estándar en proyectos académicos.</w:t>
      </w:r>
    </w:p>
    <w:p w14:paraId="60DA8C41" w14:textId="77777777" w:rsidR="00514D42" w:rsidRDefault="00000000" w:rsidP="00792427">
      <w:pPr>
        <w:pStyle w:val="Ttulo4"/>
      </w:pPr>
      <w:r>
        <w:t>4. Curva de aprendizaje de DAX</w:t>
      </w:r>
    </w:p>
    <w:p w14:paraId="3B43727B" w14:textId="77777777" w:rsidR="00514D42" w:rsidRDefault="00000000" w:rsidP="001131BC">
      <w:r>
        <w:t>Cada medida DAX compleja incluirá comentarios internos que expliquen la lógica paso a paso, lo que facilita tanto el desarrollo como la evaluación posterior.</w:t>
      </w:r>
    </w:p>
    <w:p w14:paraId="258B9C7F" w14:textId="77777777" w:rsidR="00514D42" w:rsidRDefault="00000000" w:rsidP="00792427">
      <w:pPr>
        <w:pStyle w:val="Ttulo4"/>
      </w:pPr>
      <w:r>
        <w:lastRenderedPageBreak/>
        <w:t xml:space="preserve">5. Rendimiento del algoritmo </w:t>
      </w:r>
      <w:proofErr w:type="spellStart"/>
      <w:r>
        <w:t>Apriori</w:t>
      </w:r>
      <w:proofErr w:type="spellEnd"/>
    </w:p>
    <w:p w14:paraId="77FF765F" w14:textId="77777777" w:rsidR="00514D42" w:rsidRDefault="00000000" w:rsidP="001131BC">
      <w:r>
        <w:t>Se definirán umbrales mínimos de soporte y confianza para limitar las reglas generadas. Si el tiempo de procesamiento fuera elevado, se evaluará usar FP-</w:t>
      </w:r>
      <w:proofErr w:type="spellStart"/>
      <w:r>
        <w:t>Growth</w:t>
      </w:r>
      <w:proofErr w:type="spellEnd"/>
      <w:r>
        <w:t xml:space="preserve">, disponible en la misma librería </w:t>
      </w:r>
      <w:proofErr w:type="spellStart"/>
      <w:r>
        <w:t>mlxtend</w:t>
      </w:r>
      <w:proofErr w:type="spellEnd"/>
      <w:r>
        <w:t xml:space="preserve"> con mejor rendimiento computacional.</w:t>
      </w:r>
    </w:p>
    <w:p w14:paraId="1E6D0A3B" w14:textId="77777777" w:rsidR="00514D42" w:rsidRDefault="00000000" w:rsidP="00792427">
      <w:pPr>
        <w:pStyle w:val="Ttulo4"/>
      </w:pPr>
      <w:r>
        <w:t>6. Compatibilidad entre herramientas</w:t>
      </w:r>
    </w:p>
    <w:p w14:paraId="582E4CAE" w14:textId="77777777" w:rsidR="00514D42" w:rsidRDefault="00000000" w:rsidP="001131BC">
      <w:r>
        <w:t>Se documentarán las versiones exactas de todas las dependencias en un archivo requirements.txt dentro del repositorio de GitHub, permitiendo reproducir el entorno exacto en cualquier momento.</w:t>
      </w:r>
    </w:p>
    <w:p w14:paraId="4A06BF2B" w14:textId="77777777" w:rsidR="006E7379" w:rsidRDefault="006E7379" w:rsidP="001131BC"/>
    <w:p w14:paraId="50B7D9E7" w14:textId="7E654F08" w:rsidR="006E7379" w:rsidRDefault="006E7379" w:rsidP="006E7379">
      <w:pPr>
        <w:pStyle w:val="Ttulo1"/>
      </w:pPr>
      <w:bookmarkStart w:id="37" w:name="_Toc230299130"/>
      <w:r w:rsidRPr="006E7379">
        <w:t>Esquema de metodologías ágiles</w:t>
      </w:r>
      <w:bookmarkEnd w:id="37"/>
      <w:r w:rsidRPr="006E7379">
        <w:t xml:space="preserve"> </w:t>
      </w:r>
    </w:p>
    <w:p w14:paraId="44452423" w14:textId="664D401C" w:rsidR="00122846" w:rsidRDefault="00122846" w:rsidP="00C156AE">
      <w:pPr>
        <w:pStyle w:val="Ttulo2"/>
      </w:pPr>
      <w:bookmarkStart w:id="38" w:name="_Toc230299131"/>
      <w:r w:rsidRPr="00122846">
        <w:t>Elección de la Metodología Ágil</w:t>
      </w:r>
      <w:bookmarkEnd w:id="38"/>
    </w:p>
    <w:p w14:paraId="6D78CE68" w14:textId="23529299" w:rsidR="005D4230" w:rsidRDefault="005D4230" w:rsidP="005D4230">
      <w:r w:rsidRPr="005D4230">
        <w:t xml:space="preserve">Para la gestión del presente proyecto se adoptó la metodología ágil Kanban, considerada la más adecuada para las condiciones de desarrollo del equipo. A diferencia de marcos como Scrum, que requieren roles diferenciados, </w:t>
      </w:r>
      <w:proofErr w:type="spellStart"/>
      <w:r w:rsidRPr="005D4230">
        <w:t>sprints</w:t>
      </w:r>
      <w:proofErr w:type="spellEnd"/>
      <w:r w:rsidRPr="005D4230">
        <w:t xml:space="preserve"> de duración fija y ceremonias periódicas, Kanban permite organizar el trabajo de forma continua y flexible, adaptándose a la disponibilidad variable de un equipo reducido donde ambas integrantes participan indistintamente en cualquiera de las actividades según su carga de trabajo. El tablero se implementó en la plataforma Trello, estructurado en cinco columnas que representan los estados posibles de cada tarea: Backlog, En curso, Bloqueado, Revisión y Listo. Se estableció un límite de trabajo en progreso de dos tarjetas por integrante en la columna En curso, principio central de Kanban que reduce la fragmentación del esfuerzo y mejora el tiempo de finalización de cada tarea. Las tarjetas se organizaron mediante etiquetas correspondientes a las cinco fases del proyecto, permitiendo visualizar simultáneamente el estado de avance y la fase a la que pertenece cada actividad.</w:t>
      </w:r>
    </w:p>
    <w:p w14:paraId="15623FC7" w14:textId="441BED1C" w:rsidR="00122846" w:rsidRDefault="00122846" w:rsidP="00C156AE">
      <w:pPr>
        <w:pStyle w:val="Ttulo2"/>
      </w:pPr>
      <w:bookmarkStart w:id="39" w:name="_Toc230299132"/>
      <w:r w:rsidRPr="00122846">
        <w:t>Descripción del Proceso Ágil</w:t>
      </w:r>
      <w:bookmarkEnd w:id="39"/>
    </w:p>
    <w:p w14:paraId="1D3966CE" w14:textId="77777777" w:rsidR="002C15C5" w:rsidRPr="002C15C5" w:rsidRDefault="002C15C5" w:rsidP="002C15C5">
      <w:pPr>
        <w:pStyle w:val="Ttulo3"/>
      </w:pPr>
      <w:bookmarkStart w:id="40" w:name="_Toc230299133"/>
      <w:r w:rsidRPr="002C15C5">
        <w:t>Ciclos de trabajo</w:t>
      </w:r>
      <w:bookmarkEnd w:id="40"/>
    </w:p>
    <w:p w14:paraId="3E29BFA2" w14:textId="77777777" w:rsidR="002C15C5" w:rsidRPr="002C15C5" w:rsidRDefault="002C15C5" w:rsidP="002C15C5">
      <w:r w:rsidRPr="002C15C5">
        <w:t xml:space="preserve">Kanban no estructura el trabajo en </w:t>
      </w:r>
      <w:proofErr w:type="spellStart"/>
      <w:r w:rsidRPr="002C15C5">
        <w:t>sprints</w:t>
      </w:r>
      <w:proofErr w:type="spellEnd"/>
      <w:r w:rsidRPr="002C15C5">
        <w:t xml:space="preserve"> de duración fija sino en un flujo continuo donde las tareas avanzan individualmente según su estado. En lugar de ciclos temporales, el criterio de avance es el completado de cada tarjeta. Para este proyecto se definieron cinco fases secuenciales — preparación de datos y ETL, modelado en Power BI, desarrollo de medidas DAX, construcción del </w:t>
      </w:r>
      <w:proofErr w:type="spellStart"/>
      <w:r w:rsidRPr="002C15C5">
        <w:t>dashboard</w:t>
      </w:r>
      <w:proofErr w:type="spellEnd"/>
      <w:r w:rsidRPr="002C15C5">
        <w:t xml:space="preserve"> y documentación — que funcionan como hitos de referencia sin imponer fechas rígidas de entrega parcial. Esta decisión responde a la naturaleza del trabajo integrador, donde ciertas tareas no pueden iniciarse hasta que otras estén completadas, y a la disponibilidad variable de las integrantes del equipo.</w:t>
      </w:r>
    </w:p>
    <w:p w14:paraId="62A978AD" w14:textId="77777777" w:rsidR="002C15C5" w:rsidRPr="002C15C5" w:rsidRDefault="002C15C5" w:rsidP="002C15C5">
      <w:pPr>
        <w:pStyle w:val="Ttulo3"/>
      </w:pPr>
      <w:bookmarkStart w:id="41" w:name="_Toc230299134"/>
      <w:r w:rsidRPr="002C15C5">
        <w:t>Roles y responsabilidades</w:t>
      </w:r>
      <w:bookmarkEnd w:id="41"/>
    </w:p>
    <w:p w14:paraId="1A8761FC" w14:textId="77777777" w:rsidR="002C15C5" w:rsidRPr="002C15C5" w:rsidRDefault="002C15C5" w:rsidP="002C15C5">
      <w:r w:rsidRPr="002C15C5">
        <w:t>Kanban no prescribe roles fijos. Dado que el equipo está compuesto por dos integrantes con participación equivalente en todas las actividades, se optó por un modelo de responsabilidad compartida donde cualquiera de las dos puede tomar cualquier tarea del backlog según disponibilidad. La única convención establecida es que toda tarea completada debe ser revisada por la integrante que no la ejecutó antes de marcarse como finalizada, lo que garantiza control de calidad sin asignar un rol formal de revisión.</w:t>
      </w:r>
    </w:p>
    <w:p w14:paraId="56C6D1EB" w14:textId="77777777" w:rsidR="002C15C5" w:rsidRPr="002C15C5" w:rsidRDefault="002C15C5" w:rsidP="002C15C5">
      <w:pPr>
        <w:pStyle w:val="Ttulo3"/>
      </w:pPr>
      <w:bookmarkStart w:id="42" w:name="_Toc230299135"/>
      <w:r w:rsidRPr="002C15C5">
        <w:lastRenderedPageBreak/>
        <w:t>Gestión del backlog</w:t>
      </w:r>
      <w:bookmarkEnd w:id="42"/>
    </w:p>
    <w:p w14:paraId="24700841" w14:textId="77777777" w:rsidR="002C15C5" w:rsidRPr="002C15C5" w:rsidRDefault="002C15C5" w:rsidP="002C15C5">
      <w:r w:rsidRPr="002C15C5">
        <w:t>El backlog del producto se gestiona en Trello mediante tarjetas organizadas por fase y priorizadas verticalmente dentro de la columna Backlog: las tarjetas ubicadas en la parte superior representan mayor prioridad. La priorización responde a dependencias técnicas — una tarea bloqueada por otra se ubica debajo de la tarea que la habilita — y al criterio de valor: se priorizan las tareas que desbloquean mayor cantidad de trabajo posterior. No se utiliza sprint backlog dado que el flujo es continuo, pero se aplica el principio equivalente de limitar el trabajo en progreso a un máximo de dos tarjetas activas por integrante, evitando la sobrecarga y garantizando que las tareas iniciadas se completan antes de tomar nuevas.</w:t>
      </w:r>
    </w:p>
    <w:p w14:paraId="78F95DF5" w14:textId="77777777" w:rsidR="002C15C5" w:rsidRPr="002C15C5" w:rsidRDefault="002C15C5" w:rsidP="002C15C5">
      <w:pPr>
        <w:pStyle w:val="Ttulo3"/>
      </w:pPr>
      <w:bookmarkStart w:id="43" w:name="_Toc230299136"/>
      <w:r w:rsidRPr="002C15C5">
        <w:t>Ceremonias y sincronización</w:t>
      </w:r>
      <w:bookmarkEnd w:id="43"/>
    </w:p>
    <w:p w14:paraId="119670A0" w14:textId="77777777" w:rsidR="002C15C5" w:rsidRPr="002C15C5" w:rsidRDefault="002C15C5" w:rsidP="002C15C5">
      <w:r w:rsidRPr="002C15C5">
        <w:t>En lugar de ceremonias formales con frecuencia fija, se establecieron tres instancias de sincronización adaptadas al contexto del equipo. Una revisión de tablero semanal de no más de quince minutos donde se verifica el estado de las tarjetas en curso, se identifican bloqueos y se acuerda la prioridad de la semana siguiente. Una revisión de entregable cada vez que una tarjeta pasa a la columna Revisión, donde la integrante que no ejecutó la tarea verifica su completitud antes de moverla a Listo. Una retrospectiva al cierre de cada fase, donde se evalúa qué funcionó, qué generó demoras y qué se ajusta para la fase siguiente. Este esquema reemplaza funcionalmente las ceremonias de Scrum — planificación de sprint, revisión y retrospectiva — con instancias equivalentes de menor carga operativa, adecuadas para un equipo de dos personas con dedicación parcial.</w:t>
      </w:r>
    </w:p>
    <w:p w14:paraId="03730FC0" w14:textId="77777777" w:rsidR="00AE35EF" w:rsidRDefault="00AE35EF" w:rsidP="002C15C5"/>
    <w:p w14:paraId="0B0B4F25" w14:textId="5BB2F079" w:rsidR="00122846" w:rsidRDefault="00122846" w:rsidP="00C156AE">
      <w:pPr>
        <w:pStyle w:val="Ttulo2"/>
      </w:pPr>
      <w:bookmarkStart w:id="44" w:name="_Toc230299137"/>
      <w:r w:rsidRPr="00122846">
        <w:t>Gestión del Progreso y Herramientas</w:t>
      </w:r>
      <w:bookmarkEnd w:id="44"/>
    </w:p>
    <w:p w14:paraId="1F3FB36C" w14:textId="77777777" w:rsidR="002C15C5" w:rsidRPr="002C15C5" w:rsidRDefault="002C15C5" w:rsidP="002C15C5">
      <w:pPr>
        <w:pStyle w:val="Ttulo3"/>
      </w:pPr>
      <w:bookmarkStart w:id="45" w:name="_Toc230299138"/>
      <w:r w:rsidRPr="002C15C5">
        <w:t>Herramientas ágiles</w:t>
      </w:r>
      <w:bookmarkEnd w:id="45"/>
    </w:p>
    <w:p w14:paraId="69D2F83E" w14:textId="77777777" w:rsidR="002C15C5" w:rsidRPr="002C15C5" w:rsidRDefault="002C15C5" w:rsidP="002C15C5">
      <w:r w:rsidRPr="002C15C5">
        <w:t>Para la gestión del proyecto se utilizó un conjunto de herramientas seleccionadas según su función específica dentro del flujo de trabajo. Trello opera como la herramienta central de gestión ágil, donde se mantiene el tablero Kanban con las columnas Backlog, En curso, Bloqueado, Revisión y Listo. Cada tarjeta incluye descripción de la tarea, lista de verificación con los criterios de completitud, etiqueta de fase y asignación de responsable. Las notificaciones automáticas de Trello garantizan que ambas integrantes estén informadas en tiempo real sobre el movimiento de tarjetas sin requerir comunicación adicional.</w:t>
      </w:r>
    </w:p>
    <w:p w14:paraId="5D8A63B3" w14:textId="77777777" w:rsidR="002C15C5" w:rsidRPr="002C15C5" w:rsidRDefault="002C15C5" w:rsidP="002C15C5">
      <w:r w:rsidRPr="002C15C5">
        <w:t xml:space="preserve">GitHub actúa como repositorio de control de versiones para los notebooks de Python, los archivos </w:t>
      </w:r>
      <w:proofErr w:type="spellStart"/>
      <w:r w:rsidRPr="002C15C5">
        <w:t>CSV</w:t>
      </w:r>
      <w:proofErr w:type="spellEnd"/>
      <w:r w:rsidRPr="002C15C5">
        <w:t xml:space="preserve"> de </w:t>
      </w:r>
      <w:proofErr w:type="spellStart"/>
      <w:r w:rsidRPr="002C15C5">
        <w:t>benchmarks</w:t>
      </w:r>
      <w:proofErr w:type="spellEnd"/>
      <w:r w:rsidRPr="002C15C5">
        <w:t xml:space="preserve"> y la documentación del proyecto. Cada confirmación de cambios registra quién modificó qué y cuándo, funcionando como bitácora técnica del desarrollo. Google Drive complementa el repositorio almacenando los archivos de mayor tamaño — los </w:t>
      </w:r>
      <w:proofErr w:type="spellStart"/>
      <w:r w:rsidRPr="002C15C5">
        <w:t>CSV</w:t>
      </w:r>
      <w:proofErr w:type="spellEnd"/>
      <w:r w:rsidRPr="002C15C5">
        <w:t xml:space="preserve"> procesados y el archivo Power BI Desktop — que superan los límites de GitHub para archivos individuales. La integración entre ambas plataformas es convencional: GitHub para código y documentación, Google Drive para datos y el entregable final.</w:t>
      </w:r>
    </w:p>
    <w:p w14:paraId="211FA990" w14:textId="77777777" w:rsidR="002C15C5" w:rsidRDefault="002C15C5" w:rsidP="002C15C5">
      <w:r w:rsidRPr="002C15C5">
        <w:t xml:space="preserve">Para el desarrollo técnico se utilizó Visual Studio Code con </w:t>
      </w:r>
      <w:proofErr w:type="spellStart"/>
      <w:r w:rsidRPr="002C15C5">
        <w:t>Jupyter</w:t>
      </w:r>
      <w:proofErr w:type="spellEnd"/>
      <w:r w:rsidRPr="002C15C5">
        <w:t xml:space="preserve"> Notebook para la escritura y ejecución de scripts Python, y Power BI Desktop para el modelado de datos, desarrollo de medidas DAX y construcción del </w:t>
      </w:r>
      <w:proofErr w:type="spellStart"/>
      <w:r w:rsidRPr="002C15C5">
        <w:t>dashboard</w:t>
      </w:r>
      <w:proofErr w:type="spellEnd"/>
      <w:r w:rsidRPr="002C15C5">
        <w:t>. La comunicación entre integrantes se gestiona mediante mensajería instantánea, con la convención explícita de notificar antes de modificar el archivo compartido de Power BI para evitar conflictos de versión.</w:t>
      </w:r>
    </w:p>
    <w:p w14:paraId="2AF5756A" w14:textId="77777777" w:rsidR="002C15C5" w:rsidRPr="002C15C5" w:rsidRDefault="002C15C5" w:rsidP="002C15C5"/>
    <w:p w14:paraId="56B8C37E" w14:textId="77777777" w:rsidR="002C15C5" w:rsidRPr="002C15C5" w:rsidRDefault="002C15C5" w:rsidP="002C15C5">
      <w:pPr>
        <w:pStyle w:val="Ttulo3"/>
      </w:pPr>
      <w:bookmarkStart w:id="46" w:name="_Toc230299139"/>
      <w:r w:rsidRPr="002C15C5">
        <w:lastRenderedPageBreak/>
        <w:t>Indicadores de progreso</w:t>
      </w:r>
      <w:bookmarkEnd w:id="46"/>
    </w:p>
    <w:p w14:paraId="09308BDF" w14:textId="77777777" w:rsidR="002C15C5" w:rsidRDefault="002C15C5" w:rsidP="002C15C5">
      <w:r w:rsidRPr="002C15C5">
        <w:t xml:space="preserve">El progreso del proyecto se mide mediante tres indicadores complementarios adaptados al contexto Kanban. El primero es el porcentaje de tarjetas completadas sobre el total del backlog, calculado semanalmente dividiendo las tarjetas en la columna Listo entre el total de tarjetas del tablero. Este indicador proporciona una medida directa del avance global del proyecto. El segundo es el tiempo de ciclo por tarjeta, definido como los días transcurridos entre que una tarjeta pasa a En curso hasta que llega a Listo. Un tiempo de ciclo creciente señala que las tareas están aumentando en complejidad o que existen bloqueos no identificados, lo que dispara una revisión de la planificación. El tercero es el conteo de tarjetas bloqueadas en simultáneo: si en cualquier momento hay más de dos tarjetas en la columna Bloqueado, se convoca una revisión inmediata para resolver las dependencias. Estos tres indicadores reemplazan las métricas tradicionales de Scrum — velocidad de sprint y </w:t>
      </w:r>
      <w:proofErr w:type="spellStart"/>
      <w:r w:rsidRPr="002C15C5">
        <w:t>burndown</w:t>
      </w:r>
      <w:proofErr w:type="spellEnd"/>
      <w:r w:rsidRPr="002C15C5">
        <w:t xml:space="preserve"> chart — con medidas equivalentes adaptadas al flujo continuo de Kanban, más apropiadas para un equipo de dedicación parcial sin compromisos de entrega semanal fija.</w:t>
      </w:r>
    </w:p>
    <w:p w14:paraId="40789981" w14:textId="62E0FF4B" w:rsidR="00C156AE" w:rsidRPr="002C15C5" w:rsidRDefault="00C156AE" w:rsidP="00C156AE">
      <w:pPr>
        <w:pStyle w:val="Ttulo4"/>
      </w:pPr>
      <w:r>
        <w:t>Tablero Kanban del Proyecto</w:t>
      </w:r>
    </w:p>
    <w:p w14:paraId="0DD258A0" w14:textId="6FC73383" w:rsidR="002C15C5" w:rsidRDefault="00C156AE" w:rsidP="002C15C5">
      <w:r w:rsidRPr="00C156AE">
        <w:drawing>
          <wp:inline distT="0" distB="0" distL="0" distR="0" wp14:anchorId="48102652" wp14:editId="6F53DBC3">
            <wp:extent cx="5943600" cy="3096895"/>
            <wp:effectExtent l="0" t="0" r="0" b="8255"/>
            <wp:docPr id="1721443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43076" name=""/>
                    <pic:cNvPicPr/>
                  </pic:nvPicPr>
                  <pic:blipFill>
                    <a:blip r:embed="rId9"/>
                    <a:stretch>
                      <a:fillRect/>
                    </a:stretch>
                  </pic:blipFill>
                  <pic:spPr>
                    <a:xfrm>
                      <a:off x="0" y="0"/>
                      <a:ext cx="5943600" cy="3096895"/>
                    </a:xfrm>
                    <a:prstGeom prst="rect">
                      <a:avLst/>
                    </a:prstGeom>
                  </pic:spPr>
                </pic:pic>
              </a:graphicData>
            </a:graphic>
          </wp:inline>
        </w:drawing>
      </w:r>
    </w:p>
    <w:p w14:paraId="7D97D8EE" w14:textId="428E08C2" w:rsidR="00122846" w:rsidRPr="00A1511C" w:rsidRDefault="00122846" w:rsidP="00C156AE">
      <w:pPr>
        <w:pStyle w:val="Ttulo2"/>
      </w:pPr>
      <w:bookmarkStart w:id="47" w:name="_Toc230299140"/>
      <w:r w:rsidRPr="00A1511C">
        <w:t>Adaptabilidad y Mejora Continua</w:t>
      </w:r>
      <w:bookmarkEnd w:id="47"/>
    </w:p>
    <w:p w14:paraId="3E477D2A" w14:textId="77777777" w:rsidR="000C4733" w:rsidRPr="000C4733" w:rsidRDefault="000C4733" w:rsidP="000C4733">
      <w:pPr>
        <w:pStyle w:val="Ttulo3"/>
      </w:pPr>
      <w:bookmarkStart w:id="48" w:name="_Toc230299141"/>
      <w:r w:rsidRPr="000C4733">
        <w:t>Plan de adaptación</w:t>
      </w:r>
      <w:bookmarkEnd w:id="48"/>
    </w:p>
    <w:p w14:paraId="57998D0C" w14:textId="77777777" w:rsidR="000C4733" w:rsidRPr="000C4733" w:rsidRDefault="000C4733" w:rsidP="000C4733">
      <w:r w:rsidRPr="000C4733">
        <w:t>Dado el carácter iterativo del proyecto y la disponibilidad variable de las integrantes del equipo, se establecieron criterios de respuesta ante los escenarios de cambio más probables durante el desarrollo. Ante la aparición de dificultades técnicas no previstas en una tarea — como incompatibilidades en la estructura de los datos o limitaciones en la implementación de medidas analíticas — se adoptó la convención de no bloquear el avance general del proyecto por una sola tarea. En estos casos, la tarjeta correspondiente se traslada a la columna Bloqueado del tablero Kanban con una nota que describe con precisión el problema identificado, permitiendo que la otra integrante la retome con perspectiva externa o que se destine tiempo específico a su resolución sin afectar el resto del flujo de trabajo.</w:t>
      </w:r>
    </w:p>
    <w:p w14:paraId="38C4E891" w14:textId="77777777" w:rsidR="000C4733" w:rsidRPr="000C4733" w:rsidRDefault="000C4733" w:rsidP="000C4733">
      <w:r w:rsidRPr="000C4733">
        <w:lastRenderedPageBreak/>
        <w:t>Para gestionar la variabilidad en la disponibilidad horaria, se estableció el principio de no iniciar tareas nuevas mientras existan tareas en curso sin completar. Este criterio, central en la metodología Kanban, garantiza que el trabajo comenzado se finaliza antes de distribuir esfuerzo en nuevas actividades, reduciendo el riesgo de entregas parciales e inconsistencias en el modelo de datos.</w:t>
      </w:r>
    </w:p>
    <w:p w14:paraId="751AC908" w14:textId="77777777" w:rsidR="000C4733" w:rsidRPr="000C4733" w:rsidRDefault="000C4733" w:rsidP="000C4733">
      <w:r w:rsidRPr="000C4733">
        <w:t>Ante la aparición de requerimientos no contemplados en la planificación inicial — visualizaciones adicionales, métricas complementarias o ajustes en el modelo — se adoptó la regla de incorporarlos al backlog con una etiqueta diferenciada, priorizándolos únicamente una vez completadas las cinco fases principales del proyecto. Los objetivos específicos definidos al inicio del trabajo constituyen el alcance comprometido del proyecto; todo lo que exceda ese alcance se considera una mejora opcional condicionada al avance del desarrollo principal.</w:t>
      </w:r>
    </w:p>
    <w:p w14:paraId="1F9F2741" w14:textId="77777777" w:rsidR="000C4733" w:rsidRPr="000C4733" w:rsidRDefault="000C4733" w:rsidP="000C4733">
      <w:pPr>
        <w:pStyle w:val="Ttulo3"/>
      </w:pPr>
      <w:bookmarkStart w:id="49" w:name="_Toc230299142"/>
      <w:r w:rsidRPr="000C4733">
        <w:t>Mejora continua</w:t>
      </w:r>
      <w:bookmarkEnd w:id="49"/>
    </w:p>
    <w:p w14:paraId="37B19918" w14:textId="77777777" w:rsidR="000C4733" w:rsidRPr="000C4733" w:rsidRDefault="000C4733" w:rsidP="000C4733">
      <w:r w:rsidRPr="000C4733">
        <w:t>Al cierre de cada fase del proyecto se realizará una revisión retrospectiva estructurada en torno a tres ejes de análisis. En primer lugar, se examinarán las tarjetas cuyo tiempo de ciclo superó lo esperado, identificando si la causa fue una definición imprecisa de la tarea, una dependencia técnica no identificada en la planificación o una complejidad mayor a la anticipada en los datos. Este análisis permite ajustar la forma en que se redactan y descomponen las tarjetas de las fases siguientes.</w:t>
      </w:r>
    </w:p>
    <w:p w14:paraId="334AF534" w14:textId="77777777" w:rsidR="000C4733" w:rsidRPr="000C4733" w:rsidRDefault="000C4733" w:rsidP="000C4733">
      <w:r w:rsidRPr="000C4733">
        <w:t>En segundo lugar, se revisarán las tarjetas que transitaron por la columna Bloqueado, evaluando si el bloqueo era evitable mediante una mejor identificación de dependencias en la etapa de planificación. Como resultado de esta revisión, se reordenarán las tarjetas del backlog de la fase siguiente de manera que las tareas habilitadoras precedan siempre a las tareas que dependen de ellas.</w:t>
      </w:r>
    </w:p>
    <w:p w14:paraId="5DAD8A4E" w14:textId="77777777" w:rsidR="000C4733" w:rsidRPr="000C4733" w:rsidRDefault="000C4733" w:rsidP="000C4733">
      <w:r w:rsidRPr="000C4733">
        <w:t xml:space="preserve">En tercer lugar, se evaluará si la lista de verificación de cada tarjeta fue suficiente para determinar con claridad cuándo una tarea estaba completamente terminada. Los criterios de completitud que resulten ambiguos o incompletos se incorporarán como ítems explícitos en las </w:t>
      </w:r>
      <w:proofErr w:type="spellStart"/>
      <w:r w:rsidRPr="000C4733">
        <w:t>checklists</w:t>
      </w:r>
      <w:proofErr w:type="spellEnd"/>
      <w:r w:rsidRPr="000C4733">
        <w:t xml:space="preserve"> de tarjetas equivalentes en fases posteriores, mejorando progresivamente la precisión de la planificación a lo largo del proyecto.</w:t>
      </w:r>
    </w:p>
    <w:p w14:paraId="659FB7F0" w14:textId="52FB0763" w:rsidR="00C156AE" w:rsidRDefault="000C4733" w:rsidP="000C4733">
      <w:r w:rsidRPr="000C4733">
        <w:t>Como registro del proceso ágil aplicado, se conservará una captura del estado del tablero Kanban al inicio y al cierre de cada fase, constituyendo evidencia documental de la evolución del proyecto que se incluirá en el anexo del trabajo escrito.</w:t>
      </w:r>
    </w:p>
    <w:p w14:paraId="035739FC" w14:textId="77777777" w:rsidR="00C156AE" w:rsidRDefault="00C156AE">
      <w:pPr>
        <w:spacing w:before="0" w:after="0"/>
      </w:pPr>
      <w:r>
        <w:br w:type="page"/>
      </w:r>
    </w:p>
    <w:p w14:paraId="02DDA69D" w14:textId="51DD3926" w:rsidR="006E7379" w:rsidRDefault="006E7379" w:rsidP="006E7379">
      <w:pPr>
        <w:pStyle w:val="Ttulo1"/>
      </w:pPr>
      <w:bookmarkStart w:id="50" w:name="_Toc230299143"/>
      <w:r w:rsidRPr="00122846">
        <w:lastRenderedPageBreak/>
        <w:t>Diagramado del Proyecto</w:t>
      </w:r>
      <w:bookmarkEnd w:id="50"/>
    </w:p>
    <w:p w14:paraId="705F582D" w14:textId="6BCBEF65" w:rsidR="00122846" w:rsidRPr="000C4733" w:rsidRDefault="00122846" w:rsidP="00C156AE">
      <w:pPr>
        <w:pStyle w:val="Ttulo2"/>
      </w:pPr>
      <w:bookmarkStart w:id="51" w:name="_Toc230299144"/>
      <w:r w:rsidRPr="000C4733">
        <w:t>Diagrama de Gantt</w:t>
      </w:r>
      <w:r w:rsidR="00C156AE">
        <w:t xml:space="preserve"> (Estimado)</w:t>
      </w:r>
      <w:bookmarkEnd w:id="51"/>
    </w:p>
    <w:p w14:paraId="69428DED" w14:textId="2496C4F3" w:rsidR="00C92EA5" w:rsidRDefault="00A1511C" w:rsidP="00C156AE">
      <w:pPr>
        <w:jc w:val="center"/>
        <w:rPr>
          <w:lang w:val="en-US"/>
        </w:rPr>
      </w:pPr>
      <w:r w:rsidRPr="00A1511C">
        <w:rPr>
          <w:lang w:val="en-US"/>
        </w:rPr>
        <w:drawing>
          <wp:inline distT="0" distB="0" distL="0" distR="0" wp14:anchorId="470E6BAE" wp14:editId="22199080">
            <wp:extent cx="5376153" cy="3771348"/>
            <wp:effectExtent l="0" t="0" r="0" b="635"/>
            <wp:docPr id="83736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6865" name=""/>
                    <pic:cNvPicPr/>
                  </pic:nvPicPr>
                  <pic:blipFill>
                    <a:blip r:embed="rId10"/>
                    <a:stretch>
                      <a:fillRect/>
                    </a:stretch>
                  </pic:blipFill>
                  <pic:spPr>
                    <a:xfrm>
                      <a:off x="0" y="0"/>
                      <a:ext cx="5383228" cy="3776311"/>
                    </a:xfrm>
                    <a:prstGeom prst="rect">
                      <a:avLst/>
                    </a:prstGeom>
                  </pic:spPr>
                </pic:pic>
              </a:graphicData>
            </a:graphic>
          </wp:inline>
        </w:drawing>
      </w:r>
    </w:p>
    <w:p w14:paraId="65878F84" w14:textId="77777777" w:rsidR="00C156AE" w:rsidRDefault="00122846" w:rsidP="00C156AE">
      <w:pPr>
        <w:pStyle w:val="Ttulo2"/>
      </w:pPr>
      <w:bookmarkStart w:id="52" w:name="_Toc230299145"/>
      <w:r w:rsidRPr="00122846">
        <w:t>Diagrama de PERT</w:t>
      </w:r>
      <w:bookmarkEnd w:id="52"/>
    </w:p>
    <w:p w14:paraId="3E30717A" w14:textId="02467F20" w:rsidR="00204C91" w:rsidRDefault="00204C91" w:rsidP="00C156AE">
      <w:pPr>
        <w:jc w:val="center"/>
      </w:pPr>
      <w:r w:rsidRPr="00204C91">
        <w:drawing>
          <wp:inline distT="0" distB="0" distL="0" distR="0" wp14:anchorId="0A9F247B" wp14:editId="343EC287">
            <wp:extent cx="5142216" cy="3172879"/>
            <wp:effectExtent l="0" t="0" r="1905" b="8890"/>
            <wp:docPr id="1990514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14479" name=""/>
                    <pic:cNvPicPr/>
                  </pic:nvPicPr>
                  <pic:blipFill>
                    <a:blip r:embed="rId11"/>
                    <a:stretch>
                      <a:fillRect/>
                    </a:stretch>
                  </pic:blipFill>
                  <pic:spPr>
                    <a:xfrm>
                      <a:off x="0" y="0"/>
                      <a:ext cx="5194358" cy="3205052"/>
                    </a:xfrm>
                    <a:prstGeom prst="rect">
                      <a:avLst/>
                    </a:prstGeom>
                  </pic:spPr>
                </pic:pic>
              </a:graphicData>
            </a:graphic>
          </wp:inline>
        </w:drawing>
      </w:r>
    </w:p>
    <w:p w14:paraId="2BC75BF5" w14:textId="5B28A80F" w:rsidR="00122846" w:rsidRDefault="00122846" w:rsidP="00C156AE">
      <w:pPr>
        <w:pStyle w:val="Ttulo2"/>
      </w:pPr>
      <w:bookmarkStart w:id="53" w:name="_Toc230299146"/>
      <w:r w:rsidRPr="006D60A6">
        <w:lastRenderedPageBreak/>
        <w:t>Flujograma del Proceso</w:t>
      </w:r>
      <w:bookmarkEnd w:id="53"/>
    </w:p>
    <w:p w14:paraId="54C7BF54" w14:textId="47BE49E3" w:rsidR="00F8767B" w:rsidRDefault="00D037B4" w:rsidP="00D037B4">
      <w:pPr>
        <w:jc w:val="center"/>
      </w:pPr>
      <w:r w:rsidRPr="00D037B4">
        <w:drawing>
          <wp:inline distT="0" distB="0" distL="0" distR="0" wp14:anchorId="6A255AC3" wp14:editId="229A33BB">
            <wp:extent cx="6321700" cy="3339830"/>
            <wp:effectExtent l="0" t="0" r="3175" b="0"/>
            <wp:docPr id="1481851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51338" name=""/>
                    <pic:cNvPicPr/>
                  </pic:nvPicPr>
                  <pic:blipFill>
                    <a:blip r:embed="rId12"/>
                    <a:stretch>
                      <a:fillRect/>
                    </a:stretch>
                  </pic:blipFill>
                  <pic:spPr>
                    <a:xfrm>
                      <a:off x="0" y="0"/>
                      <a:ext cx="6331173" cy="3344835"/>
                    </a:xfrm>
                    <a:prstGeom prst="rect">
                      <a:avLst/>
                    </a:prstGeom>
                  </pic:spPr>
                </pic:pic>
              </a:graphicData>
            </a:graphic>
          </wp:inline>
        </w:drawing>
      </w:r>
    </w:p>
    <w:p w14:paraId="1835BE5B" w14:textId="77777777" w:rsidR="00D037B4" w:rsidRDefault="00D037B4" w:rsidP="00D037B4">
      <w:pPr>
        <w:jc w:val="center"/>
      </w:pPr>
    </w:p>
    <w:p w14:paraId="5C129793" w14:textId="6A04C0FA" w:rsidR="00F8767B" w:rsidRDefault="00F8767B" w:rsidP="00C156AE">
      <w:pPr>
        <w:pStyle w:val="Ttulo2"/>
      </w:pPr>
      <w:bookmarkStart w:id="54" w:name="_Toc230299147"/>
      <w:r>
        <w:t>Matriz de Riesgo</w:t>
      </w:r>
      <w:bookmarkEnd w:id="54"/>
    </w:p>
    <w:p w14:paraId="460A4C4F" w14:textId="77777777" w:rsidR="00F8767B" w:rsidRDefault="00F8767B" w:rsidP="006D60A6"/>
    <w:p w14:paraId="5E254C93" w14:textId="19F3C4B4" w:rsidR="00F8767B" w:rsidRPr="006D60A6" w:rsidRDefault="00D037B4" w:rsidP="006D60A6">
      <w:r w:rsidRPr="00D037B4">
        <w:drawing>
          <wp:inline distT="0" distB="0" distL="0" distR="0" wp14:anchorId="2F7FE8A5" wp14:editId="43B3DEFD">
            <wp:extent cx="5943600" cy="3140075"/>
            <wp:effectExtent l="0" t="0" r="0" b="3175"/>
            <wp:docPr id="2147402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02707" name=""/>
                    <pic:cNvPicPr/>
                  </pic:nvPicPr>
                  <pic:blipFill>
                    <a:blip r:embed="rId13"/>
                    <a:stretch>
                      <a:fillRect/>
                    </a:stretch>
                  </pic:blipFill>
                  <pic:spPr>
                    <a:xfrm>
                      <a:off x="0" y="0"/>
                      <a:ext cx="5943600" cy="3140075"/>
                    </a:xfrm>
                    <a:prstGeom prst="rect">
                      <a:avLst/>
                    </a:prstGeom>
                  </pic:spPr>
                </pic:pic>
              </a:graphicData>
            </a:graphic>
          </wp:inline>
        </w:drawing>
      </w:r>
    </w:p>
    <w:p w14:paraId="7639E664" w14:textId="77777777" w:rsidR="00C156AE" w:rsidRDefault="00C156AE">
      <w:pPr>
        <w:spacing w:before="0" w:after="0"/>
        <w:rPr>
          <w:b/>
          <w:bCs/>
          <w:color w:val="18364A"/>
          <w:sz w:val="30"/>
          <w:szCs w:val="30"/>
        </w:rPr>
      </w:pPr>
      <w:r>
        <w:br w:type="page"/>
      </w:r>
    </w:p>
    <w:p w14:paraId="6F7D714C" w14:textId="66B98540" w:rsidR="006E7379" w:rsidRDefault="006E7379" w:rsidP="006E7379">
      <w:pPr>
        <w:pStyle w:val="Ttulo1"/>
      </w:pPr>
      <w:bookmarkStart w:id="55" w:name="_Toc230299148"/>
      <w:r w:rsidRPr="00122846">
        <w:lastRenderedPageBreak/>
        <w:t>Análisis Financiero</w:t>
      </w:r>
      <w:bookmarkEnd w:id="55"/>
    </w:p>
    <w:p w14:paraId="21362752" w14:textId="77777777" w:rsidR="00122846" w:rsidRPr="006D60A6" w:rsidRDefault="00122846" w:rsidP="00C156AE">
      <w:pPr>
        <w:pStyle w:val="Ttulo2"/>
      </w:pPr>
    </w:p>
    <w:p w14:paraId="358F493C" w14:textId="0328C8E7" w:rsidR="00122846" w:rsidRPr="00A1511C" w:rsidRDefault="00122846" w:rsidP="00C156AE">
      <w:pPr>
        <w:pStyle w:val="Ttulo2"/>
      </w:pPr>
      <w:bookmarkStart w:id="56" w:name="_Toc230299149"/>
      <w:r w:rsidRPr="00A1511C">
        <w:t>Matriz VAN</w:t>
      </w:r>
      <w:bookmarkEnd w:id="56"/>
    </w:p>
    <w:p w14:paraId="4DA98444" w14:textId="53109024" w:rsidR="00122846" w:rsidRPr="00A1511C" w:rsidRDefault="00DD2EE8" w:rsidP="00DD2EE8">
      <w:r w:rsidRPr="00DD2EE8">
        <w:drawing>
          <wp:inline distT="0" distB="0" distL="0" distR="0" wp14:anchorId="592B7663" wp14:editId="108D0785">
            <wp:extent cx="5943600" cy="2933065"/>
            <wp:effectExtent l="0" t="0" r="0" b="635"/>
            <wp:docPr id="12686926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33065"/>
                    </a:xfrm>
                    <a:prstGeom prst="rect">
                      <a:avLst/>
                    </a:prstGeom>
                    <a:noFill/>
                    <a:ln>
                      <a:noFill/>
                    </a:ln>
                  </pic:spPr>
                </pic:pic>
              </a:graphicData>
            </a:graphic>
          </wp:inline>
        </w:drawing>
      </w:r>
    </w:p>
    <w:p w14:paraId="1908A054" w14:textId="77777777" w:rsidR="00122846" w:rsidRPr="00122846" w:rsidRDefault="00122846" w:rsidP="00C156AE">
      <w:pPr>
        <w:pStyle w:val="Ttulo2"/>
      </w:pPr>
    </w:p>
    <w:p w14:paraId="67C35C4B" w14:textId="4E1522EE" w:rsidR="006E7379" w:rsidRDefault="006E7379" w:rsidP="006E7379">
      <w:pPr>
        <w:pStyle w:val="Ttulo1"/>
      </w:pPr>
      <w:bookmarkStart w:id="57" w:name="_Toc230299150"/>
      <w:r w:rsidRPr="00122846">
        <w:t>Conclusiones</w:t>
      </w:r>
      <w:bookmarkEnd w:id="57"/>
    </w:p>
    <w:p w14:paraId="5FE2E972" w14:textId="77777777" w:rsidR="00122846" w:rsidRPr="00A1511C" w:rsidRDefault="00122846" w:rsidP="00C156AE">
      <w:pPr>
        <w:pStyle w:val="Ttulo2"/>
      </w:pPr>
    </w:p>
    <w:p w14:paraId="1F22AEC8" w14:textId="0335F1FB" w:rsidR="00122846" w:rsidRPr="00A1511C" w:rsidRDefault="00122846" w:rsidP="00C156AE">
      <w:pPr>
        <w:pStyle w:val="Ttulo2"/>
      </w:pPr>
      <w:bookmarkStart w:id="58" w:name="_Toc230299151"/>
      <w:r w:rsidRPr="00A1511C">
        <w:t>Síntesis de Resultados</w:t>
      </w:r>
      <w:bookmarkEnd w:id="58"/>
    </w:p>
    <w:p w14:paraId="0F2BE417" w14:textId="6F81219E" w:rsidR="00122846" w:rsidRPr="00A1511C" w:rsidRDefault="00122846" w:rsidP="00C156AE">
      <w:pPr>
        <w:pStyle w:val="Ttulo2"/>
      </w:pPr>
      <w:bookmarkStart w:id="59" w:name="_Toc230299152"/>
      <w:r w:rsidRPr="00A1511C">
        <w:t>Evaluación de Objetivos Cumplidos</w:t>
      </w:r>
      <w:bookmarkEnd w:id="59"/>
    </w:p>
    <w:p w14:paraId="7B2778A6" w14:textId="37A53B3B" w:rsidR="00122846" w:rsidRPr="00A1511C" w:rsidRDefault="00122846" w:rsidP="00C156AE">
      <w:pPr>
        <w:pStyle w:val="Ttulo2"/>
      </w:pPr>
      <w:bookmarkStart w:id="60" w:name="_Toc230299153"/>
      <w:r w:rsidRPr="00A1511C">
        <w:t>Recomendaciones Futuros Proyectos</w:t>
      </w:r>
      <w:bookmarkEnd w:id="60"/>
    </w:p>
    <w:p w14:paraId="794C9861" w14:textId="595409D9" w:rsidR="00122846" w:rsidRPr="00A1511C" w:rsidRDefault="00122846" w:rsidP="00C156AE">
      <w:pPr>
        <w:pStyle w:val="Ttulo2"/>
      </w:pPr>
      <w:bookmarkStart w:id="61" w:name="_Toc230299154"/>
      <w:r w:rsidRPr="00A1511C">
        <w:t>Limitaciones del Proyecto</w:t>
      </w:r>
      <w:bookmarkEnd w:id="61"/>
      <w:r w:rsidRPr="00A1511C">
        <w:br w:type="page"/>
      </w:r>
    </w:p>
    <w:p w14:paraId="39A7F6A1" w14:textId="77777777" w:rsidR="00122846" w:rsidRDefault="00122846" w:rsidP="00C156AE">
      <w:pPr>
        <w:pStyle w:val="Ttulo2"/>
      </w:pPr>
    </w:p>
    <w:p w14:paraId="5CB43674" w14:textId="61A145B3" w:rsidR="00514D42" w:rsidRDefault="00000000">
      <w:pPr>
        <w:pStyle w:val="Ttulo1"/>
      </w:pPr>
      <w:bookmarkStart w:id="62" w:name="_Toc230299155"/>
      <w:r>
        <w:t>Referencias</w:t>
      </w:r>
      <w:r w:rsidR="006B44E6">
        <w:t xml:space="preserve"> Bibliográficas</w:t>
      </w:r>
      <w:bookmarkEnd w:id="62"/>
      <w:r w:rsidR="006B44E6">
        <w:t xml:space="preserve"> </w:t>
      </w:r>
    </w:p>
    <w:p w14:paraId="0899FA21" w14:textId="77777777" w:rsidR="00514D42" w:rsidRPr="005323EF" w:rsidRDefault="00000000" w:rsidP="001131BC">
      <w:pPr>
        <w:rPr>
          <w:lang w:val="en-US"/>
        </w:rPr>
      </w:pPr>
      <w:r>
        <w:t xml:space="preserve">Agrawal, R. y </w:t>
      </w:r>
      <w:proofErr w:type="spellStart"/>
      <w:r>
        <w:t>Srikant</w:t>
      </w:r>
      <w:proofErr w:type="spellEnd"/>
      <w:r>
        <w:t xml:space="preserve">, R. (1994). </w:t>
      </w:r>
      <w:r w:rsidRPr="005323EF">
        <w:rPr>
          <w:lang w:val="en-US"/>
        </w:rPr>
        <w:t>Fast algorithms for mining association rules. Proceedings of the 20th International Conference on Very Large Data Bases, 487-499.</w:t>
      </w:r>
    </w:p>
    <w:p w14:paraId="161D8361" w14:textId="77777777" w:rsidR="00514D42" w:rsidRPr="005323EF" w:rsidRDefault="00514D42" w:rsidP="001131BC">
      <w:pPr>
        <w:rPr>
          <w:lang w:val="en-US"/>
        </w:rPr>
      </w:pPr>
    </w:p>
    <w:p w14:paraId="0545ED58" w14:textId="77777777" w:rsidR="00514D42" w:rsidRDefault="00000000" w:rsidP="001131BC">
      <w:r w:rsidRPr="005323EF">
        <w:rPr>
          <w:lang w:val="en-US"/>
        </w:rPr>
        <w:t xml:space="preserve">Bult, J. R. y </w:t>
      </w:r>
      <w:proofErr w:type="spellStart"/>
      <w:r w:rsidRPr="005323EF">
        <w:rPr>
          <w:lang w:val="en-US"/>
        </w:rPr>
        <w:t>Wansbeek</w:t>
      </w:r>
      <w:proofErr w:type="spellEnd"/>
      <w:r w:rsidRPr="005323EF">
        <w:rPr>
          <w:lang w:val="en-US"/>
        </w:rPr>
        <w:t xml:space="preserve">, T. (1995). Optimal selection for direct mail. </w:t>
      </w:r>
      <w:r>
        <w:t xml:space="preserve">Marketing </w:t>
      </w:r>
      <w:proofErr w:type="spellStart"/>
      <w:r>
        <w:t>Science</w:t>
      </w:r>
      <w:proofErr w:type="spellEnd"/>
      <w:r>
        <w:t>, 14(4), 378-394.</w:t>
      </w:r>
    </w:p>
    <w:p w14:paraId="66AEF8EC" w14:textId="77777777" w:rsidR="00514D42" w:rsidRDefault="00514D42" w:rsidP="001131BC"/>
    <w:p w14:paraId="6190592A" w14:textId="77777777" w:rsidR="00514D42" w:rsidRDefault="00000000" w:rsidP="001131BC">
      <w:proofErr w:type="spellStart"/>
      <w:r>
        <w:t>Datlas</w:t>
      </w:r>
      <w:proofErr w:type="spellEnd"/>
      <w:r>
        <w:t xml:space="preserve"> (2023). ¿Qué es el Market Basket Analysis y cómo usarlo en tu estrategia de marketing? Recuperado de https://blogdatlas.wordpress.com</w:t>
      </w:r>
    </w:p>
    <w:p w14:paraId="79B97B84" w14:textId="77777777" w:rsidR="00514D42" w:rsidRDefault="00514D42" w:rsidP="001131BC"/>
    <w:p w14:paraId="5BC4804C" w14:textId="77777777" w:rsidR="00514D42" w:rsidRDefault="00000000" w:rsidP="001131BC">
      <w:r>
        <w:t xml:space="preserve">Okun Data (2026). Business </w:t>
      </w:r>
      <w:proofErr w:type="spellStart"/>
      <w:r>
        <w:t>Intelligence</w:t>
      </w:r>
      <w:proofErr w:type="spellEnd"/>
      <w:r>
        <w:t xml:space="preserve"> para </w:t>
      </w:r>
      <w:proofErr w:type="spellStart"/>
      <w:r>
        <w:t>Retail</w:t>
      </w:r>
      <w:proofErr w:type="spellEnd"/>
      <w:r>
        <w:t>. Recuperado de https://okundata.com</w:t>
      </w:r>
    </w:p>
    <w:p w14:paraId="1C7ABB81" w14:textId="77777777" w:rsidR="00514D42" w:rsidRDefault="00514D42" w:rsidP="001131BC"/>
    <w:p w14:paraId="2B77F9D0" w14:textId="77777777" w:rsidR="00514D42" w:rsidRPr="005323EF" w:rsidRDefault="00000000" w:rsidP="001131BC">
      <w:pPr>
        <w:rPr>
          <w:lang w:val="en-US"/>
        </w:rPr>
      </w:pPr>
      <w:proofErr w:type="spellStart"/>
      <w:r>
        <w:t>Otukoya</w:t>
      </w:r>
      <w:proofErr w:type="spellEnd"/>
      <w:r>
        <w:t xml:space="preserve">, I. (2024). </w:t>
      </w:r>
      <w:r w:rsidRPr="005323EF">
        <w:rPr>
          <w:lang w:val="en-US"/>
        </w:rPr>
        <w:t>Step-by-Step Project Guide: Market Basket Analysis and RFM Segmentation for Retail Data. Medium.</w:t>
      </w:r>
    </w:p>
    <w:p w14:paraId="34B77203" w14:textId="77777777" w:rsidR="00514D42" w:rsidRPr="005323EF" w:rsidRDefault="00514D42" w:rsidP="001131BC">
      <w:pPr>
        <w:rPr>
          <w:lang w:val="en-US"/>
        </w:rPr>
      </w:pPr>
    </w:p>
    <w:p w14:paraId="7C9DA192" w14:textId="77777777" w:rsidR="00514D42" w:rsidRDefault="00000000" w:rsidP="001131BC">
      <w:proofErr w:type="spellStart"/>
      <w:r w:rsidRPr="005323EF">
        <w:rPr>
          <w:lang w:val="en-US"/>
        </w:rPr>
        <w:t>Şıkdiken</w:t>
      </w:r>
      <w:proofErr w:type="spellEnd"/>
      <w:r w:rsidRPr="005323EF">
        <w:rPr>
          <w:lang w:val="en-US"/>
        </w:rPr>
        <w:t xml:space="preserve">, Y. (2024). Understanding the </w:t>
      </w:r>
      <w:proofErr w:type="spellStart"/>
      <w:r w:rsidRPr="005323EF">
        <w:rPr>
          <w:lang w:val="en-US"/>
        </w:rPr>
        <w:t>Apriori</w:t>
      </w:r>
      <w:proofErr w:type="spellEnd"/>
      <w:r w:rsidRPr="005323EF">
        <w:rPr>
          <w:lang w:val="en-US"/>
        </w:rPr>
        <w:t xml:space="preserve"> Algorithm and RFM Analysis for Market Basket Analysis. </w:t>
      </w:r>
      <w:r>
        <w:t>Medium.</w:t>
      </w:r>
    </w:p>
    <w:p w14:paraId="464C5EFE" w14:textId="77777777" w:rsidR="00514D42" w:rsidRDefault="00514D42" w:rsidP="001131BC"/>
    <w:p w14:paraId="7AE500F9" w14:textId="77777777" w:rsidR="00514D42" w:rsidRDefault="00000000" w:rsidP="001131BC">
      <w:r w:rsidRPr="00725758">
        <w:t xml:space="preserve">Statista (2026). E-commerce B2C revenue in Argentina. </w:t>
      </w:r>
      <w:r>
        <w:t>Recuperado de https://www.statista.com</w:t>
      </w:r>
    </w:p>
    <w:p w14:paraId="3E635455" w14:textId="77777777" w:rsidR="00514D42" w:rsidRDefault="00514D42" w:rsidP="001131BC"/>
    <w:p w14:paraId="03A70EBC" w14:textId="05280271" w:rsidR="006E7379" w:rsidRDefault="00000000" w:rsidP="001131BC">
      <w:r>
        <w:t xml:space="preserve">Unica360 (2023). Análisis </w:t>
      </w:r>
      <w:proofErr w:type="spellStart"/>
      <w:r>
        <w:t>RFM</w:t>
      </w:r>
      <w:proofErr w:type="spellEnd"/>
      <w:r>
        <w:t xml:space="preserve"> en </w:t>
      </w:r>
      <w:proofErr w:type="spellStart"/>
      <w:r>
        <w:t>retail</w:t>
      </w:r>
      <w:proofErr w:type="spellEnd"/>
      <w:r>
        <w:t xml:space="preserve">. Empezando a segmentar clientes. Recuperado de </w:t>
      </w:r>
      <w:hyperlink r:id="rId15" w:history="1">
        <w:r w:rsidR="006E7379" w:rsidRPr="00AC6266">
          <w:rPr>
            <w:rStyle w:val="Hipervnculo"/>
          </w:rPr>
          <w:t>https://www.unica360.com</w:t>
        </w:r>
      </w:hyperlink>
    </w:p>
    <w:p w14:paraId="2EB0CFF7" w14:textId="77777777" w:rsidR="006E7379" w:rsidRDefault="006E7379">
      <w:pPr>
        <w:spacing w:before="0" w:after="0"/>
      </w:pPr>
      <w:r>
        <w:br w:type="page"/>
      </w:r>
    </w:p>
    <w:p w14:paraId="1A4B12EF" w14:textId="77777777" w:rsidR="00514D42" w:rsidRDefault="00514D42" w:rsidP="001131BC"/>
    <w:p w14:paraId="5F8708F7" w14:textId="119C5D01" w:rsidR="006E7379" w:rsidRDefault="006E7379" w:rsidP="006E7379">
      <w:pPr>
        <w:pStyle w:val="Ttulo1"/>
        <w:rPr>
          <w:lang w:val="en-US"/>
        </w:rPr>
      </w:pPr>
      <w:bookmarkStart w:id="63" w:name="_Toc230299156"/>
      <w:proofErr w:type="spellStart"/>
      <w:r>
        <w:rPr>
          <w:lang w:val="en-US"/>
        </w:rPr>
        <w:t>Anexos</w:t>
      </w:r>
      <w:bookmarkEnd w:id="63"/>
      <w:proofErr w:type="spellEnd"/>
    </w:p>
    <w:p w14:paraId="5C7A6BD1" w14:textId="7EFFE47D" w:rsidR="006E7379" w:rsidRDefault="006E7379" w:rsidP="001131BC"/>
    <w:sectPr w:rsidR="006E7379" w:rsidSect="009C6E43">
      <w:headerReference w:type="default" r:id="rId16"/>
      <w:pgSz w:w="12240" w:h="15840" w:code="175"/>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A847B" w14:textId="77777777" w:rsidR="00656794" w:rsidRDefault="00656794" w:rsidP="001131BC">
      <w:r>
        <w:separator/>
      </w:r>
    </w:p>
  </w:endnote>
  <w:endnote w:type="continuationSeparator" w:id="0">
    <w:p w14:paraId="33845E7E" w14:textId="77777777" w:rsidR="00656794" w:rsidRDefault="00656794" w:rsidP="00113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B6E45" w14:textId="77777777" w:rsidR="00656794" w:rsidRDefault="00656794" w:rsidP="001131BC">
      <w:r>
        <w:separator/>
      </w:r>
    </w:p>
  </w:footnote>
  <w:footnote w:type="continuationSeparator" w:id="0">
    <w:p w14:paraId="31DA290E" w14:textId="77777777" w:rsidR="00656794" w:rsidRDefault="00656794" w:rsidP="001131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735096"/>
      <w:docPartObj>
        <w:docPartGallery w:val="Page Numbers (Top of Page)"/>
        <w:docPartUnique/>
      </w:docPartObj>
    </w:sdtPr>
    <w:sdtContent>
      <w:p w14:paraId="686582CD" w14:textId="77777777" w:rsidR="00725758" w:rsidRDefault="00725758">
        <w:pPr>
          <w:pStyle w:val="Encabezado"/>
          <w:jc w:val="right"/>
        </w:pPr>
        <w:r>
          <w:fldChar w:fldCharType="begin"/>
        </w:r>
        <w:r>
          <w:instrText>PAGE   \* MERGEFORMAT</w:instrText>
        </w:r>
        <w:r>
          <w:fldChar w:fldCharType="separate"/>
        </w:r>
        <w:r>
          <w:rPr>
            <w:lang w:val="es-ES"/>
          </w:rPr>
          <w:t>2</w:t>
        </w:r>
        <w:r>
          <w:fldChar w:fldCharType="end"/>
        </w:r>
      </w:p>
    </w:sdtContent>
  </w:sdt>
  <w:p w14:paraId="05612A50" w14:textId="77777777" w:rsidR="00D70802" w:rsidRDefault="00D70802" w:rsidP="001131B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A0B78"/>
    <w:multiLevelType w:val="hybridMultilevel"/>
    <w:tmpl w:val="5BDEE648"/>
    <w:lvl w:ilvl="0" w:tplc="D4A2D4A8">
      <w:start w:val="1"/>
      <w:numFmt w:val="bullet"/>
      <w:lvlText w:val="•"/>
      <w:lvlJc w:val="left"/>
      <w:pPr>
        <w:ind w:left="720" w:hanging="360"/>
      </w:pPr>
    </w:lvl>
    <w:lvl w:ilvl="1" w:tplc="CDDACC76">
      <w:numFmt w:val="decimal"/>
      <w:lvlText w:val=""/>
      <w:lvlJc w:val="left"/>
    </w:lvl>
    <w:lvl w:ilvl="2" w:tplc="89C498E6">
      <w:numFmt w:val="decimal"/>
      <w:lvlText w:val=""/>
      <w:lvlJc w:val="left"/>
    </w:lvl>
    <w:lvl w:ilvl="3" w:tplc="2AD6A728">
      <w:numFmt w:val="decimal"/>
      <w:lvlText w:val=""/>
      <w:lvlJc w:val="left"/>
    </w:lvl>
    <w:lvl w:ilvl="4" w:tplc="23E6A924">
      <w:numFmt w:val="decimal"/>
      <w:lvlText w:val=""/>
      <w:lvlJc w:val="left"/>
    </w:lvl>
    <w:lvl w:ilvl="5" w:tplc="35E4E192">
      <w:numFmt w:val="decimal"/>
      <w:lvlText w:val=""/>
      <w:lvlJc w:val="left"/>
    </w:lvl>
    <w:lvl w:ilvl="6" w:tplc="27A2F6B8">
      <w:numFmt w:val="decimal"/>
      <w:lvlText w:val=""/>
      <w:lvlJc w:val="left"/>
    </w:lvl>
    <w:lvl w:ilvl="7" w:tplc="73F64586">
      <w:numFmt w:val="decimal"/>
      <w:lvlText w:val=""/>
      <w:lvlJc w:val="left"/>
    </w:lvl>
    <w:lvl w:ilvl="8" w:tplc="A6104072">
      <w:numFmt w:val="decimal"/>
      <w:lvlText w:val=""/>
      <w:lvlJc w:val="left"/>
    </w:lvl>
  </w:abstractNum>
  <w:abstractNum w:abstractNumId="1" w15:restartNumberingAfterBreak="0">
    <w:nsid w:val="65EE1B27"/>
    <w:multiLevelType w:val="hybridMultilevel"/>
    <w:tmpl w:val="CF5A564C"/>
    <w:lvl w:ilvl="0" w:tplc="256C08C0">
      <w:start w:val="1"/>
      <w:numFmt w:val="bullet"/>
      <w:lvlText w:val="●"/>
      <w:lvlJc w:val="left"/>
      <w:pPr>
        <w:ind w:left="720" w:hanging="360"/>
      </w:pPr>
    </w:lvl>
    <w:lvl w:ilvl="1" w:tplc="F748178A">
      <w:start w:val="1"/>
      <w:numFmt w:val="bullet"/>
      <w:lvlText w:val="○"/>
      <w:lvlJc w:val="left"/>
      <w:pPr>
        <w:ind w:left="1440" w:hanging="360"/>
      </w:pPr>
    </w:lvl>
    <w:lvl w:ilvl="2" w:tplc="8AEABBE6">
      <w:start w:val="1"/>
      <w:numFmt w:val="bullet"/>
      <w:lvlText w:val="■"/>
      <w:lvlJc w:val="left"/>
      <w:pPr>
        <w:ind w:left="2160" w:hanging="360"/>
      </w:pPr>
    </w:lvl>
    <w:lvl w:ilvl="3" w:tplc="12524104">
      <w:start w:val="1"/>
      <w:numFmt w:val="bullet"/>
      <w:lvlText w:val="●"/>
      <w:lvlJc w:val="left"/>
      <w:pPr>
        <w:ind w:left="2880" w:hanging="360"/>
      </w:pPr>
    </w:lvl>
    <w:lvl w:ilvl="4" w:tplc="8BCCA05A">
      <w:start w:val="1"/>
      <w:numFmt w:val="bullet"/>
      <w:lvlText w:val="○"/>
      <w:lvlJc w:val="left"/>
      <w:pPr>
        <w:ind w:left="3600" w:hanging="360"/>
      </w:pPr>
    </w:lvl>
    <w:lvl w:ilvl="5" w:tplc="3A8A0D10">
      <w:start w:val="1"/>
      <w:numFmt w:val="bullet"/>
      <w:lvlText w:val="■"/>
      <w:lvlJc w:val="left"/>
      <w:pPr>
        <w:ind w:left="4320" w:hanging="360"/>
      </w:pPr>
    </w:lvl>
    <w:lvl w:ilvl="6" w:tplc="70561708">
      <w:start w:val="1"/>
      <w:numFmt w:val="bullet"/>
      <w:lvlText w:val="●"/>
      <w:lvlJc w:val="left"/>
      <w:pPr>
        <w:ind w:left="5040" w:hanging="360"/>
      </w:pPr>
    </w:lvl>
    <w:lvl w:ilvl="7" w:tplc="CD56F0BC">
      <w:start w:val="1"/>
      <w:numFmt w:val="bullet"/>
      <w:lvlText w:val="●"/>
      <w:lvlJc w:val="left"/>
      <w:pPr>
        <w:ind w:left="5760" w:hanging="360"/>
      </w:pPr>
    </w:lvl>
    <w:lvl w:ilvl="8" w:tplc="243C8008">
      <w:start w:val="1"/>
      <w:numFmt w:val="bullet"/>
      <w:lvlText w:val="●"/>
      <w:lvlJc w:val="left"/>
      <w:pPr>
        <w:ind w:left="6480" w:hanging="360"/>
      </w:pPr>
    </w:lvl>
  </w:abstractNum>
  <w:num w:numId="1" w16cid:durableId="10683842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D42"/>
    <w:rsid w:val="00002DFD"/>
    <w:rsid w:val="00006E33"/>
    <w:rsid w:val="000620B1"/>
    <w:rsid w:val="000C4733"/>
    <w:rsid w:val="00111E8B"/>
    <w:rsid w:val="001131BC"/>
    <w:rsid w:val="00122846"/>
    <w:rsid w:val="00204C91"/>
    <w:rsid w:val="00260394"/>
    <w:rsid w:val="002917D0"/>
    <w:rsid w:val="002A1103"/>
    <w:rsid w:val="002C15C5"/>
    <w:rsid w:val="002D3DC0"/>
    <w:rsid w:val="00425B69"/>
    <w:rsid w:val="004A68C2"/>
    <w:rsid w:val="004D2C8D"/>
    <w:rsid w:val="00506BAF"/>
    <w:rsid w:val="00514D42"/>
    <w:rsid w:val="005323EF"/>
    <w:rsid w:val="005D4230"/>
    <w:rsid w:val="0062539A"/>
    <w:rsid w:val="00656794"/>
    <w:rsid w:val="006B44E6"/>
    <w:rsid w:val="006B706E"/>
    <w:rsid w:val="006D60A6"/>
    <w:rsid w:val="006E7379"/>
    <w:rsid w:val="00704476"/>
    <w:rsid w:val="00710F7A"/>
    <w:rsid w:val="00725758"/>
    <w:rsid w:val="00761083"/>
    <w:rsid w:val="00792427"/>
    <w:rsid w:val="007A7AD5"/>
    <w:rsid w:val="009C6E43"/>
    <w:rsid w:val="00A1511C"/>
    <w:rsid w:val="00A572C8"/>
    <w:rsid w:val="00A67926"/>
    <w:rsid w:val="00AE35EF"/>
    <w:rsid w:val="00B04CEE"/>
    <w:rsid w:val="00B45182"/>
    <w:rsid w:val="00BE0476"/>
    <w:rsid w:val="00C156AE"/>
    <w:rsid w:val="00C44443"/>
    <w:rsid w:val="00C76B7A"/>
    <w:rsid w:val="00C92EA5"/>
    <w:rsid w:val="00D037B4"/>
    <w:rsid w:val="00D057E3"/>
    <w:rsid w:val="00D70802"/>
    <w:rsid w:val="00D73B14"/>
    <w:rsid w:val="00DC7DEC"/>
    <w:rsid w:val="00DD2EE8"/>
    <w:rsid w:val="00E85BD3"/>
    <w:rsid w:val="00F1781A"/>
    <w:rsid w:val="00F548CC"/>
    <w:rsid w:val="00F8767B"/>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660C1"/>
  <w15:docId w15:val="{5EDCCD76-D117-4D1C-8094-0B3096AAA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1BC"/>
    <w:pPr>
      <w:spacing w:before="80" w:after="120"/>
    </w:pPr>
  </w:style>
  <w:style w:type="paragraph" w:styleId="Ttulo1">
    <w:name w:val="heading 1"/>
    <w:autoRedefine/>
    <w:uiPriority w:val="9"/>
    <w:qFormat/>
    <w:rsid w:val="002917D0"/>
    <w:pPr>
      <w:spacing w:before="400" w:after="200"/>
      <w:jc w:val="center"/>
      <w:outlineLvl w:val="0"/>
    </w:pPr>
    <w:rPr>
      <w:b/>
      <w:bCs/>
      <w:color w:val="18364A"/>
      <w:sz w:val="30"/>
      <w:szCs w:val="30"/>
    </w:rPr>
  </w:style>
  <w:style w:type="paragraph" w:styleId="Ttulo2">
    <w:name w:val="heading 2"/>
    <w:autoRedefine/>
    <w:uiPriority w:val="9"/>
    <w:unhideWhenUsed/>
    <w:qFormat/>
    <w:rsid w:val="00C156AE"/>
    <w:pPr>
      <w:spacing w:before="280" w:after="140"/>
      <w:outlineLvl w:val="1"/>
    </w:pPr>
    <w:rPr>
      <w:b/>
      <w:bCs/>
      <w:color w:val="2D8F85"/>
      <w:sz w:val="26"/>
      <w:szCs w:val="26"/>
    </w:rPr>
  </w:style>
  <w:style w:type="paragraph" w:styleId="Ttulo3">
    <w:name w:val="heading 3"/>
    <w:autoRedefine/>
    <w:uiPriority w:val="9"/>
    <w:unhideWhenUsed/>
    <w:qFormat/>
    <w:rsid w:val="009C6E43"/>
    <w:pPr>
      <w:spacing w:before="200" w:after="100"/>
      <w:outlineLvl w:val="2"/>
    </w:pPr>
    <w:rPr>
      <w:b/>
      <w:bCs/>
      <w:i/>
      <w:color w:val="4F79A8"/>
      <w:sz w:val="23"/>
      <w:szCs w:val="23"/>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4A68C2"/>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DC1">
    <w:name w:val="toc 1"/>
    <w:basedOn w:val="Normal"/>
    <w:next w:val="Normal"/>
    <w:autoRedefine/>
    <w:uiPriority w:val="39"/>
    <w:unhideWhenUsed/>
    <w:rsid w:val="004A68C2"/>
    <w:pPr>
      <w:spacing w:after="100"/>
    </w:pPr>
  </w:style>
  <w:style w:type="paragraph" w:styleId="TDC2">
    <w:name w:val="toc 2"/>
    <w:basedOn w:val="Normal"/>
    <w:next w:val="Normal"/>
    <w:autoRedefine/>
    <w:uiPriority w:val="39"/>
    <w:unhideWhenUsed/>
    <w:rsid w:val="004A68C2"/>
    <w:pPr>
      <w:spacing w:after="100"/>
      <w:ind w:left="220"/>
    </w:pPr>
  </w:style>
  <w:style w:type="paragraph" w:styleId="TDC3">
    <w:name w:val="toc 3"/>
    <w:basedOn w:val="Normal"/>
    <w:next w:val="Normal"/>
    <w:autoRedefine/>
    <w:uiPriority w:val="39"/>
    <w:unhideWhenUsed/>
    <w:rsid w:val="004A68C2"/>
    <w:pPr>
      <w:spacing w:after="100"/>
      <w:ind w:left="440"/>
    </w:pPr>
  </w:style>
  <w:style w:type="paragraph" w:styleId="Sinespaciado">
    <w:name w:val="No Spacing"/>
    <w:link w:val="SinespaciadoCar"/>
    <w:uiPriority w:val="1"/>
    <w:qFormat/>
    <w:rsid w:val="00D70802"/>
    <w:rPr>
      <w:rFonts w:asciiTheme="minorHAnsi" w:eastAsiaTheme="minorEastAsia" w:hAnsiTheme="minorHAnsi" w:cstheme="minorBidi"/>
      <w:lang w:val="en-US" w:eastAsia="en-US"/>
    </w:rPr>
  </w:style>
  <w:style w:type="character" w:customStyle="1" w:styleId="SinespaciadoCar">
    <w:name w:val="Sin espaciado Car"/>
    <w:basedOn w:val="Fuentedeprrafopredeter"/>
    <w:link w:val="Sinespaciado"/>
    <w:uiPriority w:val="1"/>
    <w:rsid w:val="00D70802"/>
    <w:rPr>
      <w:rFonts w:asciiTheme="minorHAnsi" w:eastAsiaTheme="minorEastAsia" w:hAnsiTheme="minorHAnsi" w:cstheme="minorBidi"/>
      <w:lang w:val="en-US" w:eastAsia="en-US"/>
    </w:rPr>
  </w:style>
  <w:style w:type="paragraph" w:styleId="Encabezado">
    <w:name w:val="header"/>
    <w:basedOn w:val="Normal"/>
    <w:link w:val="EncabezadoCar"/>
    <w:uiPriority w:val="99"/>
    <w:unhideWhenUsed/>
    <w:rsid w:val="00D70802"/>
    <w:pPr>
      <w:tabs>
        <w:tab w:val="center" w:pos="4419"/>
        <w:tab w:val="right" w:pos="8838"/>
      </w:tabs>
    </w:pPr>
  </w:style>
  <w:style w:type="character" w:customStyle="1" w:styleId="EncabezadoCar">
    <w:name w:val="Encabezado Car"/>
    <w:basedOn w:val="Fuentedeprrafopredeter"/>
    <w:link w:val="Encabezado"/>
    <w:uiPriority w:val="99"/>
    <w:rsid w:val="00D70802"/>
  </w:style>
  <w:style w:type="paragraph" w:styleId="Piedepgina">
    <w:name w:val="footer"/>
    <w:basedOn w:val="Normal"/>
    <w:link w:val="PiedepginaCar"/>
    <w:uiPriority w:val="99"/>
    <w:unhideWhenUsed/>
    <w:rsid w:val="00D70802"/>
    <w:pPr>
      <w:tabs>
        <w:tab w:val="center" w:pos="4419"/>
        <w:tab w:val="right" w:pos="8838"/>
      </w:tabs>
    </w:pPr>
  </w:style>
  <w:style w:type="character" w:customStyle="1" w:styleId="PiedepginaCar">
    <w:name w:val="Pie de página Car"/>
    <w:basedOn w:val="Fuentedeprrafopredeter"/>
    <w:link w:val="Piedepgina"/>
    <w:uiPriority w:val="99"/>
    <w:rsid w:val="00D70802"/>
  </w:style>
  <w:style w:type="character" w:styleId="Mencinsinresolver">
    <w:name w:val="Unresolved Mention"/>
    <w:basedOn w:val="Fuentedeprrafopredeter"/>
    <w:uiPriority w:val="99"/>
    <w:semiHidden/>
    <w:unhideWhenUsed/>
    <w:rsid w:val="006E73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775745">
      <w:bodyDiv w:val="1"/>
      <w:marLeft w:val="0"/>
      <w:marRight w:val="0"/>
      <w:marTop w:val="0"/>
      <w:marBottom w:val="0"/>
      <w:divBdr>
        <w:top w:val="none" w:sz="0" w:space="0" w:color="auto"/>
        <w:left w:val="none" w:sz="0" w:space="0" w:color="auto"/>
        <w:bottom w:val="none" w:sz="0" w:space="0" w:color="auto"/>
        <w:right w:val="none" w:sz="0" w:space="0" w:color="auto"/>
      </w:divBdr>
    </w:div>
    <w:div w:id="1737514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unica360.com"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98482-2CAA-4E2F-8B19-0CC68B383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19</Pages>
  <Words>5864</Words>
  <Characters>33430</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Carmen Rodriguez</cp:lastModifiedBy>
  <cp:revision>4</cp:revision>
  <dcterms:created xsi:type="dcterms:W3CDTF">2026-05-22T01:03:00Z</dcterms:created>
  <dcterms:modified xsi:type="dcterms:W3CDTF">2026-05-22T02:45:00Z</dcterms:modified>
</cp:coreProperties>
</file>