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46"/>
          <w:szCs w:val="46"/>
        </w:rPr>
      </w:pPr>
      <w:bookmarkStart w:colFirst="0" w:colLast="0" w:name="_2dahci8mgh7y" w:id="0"/>
      <w:bookmarkEnd w:id="0"/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Pistas y Guía para el Ejercicio Integrador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Esta guía fue diseñada para asistirlo en la finalización del ejercicio integrador. Proporciona, paso a paso, pistas para cada sección y consejos útiles para la depuración de su código.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575b5f"/>
          <w:sz w:val="34"/>
          <w:szCs w:val="34"/>
          <w:shd w:fill="e9eef6" w:val="clear"/>
        </w:rPr>
      </w:pPr>
      <w:bookmarkStart w:colFirst="0" w:colLast="0" w:name="_iw6d38o2crgp" w:id="1"/>
      <w:bookmarkEnd w:id="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Pistas para la Función </w:t>
      </w:r>
      <w:r w:rsidDel="00000000" w:rsidR="00000000" w:rsidRPr="00000000">
        <w:rPr>
          <w:b w:val="1"/>
          <w:color w:val="575b5f"/>
          <w:sz w:val="34"/>
          <w:szCs w:val="34"/>
          <w:shd w:fill="e9eef6" w:val="clear"/>
          <w:rtl w:val="0"/>
        </w:rPr>
        <w:t xml:space="preserve">analizar_texto()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575b5f"/>
          <w:sz w:val="26"/>
          <w:szCs w:val="26"/>
          <w:shd w:fill="e9eef6" w:val="clear"/>
        </w:rPr>
      </w:pPr>
      <w:bookmarkStart w:colFirst="0" w:colLast="0" w:name="_69exkbrik8r9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TODO 1: Crear instancia de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ProcesadorTexto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Pista: Así se crea un objeto a partir de una clase.</w:t>
      </w:r>
    </w:p>
    <w:p w:rsidR="00000000" w:rsidDel="00000000" w:rsidP="00000000" w:rsidRDefault="00000000" w:rsidRPr="00000000" w14:paraId="00000006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# 'texto' es el parámetro que recibe la función</w:t>
      </w:r>
    </w:p>
    <w:p w:rsidR="00000000" w:rsidDel="00000000" w:rsidP="00000000" w:rsidRDefault="00000000" w:rsidRPr="00000000" w14:paraId="00000007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procesador = ProcesadorTexto(texto)</w:t>
      </w:r>
    </w:p>
    <w:p w:rsidR="00000000" w:rsidDel="00000000" w:rsidP="00000000" w:rsidRDefault="00000000" w:rsidRPr="00000000" w14:paraId="00000008">
      <w:pP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blrw7vs8qn2q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TODO 2: Obtener métricas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Pista: Los métodos de la clase le dan acceso a las métricas.</w:t>
      </w:r>
    </w:p>
    <w:p w:rsidR="00000000" w:rsidDel="00000000" w:rsidP="00000000" w:rsidRDefault="00000000" w:rsidRPr="00000000" w14:paraId="0000000B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total_palabras = procesador.contar_palabras()</w:t>
      </w:r>
    </w:p>
    <w:p w:rsidR="00000000" w:rsidDel="00000000" w:rsidP="00000000" w:rsidRDefault="00000000" w:rsidRPr="00000000" w14:paraId="0000000C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palabras_unicas = procesador.contar_palabras_unicas()</w:t>
      </w:r>
    </w:p>
    <w:p w:rsidR="00000000" w:rsidDel="00000000" w:rsidP="00000000" w:rsidRDefault="00000000" w:rsidRPr="00000000" w14:paraId="0000000D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frecuencias = procesador.calcular_frecuencia()</w:t>
      </w:r>
    </w:p>
    <w:p w:rsidR="00000000" w:rsidDel="00000000" w:rsidP="00000000" w:rsidRDefault="00000000" w:rsidRPr="00000000" w14:paraId="0000000E">
      <w:pP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a15ygj6x7bul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TODO 3: Encontrar palabra más frecuente (Opcional)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Pista: Para encontrar la clave con el valor máximo en un diccionario, puede utilizar la función </w:t>
      </w:r>
      <w:r w:rsidDel="00000000" w:rsidR="00000000" w:rsidRPr="00000000">
        <w:rPr>
          <w:i w:val="1"/>
          <w:color w:val="575b5f"/>
          <w:shd w:fill="e9eef6" w:val="clear"/>
          <w:rtl w:val="0"/>
        </w:rPr>
        <w:t xml:space="preserve">max()</w:t>
      </w:r>
      <w:r w:rsidDel="00000000" w:rsidR="00000000" w:rsidRPr="00000000">
        <w:rPr>
          <w:i w:val="1"/>
          <w:color w:val="1b1c1d"/>
          <w:rtl w:val="0"/>
        </w:rPr>
        <w:t xml:space="preserve"> con el argumento </w:t>
      </w:r>
      <w:r w:rsidDel="00000000" w:rsidR="00000000" w:rsidRPr="00000000">
        <w:rPr>
          <w:i w:val="1"/>
          <w:color w:val="575b5f"/>
          <w:shd w:fill="e9eef6" w:val="clear"/>
          <w:rtl w:val="0"/>
        </w:rPr>
        <w:t xml:space="preserve">key</w:t>
      </w:r>
      <w:r w:rsidDel="00000000" w:rsidR="00000000" w:rsidRPr="00000000">
        <w:rPr>
          <w:i w:val="1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if frecuencias:  # Verifica que el diccionario no esté vacío</w:t>
      </w:r>
    </w:p>
    <w:p w:rsidR="00000000" w:rsidDel="00000000" w:rsidP="00000000" w:rsidRDefault="00000000" w:rsidRPr="00000000" w14:paraId="00000012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palabra_mas_frecuente = max(frecuencias, key=frecuencias.get)</w:t>
      </w:r>
    </w:p>
    <w:p w:rsidR="00000000" w:rsidDel="00000000" w:rsidP="00000000" w:rsidRDefault="00000000" w:rsidRPr="00000000" w14:paraId="00000013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repeticiones = frecuencias[palabra_mas_frecuente]</w:t>
      </w:r>
    </w:p>
    <w:p w:rsidR="00000000" w:rsidDel="00000000" w:rsidP="00000000" w:rsidRDefault="00000000" w:rsidRPr="00000000" w14:paraId="00000014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palabra_mas_frecuente = "N/A"</w:t>
      </w:r>
    </w:p>
    <w:p w:rsidR="00000000" w:rsidDel="00000000" w:rsidP="00000000" w:rsidRDefault="00000000" w:rsidRPr="00000000" w14:paraId="00000016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repeticiones = 0</w:t>
      </w:r>
    </w:p>
    <w:p w:rsidR="00000000" w:rsidDel="00000000" w:rsidP="00000000" w:rsidRDefault="00000000" w:rsidRPr="00000000" w14:paraId="00000017">
      <w:pP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a8cp5ftjvqg2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TODO 4: Formatear el resumen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Pista: Utilice f-strings para crear un texto multilínea con las métricas de forma clara y ordenada.</w:t>
      </w:r>
    </w:p>
    <w:p w:rsidR="00000000" w:rsidDel="00000000" w:rsidP="00000000" w:rsidRDefault="00000000" w:rsidRPr="00000000" w14:paraId="0000001A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resumen = (</w:t>
      </w:r>
    </w:p>
    <w:p w:rsidR="00000000" w:rsidDel="00000000" w:rsidP="00000000" w:rsidRDefault="00000000" w:rsidRPr="00000000" w14:paraId="0000001B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f"--- Resumen del Análisis ---\n"</w:t>
      </w:r>
    </w:p>
    <w:p w:rsidR="00000000" w:rsidDel="00000000" w:rsidP="00000000" w:rsidRDefault="00000000" w:rsidRPr="00000000" w14:paraId="0000001C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f"Total de Palabras: {total_palabras}\n"</w:t>
      </w:r>
    </w:p>
    <w:p w:rsidR="00000000" w:rsidDel="00000000" w:rsidP="00000000" w:rsidRDefault="00000000" w:rsidRPr="00000000" w14:paraId="0000001D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f"Palabras Únicas: {palabras_unicas}\n"</w:t>
      </w:r>
    </w:p>
    <w:p w:rsidR="00000000" w:rsidDel="00000000" w:rsidP="00000000" w:rsidRDefault="00000000" w:rsidRPr="00000000" w14:paraId="0000001E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f"Palabra Más Frecuente: '{palabra_mas_frecuente}' ({repeticiones} repeticiones)"</w:t>
      </w:r>
    </w:p>
    <w:p w:rsidR="00000000" w:rsidDel="00000000" w:rsidP="00000000" w:rsidRDefault="00000000" w:rsidRPr="00000000" w14:paraId="0000001F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uaz7z95ytkj3" w:id="6"/>
      <w:bookmarkEnd w:id="6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TODO 5: Devolver resultados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Pista: Una función en Python puede devolver múltiples valores separados por comas. Gradio los recibirá en el orden correspondiente.</w:t>
      </w:r>
    </w:p>
    <w:p w:rsidR="00000000" w:rsidDel="00000000" w:rsidP="00000000" w:rsidRDefault="00000000" w:rsidRPr="00000000" w14:paraId="00000023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return resumen, frecuencias</w:t>
      </w:r>
    </w:p>
    <w:p w:rsidR="00000000" w:rsidDel="00000000" w:rsidP="00000000" w:rsidRDefault="00000000" w:rsidRPr="00000000" w14:paraId="00000024">
      <w:pP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3c6yruyvymyp" w:id="7"/>
      <w:bookmarkEnd w:id="7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Pistas para la Interfaz de Gradio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e9ipyece30zx" w:id="8"/>
      <w:bookmarkEnd w:id="8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TODO 6: Configurar la función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Pista: Al parámetro </w:t>
      </w:r>
      <w:r w:rsidDel="00000000" w:rsidR="00000000" w:rsidRPr="00000000">
        <w:rPr>
          <w:i w:val="1"/>
          <w:color w:val="575b5f"/>
          <w:shd w:fill="e9eef6" w:val="clear"/>
          <w:rtl w:val="0"/>
        </w:rPr>
        <w:t xml:space="preserve">fn</w:t>
      </w:r>
      <w:r w:rsidDel="00000000" w:rsidR="00000000" w:rsidRPr="00000000">
        <w:rPr>
          <w:i w:val="1"/>
          <w:color w:val="1b1c1d"/>
          <w:rtl w:val="0"/>
        </w:rPr>
        <w:t xml:space="preserve"> se le asigna el nombre de la función que usted creó, sin utilizar paréntesis.</w:t>
      </w:r>
    </w:p>
    <w:p w:rsidR="00000000" w:rsidDel="00000000" w:rsidP="00000000" w:rsidRDefault="00000000" w:rsidRPr="00000000" w14:paraId="00000028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fn=analizar_texto,</w:t>
      </w:r>
    </w:p>
    <w:p w:rsidR="00000000" w:rsidDel="00000000" w:rsidP="00000000" w:rsidRDefault="00000000" w:rsidRPr="00000000" w14:paraId="00000029">
      <w:pP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p3fjl4ke1fui" w:id="9"/>
      <w:bookmarkEnd w:id="9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TODO 7: Configurar las salidas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Pista: Gradio posee componentes específicos para diferentes tipos de datos. Utilice </w:t>
      </w:r>
      <w:r w:rsidDel="00000000" w:rsidR="00000000" w:rsidRPr="00000000">
        <w:rPr>
          <w:i w:val="1"/>
          <w:color w:val="575b5f"/>
          <w:shd w:fill="e9eef6" w:val="clear"/>
          <w:rtl w:val="0"/>
        </w:rPr>
        <w:t xml:space="preserve">gr.Textbox</w:t>
      </w:r>
      <w:r w:rsidDel="00000000" w:rsidR="00000000" w:rsidRPr="00000000">
        <w:rPr>
          <w:i w:val="1"/>
          <w:color w:val="1b1c1d"/>
          <w:rtl w:val="0"/>
        </w:rPr>
        <w:t xml:space="preserve"> para el resumen y </w:t>
      </w:r>
      <w:r w:rsidDel="00000000" w:rsidR="00000000" w:rsidRPr="00000000">
        <w:rPr>
          <w:i w:val="1"/>
          <w:color w:val="575b5f"/>
          <w:shd w:fill="e9eef6" w:val="clear"/>
          <w:rtl w:val="0"/>
        </w:rPr>
        <w:t xml:space="preserve">gr.JSON</w:t>
      </w:r>
      <w:r w:rsidDel="00000000" w:rsidR="00000000" w:rsidRPr="00000000">
        <w:rPr>
          <w:i w:val="1"/>
          <w:color w:val="1b1c1d"/>
          <w:rtl w:val="0"/>
        </w:rPr>
        <w:t xml:space="preserve"> para el diccionario de frecuencias.</w:t>
      </w:r>
    </w:p>
    <w:p w:rsidR="00000000" w:rsidDel="00000000" w:rsidP="00000000" w:rsidRDefault="00000000" w:rsidRPr="00000000" w14:paraId="0000002C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outputs=[</w:t>
      </w:r>
    </w:p>
    <w:p w:rsidR="00000000" w:rsidDel="00000000" w:rsidP="00000000" w:rsidRDefault="00000000" w:rsidRPr="00000000" w14:paraId="0000002D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gr.Textbox(label="Resumen del Análisis"),</w:t>
      </w:r>
    </w:p>
    <w:p w:rsidR="00000000" w:rsidDel="00000000" w:rsidP="00000000" w:rsidRDefault="00000000" w:rsidRPr="00000000" w14:paraId="0000002E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gr.JSON(label="Frecuencia de Palabras")</w:t>
      </w:r>
    </w:p>
    <w:p w:rsidR="00000000" w:rsidDel="00000000" w:rsidP="00000000" w:rsidRDefault="00000000" w:rsidRPr="00000000" w14:paraId="0000002F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2l282f9oz6pu" w:id="10"/>
      <w:bookmarkEnd w:id="1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TODO 8: Lanzar la aplicación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Pista: El método </w:t>
      </w:r>
      <w:r w:rsidDel="00000000" w:rsidR="00000000" w:rsidRPr="00000000">
        <w:rPr>
          <w:i w:val="1"/>
          <w:color w:val="575b5f"/>
          <w:shd w:fill="e9eef6" w:val="clear"/>
          <w:rtl w:val="0"/>
        </w:rPr>
        <w:t xml:space="preserve">.launch()</w:t>
      </w:r>
      <w:r w:rsidDel="00000000" w:rsidR="00000000" w:rsidRPr="00000000">
        <w:rPr>
          <w:i w:val="1"/>
          <w:color w:val="1b1c1d"/>
          <w:rtl w:val="0"/>
        </w:rPr>
        <w:t xml:space="preserve"> es el que inicia la interfaz web. El uso de </w:t>
      </w:r>
      <w:r w:rsidDel="00000000" w:rsidR="00000000" w:rsidRPr="00000000">
        <w:rPr>
          <w:i w:val="1"/>
          <w:color w:val="575b5f"/>
          <w:shd w:fill="e9eef6" w:val="clear"/>
          <w:rtl w:val="0"/>
        </w:rPr>
        <w:t xml:space="preserve">share=True</w:t>
      </w:r>
      <w:r w:rsidDel="00000000" w:rsidR="00000000" w:rsidRPr="00000000">
        <w:rPr>
          <w:i w:val="1"/>
          <w:color w:val="1b1c1d"/>
          <w:rtl w:val="0"/>
        </w:rPr>
        <w:t xml:space="preserve"> genera un enlace público temporal para que usted pueda compartir su aplicación.</w:t>
      </w:r>
    </w:p>
    <w:p w:rsidR="00000000" w:rsidDel="00000000" w:rsidP="00000000" w:rsidRDefault="00000000" w:rsidRPr="00000000" w14:paraId="00000033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demo.launch(share=True)</w:t>
      </w:r>
    </w:p>
    <w:p w:rsidR="00000000" w:rsidDel="00000000" w:rsidP="00000000" w:rsidRDefault="00000000" w:rsidRPr="00000000" w14:paraId="00000034">
      <w:pP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8n6ne1tma3tb" w:id="11"/>
      <w:bookmarkEnd w:id="1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🔍 Consejos para Depurar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Prueba por partes</w:t>
      </w:r>
      <w:r w:rsidDel="00000000" w:rsidR="00000000" w:rsidRPr="00000000">
        <w:rPr>
          <w:color w:val="1b1c1d"/>
          <w:rtl w:val="0"/>
        </w:rPr>
        <w:t xml:space="preserve">: Antes de conectar todo con Gradio, asegúrese de que su función </w:t>
      </w:r>
      <w:r w:rsidDel="00000000" w:rsidR="00000000" w:rsidRPr="00000000">
        <w:rPr>
          <w:color w:val="575b5f"/>
          <w:shd w:fill="e9eef6" w:val="clear"/>
          <w:rtl w:val="0"/>
        </w:rPr>
        <w:t xml:space="preserve">analizar_texto()</w:t>
      </w:r>
      <w:r w:rsidDel="00000000" w:rsidR="00000000" w:rsidRPr="00000000">
        <w:rPr>
          <w:color w:val="1b1c1d"/>
          <w:rtl w:val="0"/>
        </w:rPr>
        <w:t xml:space="preserve"> funcione correctamente por sí sola. Ingrésele un texto de ejemplo y compruebe que los resultados sean los esperados.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Uso de 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print()</w:t>
      </w:r>
      <w:r w:rsidDel="00000000" w:rsidR="00000000" w:rsidRPr="00000000">
        <w:rPr>
          <w:color w:val="1b1c1d"/>
          <w:rtl w:val="0"/>
        </w:rPr>
        <w:t xml:space="preserve">: Si algo no funciona, agregue </w:t>
      </w:r>
      <w:r w:rsidDel="00000000" w:rsidR="00000000" w:rsidRPr="00000000">
        <w:rPr>
          <w:color w:val="575b5f"/>
          <w:shd w:fill="e9eef6" w:val="clear"/>
          <w:rtl w:val="0"/>
        </w:rPr>
        <w:t xml:space="preserve">print()</w:t>
      </w:r>
      <w:r w:rsidDel="00000000" w:rsidR="00000000" w:rsidRPr="00000000">
        <w:rPr>
          <w:color w:val="1b1c1d"/>
          <w:rtl w:val="0"/>
        </w:rPr>
        <w:t xml:space="preserve"> temporales en su función para observar los valores de las variables en cada paso. Por ejemplo: </w:t>
      </w:r>
      <w:r w:rsidDel="00000000" w:rsidR="00000000" w:rsidRPr="00000000">
        <w:rPr>
          <w:color w:val="575b5f"/>
          <w:shd w:fill="e9eef6" w:val="clear"/>
          <w:rtl w:val="0"/>
        </w:rPr>
        <w:t xml:space="preserve">print(f"Total palabras: {total_palabras}")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Lectura de errores</w:t>
      </w:r>
      <w:r w:rsidDel="00000000" w:rsidR="00000000" w:rsidRPr="00000000">
        <w:rPr>
          <w:color w:val="1b1c1d"/>
          <w:rtl w:val="0"/>
        </w:rPr>
        <w:t xml:space="preserve">: Si su aplicación falla, Gradio mostrará mensajes de error en rojo en la consola o en la interfaz. Léalos con atención, ya que suelen dar pistas muy claras sobre el problema.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Reinicio del entorno</w:t>
      </w:r>
      <w:r w:rsidDel="00000000" w:rsidR="00000000" w:rsidRPr="00000000">
        <w:rPr>
          <w:color w:val="1b1c1d"/>
          <w:rtl w:val="0"/>
        </w:rPr>
        <w:t xml:space="preserve">: En ocasiones, los problemas extraños se solucionan al reiniciar el </w:t>
      </w:r>
      <w:r w:rsidDel="00000000" w:rsidR="00000000" w:rsidRPr="00000000">
        <w:rPr>
          <w:i w:val="1"/>
          <w:color w:val="1b1c1d"/>
          <w:rtl w:val="0"/>
        </w:rPr>
        <w:t xml:space="preserve">runtime</w:t>
      </w:r>
      <w:r w:rsidDel="00000000" w:rsidR="00000000" w:rsidRPr="00000000">
        <w:rPr>
          <w:color w:val="1b1c1d"/>
          <w:rtl w:val="0"/>
        </w:rPr>
        <w:t xml:space="preserve"> de Colab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Runtime → Restart runtime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689bnkdsgb03" w:id="12"/>
      <w:bookmarkEnd w:id="1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💡 Extensión Opcional para Estudiantes Avanzados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Si usted finaliza con antelación y desea un desafío adicional, puede mejorar su analizador al añadirle estas funcionalidades: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Longitud media de palabras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# Añada este método a su clase ProcesadorTexto</w:t>
      </w:r>
    </w:p>
    <w:p w:rsidR="00000000" w:rsidDel="00000000" w:rsidP="00000000" w:rsidRDefault="00000000" w:rsidRPr="00000000" w14:paraId="0000003E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def longitud_media_palabras(self):</w:t>
      </w:r>
    </w:p>
    <w:p w:rsidR="00000000" w:rsidDel="00000000" w:rsidP="00000000" w:rsidRDefault="00000000" w:rsidRPr="00000000" w14:paraId="0000003F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if not self.palabras:</w:t>
      </w:r>
    </w:p>
    <w:p w:rsidR="00000000" w:rsidDel="00000000" w:rsidP="00000000" w:rsidRDefault="00000000" w:rsidRPr="00000000" w14:paraId="00000040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    return 0</w:t>
      </w:r>
    </w:p>
    <w:p w:rsidR="00000000" w:rsidDel="00000000" w:rsidP="00000000" w:rsidRDefault="00000000" w:rsidRPr="00000000" w14:paraId="00000041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total_letras = sum(len(palabra) for palabra in self.palabras)</w:t>
      </w:r>
    </w:p>
    <w:p w:rsidR="00000000" w:rsidDel="00000000" w:rsidP="00000000" w:rsidRDefault="00000000" w:rsidRPr="00000000" w14:paraId="00000042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    return total_letras / len(self.palabras)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Palabras más frecuentes (top 5)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# Para obtener las 5 palabras más frecuentes</w:t>
      </w:r>
    </w:p>
    <w:p w:rsidR="00000000" w:rsidDel="00000000" w:rsidP="00000000" w:rsidRDefault="00000000" w:rsidRPr="00000000" w14:paraId="00000046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from collections import Counter</w:t>
      </w:r>
    </w:p>
    <w:p w:rsidR="00000000" w:rsidDel="00000000" w:rsidP="00000000" w:rsidRDefault="00000000" w:rsidRPr="00000000" w14:paraId="00000047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top_5 = Counter(frecuencias).most_common(5)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Diversidad léxica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# Calcula qué porcentaje de palabras son únicas</w:t>
      </w:r>
    </w:p>
    <w:p w:rsidR="00000000" w:rsidDel="00000000" w:rsidP="00000000" w:rsidRDefault="00000000" w:rsidRPr="00000000" w14:paraId="0000004B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diversidad = (palabras_unicas / total_palabras) * 100 if total_palabras &gt; 0 else 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ze7news39jdb" w:id="13"/>
      <w:bookmarkEnd w:id="13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📝 Ejemplo de Texto para Probar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Puede utilizar este texto para verificar que su aplicación funciona correctamente:</w:t>
      </w:r>
    </w:p>
    <w:p w:rsidR="00000000" w:rsidDel="00000000" w:rsidP="00000000" w:rsidRDefault="00000000" w:rsidRPr="00000000" w14:paraId="0000004F">
      <w:pPr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Python es un lenguaje de programación versátil y poderoso. Python se utiliza en muchas áreas, desde desarrollo web hasta ciencia de datos. La simplicidad de Python lo hace ideal para principiantes, pero su potencia satisface incluso a programadores expertos.</w:t>
      </w:r>
    </w:p>
    <w:p w:rsidR="00000000" w:rsidDel="00000000" w:rsidP="00000000" w:rsidRDefault="00000000" w:rsidRPr="00000000" w14:paraId="00000050">
      <w:pP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600" w:right="600" w:firstLine="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Se recuerda que la experimentación y los errores constituyen una parte fundamental del aprendizaje. No debe preocuparse si la aplicación no funciona en el primer intento. Es importante perseverar.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