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DF573" w14:textId="77777777" w:rsidR="00A273E4" w:rsidRDefault="00A273E4"/>
    <w:p w14:paraId="737E1A23" w14:textId="77777777" w:rsidR="00E762AE" w:rsidRDefault="00E762AE"/>
    <w:p w14:paraId="47BD96FE" w14:textId="77777777" w:rsidR="00E762AE" w:rsidRDefault="00E762AE"/>
    <w:p w14:paraId="4F5665DD" w14:textId="77777777" w:rsidR="00E762AE" w:rsidRPr="003942AD" w:rsidRDefault="00E762AE">
      <w:pPr>
        <w:rPr>
          <w:sz w:val="44"/>
          <w:szCs w:val="44"/>
        </w:rPr>
      </w:pPr>
      <w:r w:rsidRPr="003942AD">
        <w:rPr>
          <w:sz w:val="44"/>
          <w:szCs w:val="44"/>
        </w:rPr>
        <w:t>Dynamic Change Arcs to Reveal Causal Effects</w:t>
      </w:r>
    </w:p>
    <w:p w14:paraId="408EB616" w14:textId="77777777" w:rsidR="00E762AE" w:rsidRDefault="00E762AE"/>
    <w:p w14:paraId="38EF8CAC" w14:textId="3D46C8A6" w:rsidR="00C10F78" w:rsidRDefault="00E762AE" w:rsidP="00125362">
      <w:pPr>
        <w:spacing w:after="0" w:line="240" w:lineRule="auto"/>
      </w:pPr>
      <w:r w:rsidRPr="00125362">
        <w:rPr>
          <w:b/>
        </w:rPr>
        <w:t>Abstract</w:t>
      </w:r>
    </w:p>
    <w:p w14:paraId="6989CCA8" w14:textId="525DBC46" w:rsidR="00D06607" w:rsidRDefault="00E762AE">
      <w:r>
        <w:t>In many planning applications</w:t>
      </w:r>
      <w:r w:rsidR="0096701C">
        <w:t>,</w:t>
      </w:r>
      <w:r>
        <w:t xml:space="preserve"> a computation</w:t>
      </w:r>
      <w:r w:rsidR="00187F6B">
        <w:t>al</w:t>
      </w:r>
      <w:r>
        <w:t xml:space="preserve"> model is used to make predictions about the effect</w:t>
      </w:r>
      <w:r w:rsidR="007E2E72">
        <w:t>s</w:t>
      </w:r>
      <w:r>
        <w:t xml:space="preserve"> of management or engineering decisions.  To understand the implications of alternative scenarios, a user typically adjusts one or more of the input parameters, runs the model</w:t>
      </w:r>
      <w:r w:rsidR="0096701C">
        <w:t>,</w:t>
      </w:r>
      <w:r>
        <w:t xml:space="preserve"> and examines the outcomes using simple charts.  For example</w:t>
      </w:r>
      <w:r w:rsidR="007D306F">
        <w:t>,</w:t>
      </w:r>
      <w:r>
        <w:t xml:space="preserve"> a time series showing changes in productivity or revenue might be generated.</w:t>
      </w:r>
      <w:r w:rsidR="00597031">
        <w:t xml:space="preserve"> </w:t>
      </w:r>
      <w:r>
        <w:t>While this approach can be effective in s</w:t>
      </w:r>
      <w:r w:rsidR="007E2E72">
        <w:t xml:space="preserve">howing the projected </w:t>
      </w:r>
      <w:r w:rsidR="007E2E72" w:rsidRPr="00484141">
        <w:rPr>
          <w:i/>
        </w:rPr>
        <w:t>effects</w:t>
      </w:r>
      <w:r w:rsidR="007E2E72">
        <w:t xml:space="preserve"> of </w:t>
      </w:r>
      <w:r>
        <w:t>changes</w:t>
      </w:r>
      <w:r w:rsidR="007E2E72">
        <w:t xml:space="preserve"> to the model’s input parameters</w:t>
      </w:r>
      <w:r>
        <w:t>, it fails to show the mechanisms</w:t>
      </w:r>
      <w:r w:rsidR="007E2E72">
        <w:t xml:space="preserve"> that cause those changes</w:t>
      </w:r>
      <w:r>
        <w:t xml:space="preserve">.  </w:t>
      </w:r>
      <w:r w:rsidR="007E2E72">
        <w:t>In order to promote understanding of model mechanics using a simple graphical device</w:t>
      </w:r>
      <w:r w:rsidR="0096701C">
        <w:t>,</w:t>
      </w:r>
      <w:r w:rsidR="007E2E72">
        <w:t xml:space="preserve"> w</w:t>
      </w:r>
      <w:r>
        <w:t xml:space="preserve">e propose dynamic change arcs.  </w:t>
      </w:r>
      <w:r w:rsidR="00A247D0">
        <w:t xml:space="preserve">Dynamic arcs graphically </w:t>
      </w:r>
      <w:r w:rsidR="007E2E72">
        <w:t>reveal the internal model structure as</w:t>
      </w:r>
      <w:r w:rsidR="00A247D0">
        <w:t xml:space="preserve"> </w:t>
      </w:r>
      <w:r w:rsidR="007E2E72">
        <w:t>cause and effect linkages</w:t>
      </w:r>
      <w:r w:rsidR="00A247D0">
        <w:t xml:space="preserve">.  They are signed to show both positive and negative effects. </w:t>
      </w:r>
      <w:r>
        <w:t xml:space="preserve">We </w:t>
      </w:r>
      <w:r w:rsidR="00597031">
        <w:t>implemented</w:t>
      </w:r>
      <w:r>
        <w:t xml:space="preserve"> </w:t>
      </w:r>
      <w:r w:rsidR="007E2E72">
        <w:t xml:space="preserve">this </w:t>
      </w:r>
      <w:r>
        <w:t>concept using</w:t>
      </w:r>
      <w:r w:rsidR="00A247D0">
        <w:t xml:space="preserve"> a species interaction model developed for fisheries management</w:t>
      </w:r>
      <w:r w:rsidR="00597031">
        <w:t xml:space="preserve"> based on a system of Lotk</w:t>
      </w:r>
      <w:r w:rsidR="00C05DA5">
        <w:t>a-</w:t>
      </w:r>
      <w:r w:rsidR="00597031">
        <w:t>Volterra equations</w:t>
      </w:r>
      <w:r w:rsidR="00A247D0">
        <w:t>. Th</w:t>
      </w:r>
      <w:r w:rsidR="007E2E72">
        <w:t>e</w:t>
      </w:r>
      <w:r w:rsidR="00A247D0">
        <w:t xml:space="preserve"> model has </w:t>
      </w:r>
      <w:r w:rsidR="00263212">
        <w:t xml:space="preserve">10 </w:t>
      </w:r>
      <w:r w:rsidR="00A247D0">
        <w:t>economically important</w:t>
      </w:r>
      <w:r w:rsidR="007E2E72">
        <w:t xml:space="preserve"> fish</w:t>
      </w:r>
      <w:r w:rsidR="00A247D0">
        <w:t xml:space="preserve"> species and </w:t>
      </w:r>
      <w:r w:rsidR="007E2E72">
        <w:t>incorporates</w:t>
      </w:r>
      <w:r w:rsidR="00A247D0">
        <w:t xml:space="preserve"> both predation and competition</w:t>
      </w:r>
      <w:r w:rsidR="007E2E72">
        <w:t xml:space="preserve"> between species</w:t>
      </w:r>
      <w:r w:rsidR="00A247D0">
        <w:t>.  The model predicts that changing the catch of one species can sometimes result in changes in bioma</w:t>
      </w:r>
      <w:r w:rsidR="007E2E72">
        <w:t>ss of another species through mu</w:t>
      </w:r>
      <w:r w:rsidR="00A247D0">
        <w:t>lti-step causal chains</w:t>
      </w:r>
      <w:r w:rsidR="00597031">
        <w:t xml:space="preserve">.  The dynamic change arcs make it possible to interpret </w:t>
      </w:r>
      <w:r w:rsidR="007E2E72">
        <w:t xml:space="preserve">the resulting </w:t>
      </w:r>
      <w:r w:rsidR="00597031">
        <w:t>complex causal chains and interaction</w:t>
      </w:r>
      <w:r w:rsidR="007E2E72">
        <w:t xml:space="preserve"> effects</w:t>
      </w:r>
      <w:r w:rsidR="00597031">
        <w:t>.</w:t>
      </w:r>
      <w:r w:rsidR="005803A2">
        <w:t xml:space="preserve"> </w:t>
      </w:r>
      <w:r w:rsidR="00331712">
        <w:t>We carried out an experiment to evaluate three alternative forms of arcs for portraying causal connections in the model. The results show that all linkage representations enabled participants to reason better about complex chains of causality than not showing linkages. However, none of them were significantly better than the others.</w:t>
      </w:r>
    </w:p>
    <w:p w14:paraId="40A0482A" w14:textId="39B95E5C" w:rsidR="00112B3B" w:rsidRDefault="00112B3B" w:rsidP="00112B3B">
      <w:pPr>
        <w:spacing w:after="0" w:line="240" w:lineRule="auto"/>
      </w:pPr>
      <w:r>
        <w:rPr>
          <w:b/>
        </w:rPr>
        <w:t>Keywords</w:t>
      </w:r>
    </w:p>
    <w:p w14:paraId="7C4CA846" w14:textId="47869A5F" w:rsidR="00112B3B" w:rsidRDefault="00112B3B" w:rsidP="00112B3B">
      <w:r>
        <w:t>Causality, network visualization, time series, ecological model, fisheries management</w:t>
      </w:r>
      <w:r w:rsidR="00A114BC">
        <w:t>, models, interaction</w:t>
      </w:r>
    </w:p>
    <w:p w14:paraId="667D3E71" w14:textId="77777777" w:rsidR="00D06607" w:rsidRDefault="003942AD" w:rsidP="003942AD">
      <w:pPr>
        <w:pStyle w:val="Heading1"/>
      </w:pPr>
      <w:r>
        <w:t>Introduction</w:t>
      </w:r>
    </w:p>
    <w:p w14:paraId="6DD16717" w14:textId="775CD6DB" w:rsidR="00E76581" w:rsidRDefault="00E76581" w:rsidP="00D06607">
      <w:r>
        <w:t xml:space="preserve">In an increasing number of design applications, a model </w:t>
      </w:r>
      <w:r w:rsidR="006B22F6">
        <w:t>is used to make predictions</w:t>
      </w:r>
      <w:r>
        <w:t xml:space="preserve"> and the results are displayed graphically, usually by means of </w:t>
      </w:r>
      <w:r w:rsidR="000F264C">
        <w:t>one or more</w:t>
      </w:r>
      <w:r>
        <w:t xml:space="preserve"> time series plot</w:t>
      </w:r>
      <w:r w:rsidR="000F264C">
        <w:t>s</w:t>
      </w:r>
      <w:r>
        <w:t xml:space="preserve">. The classic example of this is the </w:t>
      </w:r>
      <w:r w:rsidR="001F6A12">
        <w:t>business</w:t>
      </w:r>
      <w:r w:rsidR="00484141">
        <w:t xml:space="preserve"> model spread</w:t>
      </w:r>
      <w:r>
        <w:t>sheet.  Such model</w:t>
      </w:r>
      <w:r w:rsidR="006B22F6">
        <w:t>s</w:t>
      </w:r>
      <w:r>
        <w:t xml:space="preserve"> contain various parameters representing costs of production, product marketing, distribution</w:t>
      </w:r>
      <w:r w:rsidR="007D306F">
        <w:t>,</w:t>
      </w:r>
      <w:r>
        <w:t xml:space="preserve"> and so on, and</w:t>
      </w:r>
      <w:r w:rsidR="006B22F6">
        <w:t xml:space="preserve"> typically generate</w:t>
      </w:r>
      <w:r>
        <w:t xml:space="preserve"> a profit forecast projected out a number of years.  </w:t>
      </w:r>
      <w:r w:rsidR="006B22F6">
        <w:t>These models enable</w:t>
      </w:r>
      <w:r>
        <w:t xml:space="preserve"> business executive</w:t>
      </w:r>
      <w:r w:rsidR="00484141">
        <w:t>s</w:t>
      </w:r>
      <w:r>
        <w:t xml:space="preserve"> </w:t>
      </w:r>
      <w:r w:rsidR="006B22F6">
        <w:t>to</w:t>
      </w:r>
      <w:r>
        <w:t xml:space="preserve"> explore </w:t>
      </w:r>
      <w:r w:rsidRPr="00E76581">
        <w:rPr>
          <w:i/>
        </w:rPr>
        <w:t>what if</w:t>
      </w:r>
      <w:r>
        <w:t xml:space="preserve"> scenarios. For example, what if the cost of raw materials rises by a certain amount? What if a lower rate of interest can be obtained for a business loa</w:t>
      </w:r>
      <w:r w:rsidR="00484141">
        <w:t>n</w:t>
      </w:r>
      <w:r w:rsidR="007D306F">
        <w:t xml:space="preserve">?  </w:t>
      </w:r>
      <w:r>
        <w:t>Changin</w:t>
      </w:r>
      <w:r w:rsidR="00484141">
        <w:t>g a single number in the spread</w:t>
      </w:r>
      <w:r>
        <w:t xml:space="preserve">sheet </w:t>
      </w:r>
      <w:r w:rsidR="007D306F">
        <w:t xml:space="preserve">can </w:t>
      </w:r>
      <w:r>
        <w:t xml:space="preserve">produce a new forecast. </w:t>
      </w:r>
      <w:r w:rsidR="006B22F6">
        <w:t>The first “killer app” for personal computers, namely VisiCalc</w:t>
      </w:r>
      <w:r w:rsidR="00187F6B">
        <w:t>,</w:t>
      </w:r>
      <w:r w:rsidR="006B22F6">
        <w:t xml:space="preserve"> supported exactly this kind of activity </w:t>
      </w:r>
      <w:r w:rsidR="00484141">
        <w:t>and</w:t>
      </w:r>
      <w:r w:rsidR="006B22F6">
        <w:t xml:space="preserve"> is often credited</w:t>
      </w:r>
      <w:r>
        <w:t xml:space="preserve"> </w:t>
      </w:r>
      <w:r w:rsidR="006B22F6">
        <w:t>with</w:t>
      </w:r>
      <w:r>
        <w:t xml:space="preserve"> the rise of th</w:t>
      </w:r>
      <w:r w:rsidR="006B22F6">
        <w:t>e personal computer in business</w:t>
      </w:r>
      <w:r w:rsidR="00EF35DC">
        <w:t>.</w:t>
      </w:r>
      <w:r w:rsidR="006B22F6">
        <w:t xml:space="preserve"> </w:t>
      </w:r>
      <w:sdt>
        <w:sdtPr>
          <w:id w:val="-872069214"/>
          <w:citation/>
        </w:sdtPr>
        <w:sdtEndPr/>
        <w:sdtContent>
          <w:r w:rsidR="00B35E28" w:rsidRPr="00EF35DC">
            <w:rPr>
              <w:vertAlign w:val="superscript"/>
            </w:rPr>
            <w:fldChar w:fldCharType="begin"/>
          </w:r>
          <w:r w:rsidR="00B35E28" w:rsidRPr="00EF35DC">
            <w:rPr>
              <w:vertAlign w:val="superscript"/>
            </w:rPr>
            <w:instrText xml:space="preserve"> CITATION Ram80 \l 1033 </w:instrText>
          </w:r>
          <w:r w:rsidR="00B35E28" w:rsidRPr="00EF35DC">
            <w:rPr>
              <w:vertAlign w:val="superscript"/>
            </w:rPr>
            <w:fldChar w:fldCharType="separate"/>
          </w:r>
          <w:r w:rsidR="00576749" w:rsidRPr="00EF35DC">
            <w:rPr>
              <w:noProof/>
              <w:vertAlign w:val="superscript"/>
            </w:rPr>
            <w:t>1</w:t>
          </w:r>
          <w:r w:rsidR="00B35E28" w:rsidRPr="00EF35DC">
            <w:rPr>
              <w:vertAlign w:val="superscript"/>
            </w:rPr>
            <w:fldChar w:fldCharType="end"/>
          </w:r>
        </w:sdtContent>
      </w:sdt>
    </w:p>
    <w:p w14:paraId="156CC8BB" w14:textId="34D94B53" w:rsidR="00594C77" w:rsidRDefault="006B22F6" w:rsidP="00D06607">
      <w:r>
        <w:t xml:space="preserve">Despite the power of </w:t>
      </w:r>
      <w:r w:rsidR="00C05DA5">
        <w:t xml:space="preserve">VisiCalc </w:t>
      </w:r>
      <w:r>
        <w:t xml:space="preserve">and its </w:t>
      </w:r>
      <w:r w:rsidR="00C05DA5">
        <w:t xml:space="preserve">eventual </w:t>
      </w:r>
      <w:r>
        <w:t>successor</w:t>
      </w:r>
      <w:r w:rsidR="00C05DA5">
        <w:t xml:space="preserve"> Microsoft Excel</w:t>
      </w:r>
      <w:r>
        <w:t xml:space="preserve">, </w:t>
      </w:r>
      <w:r w:rsidR="00DA20D3">
        <w:t>using a spreadsheet to explore a model</w:t>
      </w:r>
      <w:r>
        <w:t xml:space="preserve"> suffers from the shortcoming that although it shows the </w:t>
      </w:r>
      <w:r w:rsidRPr="006B22F6">
        <w:rPr>
          <w:i/>
        </w:rPr>
        <w:t>effect</w:t>
      </w:r>
      <w:r>
        <w:t xml:space="preserve"> of changes in parameter values instantaneously, it fails to show the </w:t>
      </w:r>
      <w:r w:rsidRPr="006B22F6">
        <w:rPr>
          <w:i/>
        </w:rPr>
        <w:t>reasons</w:t>
      </w:r>
      <w:r>
        <w:t xml:space="preserve"> for those changes.  The only way of discovering the chain of causal linkages that resulted in a particular outcome is to delve into the spreadsheet code itself.  Our work aims to provide a </w:t>
      </w:r>
      <w:r w:rsidR="00484141">
        <w:t xml:space="preserve">partial </w:t>
      </w:r>
      <w:r>
        <w:t>solution</w:t>
      </w:r>
      <w:r w:rsidR="00906BF6">
        <w:t xml:space="preserve"> to this problem in the form of </w:t>
      </w:r>
      <w:r w:rsidR="00906BF6" w:rsidRPr="00906BF6">
        <w:rPr>
          <w:i/>
        </w:rPr>
        <w:t>dynamic change arcs</w:t>
      </w:r>
      <w:r w:rsidR="00906BF6">
        <w:t xml:space="preserve">.  These are graphical devices designed to show internal model linkages and enable the user to understand both the consequences of a change in a model parameter and the causal linkages leading to those consequences. </w:t>
      </w:r>
      <w:r w:rsidR="00484141">
        <w:t>For the purpose of evaluation</w:t>
      </w:r>
      <w:r w:rsidR="009D512D">
        <w:t>,</w:t>
      </w:r>
      <w:r w:rsidR="00484141">
        <w:t xml:space="preserve"> we implemented our</w:t>
      </w:r>
      <w:r w:rsidR="00594C77" w:rsidRPr="00594C77">
        <w:t xml:space="preserve"> design ideas in an interactive </w:t>
      </w:r>
      <w:r w:rsidR="00594C77" w:rsidRPr="00594C77">
        <w:lastRenderedPageBreak/>
        <w:t>visualization of an ecosystem-based model</w:t>
      </w:r>
      <w:r w:rsidR="00484141">
        <w:t xml:space="preserve"> </w:t>
      </w:r>
      <w:r w:rsidR="009D512D">
        <w:t xml:space="preserve">built </w:t>
      </w:r>
      <w:r w:rsidR="00484141">
        <w:t>for fisheries management</w:t>
      </w:r>
      <w:r w:rsidR="009D512D">
        <w:t>.</w:t>
      </w:r>
      <w:r w:rsidR="00484141">
        <w:t xml:space="preserve"> </w:t>
      </w:r>
      <w:r w:rsidR="009D512D">
        <w:t>W</w:t>
      </w:r>
      <w:r w:rsidR="00484141">
        <w:t>e carried out study where participants were required to use the visualization to produce explanations of the effects of changes in fishing practice.</w:t>
      </w:r>
    </w:p>
    <w:p w14:paraId="095D6CA7" w14:textId="6CCB36DC" w:rsidR="00594C77" w:rsidRDefault="00594C77" w:rsidP="00594C77">
      <w:pPr>
        <w:pStyle w:val="Heading1"/>
      </w:pPr>
      <w:r>
        <w:t xml:space="preserve">Prior </w:t>
      </w:r>
      <w:r w:rsidR="00C058AB">
        <w:t>r</w:t>
      </w:r>
      <w:r>
        <w:t>esearch</w:t>
      </w:r>
    </w:p>
    <w:p w14:paraId="601DF76A" w14:textId="53FB793F" w:rsidR="00DE7D26" w:rsidRDefault="00FC20FC" w:rsidP="00DE7D26">
      <w:r>
        <w:t xml:space="preserve">There have been a number of more recent developments in the field of data visualization that provided inspiration for our design.  </w:t>
      </w:r>
      <w:r w:rsidR="00484141">
        <w:t>Vensim</w:t>
      </w:r>
      <w:r w:rsidR="00DE7D26">
        <w:t xml:space="preserve"> is a commercial tool for visualizing and analyzing simulation results</w:t>
      </w:r>
      <w:r w:rsidR="00DE1A8D">
        <w:t>.</w:t>
      </w:r>
      <w:sdt>
        <w:sdtPr>
          <w:id w:val="945332"/>
          <w:citation/>
        </w:sdtPr>
        <w:sdtEndPr>
          <w:rPr>
            <w:vertAlign w:val="superscript"/>
          </w:rPr>
        </w:sdtEndPr>
        <w:sdtContent>
          <w:r w:rsidR="006C532F" w:rsidRPr="00DE1A8D">
            <w:rPr>
              <w:vertAlign w:val="superscript"/>
            </w:rPr>
            <w:fldChar w:fldCharType="begin"/>
          </w:r>
          <w:r w:rsidR="006C532F" w:rsidRPr="00DE1A8D">
            <w:rPr>
              <w:vertAlign w:val="superscript"/>
            </w:rPr>
            <w:instrText xml:space="preserve"> CITATION Ebe92 \l 1033 </w:instrText>
          </w:r>
          <w:r w:rsidR="006C532F" w:rsidRPr="00DE1A8D">
            <w:rPr>
              <w:vertAlign w:val="superscript"/>
            </w:rPr>
            <w:fldChar w:fldCharType="separate"/>
          </w:r>
          <w:r w:rsidR="00576749" w:rsidRPr="00DE1A8D">
            <w:rPr>
              <w:noProof/>
              <w:vertAlign w:val="superscript"/>
            </w:rPr>
            <w:t>2</w:t>
          </w:r>
          <w:r w:rsidR="006C532F" w:rsidRPr="00DE1A8D">
            <w:rPr>
              <w:vertAlign w:val="superscript"/>
            </w:rPr>
            <w:fldChar w:fldCharType="end"/>
          </w:r>
        </w:sdtContent>
      </w:sdt>
      <w:r w:rsidR="00BB4234" w:rsidRPr="00DE1A8D">
        <w:rPr>
          <w:vertAlign w:val="superscript"/>
        </w:rPr>
        <w:t xml:space="preserve"> </w:t>
      </w:r>
      <w:r w:rsidR="00DE7D26">
        <w:t>Vensim support</w:t>
      </w:r>
      <w:r w:rsidR="00BB4234">
        <w:t>s</w:t>
      </w:r>
      <w:r w:rsidR="00DE7D26">
        <w:t xml:space="preserve"> an interactive activity the authors called “causal tracing”. It allows users to </w:t>
      </w:r>
      <w:r w:rsidR="00906BF6">
        <w:t>simultaneously</w:t>
      </w:r>
      <w:r w:rsidR="00DE7D26">
        <w:t xml:space="preserve"> view multiple time series corresponding to causal influences on a particular effect and thereby </w:t>
      </w:r>
      <w:r w:rsidR="00BB4234">
        <w:t>infer the causal chain.  However, the time series plots are not directly integrated with the causal influence graph and this was one of the goals or our current work.</w:t>
      </w:r>
      <w:r w:rsidR="00484141">
        <w:t xml:space="preserve"> </w:t>
      </w:r>
    </w:p>
    <w:p w14:paraId="78A998E9" w14:textId="379EA6AC" w:rsidR="006D18A7" w:rsidRDefault="00906BF6" w:rsidP="00D06607">
      <w:r>
        <w:t>The</w:t>
      </w:r>
      <w:r w:rsidR="00FC20FC">
        <w:t xml:space="preserve"> </w:t>
      </w:r>
      <w:r w:rsidR="000F264C">
        <w:t>I</w:t>
      </w:r>
      <w:r w:rsidR="00FC20FC">
        <w:t xml:space="preserve">nfluence </w:t>
      </w:r>
      <w:r w:rsidR="000F264C">
        <w:t>E</w:t>
      </w:r>
      <w:r w:rsidR="00EA3113">
        <w:t xml:space="preserve">xplorer </w:t>
      </w:r>
      <w:r w:rsidR="00FC20FC">
        <w:t xml:space="preserve">and </w:t>
      </w:r>
      <w:r w:rsidR="00096A74">
        <w:t xml:space="preserve">the </w:t>
      </w:r>
      <w:r w:rsidR="00FC20FC">
        <w:t>A</w:t>
      </w:r>
      <w:r w:rsidR="00C37D5B">
        <w:t>t</w:t>
      </w:r>
      <w:r w:rsidR="00FC20FC">
        <w:t>tribute Explorer</w:t>
      </w:r>
      <w:r w:rsidR="000C0405">
        <w:t xml:space="preserve"> </w:t>
      </w:r>
      <w:r w:rsidR="006D18A7">
        <w:t>were experimental visualization tools intended to help with complex interactive design decisions.</w:t>
      </w:r>
      <w:r w:rsidR="00CB4953" w:rsidRPr="00CB4953">
        <w:t xml:space="preserve"> </w:t>
      </w:r>
      <w:sdt>
        <w:sdtPr>
          <w:id w:val="1314149072"/>
          <w:citation/>
        </w:sdtPr>
        <w:sdtEndPr>
          <w:rPr>
            <w:vertAlign w:val="superscript"/>
          </w:rPr>
        </w:sdtEndPr>
        <w:sdtContent>
          <w:r w:rsidR="00CB4953" w:rsidRPr="00CB4953">
            <w:rPr>
              <w:vertAlign w:val="superscript"/>
            </w:rPr>
            <w:fldChar w:fldCharType="begin"/>
          </w:r>
          <w:r w:rsidR="00CB4953" w:rsidRPr="00CB4953">
            <w:rPr>
              <w:vertAlign w:val="superscript"/>
            </w:rPr>
            <w:instrText xml:space="preserve"> CITATION Twe95 \l 1033 </w:instrText>
          </w:r>
          <w:r w:rsidR="00CB4953" w:rsidRPr="00CB4953">
            <w:rPr>
              <w:vertAlign w:val="superscript"/>
            </w:rPr>
            <w:fldChar w:fldCharType="separate"/>
          </w:r>
          <w:r w:rsidR="00CB4953" w:rsidRPr="00CB4953">
            <w:rPr>
              <w:noProof/>
              <w:vertAlign w:val="superscript"/>
            </w:rPr>
            <w:t>3</w:t>
          </w:r>
          <w:r w:rsidR="00CB4953" w:rsidRPr="00CB4953">
            <w:rPr>
              <w:vertAlign w:val="superscript"/>
            </w:rPr>
            <w:fldChar w:fldCharType="end"/>
          </w:r>
        </w:sdtContent>
      </w:sdt>
      <w:r w:rsidR="00CB4953" w:rsidRPr="00CB4953">
        <w:rPr>
          <w:vertAlign w:val="superscript"/>
        </w:rPr>
        <w:t xml:space="preserve">, </w:t>
      </w:r>
      <w:sdt>
        <w:sdtPr>
          <w:rPr>
            <w:vertAlign w:val="superscript"/>
          </w:rPr>
          <w:id w:val="-2130386591"/>
          <w:citation/>
        </w:sdtPr>
        <w:sdtEndPr/>
        <w:sdtContent>
          <w:r w:rsidR="00CB4953" w:rsidRPr="00CB4953">
            <w:rPr>
              <w:vertAlign w:val="superscript"/>
            </w:rPr>
            <w:fldChar w:fldCharType="begin"/>
          </w:r>
          <w:r w:rsidR="00CB4953" w:rsidRPr="00CB4953">
            <w:rPr>
              <w:vertAlign w:val="superscript"/>
            </w:rPr>
            <w:instrText xml:space="preserve"> CITATION Twe94 \l 1033 </w:instrText>
          </w:r>
          <w:r w:rsidR="00CB4953" w:rsidRPr="00CB4953">
            <w:rPr>
              <w:vertAlign w:val="superscript"/>
            </w:rPr>
            <w:fldChar w:fldCharType="separate"/>
          </w:r>
          <w:r w:rsidR="00CB4953" w:rsidRPr="00CB4953">
            <w:rPr>
              <w:noProof/>
              <w:vertAlign w:val="superscript"/>
            </w:rPr>
            <w:t>4</w:t>
          </w:r>
          <w:r w:rsidR="00CB4953" w:rsidRPr="00CB4953">
            <w:rPr>
              <w:vertAlign w:val="superscript"/>
            </w:rPr>
            <w:fldChar w:fldCharType="end"/>
          </w:r>
        </w:sdtContent>
      </w:sdt>
      <w:r w:rsidR="006D18A7">
        <w:t xml:space="preserve">  They linked a visualization with a computational model</w:t>
      </w:r>
      <w:r w:rsidR="00FC20FC">
        <w:t xml:space="preserve">.  </w:t>
      </w:r>
      <w:r w:rsidR="006D18A7">
        <w:t>The inter</w:t>
      </w:r>
      <w:r w:rsidR="000F264C">
        <w:t>active visualization in</w:t>
      </w:r>
      <w:r w:rsidR="00FC20FC">
        <w:t xml:space="preserve"> </w:t>
      </w:r>
      <w:r w:rsidR="00096A74">
        <w:t xml:space="preserve">the </w:t>
      </w:r>
      <w:r w:rsidR="006D18A7">
        <w:t>I</w:t>
      </w:r>
      <w:r w:rsidR="00FC20FC">
        <w:t xml:space="preserve">nfluence </w:t>
      </w:r>
      <w:r w:rsidR="006D18A7">
        <w:t>E</w:t>
      </w:r>
      <w:r w:rsidR="00FC20FC">
        <w:t xml:space="preserve">xplorer was based on a </w:t>
      </w:r>
      <w:r w:rsidR="009D512D">
        <w:t>Monte</w:t>
      </w:r>
      <w:r w:rsidR="00FC20FC">
        <w:t>-</w:t>
      </w:r>
      <w:r w:rsidR="009D512D">
        <w:t xml:space="preserve">Carlo </w:t>
      </w:r>
      <w:r w:rsidR="00FC20FC">
        <w:t xml:space="preserve">simulation of </w:t>
      </w:r>
      <w:r w:rsidR="006D18A7">
        <w:t>the</w:t>
      </w:r>
      <w:r w:rsidR="00FC20FC">
        <w:t xml:space="preserve"> design model.  The user was able to select various design parameter settings and see instantly how the </w:t>
      </w:r>
      <w:r w:rsidR="009D512D">
        <w:t xml:space="preserve">different </w:t>
      </w:r>
      <w:r w:rsidR="00FC20FC">
        <w:t>design</w:t>
      </w:r>
      <w:r w:rsidR="009D512D">
        <w:t xml:space="preserve"> simulations</w:t>
      </w:r>
      <w:r w:rsidR="00FC20FC">
        <w:t xml:space="preserve"> performed according to </w:t>
      </w:r>
      <w:r w:rsidR="00375660">
        <w:t xml:space="preserve">a </w:t>
      </w:r>
      <w:r w:rsidR="00FC20FC">
        <w:t xml:space="preserve">number of performance parameters.  </w:t>
      </w:r>
    </w:p>
    <w:p w14:paraId="1D5C2911" w14:textId="4CE48292" w:rsidR="000F264C" w:rsidRDefault="00FC20FC" w:rsidP="00D06607">
      <w:r>
        <w:t>Another important design was aimed at revealing the computat</w:t>
      </w:r>
      <w:r w:rsidR="008D2A69">
        <w:t>ional structure of spreadsheets</w:t>
      </w:r>
      <w:r w:rsidR="00CB4953">
        <w:t>.</w:t>
      </w:r>
      <w:sdt>
        <w:sdtPr>
          <w:rPr>
            <w:vertAlign w:val="superscript"/>
          </w:rPr>
          <w:id w:val="224811326"/>
          <w:citation/>
        </w:sdtPr>
        <w:sdtEndPr>
          <w:rPr>
            <w:vertAlign w:val="baseline"/>
          </w:rPr>
        </w:sdtEndPr>
        <w:sdtContent>
          <w:r w:rsidR="008D2A69" w:rsidRPr="00CB4953">
            <w:rPr>
              <w:vertAlign w:val="superscript"/>
            </w:rPr>
            <w:fldChar w:fldCharType="begin"/>
          </w:r>
          <w:r w:rsidR="008D2A69" w:rsidRPr="00CB4953">
            <w:rPr>
              <w:vertAlign w:val="superscript"/>
            </w:rPr>
            <w:instrText xml:space="preserve"> CITATION Iga98 \l 1033 </w:instrText>
          </w:r>
          <w:r w:rsidR="008D2A69" w:rsidRPr="00CB4953">
            <w:rPr>
              <w:vertAlign w:val="superscript"/>
            </w:rPr>
            <w:fldChar w:fldCharType="separate"/>
          </w:r>
          <w:r w:rsidR="00576749" w:rsidRPr="00CB4953">
            <w:rPr>
              <w:noProof/>
              <w:vertAlign w:val="superscript"/>
            </w:rPr>
            <w:t xml:space="preserve"> 5</w:t>
          </w:r>
          <w:r w:rsidR="008D2A69" w:rsidRPr="00CB4953">
            <w:rPr>
              <w:vertAlign w:val="superscript"/>
            </w:rPr>
            <w:fldChar w:fldCharType="end"/>
          </w:r>
        </w:sdtContent>
      </w:sdt>
      <w:r>
        <w:t xml:space="preserve">  The authors developed a number of techniques</w:t>
      </w:r>
      <w:r w:rsidR="00E20226">
        <w:t>,</w:t>
      </w:r>
      <w:r>
        <w:t xml:space="preserve"> including showing transient incoming and outgoing relationsh</w:t>
      </w:r>
      <w:r w:rsidR="000F264C">
        <w:t>ip</w:t>
      </w:r>
      <w:r>
        <w:t>s</w:t>
      </w:r>
      <w:r w:rsidR="006D18A7">
        <w:t>.</w:t>
      </w:r>
      <w:r>
        <w:t xml:space="preserve"> </w:t>
      </w:r>
      <w:r w:rsidR="006D18A7">
        <w:t>When</w:t>
      </w:r>
      <w:r>
        <w:t xml:space="preserve"> a spreadsheet cell was moused over</w:t>
      </w:r>
      <w:r w:rsidR="000F264C">
        <w:t xml:space="preserve"> (</w:t>
      </w:r>
      <w:r>
        <w:t>a hover query</w:t>
      </w:r>
      <w:r w:rsidR="000F264C">
        <w:t>)</w:t>
      </w:r>
      <w:r w:rsidR="00E20226">
        <w:t>,</w:t>
      </w:r>
      <w:r>
        <w:t xml:space="preserve"> </w:t>
      </w:r>
      <w:r w:rsidR="006D18A7">
        <w:t>a set of lines appeared linking that cell visually to the cells that depended on it in the computational chain</w:t>
      </w:r>
      <w:r w:rsidR="009D512D">
        <w:t>, thus</w:t>
      </w:r>
      <w:r w:rsidR="006D18A7">
        <w:t xml:space="preserve"> providing a kind of interactive data flow graph.</w:t>
      </w:r>
    </w:p>
    <w:p w14:paraId="73A045EB" w14:textId="77777777" w:rsidR="000F264C" w:rsidRPr="00594C77" w:rsidRDefault="000F264C" w:rsidP="00594C77">
      <w:pPr>
        <w:pStyle w:val="Heading2"/>
      </w:pPr>
      <w:r w:rsidRPr="00594C77">
        <w:t>Representing caus</w:t>
      </w:r>
      <w:r w:rsidR="000F08F9" w:rsidRPr="00594C77">
        <w:t>al networks</w:t>
      </w:r>
    </w:p>
    <w:p w14:paraId="66A732EB" w14:textId="346391ED" w:rsidR="00680B27" w:rsidRPr="00680B27" w:rsidRDefault="006D18A7" w:rsidP="00680B27">
      <w:r>
        <w:t>In an extensive series of studies</w:t>
      </w:r>
      <w:r w:rsidR="0096701C">
        <w:t>,</w:t>
      </w:r>
      <w:r>
        <w:t xml:space="preserve"> </w:t>
      </w:r>
      <w:r w:rsidR="002E7CB4">
        <w:t>Michotte</w:t>
      </w:r>
      <w:r w:rsidR="00680B27">
        <w:t xml:space="preserve"> </w:t>
      </w:r>
      <w:r>
        <w:t>showed</w:t>
      </w:r>
      <w:r w:rsidR="00680B27">
        <w:t xml:space="preserve"> that viewers </w:t>
      </w:r>
      <w:r w:rsidR="00292132">
        <w:t xml:space="preserve">strongly perceive </w:t>
      </w:r>
      <w:r w:rsidR="00680B27" w:rsidRPr="00292132">
        <w:rPr>
          <w:i/>
        </w:rPr>
        <w:t>causality</w:t>
      </w:r>
      <w:r w:rsidR="00680B27">
        <w:t xml:space="preserve"> </w:t>
      </w:r>
      <w:r w:rsidR="003128B6">
        <w:t xml:space="preserve">when </w:t>
      </w:r>
      <w:r w:rsidR="00680B27">
        <w:t xml:space="preserve">viewing an object </w:t>
      </w:r>
      <w:r w:rsidR="003128B6">
        <w:t xml:space="preserve">that </w:t>
      </w:r>
      <w:r>
        <w:t>begins to move</w:t>
      </w:r>
      <w:r w:rsidR="00680B27">
        <w:t xml:space="preserve"> after being </w:t>
      </w:r>
      <w:r w:rsidR="00292132">
        <w:t>contacte</w:t>
      </w:r>
      <w:r>
        <w:t>d</w:t>
      </w:r>
      <w:r w:rsidR="00680B27">
        <w:t xml:space="preserve"> by another object</w:t>
      </w:r>
      <w:r w:rsidR="00CB4953">
        <w:t>.</w:t>
      </w:r>
      <w:sdt>
        <w:sdtPr>
          <w:rPr>
            <w:vertAlign w:val="superscript"/>
          </w:rPr>
          <w:id w:val="1734123159"/>
          <w:citation/>
        </w:sdtPr>
        <w:sdtEndPr/>
        <w:sdtContent>
          <w:r w:rsidR="002E7CB4" w:rsidRPr="00CB4953">
            <w:rPr>
              <w:vertAlign w:val="superscript"/>
            </w:rPr>
            <w:fldChar w:fldCharType="begin"/>
          </w:r>
          <w:r w:rsidR="002E7CB4" w:rsidRPr="00CB4953">
            <w:rPr>
              <w:vertAlign w:val="superscript"/>
            </w:rPr>
            <w:instrText xml:space="preserve"> CITATION Mic63 \l 1033 </w:instrText>
          </w:r>
          <w:r w:rsidR="002E7CB4" w:rsidRPr="00CB4953">
            <w:rPr>
              <w:vertAlign w:val="superscript"/>
            </w:rPr>
            <w:fldChar w:fldCharType="separate"/>
          </w:r>
          <w:r w:rsidR="00576749" w:rsidRPr="00CB4953">
            <w:rPr>
              <w:noProof/>
              <w:vertAlign w:val="superscript"/>
            </w:rPr>
            <w:t>6</w:t>
          </w:r>
          <w:r w:rsidR="002E7CB4" w:rsidRPr="00CB4953">
            <w:rPr>
              <w:vertAlign w:val="superscript"/>
            </w:rPr>
            <w:fldChar w:fldCharType="end"/>
          </w:r>
        </w:sdtContent>
      </w:sdt>
      <w:r w:rsidR="00292132">
        <w:t xml:space="preserve">  He conducted an extensive series of experiments on the temporal contingencies of the percept</w:t>
      </w:r>
      <w:r>
        <w:t xml:space="preserve"> and found,</w:t>
      </w:r>
      <w:r w:rsidR="00292132">
        <w:t xml:space="preserve"> </w:t>
      </w:r>
      <w:r>
        <w:t>f</w:t>
      </w:r>
      <w:r w:rsidR="00292132">
        <w:t xml:space="preserve">or example, </w:t>
      </w:r>
      <w:r>
        <w:t xml:space="preserve">that </w:t>
      </w:r>
      <w:r w:rsidR="00292132">
        <w:t xml:space="preserve">if there </w:t>
      </w:r>
      <w:r>
        <w:t xml:space="preserve">was </w:t>
      </w:r>
      <w:r w:rsidR="004536E8">
        <w:t>more than a</w:t>
      </w:r>
      <w:r w:rsidR="00292132">
        <w:t xml:space="preserve"> 200 msec delay between the contact and the second object moving</w:t>
      </w:r>
      <w:r w:rsidR="004536E8">
        <w:t>,</w:t>
      </w:r>
      <w:r w:rsidR="00292132">
        <w:t xml:space="preserve"> the perception of causality </w:t>
      </w:r>
      <w:r w:rsidR="004536E8">
        <w:t>was</w:t>
      </w:r>
      <w:r w:rsidR="00292132">
        <w:t xml:space="preserve"> lost. </w:t>
      </w:r>
      <w:r w:rsidR="00680B27">
        <w:t>This served as a basis for Ware et al.’s visual causality vector (VCV)</w:t>
      </w:r>
      <w:r w:rsidR="004536E8">
        <w:t xml:space="preserve"> concept</w:t>
      </w:r>
      <w:r w:rsidR="00DE1A8D">
        <w:t>.</w:t>
      </w:r>
      <w:sdt>
        <w:sdtPr>
          <w:rPr>
            <w:vertAlign w:val="superscript"/>
          </w:rPr>
          <w:id w:val="2064052623"/>
          <w:citation/>
        </w:sdtPr>
        <w:sdtEndPr/>
        <w:sdtContent>
          <w:r w:rsidR="00BC0463" w:rsidRPr="00DE1A8D">
            <w:rPr>
              <w:vertAlign w:val="superscript"/>
            </w:rPr>
            <w:fldChar w:fldCharType="begin"/>
          </w:r>
          <w:r w:rsidR="00BC0463" w:rsidRPr="00DE1A8D">
            <w:rPr>
              <w:vertAlign w:val="superscript"/>
            </w:rPr>
            <w:instrText xml:space="preserve"> CITATION War99 \l 1033 </w:instrText>
          </w:r>
          <w:r w:rsidR="00BC0463" w:rsidRPr="00DE1A8D">
            <w:rPr>
              <w:vertAlign w:val="superscript"/>
            </w:rPr>
            <w:fldChar w:fldCharType="separate"/>
          </w:r>
          <w:r w:rsidR="00576749" w:rsidRPr="00DE1A8D">
            <w:rPr>
              <w:noProof/>
              <w:vertAlign w:val="superscript"/>
            </w:rPr>
            <w:t>7</w:t>
          </w:r>
          <w:r w:rsidR="00BC0463" w:rsidRPr="00DE1A8D">
            <w:rPr>
              <w:vertAlign w:val="superscript"/>
            </w:rPr>
            <w:fldChar w:fldCharType="end"/>
          </w:r>
        </w:sdtContent>
      </w:sdt>
      <w:r w:rsidR="004536E8">
        <w:t xml:space="preserve">  With VCV, a causal influence was </w:t>
      </w:r>
      <w:r w:rsidR="009D512D">
        <w:t>visually</w:t>
      </w:r>
      <w:r w:rsidR="004536E8">
        <w:t xml:space="preserve"> represented by</w:t>
      </w:r>
      <w:r w:rsidR="00487CEE">
        <w:t xml:space="preserve"> a</w:t>
      </w:r>
      <w:r w:rsidR="004536E8">
        <w:t xml:space="preserve"> device that conveyed an effect from one node to another.  They argued that if the perception of causality could be incorporated into a node link diagram then the diagram might be understood in a more immediate fashion and </w:t>
      </w:r>
      <w:r w:rsidR="00160C27">
        <w:t>with</w:t>
      </w:r>
      <w:r w:rsidR="004536E8">
        <w:t xml:space="preserve"> little or no explanation.</w:t>
      </w:r>
      <w:r w:rsidR="004536E8">
        <w:rPr>
          <w:rFonts w:cs="Times New Roman"/>
        </w:rPr>
        <w:t xml:space="preserve"> </w:t>
      </w:r>
      <w:r w:rsidR="004536E8">
        <w:t>One of the VCV</w:t>
      </w:r>
      <w:r w:rsidR="00317E18">
        <w:t xml:space="preserve"> metaphors</w:t>
      </w:r>
      <w:r w:rsidR="004536E8">
        <w:t xml:space="preserve"> was a ball, </w:t>
      </w:r>
      <w:r w:rsidR="00317E18">
        <w:t xml:space="preserve">which was </w:t>
      </w:r>
      <w:r w:rsidR="004536E8">
        <w:t xml:space="preserve">emitted from one node </w:t>
      </w:r>
      <w:r w:rsidR="00317E18">
        <w:t xml:space="preserve">and </w:t>
      </w:r>
      <w:r w:rsidR="004536E8">
        <w:t>struck another, ‘causing’ it to vibrate.</w:t>
      </w:r>
      <w:r w:rsidR="00680B27">
        <w:t xml:space="preserve"> </w:t>
      </w:r>
      <w:r w:rsidR="00680B27">
        <w:rPr>
          <w:rFonts w:cs="Times New Roman"/>
        </w:rPr>
        <w:t>Their evaluation showed that temporal synchrony between the animation of the metaphor and the changes in the recipient node is more critical than the type of metaphor for showing causal relationships. War</w:t>
      </w:r>
      <w:r w:rsidR="00680B27">
        <w:t>e later revisited this work in the context of multi-touch screens to convey causal e</w:t>
      </w:r>
      <w:r w:rsidR="00680B27">
        <w:rPr>
          <w:rFonts w:ascii="Cambria Math" w:hAnsi="Cambria Math" w:cs="Cambria Math"/>
        </w:rPr>
        <w:t>ﬀ</w:t>
      </w:r>
      <w:r w:rsidR="00680B27">
        <w:rPr>
          <w:rFonts w:cs="Times New Roman"/>
        </w:rPr>
        <w:t xml:space="preserve">ect enhancements, causal </w:t>
      </w:r>
      <w:r w:rsidR="00487CEE">
        <w:rPr>
          <w:rFonts w:cs="Times New Roman"/>
        </w:rPr>
        <w:t>e</w:t>
      </w:r>
      <w:r w:rsidR="00487CEE">
        <w:rPr>
          <w:rFonts w:ascii="Cambria Math" w:hAnsi="Cambria Math" w:cs="Cambria Math"/>
        </w:rPr>
        <w:t>ff</w:t>
      </w:r>
      <w:r w:rsidR="00487CEE">
        <w:rPr>
          <w:rFonts w:cs="Times New Roman"/>
        </w:rPr>
        <w:t xml:space="preserve">ect </w:t>
      </w:r>
      <w:r w:rsidR="00680B27">
        <w:rPr>
          <w:rFonts w:cs="Times New Roman"/>
        </w:rPr>
        <w:t xml:space="preserve">reductions, and causal blocking </w:t>
      </w:r>
      <w:r w:rsidR="00AA44E5">
        <w:rPr>
          <w:rFonts w:cs="Times New Roman"/>
        </w:rPr>
        <w:t>e</w:t>
      </w:r>
      <w:r w:rsidR="00AA44E5">
        <w:rPr>
          <w:rFonts w:ascii="Cambria Math" w:hAnsi="Cambria Math" w:cs="Cambria Math"/>
        </w:rPr>
        <w:t>ff</w:t>
      </w:r>
      <w:r w:rsidR="00AA44E5">
        <w:rPr>
          <w:rFonts w:cs="Times New Roman"/>
        </w:rPr>
        <w:t xml:space="preserve">ects </w:t>
      </w:r>
      <w:r w:rsidR="00680B27">
        <w:rPr>
          <w:rFonts w:cs="Times New Roman"/>
        </w:rPr>
        <w:t xml:space="preserve">using </w:t>
      </w:r>
      <w:r w:rsidR="004536E8">
        <w:rPr>
          <w:rFonts w:cs="Times New Roman"/>
        </w:rPr>
        <w:t>colored pulses</w:t>
      </w:r>
      <w:r w:rsidR="00DE1A8D">
        <w:rPr>
          <w:rFonts w:cs="Times New Roman"/>
        </w:rPr>
        <w:t>.</w:t>
      </w:r>
      <w:sdt>
        <w:sdtPr>
          <w:rPr>
            <w:rFonts w:cs="Times New Roman"/>
          </w:rPr>
          <w:id w:val="1063756556"/>
          <w:citation/>
        </w:sdtPr>
        <w:sdtEndPr>
          <w:rPr>
            <w:vertAlign w:val="superscript"/>
          </w:rPr>
        </w:sdtEndPr>
        <w:sdtContent>
          <w:r w:rsidR="00695E59" w:rsidRPr="00DE1A8D">
            <w:rPr>
              <w:rFonts w:cs="Times New Roman"/>
              <w:vertAlign w:val="superscript"/>
            </w:rPr>
            <w:fldChar w:fldCharType="begin"/>
          </w:r>
          <w:r w:rsidR="00695E59" w:rsidRPr="00DE1A8D">
            <w:rPr>
              <w:rFonts w:cs="Times New Roman"/>
              <w:vertAlign w:val="superscript"/>
            </w:rPr>
            <w:instrText xml:space="preserve"> CITATION War13 \l 1033 </w:instrText>
          </w:r>
          <w:r w:rsidR="00695E59" w:rsidRPr="00DE1A8D">
            <w:rPr>
              <w:rFonts w:cs="Times New Roman"/>
              <w:vertAlign w:val="superscript"/>
            </w:rPr>
            <w:fldChar w:fldCharType="separate"/>
          </w:r>
          <w:r w:rsidR="00576749" w:rsidRPr="00DE1A8D">
            <w:rPr>
              <w:rFonts w:cs="Times New Roman"/>
              <w:noProof/>
              <w:vertAlign w:val="superscript"/>
            </w:rPr>
            <w:t>8</w:t>
          </w:r>
          <w:r w:rsidR="00695E59" w:rsidRPr="00DE1A8D">
            <w:rPr>
              <w:rFonts w:cs="Times New Roman"/>
              <w:vertAlign w:val="superscript"/>
            </w:rPr>
            <w:fldChar w:fldCharType="end"/>
          </w:r>
        </w:sdtContent>
      </w:sdt>
      <w:r w:rsidR="004536E8">
        <w:rPr>
          <w:rFonts w:cs="Times New Roman"/>
        </w:rPr>
        <w:t xml:space="preserve"> </w:t>
      </w:r>
      <w:r w:rsidR="00DE1A8D">
        <w:rPr>
          <w:rFonts w:cs="Times New Roman"/>
        </w:rPr>
        <w:t xml:space="preserve"> </w:t>
      </w:r>
      <w:r w:rsidR="004536E8">
        <w:rPr>
          <w:rFonts w:cs="Times New Roman"/>
        </w:rPr>
        <w:t xml:space="preserve">Among other things the results showed that negative effects could </w:t>
      </w:r>
      <w:r w:rsidR="009F4727">
        <w:rPr>
          <w:rFonts w:cs="Times New Roman"/>
        </w:rPr>
        <w:t xml:space="preserve">be </w:t>
      </w:r>
      <w:r w:rsidR="004536E8">
        <w:rPr>
          <w:rFonts w:cs="Times New Roman"/>
        </w:rPr>
        <w:t>conveyed, but were less reliably judged than positive effects</w:t>
      </w:r>
      <w:r w:rsidR="00680B27">
        <w:rPr>
          <w:rFonts w:cs="Times New Roman"/>
        </w:rPr>
        <w:t xml:space="preserve">. </w:t>
      </w:r>
      <w:r w:rsidR="00D0052D" w:rsidRPr="00D0052D">
        <w:rPr>
          <w:rFonts w:cs="Times New Roman"/>
        </w:rPr>
        <w:t>A problem with these methods is that they rely on precise timings and therefore cannot be extended to complex networks; repeated animations are needed to allow users to study causal changes and timings will propagate though a network along multiple paths</w:t>
      </w:r>
      <w:r w:rsidR="0062513B">
        <w:rPr>
          <w:rFonts w:cs="Times New Roman"/>
        </w:rPr>
        <w:t>,</w:t>
      </w:r>
      <w:r w:rsidR="00D0052D" w:rsidRPr="00D0052D">
        <w:rPr>
          <w:rFonts w:cs="Times New Roman"/>
        </w:rPr>
        <w:t xml:space="preserve"> so arrival times will rapidly become scrambled, </w:t>
      </w:r>
      <w:r w:rsidR="0062513B">
        <w:rPr>
          <w:rFonts w:cs="Times New Roman"/>
        </w:rPr>
        <w:t>which makes</w:t>
      </w:r>
      <w:r w:rsidR="0062513B" w:rsidRPr="00D0052D">
        <w:rPr>
          <w:rFonts w:cs="Times New Roman"/>
        </w:rPr>
        <w:t xml:space="preserve"> </w:t>
      </w:r>
      <w:r w:rsidR="00D0052D" w:rsidRPr="00D0052D">
        <w:rPr>
          <w:rFonts w:cs="Times New Roman"/>
        </w:rPr>
        <w:t>it impossible to control visual causal effects in combination. Also, the obvious way of showing positive and negative effects is by growing and shrinking nodes</w:t>
      </w:r>
      <w:r w:rsidR="00096A74">
        <w:rPr>
          <w:rFonts w:cs="Times New Roman"/>
        </w:rPr>
        <w:t xml:space="preserve">, but </w:t>
      </w:r>
      <w:r w:rsidR="00D0052D" w:rsidRPr="00D0052D">
        <w:rPr>
          <w:rFonts w:cs="Times New Roman"/>
        </w:rPr>
        <w:t xml:space="preserve">nodes can neither grow nor shrink indefinitely.  </w:t>
      </w:r>
      <w:r w:rsidR="003A0297">
        <w:t xml:space="preserve">  </w:t>
      </w:r>
    </w:p>
    <w:p w14:paraId="3759469A" w14:textId="4C97BAD5" w:rsidR="00E72A9A" w:rsidRDefault="00680B27" w:rsidP="00D06607">
      <w:r>
        <w:t>Kadaba et al.</w:t>
      </w:r>
      <w:r w:rsidR="000C0405">
        <w:t xml:space="preserve"> </w:t>
      </w:r>
      <w:r>
        <w:t>expanded upon Ware et al.’s VCV work to compare between static and animated causal visu</w:t>
      </w:r>
      <w:r w:rsidR="004536E8">
        <w:t>alizations</w:t>
      </w:r>
      <w:r>
        <w:t>.</w:t>
      </w:r>
      <w:sdt>
        <w:sdtPr>
          <w:rPr>
            <w:vertAlign w:val="superscript"/>
          </w:rPr>
          <w:id w:val="-918175866"/>
          <w:citation/>
        </w:sdtPr>
        <w:sdtEndPr/>
        <w:sdtContent>
          <w:r w:rsidR="00DE1A8D" w:rsidRPr="00DE1A8D">
            <w:rPr>
              <w:vertAlign w:val="superscript"/>
            </w:rPr>
            <w:fldChar w:fldCharType="begin"/>
          </w:r>
          <w:r w:rsidR="00DE1A8D" w:rsidRPr="00DE1A8D">
            <w:rPr>
              <w:vertAlign w:val="superscript"/>
            </w:rPr>
            <w:instrText xml:space="preserve"> CITATION Kad07 \l 1033 </w:instrText>
          </w:r>
          <w:r w:rsidR="00DE1A8D" w:rsidRPr="00DE1A8D">
            <w:rPr>
              <w:vertAlign w:val="superscript"/>
            </w:rPr>
            <w:fldChar w:fldCharType="separate"/>
          </w:r>
          <w:r w:rsidR="00DE1A8D" w:rsidRPr="00DE1A8D">
            <w:rPr>
              <w:noProof/>
              <w:vertAlign w:val="superscript"/>
            </w:rPr>
            <w:t>9</w:t>
          </w:r>
          <w:r w:rsidR="00DE1A8D" w:rsidRPr="00DE1A8D">
            <w:rPr>
              <w:vertAlign w:val="superscript"/>
            </w:rPr>
            <w:fldChar w:fldCharType="end"/>
          </w:r>
        </w:sdtContent>
      </w:sdt>
      <w:r>
        <w:t xml:space="preserve"> In their static design, positive influences were indicated with a plus sign (+) glyph and negative influences were indicated with a minus sign (−) glyph attached to the link between two entities in the network. The size of the</w:t>
      </w:r>
      <w:r w:rsidR="00E72A9A">
        <w:t xml:space="preserve"> moving</w:t>
      </w:r>
      <w:r>
        <w:t xml:space="preserve"> glyph represented the magnitude of the influence on the recipient node and glyphs of the same </w:t>
      </w:r>
      <w:r w:rsidRPr="00594C77">
        <w:t xml:space="preserve">color described a multiplication </w:t>
      </w:r>
      <w:r w:rsidR="00AA44E5" w:rsidRPr="00594C77">
        <w:t>e</w:t>
      </w:r>
      <w:r w:rsidR="00AA44E5">
        <w:rPr>
          <w:rFonts w:ascii="Cambria Math" w:hAnsi="Cambria Math" w:cs="Cambria Math"/>
        </w:rPr>
        <w:t>ff</w:t>
      </w:r>
      <w:r w:rsidR="00AA44E5" w:rsidRPr="00594C77">
        <w:rPr>
          <w:rFonts w:cs="Times New Roman"/>
        </w:rPr>
        <w:t>ect</w:t>
      </w:r>
      <w:r w:rsidR="00AA44E5">
        <w:rPr>
          <w:rFonts w:cs="Times New Roman"/>
        </w:rPr>
        <w:t xml:space="preserve"> </w:t>
      </w:r>
      <w:r>
        <w:rPr>
          <w:rFonts w:cs="Times New Roman"/>
        </w:rPr>
        <w:t>on the recipient</w:t>
      </w:r>
      <w:r w:rsidR="004536E8">
        <w:rPr>
          <w:rFonts w:cs="Times New Roman"/>
        </w:rPr>
        <w:t xml:space="preserve"> node</w:t>
      </w:r>
      <w:r>
        <w:rPr>
          <w:rFonts w:cs="Times New Roman"/>
        </w:rPr>
        <w:t>.</w:t>
      </w:r>
      <w:r w:rsidR="003A0297">
        <w:rPr>
          <w:rFonts w:cs="Times New Roman"/>
        </w:rPr>
        <w:t xml:space="preserve"> </w:t>
      </w:r>
      <w:r>
        <w:t xml:space="preserve">Their animated design featured </w:t>
      </w:r>
      <w:r w:rsidR="00594C77">
        <w:t>“</w:t>
      </w:r>
      <w:r>
        <w:t>bullets</w:t>
      </w:r>
      <w:r w:rsidR="00594C77">
        <w:t>”</w:t>
      </w:r>
      <w:r>
        <w:t xml:space="preserve"> traveling along the links toward the recipient nod</w:t>
      </w:r>
      <w:r w:rsidR="00594C77">
        <w:t>e to indicate causal influences</w:t>
      </w:r>
      <w:r>
        <w:t xml:space="preserve">. As a bullet hit the recipient node, the size of </w:t>
      </w:r>
      <w:r>
        <w:lastRenderedPageBreak/>
        <w:t xml:space="preserve">the recipient node </w:t>
      </w:r>
      <w:r w:rsidR="00594C77">
        <w:t xml:space="preserve">either </w:t>
      </w:r>
      <w:r w:rsidR="00096A74">
        <w:t>enlarge</w:t>
      </w:r>
      <w:r w:rsidR="00DA0F52">
        <w:t>d</w:t>
      </w:r>
      <w:r w:rsidR="00096A74">
        <w:t xml:space="preserve"> </w:t>
      </w:r>
      <w:r w:rsidR="00594C77">
        <w:t xml:space="preserve">or </w:t>
      </w:r>
      <w:r w:rsidR="00096A74">
        <w:t>shr</w:t>
      </w:r>
      <w:r w:rsidR="00DA0F52">
        <w:t>ank</w:t>
      </w:r>
      <w:r>
        <w:t>. They found that subjects c</w:t>
      </w:r>
      <w:r w:rsidR="00594C77">
        <w:t>ould</w:t>
      </w:r>
      <w:r>
        <w:t xml:space="preserve"> interpret animated and static representations equally accurately, but formed responses slightly quicker with animated representations.</w:t>
      </w:r>
    </w:p>
    <w:p w14:paraId="76F644A1" w14:textId="77777777" w:rsidR="00906BF6" w:rsidRDefault="00906BF6" w:rsidP="00906BF6">
      <w:pPr>
        <w:pStyle w:val="Heading1"/>
      </w:pPr>
      <w:r>
        <w:t>Key design ideas</w:t>
      </w:r>
    </w:p>
    <w:p w14:paraId="60B3C7A7" w14:textId="62A09C2B" w:rsidR="00906BF6" w:rsidRDefault="00906BF6" w:rsidP="00906BF6">
      <w:r>
        <w:t>Our goal in the design was to both make it possible to instantaneously see the effects of a management decision, and to understand the causal chains that resulted in the effects.</w:t>
      </w:r>
      <w:r w:rsidR="003A0297">
        <w:t xml:space="preserve">  We decided to abandon the ideal of using Michottian causality perception but retain some of the ideas from prior work</w:t>
      </w:r>
      <w:r w:rsidR="00CC1670">
        <w:t>:</w:t>
      </w:r>
    </w:p>
    <w:p w14:paraId="6BFF328C" w14:textId="184A8044" w:rsidR="00906BF6" w:rsidRDefault="00906BF6" w:rsidP="00906BF6">
      <w:r>
        <w:t>1)  The effect</w:t>
      </w:r>
      <w:r w:rsidR="009F2DC4">
        <w:t>s</w:t>
      </w:r>
      <w:r>
        <w:t xml:space="preserve"> of changing model input parameters </w:t>
      </w:r>
      <w:r w:rsidR="009F2DC4">
        <w:t xml:space="preserve">are </w:t>
      </w:r>
      <w:r>
        <w:t xml:space="preserve">calculated in real time.  Adjustments of the allowed fishing catch are made using sliders. Each slider is designed to </w:t>
      </w:r>
      <w:r w:rsidR="00C25FD5">
        <w:t xml:space="preserve">show </w:t>
      </w:r>
      <w:r>
        <w:t xml:space="preserve">the status quo </w:t>
      </w:r>
      <w:r w:rsidR="00114DD3">
        <w:t>position</w:t>
      </w:r>
      <w:r w:rsidR="002F689A">
        <w:t xml:space="preserve"> </w:t>
      </w:r>
      <w:r>
        <w:t xml:space="preserve">and the amount of change from the status quo. </w:t>
      </w:r>
    </w:p>
    <w:p w14:paraId="38431FBE" w14:textId="1E2FD421" w:rsidR="00906BF6" w:rsidRDefault="00906BF6" w:rsidP="00906BF6">
      <w:r>
        <w:t xml:space="preserve">2) </w:t>
      </w:r>
      <w:r w:rsidR="00D83C7D">
        <w:t>The biomass of the fish species is represented on time series plots designed to show changes from the status quo projection.  These t</w:t>
      </w:r>
      <w:r>
        <w:t>ime series plots are instantly updated</w:t>
      </w:r>
      <w:r w:rsidR="00D83C7D">
        <w:t xml:space="preserve"> and</w:t>
      </w:r>
      <w:r w:rsidR="003A0297">
        <w:t xml:space="preserve"> are the nodes in the network.</w:t>
      </w:r>
    </w:p>
    <w:p w14:paraId="022591AC" w14:textId="2BE9C4AA" w:rsidR="00906BF6" w:rsidRDefault="003A0297" w:rsidP="00906BF6">
      <w:r>
        <w:t>3) The time</w:t>
      </w:r>
      <w:r w:rsidR="00906BF6">
        <w:t xml:space="preserve"> series plots are </w:t>
      </w:r>
      <w:r w:rsidR="00D83C7D">
        <w:t xml:space="preserve">connected </w:t>
      </w:r>
      <w:r w:rsidR="00906BF6">
        <w:t xml:space="preserve">by means of arc diagram links designed to graphically indicate the amount of </w:t>
      </w:r>
      <w:r w:rsidR="00906BF6" w:rsidRPr="003A0297">
        <w:rPr>
          <w:i/>
        </w:rPr>
        <w:t>change</w:t>
      </w:r>
      <w:r w:rsidR="00906BF6">
        <w:t xml:space="preserve"> relative to the status quo. We call these links dynamic change arc</w:t>
      </w:r>
      <w:r w:rsidR="003628EE">
        <w:t>s</w:t>
      </w:r>
      <w:r w:rsidR="00906BF6">
        <w:t>.</w:t>
      </w:r>
    </w:p>
    <w:p w14:paraId="76521832" w14:textId="71DBCB67" w:rsidR="000F08F9" w:rsidRDefault="000F08F9" w:rsidP="000F08F9">
      <w:pPr>
        <w:pStyle w:val="Heading2"/>
      </w:pPr>
      <w:r>
        <w:t xml:space="preserve">The </w:t>
      </w:r>
      <w:r w:rsidR="00C058AB">
        <w:t>f</w:t>
      </w:r>
      <w:r>
        <w:t xml:space="preserve">isheries </w:t>
      </w:r>
      <w:r w:rsidR="00C058AB">
        <w:t>m</w:t>
      </w:r>
      <w:r>
        <w:t>odel</w:t>
      </w:r>
    </w:p>
    <w:p w14:paraId="46773685" w14:textId="77777777" w:rsidR="003A0297" w:rsidRDefault="003A0297" w:rsidP="003A0297">
      <w:r>
        <w:t>To evaluate our ideas we implemented a visualization of a simple food web model developed for fisheries management.</w:t>
      </w:r>
      <w:r w:rsidR="004F2F61">
        <w:t xml:space="preserve">  </w:t>
      </w:r>
    </w:p>
    <w:p w14:paraId="66735C90" w14:textId="792365C4" w:rsidR="00062547" w:rsidRDefault="00062547" w:rsidP="0087061B">
      <w:r>
        <w:t>The fisheries model is a system of</w:t>
      </w:r>
      <w:r w:rsidRPr="00062547">
        <w:t xml:space="preserve"> </w:t>
      </w:r>
      <w:r w:rsidR="00C05DA5" w:rsidRPr="00062547">
        <w:t>Lotk</w:t>
      </w:r>
      <w:r w:rsidR="00C05DA5">
        <w:t>a-</w:t>
      </w:r>
      <w:r w:rsidRPr="00062547">
        <w:t>Volterra equations</w:t>
      </w:r>
      <w:r w:rsidR="00DE1A8D">
        <w:t>.</w:t>
      </w:r>
      <w:sdt>
        <w:sdtPr>
          <w:id w:val="1248233540"/>
          <w:citation/>
        </w:sdtPr>
        <w:sdtEndPr>
          <w:rPr>
            <w:vertAlign w:val="superscript"/>
          </w:rPr>
        </w:sdtEndPr>
        <w:sdtContent>
          <w:r w:rsidR="006F5EE7" w:rsidRPr="00DE1A8D">
            <w:rPr>
              <w:vertAlign w:val="superscript"/>
            </w:rPr>
            <w:fldChar w:fldCharType="begin"/>
          </w:r>
          <w:r w:rsidR="006F5EE7" w:rsidRPr="00DE1A8D">
            <w:rPr>
              <w:vertAlign w:val="superscript"/>
            </w:rPr>
            <w:instrText xml:space="preserve"> CITATION Lot26 \l 1033 </w:instrText>
          </w:r>
          <w:r w:rsidR="006F5EE7" w:rsidRPr="00DE1A8D">
            <w:rPr>
              <w:vertAlign w:val="superscript"/>
            </w:rPr>
            <w:fldChar w:fldCharType="separate"/>
          </w:r>
          <w:r w:rsidR="00576749" w:rsidRPr="00DE1A8D">
            <w:rPr>
              <w:noProof/>
              <w:vertAlign w:val="superscript"/>
            </w:rPr>
            <w:t>10</w:t>
          </w:r>
          <w:r w:rsidR="006F5EE7" w:rsidRPr="00DE1A8D">
            <w:rPr>
              <w:vertAlign w:val="superscript"/>
            </w:rPr>
            <w:fldChar w:fldCharType="end"/>
          </w:r>
        </w:sdtContent>
      </w:sdt>
      <w:r w:rsidR="00DE1A8D" w:rsidRPr="00DE1A8D">
        <w:rPr>
          <w:vertAlign w:val="superscript"/>
        </w:rPr>
        <w:t>,</w:t>
      </w:r>
      <w:sdt>
        <w:sdtPr>
          <w:rPr>
            <w:vertAlign w:val="superscript"/>
          </w:rPr>
          <w:id w:val="-453796515"/>
          <w:citation/>
        </w:sdtPr>
        <w:sdtEndPr/>
        <w:sdtContent>
          <w:r w:rsidR="006F5EE7" w:rsidRPr="00DE1A8D">
            <w:rPr>
              <w:vertAlign w:val="superscript"/>
            </w:rPr>
            <w:fldChar w:fldCharType="begin"/>
          </w:r>
          <w:r w:rsidR="006F5EE7" w:rsidRPr="00DE1A8D">
            <w:rPr>
              <w:vertAlign w:val="superscript"/>
            </w:rPr>
            <w:instrText xml:space="preserve"> CITATION Vol26 \l 1033 </w:instrText>
          </w:r>
          <w:r w:rsidR="006F5EE7" w:rsidRPr="00DE1A8D">
            <w:rPr>
              <w:vertAlign w:val="superscript"/>
            </w:rPr>
            <w:fldChar w:fldCharType="separate"/>
          </w:r>
          <w:r w:rsidR="00576749" w:rsidRPr="00DE1A8D">
            <w:rPr>
              <w:noProof/>
              <w:vertAlign w:val="superscript"/>
            </w:rPr>
            <w:t xml:space="preserve"> 11</w:t>
          </w:r>
          <w:r w:rsidR="006F5EE7" w:rsidRPr="00DE1A8D">
            <w:rPr>
              <w:vertAlign w:val="superscript"/>
            </w:rPr>
            <w:fldChar w:fldCharType="end"/>
          </w:r>
        </w:sdtContent>
      </w:sdt>
      <w:r>
        <w:t xml:space="preserve"> </w:t>
      </w:r>
      <w:r w:rsidR="00DE1A8D">
        <w:t xml:space="preserve"> </w:t>
      </w:r>
      <w:r w:rsidR="00845CD4">
        <w:t>The original Lotka-Volterra model</w:t>
      </w:r>
      <w:r w:rsidR="0087061B">
        <w:t xml:space="preserve"> </w:t>
      </w:r>
      <w:r w:rsidR="00845CD4">
        <w:t xml:space="preserve">is a pair of </w:t>
      </w:r>
      <w:r w:rsidR="0087061B">
        <w:t xml:space="preserve">differential </w:t>
      </w:r>
      <w:r w:rsidR="00845CD4">
        <w:t xml:space="preserve">equations </w:t>
      </w:r>
      <w:r w:rsidR="0087061B">
        <w:t>where a change in one species is a function of the biomass of another</w:t>
      </w:r>
      <w:r w:rsidR="00845CD4">
        <w:t>. For example, the rate of change in a fox population might depend on the number of rabbits and the rate of change of the rabbit population might depend (inversely) on the number of rabbits.</w:t>
      </w:r>
      <w:r w:rsidR="0087061B" w:rsidDel="00845CD4">
        <w:t xml:space="preserve"> </w:t>
      </w:r>
      <w:r w:rsidR="0087061B">
        <w:t>The equations might be of the form</w:t>
      </w:r>
      <w:r w:rsidRPr="00062547">
        <w:t xml:space="preserve"> </w:t>
      </w:r>
      <w:r w:rsidR="0083402E" w:rsidRPr="0083402E">
        <w:rPr>
          <w:rFonts w:ascii="Symbol" w:hAnsi="Symbol"/>
          <w:i/>
        </w:rPr>
        <w:t></w:t>
      </w:r>
      <w:r w:rsidR="0083402E" w:rsidRPr="0083402E">
        <w:rPr>
          <w:i/>
        </w:rPr>
        <w:t>A/</w:t>
      </w:r>
      <w:r w:rsidR="0083402E" w:rsidRPr="0083402E">
        <w:rPr>
          <w:rFonts w:ascii="Symbol" w:hAnsi="Symbol"/>
          <w:i/>
        </w:rPr>
        <w:t></w:t>
      </w:r>
      <w:r w:rsidR="0083402E" w:rsidRPr="0083402E">
        <w:rPr>
          <w:i/>
        </w:rPr>
        <w:t xml:space="preserve">t = </w:t>
      </w:r>
      <w:r w:rsidR="00513803">
        <w:rPr>
          <w:i/>
        </w:rPr>
        <w:t>A(p - q</w:t>
      </w:r>
      <w:r w:rsidR="005954A9">
        <w:rPr>
          <w:rFonts w:cs="Times New Roman"/>
          <w:i/>
        </w:rPr>
        <w:t>∙</w:t>
      </w:r>
      <w:r w:rsidR="0083402E" w:rsidRPr="0083402E">
        <w:rPr>
          <w:i/>
        </w:rPr>
        <w:t>B</w:t>
      </w:r>
      <w:r w:rsidR="00513803">
        <w:rPr>
          <w:i/>
        </w:rPr>
        <w:t>)</w:t>
      </w:r>
      <w:r w:rsidR="0087061B">
        <w:t>,</w:t>
      </w:r>
      <w:r w:rsidRPr="00062547">
        <w:t xml:space="preserve"> meaning that the change in species </w:t>
      </w:r>
      <w:r w:rsidR="0083402E" w:rsidRPr="0083402E">
        <w:rPr>
          <w:i/>
        </w:rPr>
        <w:t>A</w:t>
      </w:r>
      <w:r w:rsidRPr="00062547">
        <w:t xml:space="preserve"> over time is given by the mass of species </w:t>
      </w:r>
      <w:r w:rsidR="0083402E" w:rsidRPr="0083402E">
        <w:rPr>
          <w:i/>
        </w:rPr>
        <w:t>B</w:t>
      </w:r>
      <w:r w:rsidRPr="00062547">
        <w:t xml:space="preserve"> multiplied by a scaling value </w:t>
      </w:r>
      <w:r w:rsidR="00513803">
        <w:rPr>
          <w:i/>
        </w:rPr>
        <w:t>q</w:t>
      </w:r>
      <w:r w:rsidRPr="00062547">
        <w:t>. Different scaling parameters are used to represent the extent to which one species eats or competes with another.</w:t>
      </w:r>
    </w:p>
    <w:p w14:paraId="72B2EEC1" w14:textId="62FB46B7" w:rsidR="00062547" w:rsidRDefault="00062547" w:rsidP="003A0297">
      <w:r>
        <w:t xml:space="preserve">The fisheries model underlying our visualization is </w:t>
      </w:r>
      <w:r w:rsidRPr="00062547">
        <w:t>MS-PROD</w:t>
      </w:r>
      <w:r w:rsidR="00670C20">
        <w:t>, which is</w:t>
      </w:r>
      <w:r w:rsidRPr="00062547">
        <w:t xml:space="preserve"> a multispecies production model developed by NOAA scientists Gamble and Link</w:t>
      </w:r>
      <w:r w:rsidR="0087667C">
        <w:t>.</w:t>
      </w:r>
      <w:sdt>
        <w:sdtPr>
          <w:id w:val="1612396112"/>
          <w:citation/>
        </w:sdtPr>
        <w:sdtEndPr>
          <w:rPr>
            <w:vertAlign w:val="superscript"/>
          </w:rPr>
        </w:sdtEndPr>
        <w:sdtContent>
          <w:r w:rsidR="00B84418" w:rsidRPr="0087667C">
            <w:rPr>
              <w:vertAlign w:val="superscript"/>
            </w:rPr>
            <w:fldChar w:fldCharType="begin"/>
          </w:r>
          <w:r w:rsidR="00B84418" w:rsidRPr="0087667C">
            <w:rPr>
              <w:vertAlign w:val="superscript"/>
            </w:rPr>
            <w:instrText xml:space="preserve"> CITATION Gam09 \l 1033 </w:instrText>
          </w:r>
          <w:r w:rsidR="00B84418" w:rsidRPr="0087667C">
            <w:rPr>
              <w:vertAlign w:val="superscript"/>
            </w:rPr>
            <w:fldChar w:fldCharType="separate"/>
          </w:r>
          <w:r w:rsidR="00576749" w:rsidRPr="0087667C">
            <w:rPr>
              <w:noProof/>
              <w:vertAlign w:val="superscript"/>
            </w:rPr>
            <w:t>12</w:t>
          </w:r>
          <w:r w:rsidR="00B84418" w:rsidRPr="0087667C">
            <w:rPr>
              <w:vertAlign w:val="superscript"/>
            </w:rPr>
            <w:fldChar w:fldCharType="end"/>
          </w:r>
        </w:sdtContent>
      </w:sdt>
      <w:r w:rsidR="00B84418">
        <w:t xml:space="preserve">  </w:t>
      </w:r>
      <w:r>
        <w:t xml:space="preserve">This model is described by a system of equations where the change in biomass of one species is a function of two kinds of interaction with other species in the model. One kind of interaction is predator prey relationships (given by </w:t>
      </w:r>
      <w:r w:rsidR="0083402E" w:rsidRPr="0083402E">
        <w:rPr>
          <w:rFonts w:cs="Times New Roman"/>
          <w:i/>
        </w:rPr>
        <w:t>α</w:t>
      </w:r>
      <w:r>
        <w:t xml:space="preserve"> in the model)</w:t>
      </w:r>
      <w:r w:rsidR="00395571">
        <w:t>;</w:t>
      </w:r>
      <w:r>
        <w:t xml:space="preserve"> another kind of interaction is competition between species</w:t>
      </w:r>
      <w:r w:rsidR="00A27027">
        <w:t xml:space="preserve"> (given by </w:t>
      </w:r>
      <w:r w:rsidR="00A27027" w:rsidRPr="008C7788">
        <w:rPr>
          <w:rFonts w:cs="Times New Roman"/>
          <w:i/>
        </w:rPr>
        <w:t>β</w:t>
      </w:r>
      <w:r w:rsidR="00A27027">
        <w:t xml:space="preserve"> in the model)</w:t>
      </w:r>
      <w:r>
        <w:t xml:space="preserve">. This term </w:t>
      </w:r>
      <w:r w:rsidR="00395571">
        <w:t xml:space="preserve">competition </w:t>
      </w:r>
      <w:r>
        <w:t xml:space="preserve">accounts for cases when two species may </w:t>
      </w:r>
      <w:r w:rsidR="00FC4779">
        <w:t xml:space="preserve">compete with one another for a resource such as habitat space or low level food sources. An additional term in the model </w:t>
      </w:r>
      <w:r w:rsidR="00395571">
        <w:t xml:space="preserve">is </w:t>
      </w:r>
      <w:r w:rsidR="00FC4779">
        <w:t xml:space="preserve">harvesting by humans by means of various kinds of fishing. The goal of fisheries management </w:t>
      </w:r>
      <w:r w:rsidR="00D0052D">
        <w:t xml:space="preserve">is </w:t>
      </w:r>
      <w:r w:rsidR="00FC4779">
        <w:t>to obtain a situation where harvesting is sustainable over a long period.</w:t>
      </w:r>
      <w:r w:rsidR="007770B1">
        <w:t xml:space="preserve">  The MS-PROD model is based on the following formula:</w:t>
      </w:r>
    </w:p>
    <w:tbl>
      <w:tblPr>
        <w:tblStyle w:val="TableGrid"/>
        <w:tblW w:w="0" w:type="auto"/>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1"/>
        <w:gridCol w:w="812"/>
      </w:tblGrid>
      <w:tr w:rsidR="00814527" w14:paraId="6B0D6080" w14:textId="6026B2C6" w:rsidTr="007770B1">
        <w:tc>
          <w:tcPr>
            <w:tcW w:w="8591" w:type="dxa"/>
            <w:tcMar>
              <w:left w:w="173" w:type="dxa"/>
              <w:right w:w="115" w:type="dxa"/>
            </w:tcMar>
          </w:tcPr>
          <w:p w14:paraId="557E5846" w14:textId="5526BBF7" w:rsidR="00814527" w:rsidRDefault="00814527" w:rsidP="003A0297">
            <w:r>
              <w:rPr>
                <w:noProof/>
              </w:rPr>
              <w:drawing>
                <wp:inline distT="0" distB="0" distL="0" distR="0" wp14:anchorId="4A05E239" wp14:editId="4C0CAA9E">
                  <wp:extent cx="4610100" cy="113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prod_equ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2498" cy="1145249"/>
                          </a:xfrm>
                          <a:prstGeom prst="rect">
                            <a:avLst/>
                          </a:prstGeom>
                        </pic:spPr>
                      </pic:pic>
                    </a:graphicData>
                  </a:graphic>
                </wp:inline>
              </w:drawing>
            </w:r>
          </w:p>
        </w:tc>
        <w:tc>
          <w:tcPr>
            <w:tcW w:w="812" w:type="dxa"/>
            <w:vAlign w:val="center"/>
          </w:tcPr>
          <w:p w14:paraId="61AA11BE" w14:textId="15D2AA34" w:rsidR="00814527" w:rsidRPr="00D402B2" w:rsidRDefault="00814527" w:rsidP="00814527">
            <w:pPr>
              <w:pStyle w:val="Caption"/>
              <w:jc w:val="right"/>
              <w:rPr>
                <w:sz w:val="22"/>
              </w:rPr>
            </w:pPr>
            <w:bookmarkStart w:id="0" w:name="_Ref390876841"/>
            <w:r w:rsidRPr="00D402B2">
              <w:rPr>
                <w:sz w:val="22"/>
              </w:rPr>
              <w:t>(</w:t>
            </w:r>
            <w:r w:rsidRPr="00D402B2">
              <w:rPr>
                <w:sz w:val="22"/>
              </w:rPr>
              <w:fldChar w:fldCharType="begin"/>
            </w:r>
            <w:r w:rsidRPr="00D402B2">
              <w:rPr>
                <w:sz w:val="22"/>
              </w:rPr>
              <w:instrText xml:space="preserve"> SEQ (_ \* ARABIC </w:instrText>
            </w:r>
            <w:r w:rsidRPr="00D402B2">
              <w:rPr>
                <w:sz w:val="22"/>
              </w:rPr>
              <w:fldChar w:fldCharType="separate"/>
            </w:r>
            <w:r w:rsidR="00905CA3">
              <w:rPr>
                <w:noProof/>
                <w:sz w:val="22"/>
              </w:rPr>
              <w:t>1</w:t>
            </w:r>
            <w:r w:rsidRPr="00D402B2">
              <w:rPr>
                <w:sz w:val="22"/>
              </w:rPr>
              <w:fldChar w:fldCharType="end"/>
            </w:r>
            <w:r w:rsidRPr="00D402B2">
              <w:rPr>
                <w:sz w:val="22"/>
              </w:rPr>
              <w:t>)</w:t>
            </w:r>
            <w:bookmarkEnd w:id="0"/>
          </w:p>
          <w:p w14:paraId="47A53C6E" w14:textId="77777777" w:rsidR="00814527" w:rsidRPr="00062547" w:rsidRDefault="00814527" w:rsidP="003A0297">
            <w:pPr>
              <w:rPr>
                <w:noProof/>
              </w:rPr>
            </w:pPr>
          </w:p>
        </w:tc>
      </w:tr>
    </w:tbl>
    <w:p w14:paraId="4E856874" w14:textId="77777777" w:rsidR="00814527" w:rsidRDefault="00814527" w:rsidP="00D06607"/>
    <w:p w14:paraId="231BA0BC" w14:textId="7274E7B3" w:rsidR="00265E9F" w:rsidRDefault="007770B1" w:rsidP="003942AD">
      <w:r>
        <w:lastRenderedPageBreak/>
        <w:t>where</w:t>
      </w:r>
      <w:r w:rsidR="00265E9F">
        <w:t xml:space="preserve"> </w:t>
      </w:r>
      <w:r w:rsidR="00265E9F" w:rsidRPr="00FC4779">
        <w:rPr>
          <w:i/>
        </w:rPr>
        <w:t>N</w:t>
      </w:r>
      <w:r w:rsidR="00265E9F">
        <w:t xml:space="preserve"> is species biomass, </w:t>
      </w:r>
      <w:r w:rsidR="00265E9F" w:rsidRPr="00FC4779">
        <w:rPr>
          <w:rFonts w:ascii="Symbol" w:hAnsi="Symbol"/>
          <w:i/>
        </w:rPr>
        <w:t></w:t>
      </w:r>
      <w:r w:rsidR="00265E9F" w:rsidRPr="00FC4779">
        <w:rPr>
          <w:i/>
          <w:vertAlign w:val="subscript"/>
        </w:rPr>
        <w:t>ij</w:t>
      </w:r>
      <w:r w:rsidR="00265E9F">
        <w:t xml:space="preserve"> represents competition between species </w:t>
      </w:r>
      <w:r w:rsidR="00265E9F" w:rsidRPr="00D62C20">
        <w:rPr>
          <w:i/>
        </w:rPr>
        <w:t>i</w:t>
      </w:r>
      <w:r w:rsidR="00265E9F">
        <w:t xml:space="preserve"> and species </w:t>
      </w:r>
      <w:r w:rsidR="00265E9F" w:rsidRPr="00D62C20">
        <w:rPr>
          <w:i/>
        </w:rPr>
        <w:t>j</w:t>
      </w:r>
      <w:r w:rsidR="00265E9F">
        <w:t xml:space="preserve">, </w:t>
      </w:r>
      <w:r w:rsidR="00265E9F" w:rsidRPr="00FC4779">
        <w:rPr>
          <w:rFonts w:ascii="Symbol" w:hAnsi="Symbol"/>
          <w:i/>
        </w:rPr>
        <w:t></w:t>
      </w:r>
      <w:r w:rsidR="00265E9F" w:rsidRPr="00FC4779">
        <w:rPr>
          <w:i/>
          <w:vertAlign w:val="subscript"/>
        </w:rPr>
        <w:t>ij</w:t>
      </w:r>
      <w:r w:rsidR="00265E9F" w:rsidRPr="00FC4779">
        <w:rPr>
          <w:i/>
        </w:rPr>
        <w:t>,</w:t>
      </w:r>
      <w:r w:rsidR="00265E9F">
        <w:t xml:space="preserve"> represents predation of species </w:t>
      </w:r>
      <w:r w:rsidR="00265E9F" w:rsidRPr="00D62C20">
        <w:rPr>
          <w:i/>
        </w:rPr>
        <w:t>i</w:t>
      </w:r>
      <w:r w:rsidR="00265E9F">
        <w:t xml:space="preserve"> on species </w:t>
      </w:r>
      <w:r w:rsidR="00265E9F" w:rsidRPr="00D62C20">
        <w:rPr>
          <w:i/>
        </w:rPr>
        <w:t>j</w:t>
      </w:r>
      <w:r w:rsidR="00265E9F">
        <w:t xml:space="preserve">.  </w:t>
      </w:r>
      <w:r w:rsidR="00265E9F" w:rsidRPr="00FC4779">
        <w:rPr>
          <w:i/>
        </w:rPr>
        <w:t>H</w:t>
      </w:r>
      <w:r w:rsidR="00265E9F">
        <w:t xml:space="preserve"> represents the harvest effort. Other terms represent carrying capacity, normal species growth rate in the absence of completion, predation or harvest.</w:t>
      </w:r>
    </w:p>
    <w:p w14:paraId="1EF18A42" w14:textId="77777777" w:rsidR="003942AD" w:rsidRDefault="00D06607" w:rsidP="003942AD">
      <w:r>
        <w:t>In the Gable and Link model</w:t>
      </w:r>
      <w:r w:rsidR="009205DA">
        <w:t>,</w:t>
      </w:r>
      <w:r>
        <w:t xml:space="preserve"> there are </w:t>
      </w:r>
      <w:r w:rsidR="00263212">
        <w:t xml:space="preserve">10 </w:t>
      </w:r>
      <w:r>
        <w:t>commercial species of fish interacting.</w:t>
      </w:r>
      <w:r w:rsidR="0087061B">
        <w:t xml:space="preserve">  </w:t>
      </w:r>
      <w:r w:rsidR="003942AD">
        <w:t>The MS-PROD authors provided us with a parameter file which listed t</w:t>
      </w:r>
      <w:r w:rsidR="0087061B">
        <w:t xml:space="preserve">hese </w:t>
      </w:r>
      <w:r w:rsidR="00263212">
        <w:t xml:space="preserve">10 </w:t>
      </w:r>
      <w:r w:rsidR="003942AD">
        <w:t>species chosen from the Northeast United States Continental Shelf Large Marine Ecosystem (NEUSLME), listed here by functional group:</w:t>
      </w:r>
    </w:p>
    <w:p w14:paraId="3351C9B6" w14:textId="77777777" w:rsidR="00C5478F" w:rsidRDefault="003942AD" w:rsidP="00C5478F">
      <w:pPr>
        <w:pStyle w:val="ListParagraph"/>
        <w:numPr>
          <w:ilvl w:val="0"/>
          <w:numId w:val="1"/>
        </w:numPr>
      </w:pPr>
      <w:r>
        <w:t>Elasmobranchs: Skates, Spiny Dogfish</w:t>
      </w:r>
    </w:p>
    <w:p w14:paraId="63B42CBF" w14:textId="77777777" w:rsidR="003942AD" w:rsidRDefault="003942AD" w:rsidP="00C5478F">
      <w:pPr>
        <w:pStyle w:val="ListParagraph"/>
        <w:numPr>
          <w:ilvl w:val="0"/>
          <w:numId w:val="1"/>
        </w:numPr>
      </w:pPr>
      <w:r>
        <w:t>Flatfish: Windowpane, Winter Flounder, Yellowfin Tuna</w:t>
      </w:r>
    </w:p>
    <w:p w14:paraId="12258F3B" w14:textId="77777777" w:rsidR="00C5478F" w:rsidRDefault="003942AD" w:rsidP="00C5478F">
      <w:pPr>
        <w:pStyle w:val="ListParagraph"/>
        <w:numPr>
          <w:ilvl w:val="0"/>
          <w:numId w:val="1"/>
        </w:numPr>
      </w:pPr>
      <w:r>
        <w:t>Groundfish: Cod, Haddock, Redfish</w:t>
      </w:r>
    </w:p>
    <w:p w14:paraId="431E0AB9" w14:textId="728E459A" w:rsidR="00397AEA" w:rsidRDefault="00397AEA" w:rsidP="00C5478F">
      <w:pPr>
        <w:pStyle w:val="ListParagraph"/>
        <w:numPr>
          <w:ilvl w:val="0"/>
          <w:numId w:val="1"/>
        </w:numPr>
      </w:pPr>
      <w:r>
        <w:t>Small Pelagics: Herring, Mackerel</w:t>
      </w:r>
    </w:p>
    <w:tbl>
      <w:tblPr>
        <w:tblStyle w:val="TableGrid"/>
        <w:tblpPr w:leftFromText="180" w:rightFromText="180" w:vertAnchor="text" w:horzAnchor="margin" w:tblpY="106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97AEA" w14:paraId="56A7D983" w14:textId="77777777" w:rsidTr="00265E9F">
        <w:tc>
          <w:tcPr>
            <w:tcW w:w="9576" w:type="dxa"/>
          </w:tcPr>
          <w:p w14:paraId="4EAE62AC" w14:textId="77777777" w:rsidR="00397AEA" w:rsidRDefault="00397AEA" w:rsidP="00397AEA">
            <w:pPr>
              <w:jc w:val="center"/>
            </w:pPr>
            <w:r>
              <w:rPr>
                <w:noProof/>
              </w:rPr>
              <w:drawing>
                <wp:inline distT="0" distB="0" distL="0" distR="0" wp14:anchorId="31024D3A" wp14:editId="40597659">
                  <wp:extent cx="5410200" cy="3728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uble_elasmobranch_static.png"/>
                          <pic:cNvPicPr/>
                        </pic:nvPicPr>
                        <pic:blipFill>
                          <a:blip r:embed="rId9">
                            <a:extLst>
                              <a:ext uri="{28A0092B-C50C-407E-A947-70E740481C1C}">
                                <a14:useLocalDpi xmlns:a14="http://schemas.microsoft.com/office/drawing/2010/main" val="0"/>
                              </a:ext>
                            </a:extLst>
                          </a:blip>
                          <a:stretch>
                            <a:fillRect/>
                          </a:stretch>
                        </pic:blipFill>
                        <pic:spPr>
                          <a:xfrm>
                            <a:off x="0" y="0"/>
                            <a:ext cx="5431483" cy="3742848"/>
                          </a:xfrm>
                          <a:prstGeom prst="rect">
                            <a:avLst/>
                          </a:prstGeom>
                        </pic:spPr>
                      </pic:pic>
                    </a:graphicData>
                  </a:graphic>
                </wp:inline>
              </w:drawing>
            </w:r>
          </w:p>
          <w:p w14:paraId="130C3708" w14:textId="77777777" w:rsidR="00397AEA" w:rsidRDefault="00397AEA" w:rsidP="00397AEA">
            <w:pPr>
              <w:jc w:val="center"/>
            </w:pPr>
          </w:p>
        </w:tc>
      </w:tr>
      <w:tr w:rsidR="00397AEA" w14:paraId="28466E4D" w14:textId="77777777" w:rsidTr="00265E9F">
        <w:tc>
          <w:tcPr>
            <w:tcW w:w="9576" w:type="dxa"/>
          </w:tcPr>
          <w:p w14:paraId="00506BDB" w14:textId="77777777" w:rsidR="00397AEA" w:rsidRPr="00E200FB" w:rsidRDefault="00397AEA" w:rsidP="00397AEA">
            <w:pPr>
              <w:pStyle w:val="Caption"/>
            </w:pPr>
            <w:bookmarkStart w:id="1" w:name="_Ref390873067"/>
            <w:r w:rsidRPr="00082F77">
              <w:rPr>
                <w:b/>
              </w:rPr>
              <w:t xml:space="preserve">Figure </w:t>
            </w:r>
            <w:r w:rsidRPr="00082F77">
              <w:rPr>
                <w:b/>
              </w:rPr>
              <w:fldChar w:fldCharType="begin"/>
            </w:r>
            <w:r w:rsidRPr="00082F77">
              <w:rPr>
                <w:b/>
              </w:rPr>
              <w:instrText xml:space="preserve"> SEQ Figure \* ARABIC </w:instrText>
            </w:r>
            <w:r w:rsidRPr="00082F77">
              <w:rPr>
                <w:b/>
              </w:rPr>
              <w:fldChar w:fldCharType="separate"/>
            </w:r>
            <w:r>
              <w:rPr>
                <w:b/>
                <w:noProof/>
              </w:rPr>
              <w:t>1</w:t>
            </w:r>
            <w:r w:rsidRPr="00082F77">
              <w:rPr>
                <w:b/>
              </w:rPr>
              <w:fldChar w:fldCharType="end"/>
            </w:r>
            <w:bookmarkEnd w:id="1"/>
            <w:r w:rsidRPr="00082F77">
              <w:rPr>
                <w:b/>
              </w:rPr>
              <w:t>.</w:t>
            </w:r>
            <w:r w:rsidRPr="00E200FB">
              <w:t xml:space="preserve"> The overall design is illustrated.</w:t>
            </w:r>
          </w:p>
        </w:tc>
      </w:tr>
    </w:tbl>
    <w:p w14:paraId="4E80F179" w14:textId="77777777" w:rsidR="003942AD" w:rsidRDefault="003942AD" w:rsidP="003942AD">
      <w:r>
        <w:t xml:space="preserve">The MS-PROD model runs simulations for 30 years with an annual time step to predict individual biomasses. </w:t>
      </w:r>
    </w:p>
    <w:p w14:paraId="5215F51C" w14:textId="77777777" w:rsidR="00265E9F" w:rsidRDefault="00265E9F" w:rsidP="00265E9F">
      <w:pPr>
        <w:pStyle w:val="NoSpacing"/>
      </w:pPr>
    </w:p>
    <w:p w14:paraId="2ACE2713" w14:textId="77777777" w:rsidR="00265E9F" w:rsidRDefault="00265E9F" w:rsidP="00265E9F">
      <w:pPr>
        <w:pStyle w:val="NoSpacing"/>
      </w:pPr>
    </w:p>
    <w:p w14:paraId="43BC8C18" w14:textId="49461A21" w:rsidR="00906BF6" w:rsidRDefault="00906BF6" w:rsidP="00906BF6">
      <w:pPr>
        <w:pStyle w:val="Heading1"/>
      </w:pPr>
      <w:r>
        <w:t xml:space="preserve">The </w:t>
      </w:r>
      <w:r w:rsidR="00C058AB">
        <w:t>d</w:t>
      </w:r>
      <w:r>
        <w:t>esign</w:t>
      </w:r>
    </w:p>
    <w:p w14:paraId="33574618" w14:textId="509D5587" w:rsidR="00BD2F78" w:rsidRDefault="00BD2F78" w:rsidP="00BD2F78">
      <w:r>
        <w:t xml:space="preserve">There are three critical elements in our design: </w:t>
      </w:r>
      <w:r w:rsidRPr="00627509">
        <w:rPr>
          <w:i/>
        </w:rPr>
        <w:t>time series plots</w:t>
      </w:r>
      <w:r>
        <w:t xml:space="preserve"> to show forecast trends, </w:t>
      </w:r>
      <w:r w:rsidRPr="00627509">
        <w:rPr>
          <w:i/>
        </w:rPr>
        <w:t>arcs</w:t>
      </w:r>
      <w:r>
        <w:t xml:space="preserve"> to show model linkages, and </w:t>
      </w:r>
      <w:r w:rsidRPr="00627509">
        <w:rPr>
          <w:i/>
        </w:rPr>
        <w:t>interactive sliders</w:t>
      </w:r>
      <w:r>
        <w:t xml:space="preserve"> to allow the user to interactively change particular values. These are illustrated together </w:t>
      </w:r>
      <w:r w:rsidRPr="00563AD9">
        <w:t>in</w:t>
      </w:r>
      <w:r w:rsidR="00563AD9" w:rsidRPr="00563AD9">
        <w:t xml:space="preserve"> </w:t>
      </w:r>
      <w:r w:rsidR="00563AD9" w:rsidRPr="00563AD9">
        <w:fldChar w:fldCharType="begin"/>
      </w:r>
      <w:r w:rsidR="00563AD9" w:rsidRPr="00563AD9">
        <w:instrText xml:space="preserve"> REF _Ref390873067 \h  \* MERGEFORMAT </w:instrText>
      </w:r>
      <w:r w:rsidR="00563AD9" w:rsidRPr="00563AD9">
        <w:fldChar w:fldCharType="separate"/>
      </w:r>
      <w:r w:rsidR="00905CA3" w:rsidRPr="002F7B01">
        <w:t>Figure 1</w:t>
      </w:r>
      <w:r w:rsidR="00563AD9" w:rsidRPr="00563AD9">
        <w:fldChar w:fldCharType="end"/>
      </w:r>
      <w:r>
        <w:t>. A critical part of our design is a graphical device known as an “arc diagram”. This</w:t>
      </w:r>
      <w:r w:rsidRPr="00773912">
        <w:t xml:space="preserve"> name was coined by Wattenberg</w:t>
      </w:r>
      <w:r w:rsidR="004E4A39">
        <w:t xml:space="preserve">, </w:t>
      </w:r>
      <w:r w:rsidRPr="00773912">
        <w:t xml:space="preserve">though </w:t>
      </w:r>
      <w:r>
        <w:t>the method was invented earlier;</w:t>
      </w:r>
      <w:r w:rsidRPr="00773912">
        <w:t xml:space="preserve"> Knuth</w:t>
      </w:r>
      <w:r>
        <w:t xml:space="preserve"> </w:t>
      </w:r>
      <w:r w:rsidRPr="00773912">
        <w:t>used arc diagrams to illustrate interaction of characters in Vict</w:t>
      </w:r>
      <w:r>
        <w:t>or Hugo’s novel</w:t>
      </w:r>
      <w:r w:rsidR="009F410E">
        <w:t xml:space="preserve"> </w:t>
      </w:r>
      <w:r w:rsidR="008A5B5B" w:rsidRPr="008A5B5B">
        <w:rPr>
          <w:i/>
        </w:rPr>
        <w:t>Les Misérables</w:t>
      </w:r>
      <w:r w:rsidR="009B74DD" w:rsidRPr="009B74DD">
        <w:t>.</w:t>
      </w:r>
      <w:sdt>
        <w:sdtPr>
          <w:id w:val="-253903136"/>
          <w:citation/>
        </w:sdtPr>
        <w:sdtEndPr>
          <w:rPr>
            <w:vertAlign w:val="superscript"/>
          </w:rPr>
        </w:sdtEndPr>
        <w:sdtContent>
          <w:r w:rsidR="009B74DD" w:rsidRPr="009B74DD">
            <w:rPr>
              <w:vertAlign w:val="superscript"/>
            </w:rPr>
            <w:fldChar w:fldCharType="begin"/>
          </w:r>
          <w:r w:rsidR="009B74DD" w:rsidRPr="009B74DD">
            <w:rPr>
              <w:vertAlign w:val="superscript"/>
            </w:rPr>
            <w:instrText xml:space="preserve"> CITATION Wat02 \l 1033 </w:instrText>
          </w:r>
          <w:r w:rsidR="009B74DD" w:rsidRPr="009B74DD">
            <w:rPr>
              <w:vertAlign w:val="superscript"/>
            </w:rPr>
            <w:fldChar w:fldCharType="separate"/>
          </w:r>
          <w:r w:rsidR="009B74DD" w:rsidRPr="009B74DD">
            <w:rPr>
              <w:noProof/>
              <w:vertAlign w:val="superscript"/>
            </w:rPr>
            <w:t>13</w:t>
          </w:r>
          <w:r w:rsidR="009B74DD" w:rsidRPr="009B74DD">
            <w:rPr>
              <w:vertAlign w:val="superscript"/>
            </w:rPr>
            <w:fldChar w:fldCharType="end"/>
          </w:r>
        </w:sdtContent>
      </w:sdt>
      <w:r w:rsidR="009B74DD" w:rsidRPr="009B74DD">
        <w:rPr>
          <w:vertAlign w:val="superscript"/>
        </w:rPr>
        <w:t>,</w:t>
      </w:r>
      <w:sdt>
        <w:sdtPr>
          <w:rPr>
            <w:vertAlign w:val="superscript"/>
          </w:rPr>
          <w:id w:val="-141510342"/>
          <w:citation/>
        </w:sdtPr>
        <w:sdtEndPr/>
        <w:sdtContent>
          <w:r w:rsidR="004E4A39" w:rsidRPr="009B74DD">
            <w:rPr>
              <w:vertAlign w:val="superscript"/>
            </w:rPr>
            <w:fldChar w:fldCharType="begin"/>
          </w:r>
          <w:r w:rsidR="004E4A39" w:rsidRPr="009B74DD">
            <w:rPr>
              <w:vertAlign w:val="superscript"/>
            </w:rPr>
            <w:instrText xml:space="preserve"> CITATION Knu93 \l 1033 </w:instrText>
          </w:r>
          <w:r w:rsidR="004E4A39" w:rsidRPr="009B74DD">
            <w:rPr>
              <w:vertAlign w:val="superscript"/>
            </w:rPr>
            <w:fldChar w:fldCharType="separate"/>
          </w:r>
          <w:r w:rsidR="00576749" w:rsidRPr="009B74DD">
            <w:rPr>
              <w:noProof/>
              <w:vertAlign w:val="superscript"/>
            </w:rPr>
            <w:t>14</w:t>
          </w:r>
          <w:r w:rsidR="004E4A39" w:rsidRPr="009B74DD">
            <w:rPr>
              <w:vertAlign w:val="superscript"/>
            </w:rPr>
            <w:fldChar w:fldCharType="end"/>
          </w:r>
        </w:sdtContent>
      </w:sdt>
      <w:r>
        <w:t xml:space="preserve"> </w:t>
      </w:r>
      <w:r w:rsidR="009B74DD">
        <w:t xml:space="preserve"> </w:t>
      </w:r>
      <w:r w:rsidRPr="00773912">
        <w:t xml:space="preserve">While the arc diagram may fail to properly depict the </w:t>
      </w:r>
      <w:r w:rsidRPr="00773912">
        <w:lastRenderedPageBreak/>
        <w:t>structure of a network, Heer et al. point out it is</w:t>
      </w:r>
      <w:r w:rsidRPr="00F11454">
        <w:t xml:space="preserve"> advantageous because the one-dimensionality allows for other features to be easily displayed near the </w:t>
      </w:r>
      <w:r>
        <w:t>nodes</w:t>
      </w:r>
      <w:r w:rsidR="009B74DD">
        <w:t>.</w:t>
      </w:r>
      <w:sdt>
        <w:sdtPr>
          <w:id w:val="-1581820076"/>
          <w:citation/>
        </w:sdtPr>
        <w:sdtEndPr>
          <w:rPr>
            <w:vertAlign w:val="superscript"/>
          </w:rPr>
        </w:sdtEndPr>
        <w:sdtContent>
          <w:r w:rsidR="00410583" w:rsidRPr="009B74DD">
            <w:rPr>
              <w:vertAlign w:val="superscript"/>
            </w:rPr>
            <w:fldChar w:fldCharType="begin"/>
          </w:r>
          <w:r w:rsidR="00410583" w:rsidRPr="009B74DD">
            <w:rPr>
              <w:vertAlign w:val="superscript"/>
            </w:rPr>
            <w:instrText xml:space="preserve"> CITATION Hee10 \l 1033 </w:instrText>
          </w:r>
          <w:r w:rsidR="00410583" w:rsidRPr="009B74DD">
            <w:rPr>
              <w:vertAlign w:val="superscript"/>
            </w:rPr>
            <w:fldChar w:fldCharType="separate"/>
          </w:r>
          <w:r w:rsidR="00576749" w:rsidRPr="009B74DD">
            <w:rPr>
              <w:noProof/>
              <w:vertAlign w:val="superscript"/>
            </w:rPr>
            <w:t>15</w:t>
          </w:r>
          <w:r w:rsidR="00410583" w:rsidRPr="009B74DD">
            <w:rPr>
              <w:vertAlign w:val="superscript"/>
            </w:rPr>
            <w:fldChar w:fldCharType="end"/>
          </w:r>
        </w:sdtContent>
      </w:sdt>
      <w:r>
        <w:t xml:space="preserve">  This is the property that is useful in our design</w:t>
      </w:r>
      <w:r w:rsidR="00DF7C01">
        <w:t>,</w:t>
      </w:r>
      <w:r>
        <w:t xml:space="preserve"> fitting well with a simple stack of time series plots</w:t>
      </w:r>
      <w:r w:rsidRPr="00F11454">
        <w:t>.</w:t>
      </w:r>
      <w:r>
        <w:t xml:space="preserve">  The time series plots stand for nodes in the food web network, with each plot representing a single species.  The time series plots are organized into four “functional groups”, each distinguished using a different color code. Functional groups are sets of species that have habitat</w:t>
      </w:r>
      <w:r w:rsidR="005520D9">
        <w:t>, ecosystem function,</w:t>
      </w:r>
      <w:r>
        <w:t xml:space="preserve"> and other characteristics in common.  The four interactive sliders control the fishing effort for each functional group.  By adjusting a slider</w:t>
      </w:r>
      <w:r w:rsidR="009F410E">
        <w:t>,</w:t>
      </w:r>
      <w:r>
        <w:t xml:space="preserve"> the amount of fishing effort for a particular functional group can be </w:t>
      </w:r>
      <w:r w:rsidR="009F410E">
        <w:t xml:space="preserve">changed </w:t>
      </w:r>
      <w:r>
        <w:t>and the results visualized.</w:t>
      </w:r>
      <w:r w:rsidRPr="00590B1D">
        <w:t xml:space="preserve"> </w:t>
      </w:r>
    </w:p>
    <w:p w14:paraId="3628C43C" w14:textId="77777777" w:rsidR="00BD2F78" w:rsidRDefault="00BD2F78" w:rsidP="00BD2F78">
      <w:r w:rsidRPr="00590B1D">
        <w:t>In the following sections we first discuss the design of the parameter adjustment sliders and the time series plots before describing in detail the design decisions leading to the dynamic arcs.</w:t>
      </w:r>
    </w:p>
    <w:p w14:paraId="41F16534" w14:textId="77777777" w:rsidR="00BD2F78" w:rsidRDefault="00C058AB" w:rsidP="00BD2F78">
      <w:pPr>
        <w:pStyle w:val="Heading2"/>
      </w:pPr>
      <w:r>
        <w:t>Parameter adjustment s</w:t>
      </w:r>
      <w:r w:rsidR="00BD2F78">
        <w:t>liders</w:t>
      </w:r>
      <w:r w:rsidR="00BD2F78" w:rsidRPr="00F11454">
        <w:t xml:space="preserve"> </w:t>
      </w:r>
    </w:p>
    <w:p w14:paraId="64C456C7" w14:textId="7314F724" w:rsidR="00BD2F78" w:rsidRDefault="006940B9" w:rsidP="00BD2F78">
      <w:r>
        <w:t xml:space="preserve">The sliders </w:t>
      </w:r>
      <w:r w:rsidR="00BD2F78">
        <w:t xml:space="preserve">shown on the </w:t>
      </w:r>
      <w:r>
        <w:t>left-</w:t>
      </w:r>
      <w:r w:rsidR="00BD2F78">
        <w:t>hand side of the interface panel</w:t>
      </w:r>
      <w:r w:rsidR="00D87E41">
        <w:t xml:space="preserve"> in </w:t>
      </w:r>
      <w:r w:rsidR="00D87E41" w:rsidRPr="00D87E41">
        <w:fldChar w:fldCharType="begin"/>
      </w:r>
      <w:r w:rsidR="00D87E41" w:rsidRPr="00D87E41">
        <w:instrText xml:space="preserve"> REF _Ref390873067 \h </w:instrText>
      </w:r>
      <w:r w:rsidR="00D87E41" w:rsidRPr="00125362">
        <w:instrText xml:space="preserve"> \* MERGEFORMAT </w:instrText>
      </w:r>
      <w:r w:rsidR="00D87E41" w:rsidRPr="00D87E41">
        <w:fldChar w:fldCharType="separate"/>
      </w:r>
      <w:r w:rsidR="00905CA3" w:rsidRPr="00125362">
        <w:t xml:space="preserve">Figure </w:t>
      </w:r>
      <w:r w:rsidR="00905CA3" w:rsidRPr="00125362">
        <w:rPr>
          <w:noProof/>
        </w:rPr>
        <w:t>1</w:t>
      </w:r>
      <w:r w:rsidR="00D87E41" w:rsidRPr="00D87E41">
        <w:fldChar w:fldCharType="end"/>
      </w:r>
      <w:r w:rsidR="00BD2F78">
        <w:t xml:space="preserve"> enable users to interactively adjust the amount of fish caught in different functional groups.  Underneath each slider, a colored rectangle indicates differences from the baseline effort settings. Blue indicates the effort value has been increased since the baseline was set</w:t>
      </w:r>
      <w:r w:rsidR="00E96ADB">
        <w:t>, while red indicates the effort value has been decreased</w:t>
      </w:r>
      <w:r w:rsidR="00BD2F78">
        <w:t>. In the example shown</w:t>
      </w:r>
      <w:r w:rsidR="003F6AB4">
        <w:t>,</w:t>
      </w:r>
      <w:r w:rsidR="00BD2F78">
        <w:t xml:space="preserve"> the effort for “elasmobranchs” was originally set to 1.0 and now it is approximately 1.5. The time series plots show the resulting forecast changes in the biomass of the entire set of species according to the model.  When a slider is adjusted</w:t>
      </w:r>
      <w:r w:rsidR="00C15BE2">
        <w:t>,</w:t>
      </w:r>
      <w:r w:rsidR="00BD2F78">
        <w:t xml:space="preserve"> the model is recomputed and the time series </w:t>
      </w:r>
      <w:r w:rsidR="00D87E41">
        <w:t xml:space="preserve">are </w:t>
      </w:r>
      <w:r w:rsidR="00BD2F78">
        <w:t>recalculated in real time, with no discernible lag.</w:t>
      </w:r>
    </w:p>
    <w:tbl>
      <w:tblPr>
        <w:tblStyle w:val="TableGrid"/>
        <w:tblW w:w="0" w:type="auto"/>
        <w:tblLook w:val="04A0" w:firstRow="1" w:lastRow="0" w:firstColumn="1" w:lastColumn="0" w:noHBand="0" w:noVBand="1"/>
      </w:tblPr>
      <w:tblGrid>
        <w:gridCol w:w="1004"/>
        <w:gridCol w:w="8572"/>
      </w:tblGrid>
      <w:tr w:rsidR="00416A57" w14:paraId="0CA5B62C" w14:textId="77777777" w:rsidTr="00265E9F">
        <w:tc>
          <w:tcPr>
            <w:tcW w:w="1278" w:type="dxa"/>
            <w:tcBorders>
              <w:top w:val="nil"/>
              <w:left w:val="nil"/>
              <w:bottom w:val="nil"/>
              <w:right w:val="nil"/>
            </w:tcBorders>
            <w:vAlign w:val="center"/>
          </w:tcPr>
          <w:p w14:paraId="0EBF08E9" w14:textId="2B8BDDE8" w:rsidR="00416A57" w:rsidRPr="00B83491" w:rsidRDefault="00416A57" w:rsidP="00416A57">
            <w:pPr>
              <w:pStyle w:val="NoSpacing"/>
              <w:jc w:val="right"/>
              <w:rPr>
                <w:noProof/>
                <w:sz w:val="16"/>
                <w:szCs w:val="16"/>
              </w:rPr>
            </w:pPr>
            <w:r w:rsidRPr="00416A57">
              <w:rPr>
                <w:noProof/>
                <w:szCs w:val="16"/>
              </w:rPr>
              <w:t>(a)</w:t>
            </w:r>
          </w:p>
        </w:tc>
        <w:tc>
          <w:tcPr>
            <w:tcW w:w="8298" w:type="dxa"/>
            <w:tcBorders>
              <w:top w:val="nil"/>
              <w:left w:val="nil"/>
              <w:bottom w:val="nil"/>
              <w:right w:val="nil"/>
            </w:tcBorders>
          </w:tcPr>
          <w:p w14:paraId="5B41F6CB" w14:textId="3232324F" w:rsidR="00416A57" w:rsidRPr="00B83491" w:rsidRDefault="00416A57" w:rsidP="005803A2">
            <w:pPr>
              <w:pStyle w:val="NoSpacing"/>
              <w:rPr>
                <w:sz w:val="16"/>
                <w:szCs w:val="16"/>
              </w:rPr>
            </w:pPr>
            <w:r>
              <w:rPr>
                <w:noProof/>
                <w:sz w:val="16"/>
                <w:szCs w:val="16"/>
              </w:rPr>
              <w:drawing>
                <wp:inline distT="0" distB="0" distL="0" distR="0" wp14:anchorId="4AC0BCA4" wp14:editId="47CEFADA">
                  <wp:extent cx="5306165" cy="93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prod_change_line.png"/>
                          <pic:cNvPicPr/>
                        </pic:nvPicPr>
                        <pic:blipFill>
                          <a:blip r:embed="rId10">
                            <a:extLst>
                              <a:ext uri="{28A0092B-C50C-407E-A947-70E740481C1C}">
                                <a14:useLocalDpi xmlns:a14="http://schemas.microsoft.com/office/drawing/2010/main" val="0"/>
                              </a:ext>
                            </a:extLst>
                          </a:blip>
                          <a:stretch>
                            <a:fillRect/>
                          </a:stretch>
                        </pic:blipFill>
                        <pic:spPr>
                          <a:xfrm>
                            <a:off x="0" y="0"/>
                            <a:ext cx="5306165" cy="933580"/>
                          </a:xfrm>
                          <a:prstGeom prst="rect">
                            <a:avLst/>
                          </a:prstGeom>
                        </pic:spPr>
                      </pic:pic>
                    </a:graphicData>
                  </a:graphic>
                </wp:inline>
              </w:drawing>
            </w:r>
          </w:p>
        </w:tc>
      </w:tr>
      <w:tr w:rsidR="00416A57" w:rsidRPr="00B83491" w14:paraId="5CC85088" w14:textId="77777777" w:rsidTr="00265E9F">
        <w:tc>
          <w:tcPr>
            <w:tcW w:w="1278" w:type="dxa"/>
            <w:tcBorders>
              <w:top w:val="nil"/>
              <w:left w:val="nil"/>
              <w:bottom w:val="nil"/>
              <w:right w:val="nil"/>
            </w:tcBorders>
            <w:vAlign w:val="center"/>
          </w:tcPr>
          <w:p w14:paraId="23D38C9F" w14:textId="571B0303" w:rsidR="00416A57" w:rsidRPr="00B83491" w:rsidRDefault="00416A57" w:rsidP="00416A57">
            <w:pPr>
              <w:pStyle w:val="NoSpacing"/>
              <w:jc w:val="right"/>
              <w:rPr>
                <w:noProof/>
              </w:rPr>
            </w:pPr>
            <w:r>
              <w:rPr>
                <w:noProof/>
              </w:rPr>
              <w:t>(b)</w:t>
            </w:r>
          </w:p>
        </w:tc>
        <w:tc>
          <w:tcPr>
            <w:tcW w:w="8298" w:type="dxa"/>
            <w:tcBorders>
              <w:top w:val="nil"/>
              <w:left w:val="nil"/>
              <w:bottom w:val="nil"/>
              <w:right w:val="nil"/>
            </w:tcBorders>
          </w:tcPr>
          <w:p w14:paraId="4C4A6317" w14:textId="72062302" w:rsidR="00416A57" w:rsidRPr="00B83491" w:rsidRDefault="00416A57" w:rsidP="005803A2">
            <w:pPr>
              <w:pStyle w:val="NoSpacing"/>
            </w:pPr>
            <w:r>
              <w:rPr>
                <w:noProof/>
              </w:rPr>
              <w:drawing>
                <wp:inline distT="0" distB="0" distL="0" distR="0" wp14:anchorId="707A008E" wp14:editId="6CBF7B7A">
                  <wp:extent cx="5277587" cy="933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sprod_change_blend.png"/>
                          <pic:cNvPicPr/>
                        </pic:nvPicPr>
                        <pic:blipFill>
                          <a:blip r:embed="rId11">
                            <a:extLst>
                              <a:ext uri="{28A0092B-C50C-407E-A947-70E740481C1C}">
                                <a14:useLocalDpi xmlns:a14="http://schemas.microsoft.com/office/drawing/2010/main" val="0"/>
                              </a:ext>
                            </a:extLst>
                          </a:blip>
                          <a:stretch>
                            <a:fillRect/>
                          </a:stretch>
                        </pic:blipFill>
                        <pic:spPr>
                          <a:xfrm>
                            <a:off x="0" y="0"/>
                            <a:ext cx="5277587" cy="933580"/>
                          </a:xfrm>
                          <a:prstGeom prst="rect">
                            <a:avLst/>
                          </a:prstGeom>
                        </pic:spPr>
                      </pic:pic>
                    </a:graphicData>
                  </a:graphic>
                </wp:inline>
              </w:drawing>
            </w:r>
          </w:p>
        </w:tc>
      </w:tr>
      <w:tr w:rsidR="00416A57" w14:paraId="51F0D9AB" w14:textId="77777777" w:rsidTr="00265E9F">
        <w:tc>
          <w:tcPr>
            <w:tcW w:w="9576" w:type="dxa"/>
            <w:gridSpan w:val="2"/>
            <w:tcBorders>
              <w:top w:val="nil"/>
              <w:left w:val="nil"/>
              <w:bottom w:val="nil"/>
              <w:right w:val="nil"/>
            </w:tcBorders>
          </w:tcPr>
          <w:p w14:paraId="0BC64FD2" w14:textId="2CF8A55C" w:rsidR="00416A57" w:rsidRDefault="00416A57" w:rsidP="00416A57">
            <w:pPr>
              <w:pStyle w:val="Caption"/>
            </w:pPr>
            <w:bookmarkStart w:id="2" w:name="_Ref390954392"/>
            <w:r w:rsidRPr="00416A57">
              <w:rPr>
                <w:b/>
              </w:rPr>
              <w:t xml:space="preserve">Figure </w:t>
            </w:r>
            <w:r w:rsidRPr="00416A57">
              <w:rPr>
                <w:b/>
              </w:rPr>
              <w:fldChar w:fldCharType="begin"/>
            </w:r>
            <w:r w:rsidRPr="00416A57">
              <w:rPr>
                <w:b/>
              </w:rPr>
              <w:instrText xml:space="preserve"> SEQ Figure \* ARABIC </w:instrText>
            </w:r>
            <w:r w:rsidRPr="00416A57">
              <w:rPr>
                <w:b/>
              </w:rPr>
              <w:fldChar w:fldCharType="separate"/>
            </w:r>
            <w:r w:rsidR="00905CA3">
              <w:rPr>
                <w:b/>
                <w:noProof/>
              </w:rPr>
              <w:t>2</w:t>
            </w:r>
            <w:r w:rsidRPr="00416A57">
              <w:rPr>
                <w:b/>
              </w:rPr>
              <w:fldChar w:fldCharType="end"/>
            </w:r>
            <w:bookmarkEnd w:id="2"/>
            <w:r w:rsidRPr="00416A57">
              <w:rPr>
                <w:b/>
              </w:rPr>
              <w:t>.</w:t>
            </w:r>
            <w:r>
              <w:t xml:space="preserve">  (a) The status quo time series is given by the gray line. The colored line with dots indicates the new forecast.  (b) The status quo time series is given by the bottom of the shaded portion.</w:t>
            </w:r>
          </w:p>
        </w:tc>
      </w:tr>
    </w:tbl>
    <w:p w14:paraId="1DA86EF5" w14:textId="77777777" w:rsidR="00416A57" w:rsidRDefault="00416A57" w:rsidP="00BD2F78">
      <w:pPr>
        <w:pStyle w:val="Heading2"/>
      </w:pPr>
    </w:p>
    <w:p w14:paraId="1FDB5FAC" w14:textId="77777777" w:rsidR="00BD2F78" w:rsidRDefault="00C058AB" w:rsidP="00BD2F78">
      <w:pPr>
        <w:pStyle w:val="Heading2"/>
      </w:pPr>
      <w:r>
        <w:t>Time series plots</w:t>
      </w:r>
    </w:p>
    <w:p w14:paraId="3DF20833" w14:textId="1016AAB7" w:rsidR="00BD2F78" w:rsidRDefault="00BD2F78" w:rsidP="00BD2F78">
      <w:r>
        <w:t xml:space="preserve">The time series plots each show 30 year projection based on the model.  Because of the considerable </w:t>
      </w:r>
      <w:r w:rsidR="00342ECD">
        <w:t xml:space="preserve">differences </w:t>
      </w:r>
      <w:r>
        <w:t>in biomass between the species, each plot has a different y-axis scale.  This can be difficult to read and it is easy to assume that the different plots are showing comparable ranges.  To help show the actual amounts of each species the</w:t>
      </w:r>
      <w:r w:rsidRPr="00590B1D">
        <w:t xml:space="preserve"> </w:t>
      </w:r>
      <w:r>
        <w:t>a</w:t>
      </w:r>
      <w:r w:rsidRPr="003A77C2">
        <w:t>bsolute biomas</w:t>
      </w:r>
      <w:r>
        <w:t>s indicators (shown in the background of the time series plots in</w:t>
      </w:r>
      <w:r w:rsidR="00563AD9">
        <w:t xml:space="preserve"> </w:t>
      </w:r>
      <w:r w:rsidR="00563AD9" w:rsidRPr="00563AD9">
        <w:fldChar w:fldCharType="begin"/>
      </w:r>
      <w:r w:rsidR="00563AD9" w:rsidRPr="00563AD9">
        <w:instrText xml:space="preserve"> REF _Ref390873067 \h  \* MERGEFORMAT </w:instrText>
      </w:r>
      <w:r w:rsidR="00563AD9" w:rsidRPr="00563AD9">
        <w:fldChar w:fldCharType="separate"/>
      </w:r>
      <w:r w:rsidR="00905CA3" w:rsidRPr="00125362">
        <w:t>Figure 1</w:t>
      </w:r>
      <w:r w:rsidR="00563AD9" w:rsidRPr="00563AD9">
        <w:fldChar w:fldCharType="end"/>
      </w:r>
      <w:r>
        <w:t>)</w:t>
      </w:r>
      <w:r w:rsidRPr="003A77C2">
        <w:t xml:space="preserve"> were introduced to </w:t>
      </w:r>
      <w:r>
        <w:t>represent</w:t>
      </w:r>
      <w:r w:rsidRPr="003A77C2">
        <w:t xml:space="preserve"> how biomass changes over time</w:t>
      </w:r>
      <w:r>
        <w:t>.  These</w:t>
      </w:r>
      <w:r w:rsidRPr="003A77C2">
        <w:t xml:space="preserve"> </w:t>
      </w:r>
      <w:r>
        <w:t>show</w:t>
      </w:r>
      <w:r w:rsidRPr="003A77C2">
        <w:t xml:space="preserve"> the absolute biomass of the population as the area of a circle</w:t>
      </w:r>
      <w:r w:rsidR="00065789">
        <w:t>,</w:t>
      </w:r>
      <w:r>
        <w:t xml:space="preserve"> making</w:t>
      </w:r>
      <w:r w:rsidRPr="003A77C2">
        <w:t xml:space="preserve"> comparison across species possible. To avoid occlusion, these indicators are drawn </w:t>
      </w:r>
      <w:r>
        <w:t>at</w:t>
      </w:r>
      <w:r w:rsidRPr="003A77C2">
        <w:t xml:space="preserve"> </w:t>
      </w:r>
      <w:r w:rsidR="00A809EE" w:rsidRPr="003A77C2">
        <w:t>five</w:t>
      </w:r>
      <w:r w:rsidR="00A809EE">
        <w:t>-</w:t>
      </w:r>
      <w:r w:rsidRPr="003A77C2">
        <w:t>year</w:t>
      </w:r>
      <w:r>
        <w:t xml:space="preserve"> intervals</w:t>
      </w:r>
      <w:r w:rsidRPr="003A77C2">
        <w:t xml:space="preserve"> </w:t>
      </w:r>
      <w:r>
        <w:t>across</w:t>
      </w:r>
      <w:r w:rsidRPr="003A77C2">
        <w:t xml:space="preserve"> the thirty-year time span.</w:t>
      </w:r>
      <w:r>
        <w:t xml:space="preserve">    </w:t>
      </w:r>
    </w:p>
    <w:p w14:paraId="093167A5" w14:textId="77777777" w:rsidR="00C058AB" w:rsidRDefault="00C058AB" w:rsidP="00C058AB">
      <w:pPr>
        <w:pStyle w:val="Heading2"/>
      </w:pPr>
      <w:r>
        <w:lastRenderedPageBreak/>
        <w:t>Visualization of change</w:t>
      </w:r>
    </w:p>
    <w:p w14:paraId="4761D39F" w14:textId="1105775B" w:rsidR="00BD2F78" w:rsidRDefault="00BD2F78" w:rsidP="00BD2F78">
      <w:r>
        <w:t xml:space="preserve">In order for modelers and other stakeholders to understand and compare decisions, the ability to perceive </w:t>
      </w:r>
      <w:r w:rsidRPr="00F11454">
        <w:rPr>
          <w:i/>
        </w:rPr>
        <w:t>changes</w:t>
      </w:r>
      <w:r>
        <w:t xml:space="preserve"> in biomass resulting from </w:t>
      </w:r>
      <w:r w:rsidRPr="00F11454">
        <w:rPr>
          <w:i/>
        </w:rPr>
        <w:t>changes</w:t>
      </w:r>
      <w:r>
        <w:t xml:space="preserve"> in the fishing effort is required. We designed two alternatives to represent time series change from a baseline.  The first</w:t>
      </w:r>
      <w:r w:rsidR="00966AFA">
        <w:t xml:space="preserve">, shown in </w:t>
      </w:r>
      <w:r w:rsidR="00966AFA" w:rsidRPr="00966AFA">
        <w:fldChar w:fldCharType="begin"/>
      </w:r>
      <w:r w:rsidR="00966AFA" w:rsidRPr="00966AFA">
        <w:instrText xml:space="preserve"> REF _Ref390954392 \h  \* MERGEFORMAT </w:instrText>
      </w:r>
      <w:r w:rsidR="00966AFA" w:rsidRPr="00966AFA">
        <w:fldChar w:fldCharType="separate"/>
      </w:r>
      <w:r w:rsidR="00905CA3" w:rsidRPr="00125362">
        <w:t xml:space="preserve">Figure </w:t>
      </w:r>
      <w:r w:rsidR="00905CA3" w:rsidRPr="00125362">
        <w:rPr>
          <w:noProof/>
        </w:rPr>
        <w:t>2</w:t>
      </w:r>
      <w:r w:rsidR="00966AFA" w:rsidRPr="00966AFA">
        <w:fldChar w:fldCharType="end"/>
      </w:r>
      <w:r w:rsidR="00966AFA">
        <w:t>(a),</w:t>
      </w:r>
      <w:r>
        <w:t xml:space="preserve"> is a conventional dotted gray line which shows the baseline forecast in addition to the current forecast</w:t>
      </w:r>
      <w:r w:rsidR="009A5C33">
        <w:t>,</w:t>
      </w:r>
      <w:r>
        <w:t xml:space="preserve"> which is shown as a heavier colored line with dots at yearly intervals. The second</w:t>
      </w:r>
      <w:r w:rsidR="00966AFA">
        <w:t xml:space="preserve">, shown in </w:t>
      </w:r>
      <w:r w:rsidR="00966AFA" w:rsidRPr="00966AFA">
        <w:fldChar w:fldCharType="begin"/>
      </w:r>
      <w:r w:rsidR="00966AFA" w:rsidRPr="00966AFA">
        <w:instrText xml:space="preserve"> REF _Ref390954392 \h  \* MERGEFORMAT </w:instrText>
      </w:r>
      <w:r w:rsidR="00966AFA" w:rsidRPr="00966AFA">
        <w:fldChar w:fldCharType="separate"/>
      </w:r>
      <w:r w:rsidR="00905CA3" w:rsidRPr="002F7B01">
        <w:t xml:space="preserve">Figure </w:t>
      </w:r>
      <w:r w:rsidR="00905CA3" w:rsidRPr="002F7B01">
        <w:rPr>
          <w:noProof/>
        </w:rPr>
        <w:t>2</w:t>
      </w:r>
      <w:r w:rsidR="00966AFA" w:rsidRPr="00966AFA">
        <w:fldChar w:fldCharType="end"/>
      </w:r>
      <w:r w:rsidR="00966AFA">
        <w:t>(b),</w:t>
      </w:r>
      <w:r>
        <w:t xml:space="preserve"> is a shaded area originating from the curve of the current forecast</w:t>
      </w:r>
      <w:r w:rsidR="00754A10">
        <w:t>. The shading</w:t>
      </w:r>
      <w:r>
        <w:t xml:space="preserve"> diminishes in opacity as it approaches the curve of the baseline forecast. Early evaluation with various stakeholders found the shaded version to be better and so </w:t>
      </w:r>
      <w:r w:rsidR="00754A10">
        <w:t>it</w:t>
      </w:r>
      <w:r>
        <w:t xml:space="preserve"> became part of the standard presentation.</w:t>
      </w:r>
    </w:p>
    <w:p w14:paraId="0F005AD3" w14:textId="77777777" w:rsidR="00E15F8E" w:rsidRDefault="00C058AB" w:rsidP="00E55490">
      <w:pPr>
        <w:pStyle w:val="Heading2"/>
      </w:pPr>
      <w:r>
        <w:t>Inter-species r</w:t>
      </w:r>
      <w:r w:rsidR="00E15F8E">
        <w:t xml:space="preserve">elationships </w:t>
      </w:r>
    </w:p>
    <w:p w14:paraId="1BA8FEE3" w14:textId="6D3FA562" w:rsidR="00E15F8E" w:rsidRDefault="00E15F8E" w:rsidP="00E15F8E">
      <w:r w:rsidRPr="00AD4705">
        <w:t>The MS PROD model is a system of Lotk</w:t>
      </w:r>
      <w:r w:rsidR="00C05DA5">
        <w:t>a-</w:t>
      </w:r>
      <w:r w:rsidRPr="00AD4705">
        <w:t>Volterra</w:t>
      </w:r>
      <w:r>
        <w:t xml:space="preserve"> equations</w:t>
      </w:r>
      <w:r w:rsidRPr="00AD4705">
        <w:t xml:space="preserve">, so </w:t>
      </w:r>
      <w:r w:rsidRPr="002A0A41">
        <w:rPr>
          <w:i/>
        </w:rPr>
        <w:t>explaining</w:t>
      </w:r>
      <w:r>
        <w:rPr>
          <w:i/>
        </w:rPr>
        <w:t xml:space="preserve"> </w:t>
      </w:r>
      <w:r w:rsidRPr="002A0A41">
        <w:t>(as opposed to simply showing)</w:t>
      </w:r>
      <w:r w:rsidRPr="00AD4705">
        <w:t xml:space="preserve"> the results of a particular parameter change is a matter of making these parameter values explicit.  </w:t>
      </w:r>
      <w:r>
        <w:t xml:space="preserve">This is the role of the arcs in </w:t>
      </w:r>
      <w:r w:rsidR="00563AD9" w:rsidRPr="00563AD9">
        <w:fldChar w:fldCharType="begin"/>
      </w:r>
      <w:r w:rsidR="00563AD9" w:rsidRPr="00563AD9">
        <w:instrText xml:space="preserve"> REF _Ref390873067 \h  \* MERGEFORMAT </w:instrText>
      </w:r>
      <w:r w:rsidR="00563AD9" w:rsidRPr="00563AD9">
        <w:fldChar w:fldCharType="separate"/>
      </w:r>
      <w:r w:rsidR="00905CA3" w:rsidRPr="002F7B01">
        <w:t>Figure 1</w:t>
      </w:r>
      <w:r w:rsidR="00563AD9" w:rsidRPr="00563AD9">
        <w:fldChar w:fldCharType="end"/>
      </w:r>
      <w:r>
        <w:t>.</w:t>
      </w:r>
      <w:r w:rsidRPr="00C41E8F">
        <w:t xml:space="preserve"> </w:t>
      </w:r>
      <w:r w:rsidRPr="00AD4705">
        <w:t>These relationships can be stated in terms of cause and effect. For example</w:t>
      </w:r>
      <w:r>
        <w:t>,</w:t>
      </w:r>
      <w:r w:rsidRPr="00AD4705">
        <w:t xml:space="preserve"> increasing the catch of elasmobranch</w:t>
      </w:r>
      <w:r>
        <w:t>s</w:t>
      </w:r>
      <w:r w:rsidRPr="00AD4705">
        <w:t xml:space="preserve"> causes a decline in the population</w:t>
      </w:r>
      <w:r>
        <w:t xml:space="preserve"> of spiny dogfish and skates (the two elasmobranch species in the model)</w:t>
      </w:r>
      <w:r w:rsidRPr="00AD4705">
        <w:t>. A secondary effect is that the elasmobranchs eat less cod and so the population of cod fish increases.</w:t>
      </w:r>
    </w:p>
    <w:p w14:paraId="67F3336F" w14:textId="24A7893D" w:rsidR="00E15F8E" w:rsidRDefault="00261FC7" w:rsidP="00E15F8E">
      <w:r>
        <w:t>Two colors were used for the arcs to</w:t>
      </w:r>
      <w:r w:rsidR="00E15F8E" w:rsidRPr="00C41E8F">
        <w:t xml:space="preserve"> differentiate </w:t>
      </w:r>
      <w:r w:rsidR="00E15F8E">
        <w:t xml:space="preserve">the types </w:t>
      </w:r>
      <w:r w:rsidR="002E2D4C">
        <w:t xml:space="preserve">of </w:t>
      </w:r>
      <w:r w:rsidR="00E15F8E" w:rsidRPr="00C41E8F">
        <w:t>model interaction terms</w:t>
      </w:r>
      <w:r w:rsidR="005A07B3">
        <w:t>:</w:t>
      </w:r>
      <w:r w:rsidR="005A07B3" w:rsidRPr="00C41E8F">
        <w:t xml:space="preserve"> </w:t>
      </w:r>
      <w:r w:rsidR="00E15F8E" w:rsidRPr="00C41E8F">
        <w:t xml:space="preserve">orange for predation and blue for competition.  </w:t>
      </w:r>
      <w:r w:rsidR="00E15F8E">
        <w:t>Both predation and competition relationships are directed and in order to represent this we used three cues in the non-animated version. First</w:t>
      </w:r>
      <w:r w:rsidR="00667B89">
        <w:t>,</w:t>
      </w:r>
      <w:r w:rsidR="00E15F8E">
        <w:t xml:space="preserve"> we used fading opacity </w:t>
      </w:r>
      <w:r w:rsidR="00BB3671">
        <w:t xml:space="preserve">based on Holten and van Wijk’s </w:t>
      </w:r>
      <w:r w:rsidR="00E15F8E">
        <w:t>recommendation of dark-to-light shading along each arc</w:t>
      </w:r>
      <w:r w:rsidR="00E62B27">
        <w:t>.</w:t>
      </w:r>
      <w:sdt>
        <w:sdtPr>
          <w:id w:val="-748730699"/>
          <w:citation/>
        </w:sdtPr>
        <w:sdtEndPr>
          <w:rPr>
            <w:vertAlign w:val="superscript"/>
          </w:rPr>
        </w:sdtEndPr>
        <w:sdtContent>
          <w:r w:rsidR="00BB3671" w:rsidRPr="00E62B27">
            <w:rPr>
              <w:vertAlign w:val="superscript"/>
            </w:rPr>
            <w:fldChar w:fldCharType="begin"/>
          </w:r>
          <w:r w:rsidR="00BB3671" w:rsidRPr="00E62B27">
            <w:rPr>
              <w:vertAlign w:val="superscript"/>
            </w:rPr>
            <w:instrText xml:space="preserve"> CITATION Hol09 \l 1033 </w:instrText>
          </w:r>
          <w:r w:rsidR="00BB3671" w:rsidRPr="00E62B27">
            <w:rPr>
              <w:vertAlign w:val="superscript"/>
            </w:rPr>
            <w:fldChar w:fldCharType="separate"/>
          </w:r>
          <w:r w:rsidR="00576749" w:rsidRPr="00E62B27">
            <w:rPr>
              <w:noProof/>
              <w:vertAlign w:val="superscript"/>
            </w:rPr>
            <w:t>16</w:t>
          </w:r>
          <w:r w:rsidR="00BB3671" w:rsidRPr="00E62B27">
            <w:rPr>
              <w:vertAlign w:val="superscript"/>
            </w:rPr>
            <w:fldChar w:fldCharType="end"/>
          </w:r>
        </w:sdtContent>
      </w:sdt>
      <w:r w:rsidR="00E15F8E">
        <w:t xml:space="preserve">  Second, triangular marks are drawn in the middle of the arcs to point from the source species to the recipient species.  Third, our arcs follow a clockwise direction; arcs on the right-hand side are all directed downward, whereas arcs on the left-hand side are directed upward. This serves both the reinforce directionality and to provide a principled way of decluttering the diagram. Without this left right separation</w:t>
      </w:r>
      <w:r w:rsidR="008576F8">
        <w:t>,</w:t>
      </w:r>
      <w:r w:rsidR="00E15F8E">
        <w:t xml:space="preserve"> it would be very difficult to show reciprocal relationships between species.</w:t>
      </w:r>
      <w:r w:rsidR="007C6D61">
        <w:t xml:space="preserve">  The directionality can also be indicated with </w:t>
      </w:r>
      <w:r w:rsidR="00E15F8E">
        <w:t>animation</w:t>
      </w:r>
      <w:r w:rsidR="00442121">
        <w:t xml:space="preserve">.  </w:t>
      </w:r>
      <w:r w:rsidR="00FA7DE5">
        <w:t>With the animation option, the color of the arc alternates with gray and the stripes of colors travel from the source species (e.g., predator) to the recipient species (e.g., prey).</w:t>
      </w:r>
    </w:p>
    <w:p w14:paraId="129F10D0" w14:textId="542BF957" w:rsidR="00E15F8E" w:rsidRDefault="00E15F8E" w:rsidP="00E15F8E">
      <w:r>
        <w:t xml:space="preserve">We created three alternative versions of the arcs </w:t>
      </w:r>
      <w:r w:rsidR="004921EA">
        <w:t xml:space="preserve">to </w:t>
      </w:r>
      <w:r>
        <w:t xml:space="preserve">show </w:t>
      </w:r>
      <w:r w:rsidR="004921EA">
        <w:t xml:space="preserve">the underlying </w:t>
      </w:r>
      <w:r>
        <w:t>model parameters</w:t>
      </w:r>
      <w:r w:rsidR="00953A52">
        <w:t>: static arcs, dynamic arcs, and dynamic with anima</w:t>
      </w:r>
      <w:r w:rsidR="0045335C">
        <w:t>tion</w:t>
      </w:r>
      <w:r w:rsidR="00953A52">
        <w:t xml:space="preserve"> arcs.</w:t>
      </w:r>
    </w:p>
    <w:p w14:paraId="7B54B82D" w14:textId="7CF29CA7" w:rsidR="00E15F8E" w:rsidRDefault="00E15F8E" w:rsidP="00E15F8E">
      <w:r w:rsidRPr="00125362">
        <w:rPr>
          <w:rFonts w:ascii="Arial" w:hAnsi="Arial" w:cs="Arial"/>
          <w:i/>
        </w:rPr>
        <w:t>Static</w:t>
      </w:r>
      <w:r w:rsidR="00E10667" w:rsidRPr="005A7E4C">
        <w:rPr>
          <w:rFonts w:ascii="Arial" w:hAnsi="Arial" w:cs="Arial"/>
          <w:i/>
        </w:rPr>
        <w:t>.</w:t>
      </w:r>
      <w:r w:rsidR="00E10667" w:rsidRPr="008C68C8">
        <w:rPr>
          <w:b/>
          <w:i/>
        </w:rPr>
        <w:t xml:space="preserve"> </w:t>
      </w:r>
      <w:r>
        <w:t>With the static style of the arcs, all arcs are drawn at all times, as shown in</w:t>
      </w:r>
      <w:r w:rsidR="00370B9C">
        <w:t xml:space="preserve"> </w:t>
      </w:r>
      <w:r w:rsidR="00370B9C" w:rsidRPr="00370B9C">
        <w:fldChar w:fldCharType="begin"/>
      </w:r>
      <w:r w:rsidR="00370B9C" w:rsidRPr="00370B9C">
        <w:instrText xml:space="preserve"> REF _Ref390873067 \h  \* MERGEFORMAT </w:instrText>
      </w:r>
      <w:r w:rsidR="00370B9C" w:rsidRPr="00370B9C">
        <w:fldChar w:fldCharType="separate"/>
      </w:r>
      <w:r w:rsidR="00905CA3" w:rsidRPr="00125362">
        <w:t xml:space="preserve">Figure </w:t>
      </w:r>
      <w:r w:rsidR="00905CA3" w:rsidRPr="00125362">
        <w:rPr>
          <w:noProof/>
        </w:rPr>
        <w:t>1</w:t>
      </w:r>
      <w:r w:rsidR="00370B9C" w:rsidRPr="00370B9C">
        <w:fldChar w:fldCharType="end"/>
      </w:r>
      <w:r>
        <w:t>. The width of an arc corresponds to the magnitude of the relationship as defined in the predation or competition term in the model. The downside is that viewing all arcs at once can be overwhelming because the display becomes somewhat cluttered.</w:t>
      </w:r>
    </w:p>
    <w:p w14:paraId="7C2A9486" w14:textId="7F3CD097" w:rsidR="00E15F8E" w:rsidRDefault="00E15F8E" w:rsidP="00E15F8E">
      <w:r>
        <w:t>In addition, reasoning about cause and effect relationships using the static arcs can be difficult.  The effect of a change in the amount of fishing of one species on another that it eats is weighted by the amount of change in the first species, as well as the biomass of the first species and the second species.  Thus</w:t>
      </w:r>
      <w:r w:rsidR="0051207F">
        <w:t>,</w:t>
      </w:r>
      <w:r>
        <w:t xml:space="preserve"> although the static arc view does provide all the information needed to understand causal chains resulting from a fisheries decision, the reasoning process can involve a significant amount of mental calculation.</w:t>
      </w:r>
    </w:p>
    <w:p w14:paraId="0890D464" w14:textId="68A57D30" w:rsidR="00E15F8E" w:rsidRDefault="00E15F8E" w:rsidP="00E15F8E">
      <w:r w:rsidRPr="00E55490">
        <w:rPr>
          <w:rFonts w:ascii="Arial" w:hAnsi="Arial" w:cs="Arial"/>
          <w:i/>
        </w:rPr>
        <w:t>Dynamic</w:t>
      </w:r>
      <w:r w:rsidR="00E10667" w:rsidRPr="005A7E4C">
        <w:rPr>
          <w:rFonts w:ascii="Arial" w:hAnsi="Arial" w:cs="Arial"/>
          <w:i/>
        </w:rPr>
        <w:t>.</w:t>
      </w:r>
      <w:r w:rsidR="00E10667" w:rsidRPr="008C68C8">
        <w:rPr>
          <w:b/>
          <w:i/>
        </w:rPr>
        <w:t xml:space="preserve"> </w:t>
      </w:r>
      <w:r w:rsidRPr="002A0A41">
        <w:t xml:space="preserve">Dynamic </w:t>
      </w:r>
      <w:r>
        <w:t>arcs, illustrated in</w:t>
      </w:r>
      <w:r w:rsidR="00745C3C">
        <w:t xml:space="preserve"> </w:t>
      </w:r>
      <w:r w:rsidR="00745C3C" w:rsidRPr="00745C3C">
        <w:fldChar w:fldCharType="begin"/>
      </w:r>
      <w:r w:rsidR="00745C3C" w:rsidRPr="00745C3C">
        <w:instrText xml:space="preserve"> REF _Ref390954313 \h  \* MERGEFORMAT </w:instrText>
      </w:r>
      <w:r w:rsidR="00745C3C" w:rsidRPr="00745C3C">
        <w:fldChar w:fldCharType="separate"/>
      </w:r>
      <w:r w:rsidR="00905CA3" w:rsidRPr="00125362">
        <w:t xml:space="preserve">Figure </w:t>
      </w:r>
      <w:r w:rsidR="00905CA3" w:rsidRPr="00125362">
        <w:rPr>
          <w:noProof/>
        </w:rPr>
        <w:t>3</w:t>
      </w:r>
      <w:r w:rsidR="00745C3C" w:rsidRPr="00745C3C">
        <w:fldChar w:fldCharType="end"/>
      </w:r>
      <w:r>
        <w:t xml:space="preserve">, were motivated by need to simplify reasoning about causal chains occurring in the food web model.  They have the additional benefit of eliminating or at least reducing the visual clutter created by the static arcs. </w:t>
      </w:r>
      <w:r>
        <w:rPr>
          <w:color w:val="000000" w:themeColor="text1"/>
        </w:rPr>
        <w:t>Dynamic arcs are necessarily a simplification</w:t>
      </w:r>
      <w:r w:rsidR="00D0052D">
        <w:rPr>
          <w:color w:val="000000" w:themeColor="text1"/>
        </w:rPr>
        <w:t xml:space="preserve"> of the effects of an iterative process</w:t>
      </w:r>
      <w:r>
        <w:rPr>
          <w:color w:val="000000" w:themeColor="text1"/>
        </w:rPr>
        <w:t>; in a forecast the model is recomputed at yearly intervals and the biomass values of a species and its influence on other species has 30 different values in a 30 year forecast. The arcs can represent only a single value.</w:t>
      </w:r>
    </w:p>
    <w:p w14:paraId="3730AF9C" w14:textId="77777777" w:rsidR="00E15F8E" w:rsidRDefault="00E15F8E" w:rsidP="00E15F8E">
      <w:r>
        <w:t xml:space="preserve">In </w:t>
      </w:r>
      <w:r w:rsidR="00237C16">
        <w:t>our final design</w:t>
      </w:r>
      <w:r>
        <w:t xml:space="preserve">, the width of each directed arc is proportional to a weight </w:t>
      </w:r>
      <w:r w:rsidR="00D62C20" w:rsidRPr="00D62C20">
        <w:rPr>
          <w:i/>
        </w:rPr>
        <w:t>w</w:t>
      </w:r>
      <w:r w:rsidR="00D62C20" w:rsidRPr="00D62C20">
        <w:rPr>
          <w:i/>
          <w:vertAlign w:val="subscript"/>
        </w:rPr>
        <w:t>ij</w:t>
      </w:r>
      <w:r>
        <w:t xml:space="preserve">: for effects of the </w:t>
      </w:r>
      <w:r w:rsidR="00AF74E9">
        <w:rPr>
          <w:i/>
        </w:rPr>
        <w:t>j</w:t>
      </w:r>
      <w:r>
        <w:t xml:space="preserve">th species on the </w:t>
      </w:r>
      <w:r w:rsidR="00AF74E9">
        <w:rPr>
          <w:i/>
        </w:rPr>
        <w:t>i</w:t>
      </w:r>
      <w:r>
        <w:t xml:space="preserve">th species. In the case of predation, </w:t>
      </w:r>
    </w:p>
    <w:tbl>
      <w:tblPr>
        <w:tblStyle w:val="TableGrid"/>
        <w:tblW w:w="0" w:type="auto"/>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73"/>
      </w:tblGrid>
      <w:tr w:rsidR="00814527" w14:paraId="2F2941F9" w14:textId="77777777" w:rsidTr="00265E9F">
        <w:tc>
          <w:tcPr>
            <w:tcW w:w="8730" w:type="dxa"/>
            <w:tcMar>
              <w:left w:w="173" w:type="dxa"/>
              <w:right w:w="115" w:type="dxa"/>
            </w:tcMar>
          </w:tcPr>
          <w:p w14:paraId="41F86EF8" w14:textId="33D5C1E4" w:rsidR="00814527" w:rsidRDefault="00814527" w:rsidP="00500DF5">
            <w:r w:rsidRPr="00C07514">
              <w:rPr>
                <w:rFonts w:cs="Times New Roman"/>
                <w:i/>
              </w:rPr>
              <w:lastRenderedPageBreak/>
              <w:t>w</w:t>
            </w:r>
            <w:r w:rsidRPr="00017328">
              <w:rPr>
                <w:rFonts w:cs="Times New Roman"/>
                <w:i/>
                <w:vertAlign w:val="subscript"/>
              </w:rPr>
              <w:t>ij</w:t>
            </w:r>
            <w:r w:rsidRPr="00C07514">
              <w:rPr>
                <w:rFonts w:cs="Times New Roman"/>
                <w:i/>
              </w:rPr>
              <w:t xml:space="preserve"> =</w:t>
            </w:r>
            <w:r w:rsidRPr="00017328">
              <w:rPr>
                <w:rFonts w:cs="Times New Roman"/>
                <w:i/>
              </w:rPr>
              <w:t xml:space="preserve"> </w:t>
            </w:r>
            <w:r w:rsidRPr="0066146A">
              <w:rPr>
                <w:rFonts w:ascii="Symbol" w:hAnsi="Symbol" w:cs="Times New Roman"/>
                <w:i/>
              </w:rPr>
              <w:t></w:t>
            </w:r>
            <w:r w:rsidRPr="00A842BC">
              <w:rPr>
                <w:rFonts w:cs="Times New Roman"/>
                <w:i/>
                <w:vertAlign w:val="subscript"/>
              </w:rPr>
              <w:t>ij</w:t>
            </w:r>
            <w:r>
              <w:rPr>
                <w:rFonts w:cs="Times New Roman"/>
                <w:i/>
              </w:rPr>
              <w:t xml:space="preserve"> </w:t>
            </w:r>
            <w:r w:rsidR="00500DF5">
              <w:rPr>
                <w:rFonts w:cs="Times New Roman"/>
                <w:i/>
              </w:rPr>
              <w:t xml:space="preserve">∙ </w:t>
            </w:r>
            <w:r w:rsidRPr="00C07514">
              <w:rPr>
                <w:rFonts w:cs="Times New Roman"/>
                <w:i/>
              </w:rPr>
              <w:t>100000</w:t>
            </w:r>
            <w:r w:rsidR="00500DF5">
              <w:rPr>
                <w:rFonts w:cs="Times New Roman"/>
                <w:i/>
              </w:rPr>
              <w:t xml:space="preserve"> ∙</w:t>
            </w:r>
            <w:r w:rsidRPr="00C07514">
              <w:rPr>
                <w:rFonts w:cs="Times New Roman"/>
                <w:i/>
              </w:rPr>
              <w:t xml:space="preserve"> (</w:t>
            </w:r>
            <w:r>
              <w:rPr>
                <w:rFonts w:cs="Times New Roman"/>
                <w:i/>
              </w:rPr>
              <w:t>N’</w:t>
            </w:r>
            <w:r>
              <w:rPr>
                <w:rFonts w:cs="Times New Roman"/>
                <w:i/>
                <w:vertAlign w:val="subscript"/>
              </w:rPr>
              <w:t>j,3</w:t>
            </w:r>
            <w:r w:rsidRPr="00C07514">
              <w:rPr>
                <w:rFonts w:cs="Times New Roman"/>
                <w:i/>
                <w:vertAlign w:val="subscript"/>
              </w:rPr>
              <w:t>0</w:t>
            </w:r>
            <w:r w:rsidRPr="00C07514">
              <w:rPr>
                <w:rFonts w:cs="Times New Roman"/>
                <w:i/>
              </w:rPr>
              <w:t xml:space="preserve"> </w:t>
            </w:r>
            <w:r>
              <w:rPr>
                <w:rFonts w:cs="Times New Roman"/>
                <w:i/>
              </w:rPr>
              <w:t>–</w:t>
            </w:r>
            <w:r w:rsidRPr="00C07514">
              <w:rPr>
                <w:rFonts w:cs="Times New Roman"/>
                <w:i/>
              </w:rPr>
              <w:t xml:space="preserve"> </w:t>
            </w:r>
            <w:r>
              <w:rPr>
                <w:rFonts w:cs="Times New Roman"/>
                <w:i/>
              </w:rPr>
              <w:t>N</w:t>
            </w:r>
            <w:r>
              <w:rPr>
                <w:rFonts w:cs="Times New Roman"/>
                <w:i/>
                <w:vertAlign w:val="subscript"/>
              </w:rPr>
              <w:t>j,3</w:t>
            </w:r>
            <w:r w:rsidRPr="00C07514">
              <w:rPr>
                <w:rFonts w:cs="Times New Roman"/>
                <w:i/>
                <w:vertAlign w:val="subscript"/>
              </w:rPr>
              <w:t>0</w:t>
            </w:r>
            <w:r w:rsidRPr="00C07514">
              <w:rPr>
                <w:rFonts w:cs="Times New Roman"/>
                <w:i/>
              </w:rPr>
              <w:t>)/(</w:t>
            </w:r>
            <w:r>
              <w:rPr>
                <w:rFonts w:cs="Times New Roman"/>
                <w:i/>
              </w:rPr>
              <w:t>N</w:t>
            </w:r>
            <w:r>
              <w:rPr>
                <w:rFonts w:cs="Times New Roman"/>
                <w:i/>
                <w:vertAlign w:val="subscript"/>
              </w:rPr>
              <w:t>i</w:t>
            </w:r>
            <w:r w:rsidRPr="00A842BC">
              <w:rPr>
                <w:rFonts w:cs="Times New Roman"/>
                <w:i/>
                <w:vertAlign w:val="subscript"/>
              </w:rPr>
              <w:t>,</w:t>
            </w:r>
            <w:r w:rsidRPr="00C07514">
              <w:rPr>
                <w:rFonts w:cs="Times New Roman"/>
                <w:i/>
                <w:vertAlign w:val="subscript"/>
              </w:rPr>
              <w:t>0</w:t>
            </w:r>
            <w:r w:rsidR="00500DF5">
              <w:rPr>
                <w:rFonts w:cs="Times New Roman"/>
                <w:i/>
              </w:rPr>
              <w:t xml:space="preserve"> + </w:t>
            </w:r>
            <w:r w:rsidRPr="00C07514">
              <w:rPr>
                <w:rFonts w:cs="Times New Roman"/>
                <w:i/>
              </w:rPr>
              <w:t>10</w:t>
            </w:r>
            <w:r>
              <w:rPr>
                <w:rFonts w:cs="Times New Roman"/>
                <w:i/>
              </w:rPr>
              <w:t>0000)</w:t>
            </w:r>
          </w:p>
        </w:tc>
        <w:tc>
          <w:tcPr>
            <w:tcW w:w="673" w:type="dxa"/>
          </w:tcPr>
          <w:p w14:paraId="72C5F3DC" w14:textId="27298838" w:rsidR="00814527" w:rsidRPr="00D402B2" w:rsidRDefault="00814527" w:rsidP="00814527">
            <w:pPr>
              <w:pStyle w:val="Caption"/>
              <w:jc w:val="right"/>
              <w:rPr>
                <w:sz w:val="22"/>
                <w:szCs w:val="22"/>
              </w:rPr>
            </w:pPr>
            <w:bookmarkStart w:id="3" w:name="_Ref390877027"/>
            <w:r w:rsidRPr="00D402B2">
              <w:rPr>
                <w:sz w:val="22"/>
                <w:szCs w:val="22"/>
              </w:rPr>
              <w:t>(</w:t>
            </w:r>
            <w:r w:rsidRPr="00D402B2">
              <w:rPr>
                <w:sz w:val="22"/>
                <w:szCs w:val="22"/>
              </w:rPr>
              <w:fldChar w:fldCharType="begin"/>
            </w:r>
            <w:r w:rsidRPr="00D402B2">
              <w:rPr>
                <w:sz w:val="22"/>
                <w:szCs w:val="22"/>
              </w:rPr>
              <w:instrText xml:space="preserve"> SEQ (_ \* ARABIC </w:instrText>
            </w:r>
            <w:r w:rsidRPr="00D402B2">
              <w:rPr>
                <w:sz w:val="22"/>
                <w:szCs w:val="22"/>
              </w:rPr>
              <w:fldChar w:fldCharType="separate"/>
            </w:r>
            <w:r w:rsidR="00905CA3">
              <w:rPr>
                <w:noProof/>
                <w:sz w:val="22"/>
                <w:szCs w:val="22"/>
              </w:rPr>
              <w:t>2</w:t>
            </w:r>
            <w:r w:rsidRPr="00D402B2">
              <w:rPr>
                <w:sz w:val="22"/>
                <w:szCs w:val="22"/>
              </w:rPr>
              <w:fldChar w:fldCharType="end"/>
            </w:r>
            <w:r w:rsidRPr="00D402B2">
              <w:rPr>
                <w:sz w:val="22"/>
                <w:szCs w:val="22"/>
              </w:rPr>
              <w:t>)</w:t>
            </w:r>
            <w:bookmarkEnd w:id="3"/>
          </w:p>
        </w:tc>
      </w:tr>
    </w:tbl>
    <w:p w14:paraId="74A3EBF6" w14:textId="77777777" w:rsidR="00D402B2" w:rsidRDefault="00D402B2" w:rsidP="00E15F8E"/>
    <w:p w14:paraId="2D1BA5BE" w14:textId="62A2F10C" w:rsidR="00E15F8E" w:rsidRDefault="00E15F8E" w:rsidP="00E15F8E">
      <w:r>
        <w:t xml:space="preserve">where </w:t>
      </w:r>
      <w:r w:rsidRPr="0066146A">
        <w:rPr>
          <w:rFonts w:ascii="Symbol" w:hAnsi="Symbol" w:cs="Times New Roman"/>
          <w:i/>
        </w:rPr>
        <w:t></w:t>
      </w:r>
      <w:r w:rsidRPr="00A842BC">
        <w:rPr>
          <w:rFonts w:cs="Times New Roman"/>
          <w:i/>
          <w:vertAlign w:val="subscript"/>
        </w:rPr>
        <w:t>ij</w:t>
      </w:r>
      <w:r>
        <w:t xml:space="preserve"> represents the model coefficient representing predation of species </w:t>
      </w:r>
      <w:r w:rsidR="00AF74E9">
        <w:rPr>
          <w:i/>
        </w:rPr>
        <w:t>j</w:t>
      </w:r>
      <w:r>
        <w:t xml:space="preserve"> on species </w:t>
      </w:r>
      <w:r w:rsidR="00AF74E9">
        <w:rPr>
          <w:i/>
        </w:rPr>
        <w:t>i</w:t>
      </w:r>
      <w:r>
        <w:t xml:space="preserve">, </w:t>
      </w:r>
      <w:r>
        <w:rPr>
          <w:rFonts w:cs="Times New Roman"/>
          <w:i/>
        </w:rPr>
        <w:t>N</w:t>
      </w:r>
      <w:r w:rsidR="00AF74E9">
        <w:rPr>
          <w:rFonts w:cs="Times New Roman"/>
          <w:i/>
          <w:vertAlign w:val="subscript"/>
        </w:rPr>
        <w:t>i</w:t>
      </w:r>
      <w:r w:rsidRPr="00A842BC">
        <w:rPr>
          <w:rFonts w:cs="Times New Roman"/>
          <w:i/>
          <w:vertAlign w:val="subscript"/>
        </w:rPr>
        <w:t>,</w:t>
      </w:r>
      <w:r w:rsidRPr="00C07514">
        <w:rPr>
          <w:rFonts w:cs="Times New Roman"/>
          <w:i/>
          <w:vertAlign w:val="subscript"/>
        </w:rPr>
        <w:t>0</w:t>
      </w:r>
      <w:r>
        <w:t xml:space="preserve"> represents the initial biomass of the </w:t>
      </w:r>
      <w:r w:rsidR="00056AF4">
        <w:t xml:space="preserve">prey </w:t>
      </w:r>
      <w:r>
        <w:t xml:space="preserve">species, </w:t>
      </w:r>
      <w:r>
        <w:rPr>
          <w:rFonts w:cs="Times New Roman"/>
          <w:i/>
        </w:rPr>
        <w:t>N</w:t>
      </w:r>
      <w:r w:rsidR="00AF74E9">
        <w:rPr>
          <w:rFonts w:cs="Times New Roman"/>
          <w:i/>
          <w:vertAlign w:val="subscript"/>
        </w:rPr>
        <w:t>j</w:t>
      </w:r>
      <w:r>
        <w:rPr>
          <w:rFonts w:cs="Times New Roman"/>
          <w:i/>
          <w:vertAlign w:val="subscript"/>
        </w:rPr>
        <w:t>,3</w:t>
      </w:r>
      <w:r w:rsidRPr="00C07514">
        <w:rPr>
          <w:rFonts w:cs="Times New Roman"/>
          <w:i/>
          <w:vertAlign w:val="subscript"/>
        </w:rPr>
        <w:t>0</w:t>
      </w:r>
      <w:r w:rsidRPr="00C07514">
        <w:rPr>
          <w:rFonts w:cs="Times New Roman"/>
          <w:i/>
        </w:rPr>
        <w:t xml:space="preserve"> </w:t>
      </w:r>
      <w:r>
        <w:t xml:space="preserve"> is the biomass at year 30 for the predator species according to the current forecast, and </w:t>
      </w:r>
      <w:r>
        <w:rPr>
          <w:rFonts w:cs="Times New Roman"/>
          <w:i/>
        </w:rPr>
        <w:t>N’</w:t>
      </w:r>
      <w:r w:rsidR="00AF74E9">
        <w:rPr>
          <w:rFonts w:cs="Times New Roman"/>
          <w:i/>
          <w:vertAlign w:val="subscript"/>
        </w:rPr>
        <w:t>j</w:t>
      </w:r>
      <w:r>
        <w:rPr>
          <w:rFonts w:cs="Times New Roman"/>
          <w:i/>
          <w:vertAlign w:val="subscript"/>
        </w:rPr>
        <w:t>,3</w:t>
      </w:r>
      <w:r w:rsidRPr="00C07514">
        <w:rPr>
          <w:rFonts w:cs="Times New Roman"/>
          <w:i/>
          <w:vertAlign w:val="subscript"/>
        </w:rPr>
        <w:t>0</w:t>
      </w:r>
      <w:r>
        <w:rPr>
          <w:rFonts w:cs="Times New Roman"/>
        </w:rPr>
        <w:t xml:space="preserve"> i</w:t>
      </w:r>
      <w:r w:rsidRPr="00C07514">
        <w:rPr>
          <w:rFonts w:cs="Times New Roman"/>
        </w:rPr>
        <w:t xml:space="preserve">s the biomass at year 30 for the </w:t>
      </w:r>
      <w:r>
        <w:rPr>
          <w:rFonts w:cs="Times New Roman"/>
        </w:rPr>
        <w:t>predator</w:t>
      </w:r>
      <w:r w:rsidRPr="00C07514">
        <w:rPr>
          <w:rFonts w:cs="Times New Roman"/>
        </w:rPr>
        <w:t xml:space="preserve"> species </w:t>
      </w:r>
      <w:r w:rsidRPr="00B83491">
        <w:t xml:space="preserve">according to the baseline forecast. If the </w:t>
      </w:r>
      <w:r w:rsidR="00056AF4">
        <w:t>predator</w:t>
      </w:r>
      <w:r w:rsidR="00056AF4" w:rsidRPr="00B83491">
        <w:t xml:space="preserve"> </w:t>
      </w:r>
      <w:r w:rsidRPr="00B83491">
        <w:t xml:space="preserve">species biomass at year 30 did not change between the </w:t>
      </w:r>
      <w:r w:rsidR="00056AF4">
        <w:t>forecasts</w:t>
      </w:r>
      <w:r w:rsidRPr="00B83491">
        <w:t>, then (</w:t>
      </w:r>
      <w:r>
        <w:rPr>
          <w:rFonts w:cs="Times New Roman"/>
          <w:i/>
        </w:rPr>
        <w:t>N’</w:t>
      </w:r>
      <w:r w:rsidR="00AF74E9">
        <w:rPr>
          <w:rFonts w:cs="Times New Roman"/>
          <w:i/>
          <w:vertAlign w:val="subscript"/>
        </w:rPr>
        <w:t>j</w:t>
      </w:r>
      <w:r>
        <w:rPr>
          <w:rFonts w:cs="Times New Roman"/>
          <w:i/>
          <w:vertAlign w:val="subscript"/>
        </w:rPr>
        <w:t>,3</w:t>
      </w:r>
      <w:r w:rsidRPr="00C07514">
        <w:rPr>
          <w:rFonts w:cs="Times New Roman"/>
          <w:i/>
          <w:vertAlign w:val="subscript"/>
        </w:rPr>
        <w:t>0</w:t>
      </w:r>
      <w:r w:rsidRPr="00C07514">
        <w:rPr>
          <w:rFonts w:cs="Times New Roman"/>
          <w:i/>
        </w:rPr>
        <w:t xml:space="preserve"> </w:t>
      </w:r>
      <w:r>
        <w:rPr>
          <w:rFonts w:cs="Times New Roman"/>
          <w:i/>
        </w:rPr>
        <w:t>–</w:t>
      </w:r>
      <w:r w:rsidRPr="00C07514">
        <w:rPr>
          <w:rFonts w:cs="Times New Roman"/>
          <w:i/>
        </w:rPr>
        <w:t xml:space="preserve"> </w:t>
      </w:r>
      <w:r>
        <w:rPr>
          <w:rFonts w:cs="Times New Roman"/>
          <w:i/>
        </w:rPr>
        <w:t>N</w:t>
      </w:r>
      <w:r w:rsidR="00AF74E9">
        <w:rPr>
          <w:rFonts w:cs="Times New Roman"/>
          <w:i/>
          <w:vertAlign w:val="subscript"/>
        </w:rPr>
        <w:t>j</w:t>
      </w:r>
      <w:r>
        <w:rPr>
          <w:rFonts w:cs="Times New Roman"/>
          <w:i/>
          <w:vertAlign w:val="subscript"/>
        </w:rPr>
        <w:t>,3</w:t>
      </w:r>
      <w:r w:rsidRPr="00C07514">
        <w:rPr>
          <w:rFonts w:cs="Times New Roman"/>
          <w:i/>
          <w:vertAlign w:val="subscript"/>
        </w:rPr>
        <w:t>0</w:t>
      </w:r>
      <w:r w:rsidRPr="00B83491">
        <w:t xml:space="preserve">) equals zero, resulting in a </w:t>
      </w:r>
      <w:r w:rsidR="00D62C20" w:rsidRPr="00D62C20">
        <w:rPr>
          <w:i/>
        </w:rPr>
        <w:t>w</w:t>
      </w:r>
      <w:r w:rsidRPr="00B83491">
        <w:t xml:space="preserve"> of zero, so the arc will not be drawn. </w:t>
      </w:r>
    </w:p>
    <w:p w14:paraId="18B22345" w14:textId="77777777" w:rsidR="00E15F8E" w:rsidRDefault="00E15F8E" w:rsidP="00E15F8E">
      <w:r w:rsidRPr="00B83491">
        <w:t xml:space="preserve">In other words, </w:t>
      </w:r>
      <w:r>
        <w:t xml:space="preserve">the link width is given by the size of the predation </w:t>
      </w:r>
      <w:r w:rsidR="00257993">
        <w:t>coefficient</w:t>
      </w:r>
      <w:r>
        <w:t>, weighted by the overall change in biomass of the predator species</w:t>
      </w:r>
      <w:r>
        <w:rPr>
          <w:rFonts w:cs="Times New Roman"/>
        </w:rPr>
        <w:t xml:space="preserve"> over 30 years and inversely weighted by the biomass of the prey species at the start of the forecast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E4FDD" w14:paraId="67230FF4" w14:textId="77777777" w:rsidTr="007770B1">
        <w:tc>
          <w:tcPr>
            <w:tcW w:w="9576" w:type="dxa"/>
          </w:tcPr>
          <w:p w14:paraId="04FFDF38" w14:textId="77777777" w:rsidR="00AE4FDD" w:rsidRPr="00AE4FDD" w:rsidRDefault="00AE4FDD" w:rsidP="00AE4FDD">
            <w:pPr>
              <w:pStyle w:val="NoSpacing"/>
              <w:rPr>
                <w:sz w:val="16"/>
                <w:szCs w:val="16"/>
              </w:rPr>
            </w:pPr>
            <w:r w:rsidRPr="00AE4FDD">
              <w:rPr>
                <w:noProof/>
                <w:sz w:val="16"/>
                <w:szCs w:val="16"/>
              </w:rPr>
              <w:drawing>
                <wp:anchor distT="0" distB="0" distL="114300" distR="114300" simplePos="0" relativeHeight="251659264" behindDoc="0" locked="0" layoutInCell="1" allowOverlap="1" wp14:anchorId="6EC45789" wp14:editId="43A6AF66">
                  <wp:simplePos x="0" y="0"/>
                  <wp:positionH relativeFrom="column">
                    <wp:posOffset>203200</wp:posOffset>
                  </wp:positionH>
                  <wp:positionV relativeFrom="paragraph">
                    <wp:posOffset>3175</wp:posOffset>
                  </wp:positionV>
                  <wp:extent cx="5365750" cy="3457575"/>
                  <wp:effectExtent l="0" t="0" r="0" b="0"/>
                  <wp:wrapTopAndBottom/>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5750" cy="3457575"/>
                          </a:xfrm>
                          <a:prstGeom prst="rect">
                            <a:avLst/>
                          </a:prstGeom>
                        </pic:spPr>
                      </pic:pic>
                    </a:graphicData>
                  </a:graphic>
                </wp:anchor>
              </w:drawing>
            </w:r>
          </w:p>
        </w:tc>
      </w:tr>
      <w:tr w:rsidR="00AE4FDD" w14:paraId="61FDAB9C" w14:textId="77777777" w:rsidTr="007770B1">
        <w:tc>
          <w:tcPr>
            <w:tcW w:w="9576" w:type="dxa"/>
          </w:tcPr>
          <w:p w14:paraId="4727EEB7" w14:textId="50A17EE5" w:rsidR="00AE4FDD" w:rsidRDefault="003C6FC6" w:rsidP="003C6FC6">
            <w:pPr>
              <w:pStyle w:val="Caption"/>
            </w:pPr>
            <w:bookmarkStart w:id="4" w:name="_Ref390954313"/>
            <w:r w:rsidRPr="0015412A">
              <w:rPr>
                <w:b/>
              </w:rPr>
              <w:t xml:space="preserve">Figure </w:t>
            </w:r>
            <w:r w:rsidRPr="0015412A">
              <w:rPr>
                <w:b/>
              </w:rPr>
              <w:fldChar w:fldCharType="begin"/>
            </w:r>
            <w:r w:rsidRPr="0015412A">
              <w:rPr>
                <w:b/>
              </w:rPr>
              <w:instrText xml:space="preserve"> SEQ Figure \* ARABIC </w:instrText>
            </w:r>
            <w:r w:rsidRPr="0015412A">
              <w:rPr>
                <w:b/>
              </w:rPr>
              <w:fldChar w:fldCharType="separate"/>
            </w:r>
            <w:r w:rsidR="00905CA3">
              <w:rPr>
                <w:b/>
                <w:noProof/>
              </w:rPr>
              <w:t>3</w:t>
            </w:r>
            <w:r w:rsidRPr="0015412A">
              <w:rPr>
                <w:b/>
              </w:rPr>
              <w:fldChar w:fldCharType="end"/>
            </w:r>
            <w:bookmarkEnd w:id="4"/>
            <w:r w:rsidRPr="0015412A">
              <w:rPr>
                <w:b/>
              </w:rPr>
              <w:t>.</w:t>
            </w:r>
            <w:r>
              <w:t xml:space="preserve"> The design illustrated with dynamic arcs to show causal relationships between the species.</w:t>
            </w:r>
          </w:p>
        </w:tc>
      </w:tr>
    </w:tbl>
    <w:p w14:paraId="68F86453" w14:textId="77777777" w:rsidR="003C6FC6" w:rsidRDefault="003C6FC6" w:rsidP="00E15F8E"/>
    <w:p w14:paraId="25EDB5A4" w14:textId="13336568" w:rsidR="00E15F8E" w:rsidRDefault="00E15F8E" w:rsidP="00E15F8E">
      <w:r>
        <w:t>In the MS-PROD model</w:t>
      </w:r>
      <w:r w:rsidR="006D14F4">
        <w:t>,</w:t>
      </w:r>
      <w:r>
        <w:t xml:space="preserve"> the rate </w:t>
      </w:r>
      <w:r w:rsidR="007867BF">
        <w:t>o</w:t>
      </w:r>
      <w:r>
        <w:t>f change in a species is proportional to its own biomass.  In this regard</w:t>
      </w:r>
      <w:r w:rsidR="002B2E8E">
        <w:t>,</w:t>
      </w:r>
      <w:r>
        <w:t xml:space="preserve"> a somewhat subtle point must be made</w:t>
      </w:r>
      <w:r w:rsidR="005C40B1">
        <w:t xml:space="preserve">; </w:t>
      </w:r>
      <w:r>
        <w:t xml:space="preserve">in a </w:t>
      </w:r>
      <w:r w:rsidRPr="00A44DC8">
        <w:rPr>
          <w:i/>
        </w:rPr>
        <w:t>visual sense</w:t>
      </w:r>
      <w:r>
        <w:t xml:space="preserve"> the effects on a prey species are inversely weighed by the biomass of the prey, simply because of the different scales used for the different time series plots.  So, for example, in</w:t>
      </w:r>
      <w:r w:rsidR="00F70257">
        <w:t xml:space="preserve"> </w:t>
      </w:r>
      <w:r w:rsidR="00F70257" w:rsidRPr="00F70257">
        <w:fldChar w:fldCharType="begin"/>
      </w:r>
      <w:r w:rsidR="00F70257" w:rsidRPr="00F70257">
        <w:instrText xml:space="preserve"> REF _Ref390954313 \h </w:instrText>
      </w:r>
      <w:r w:rsidR="00F70257" w:rsidRPr="00502E0A">
        <w:instrText xml:space="preserve"> \* MERGEFORMAT </w:instrText>
      </w:r>
      <w:r w:rsidR="00F70257" w:rsidRPr="00F70257">
        <w:fldChar w:fldCharType="separate"/>
      </w:r>
      <w:r w:rsidR="00905CA3" w:rsidRPr="00125362">
        <w:t xml:space="preserve">Figure </w:t>
      </w:r>
      <w:r w:rsidR="00905CA3" w:rsidRPr="00125362">
        <w:rPr>
          <w:noProof/>
        </w:rPr>
        <w:t>3</w:t>
      </w:r>
      <w:r w:rsidR="00F70257" w:rsidRPr="00F70257">
        <w:fldChar w:fldCharType="end"/>
      </w:r>
      <w:r>
        <w:t>, the change in biomass of haddock appears visually small relative to the change in biomass of winter flounder, whereas in fact because there are far more haddock the actual absolute change in haddock is more than twice as large.  Because of the different scales</w:t>
      </w:r>
      <w:r w:rsidR="00B97E1F">
        <w:t>,</w:t>
      </w:r>
      <w:r>
        <w:t xml:space="preserve"> what we perceive in the time series plots is a </w:t>
      </w:r>
      <w:r w:rsidRPr="00A312FF">
        <w:rPr>
          <w:i/>
        </w:rPr>
        <w:t>relative change</w:t>
      </w:r>
      <w:r>
        <w:t>, not an abs</w:t>
      </w:r>
      <w:r w:rsidR="009D366E">
        <w:t>olute change.  Going back to</w:t>
      </w:r>
      <w:r>
        <w:t xml:space="preserve"> </w:t>
      </w:r>
      <w:r w:rsidR="00D402B2">
        <w:t>E</w:t>
      </w:r>
      <w:r>
        <w:t>quation</w:t>
      </w:r>
      <w:r w:rsidR="00D402B2">
        <w:t xml:space="preserve"> </w:t>
      </w:r>
      <w:r w:rsidR="00D402B2">
        <w:fldChar w:fldCharType="begin"/>
      </w:r>
      <w:r w:rsidR="00D402B2">
        <w:instrText xml:space="preserve"> REF _Ref390876841 \h </w:instrText>
      </w:r>
      <w:r w:rsidR="00D402B2">
        <w:fldChar w:fldCharType="separate"/>
      </w:r>
      <w:r w:rsidR="00905CA3" w:rsidRPr="00D402B2">
        <w:t>(</w:t>
      </w:r>
      <w:r w:rsidR="00905CA3">
        <w:rPr>
          <w:noProof/>
        </w:rPr>
        <w:t>1</w:t>
      </w:r>
      <w:r w:rsidR="00905CA3" w:rsidRPr="00D402B2">
        <w:t>)</w:t>
      </w:r>
      <w:r w:rsidR="00D402B2">
        <w:fldChar w:fldCharType="end"/>
      </w:r>
      <w:r w:rsidR="00237C16">
        <w:t xml:space="preserve">, </w:t>
      </w:r>
      <w:r w:rsidR="00237C16" w:rsidRPr="00331712">
        <w:rPr>
          <w:i/>
        </w:rPr>
        <w:t>N</w:t>
      </w:r>
      <w:r w:rsidR="00237C16" w:rsidRPr="00331712">
        <w:rPr>
          <w:i/>
          <w:vertAlign w:val="subscript"/>
        </w:rPr>
        <w:t>i</w:t>
      </w:r>
      <w:r w:rsidR="00237C16" w:rsidRPr="00331712">
        <w:rPr>
          <w:vertAlign w:val="subscript"/>
        </w:rPr>
        <w:t xml:space="preserve"> </w:t>
      </w:r>
      <w:r w:rsidR="00237C16">
        <w:t>is a multiplier of for al</w:t>
      </w:r>
      <w:r w:rsidR="00AF74E9">
        <w:t>l terms on the right hand side</w:t>
      </w:r>
      <w:r w:rsidR="00237C16">
        <w:t xml:space="preserve"> </w:t>
      </w:r>
      <w:r w:rsidR="00AF74E9">
        <w:t>and we can eliminate this multiplier by d</w:t>
      </w:r>
      <w:r w:rsidR="00AF74E9" w:rsidRPr="00AF74E9">
        <w:t xml:space="preserve">ividing both left and right by </w:t>
      </w:r>
      <w:r w:rsidR="00AF74E9" w:rsidRPr="00AF74E9">
        <w:rPr>
          <w:i/>
        </w:rPr>
        <w:t>N</w:t>
      </w:r>
      <w:r w:rsidR="00AF74E9" w:rsidRPr="00BC3D17">
        <w:rPr>
          <w:i/>
          <w:vertAlign w:val="subscript"/>
        </w:rPr>
        <w:t>i</w:t>
      </w:r>
      <w:r w:rsidR="00AF74E9">
        <w:t xml:space="preserve"> </w:t>
      </w:r>
      <w:r w:rsidR="006D14F4">
        <w:t xml:space="preserve">to </w:t>
      </w:r>
      <w:r w:rsidR="00AF74E9">
        <w:t xml:space="preserve">give </w:t>
      </w:r>
      <w:r w:rsidR="006D14F4">
        <w:t xml:space="preserve">the </w:t>
      </w:r>
      <w:r w:rsidR="00AF74E9">
        <w:t xml:space="preserve">relative change </w:t>
      </w:r>
      <w:r w:rsidR="00AF74E9" w:rsidRPr="00BC3D17">
        <w:rPr>
          <w:i/>
        </w:rPr>
        <w:t>dN</w:t>
      </w:r>
      <w:r w:rsidR="00AF74E9" w:rsidRPr="00BC3D17">
        <w:rPr>
          <w:i/>
          <w:vertAlign w:val="subscript"/>
        </w:rPr>
        <w:t>i</w:t>
      </w:r>
      <w:r w:rsidR="00AF74E9" w:rsidRPr="00BC3D17">
        <w:rPr>
          <w:i/>
        </w:rPr>
        <w:t>/N</w:t>
      </w:r>
      <w:r w:rsidR="00AF74E9" w:rsidRPr="00BC3D17">
        <w:rPr>
          <w:i/>
          <w:vertAlign w:val="subscript"/>
        </w:rPr>
        <w:t>i</w:t>
      </w:r>
      <w:r w:rsidR="00AF74E9" w:rsidRPr="00BC3D17">
        <w:rPr>
          <w:i/>
        </w:rPr>
        <w:t>dt</w:t>
      </w:r>
      <w:r w:rsidR="00AF74E9">
        <w:t>.</w:t>
      </w:r>
      <w:r w:rsidR="00DD7E0E">
        <w:t xml:space="preserve"> </w:t>
      </w:r>
      <w:r>
        <w:t xml:space="preserve">The bottom term </w:t>
      </w:r>
      <w:r w:rsidR="00237C16">
        <w:rPr>
          <w:rFonts w:cs="Times New Roman"/>
          <w:i/>
        </w:rPr>
        <w:t>N</w:t>
      </w:r>
      <w:r w:rsidR="00AF74E9">
        <w:rPr>
          <w:rFonts w:cs="Times New Roman"/>
          <w:i/>
          <w:vertAlign w:val="subscript"/>
        </w:rPr>
        <w:t>i</w:t>
      </w:r>
      <w:r w:rsidR="00237C16" w:rsidRPr="00A842BC">
        <w:rPr>
          <w:rFonts w:cs="Times New Roman"/>
          <w:i/>
          <w:vertAlign w:val="subscript"/>
        </w:rPr>
        <w:t>,</w:t>
      </w:r>
      <w:r w:rsidR="00237C16" w:rsidRPr="00C07514">
        <w:rPr>
          <w:rFonts w:cs="Times New Roman"/>
          <w:i/>
          <w:vertAlign w:val="subscript"/>
        </w:rPr>
        <w:t>0</w:t>
      </w:r>
      <w:r w:rsidR="008F2719">
        <w:t xml:space="preserve"> i</w:t>
      </w:r>
      <w:r>
        <w:t xml:space="preserve">n </w:t>
      </w:r>
      <w:r w:rsidR="008F2719">
        <w:t xml:space="preserve">Equation </w:t>
      </w:r>
      <w:r w:rsidR="009D366E">
        <w:fldChar w:fldCharType="begin"/>
      </w:r>
      <w:r w:rsidR="009D366E">
        <w:instrText xml:space="preserve"> REF _Ref390877027 \h </w:instrText>
      </w:r>
      <w:r w:rsidR="009D366E">
        <w:fldChar w:fldCharType="separate"/>
      </w:r>
      <w:r w:rsidR="00905CA3" w:rsidRPr="00D402B2">
        <w:t>(</w:t>
      </w:r>
      <w:r w:rsidR="00905CA3">
        <w:rPr>
          <w:noProof/>
        </w:rPr>
        <w:t>2</w:t>
      </w:r>
      <w:r w:rsidR="00905CA3" w:rsidRPr="00D402B2">
        <w:t>)</w:t>
      </w:r>
      <w:r w:rsidR="009D366E">
        <w:fldChar w:fldCharType="end"/>
      </w:r>
      <w:r w:rsidR="00237C16">
        <w:t xml:space="preserve"> </w:t>
      </w:r>
      <w:r>
        <w:t>is there solely to prevent arcs getting too fat in the case of the largest pre</w:t>
      </w:r>
      <w:r w:rsidR="00257993">
        <w:t>y</w:t>
      </w:r>
      <w:r>
        <w:t xml:space="preserve"> species. It has a small effect for the other species.</w:t>
      </w:r>
    </w:p>
    <w:p w14:paraId="2B5E1BFD" w14:textId="0FA277DC" w:rsidR="00D973BE" w:rsidRDefault="00BE276A" w:rsidP="00BE276A">
      <w:r>
        <w:t xml:space="preserve">Width values calculated using </w:t>
      </w:r>
      <w:r w:rsidR="005A7BEB">
        <w:t>E</w:t>
      </w:r>
      <w:r>
        <w:t>q</w:t>
      </w:r>
      <w:r w:rsidR="0021169D">
        <w:t>uatio</w:t>
      </w:r>
      <w:r>
        <w:t xml:space="preserve">n </w:t>
      </w:r>
      <w:r w:rsidR="005A7BEB">
        <w:fldChar w:fldCharType="begin"/>
      </w:r>
      <w:r w:rsidR="005A7BEB">
        <w:instrText xml:space="preserve"> REF _Ref390877027 \h </w:instrText>
      </w:r>
      <w:r w:rsidR="005A7BEB">
        <w:fldChar w:fldCharType="separate"/>
      </w:r>
      <w:r w:rsidR="00905CA3" w:rsidRPr="00D402B2">
        <w:t>(</w:t>
      </w:r>
      <w:r w:rsidR="00905CA3">
        <w:rPr>
          <w:noProof/>
        </w:rPr>
        <w:t>2</w:t>
      </w:r>
      <w:r w:rsidR="00905CA3" w:rsidRPr="00D402B2">
        <w:t>)</w:t>
      </w:r>
      <w:r w:rsidR="005A7BEB">
        <w:fldChar w:fldCharType="end"/>
      </w:r>
      <w:r w:rsidR="005A7BEB">
        <w:t xml:space="preserve"> </w:t>
      </w:r>
      <w:r>
        <w:t>can be both positive and negative. Both competition and predation</w:t>
      </w:r>
      <w:r w:rsidR="00D973BE" w:rsidRPr="00D973BE">
        <w:t xml:space="preserve"> </w:t>
      </w:r>
      <w:r w:rsidR="00D973BE">
        <w:t>relationships</w:t>
      </w:r>
      <w:r>
        <w:t xml:space="preserve"> inhibit the growth of the recipient species because the source species either consumes the recipient </w:t>
      </w:r>
      <w:r>
        <w:lastRenderedPageBreak/>
        <w:t xml:space="preserve">species itself or its resources. If there is an increase in a predator species biomass the effect on a prey species will be negative and their population will decline.  The reverse is also true, if a predator species decreases, then the prey species will benefit and its population will increase. We chose to use plus signs (+) for the cases where </w:t>
      </w:r>
      <w:r w:rsidRPr="00AA551C">
        <w:rPr>
          <w:i/>
        </w:rPr>
        <w:t>w</w:t>
      </w:r>
      <w:r>
        <w:t xml:space="preserve"> is negative—i.e., when the </w:t>
      </w:r>
      <w:r w:rsidR="009D3DF0">
        <w:t xml:space="preserve">predator </w:t>
      </w:r>
      <w:r>
        <w:t xml:space="preserve">species declines between forecasts which is “good” for the </w:t>
      </w:r>
      <w:r w:rsidR="009D3DF0">
        <w:t xml:space="preserve">prey </w:t>
      </w:r>
      <w:r>
        <w:t>species—and minus sign</w:t>
      </w:r>
      <w:r w:rsidR="00A365C9">
        <w:t>s</w:t>
      </w:r>
      <w:r>
        <w:t xml:space="preserve"> (−) for the cases where </w:t>
      </w:r>
      <w:r w:rsidRPr="00F758F9">
        <w:rPr>
          <w:i/>
        </w:rPr>
        <w:t>w</w:t>
      </w:r>
      <w:r>
        <w:t xml:space="preserve"> is positive— i.e., when the </w:t>
      </w:r>
      <w:r w:rsidR="009D3DF0">
        <w:t xml:space="preserve">predator </w:t>
      </w:r>
      <w:r>
        <w:t xml:space="preserve">species increases between forecasts which is “bad” for the </w:t>
      </w:r>
      <w:r w:rsidR="009D3DF0">
        <w:t xml:space="preserve">prey </w:t>
      </w:r>
      <w:r>
        <w:t>species—as Kadaba et al. used in their static causal visualizations</w:t>
      </w:r>
      <w:r w:rsidR="002D5262">
        <w:t>.</w:t>
      </w:r>
      <w:r>
        <w:t xml:space="preserve"> </w:t>
      </w:r>
      <w:sdt>
        <w:sdtPr>
          <w:id w:val="1726642529"/>
          <w:citation/>
        </w:sdtPr>
        <w:sdtEndPr>
          <w:rPr>
            <w:vertAlign w:val="superscript"/>
          </w:rPr>
        </w:sdtEndPr>
        <w:sdtContent>
          <w:r w:rsidR="00061C40" w:rsidRPr="002D5262">
            <w:rPr>
              <w:vertAlign w:val="superscript"/>
            </w:rPr>
            <w:fldChar w:fldCharType="begin"/>
          </w:r>
          <w:r w:rsidR="00061C40" w:rsidRPr="002D5262">
            <w:rPr>
              <w:vertAlign w:val="superscript"/>
            </w:rPr>
            <w:instrText xml:space="preserve"> CITATION Kad07 \l 1033 </w:instrText>
          </w:r>
          <w:r w:rsidR="00061C40" w:rsidRPr="002D5262">
            <w:rPr>
              <w:vertAlign w:val="superscript"/>
            </w:rPr>
            <w:fldChar w:fldCharType="separate"/>
          </w:r>
          <w:r w:rsidR="00576749" w:rsidRPr="002D5262">
            <w:rPr>
              <w:noProof/>
              <w:vertAlign w:val="superscript"/>
            </w:rPr>
            <w:t>9</w:t>
          </w:r>
          <w:r w:rsidR="00061C40" w:rsidRPr="002D5262">
            <w:rPr>
              <w:vertAlign w:val="superscript"/>
            </w:rPr>
            <w:fldChar w:fldCharType="end"/>
          </w:r>
        </w:sdtContent>
      </w:sdt>
      <w:r w:rsidR="002D5262">
        <w:t xml:space="preserve"> </w:t>
      </w:r>
      <w:r>
        <w:t xml:space="preserve"> Plus signs were drawn in black and minus signs were drawn in white with a black outline to allow for some redundant coding. Several sign glyphs are drawn along each arc to allow the user to easily determine the signage of a dynamic arc.</w:t>
      </w:r>
      <w:r w:rsidR="00D973BE">
        <w:t xml:space="preserve">  </w:t>
      </w:r>
    </w:p>
    <w:p w14:paraId="5464705B" w14:textId="77777777" w:rsidR="00BE276A" w:rsidRDefault="00D973BE" w:rsidP="00BE276A">
      <w:r>
        <w:t>The dynamic links between the harvest sliders and the harvested species behave similarly. Their width is a function of the change in harvest from the baseline.</w:t>
      </w:r>
    </w:p>
    <w:p w14:paraId="2C373CC9" w14:textId="0B74839F" w:rsidR="00C5478F" w:rsidRDefault="005A7BEB" w:rsidP="00C5478F">
      <w:r w:rsidRPr="005A7BEB">
        <w:fldChar w:fldCharType="begin"/>
      </w:r>
      <w:r w:rsidRPr="005A7BEB">
        <w:instrText xml:space="preserve"> REF _Ref390954313 \h  \* MERGEFORMAT </w:instrText>
      </w:r>
      <w:r w:rsidRPr="005A7BEB">
        <w:fldChar w:fldCharType="separate"/>
      </w:r>
      <w:r w:rsidR="00905CA3" w:rsidRPr="00125362">
        <w:t xml:space="preserve">Figure </w:t>
      </w:r>
      <w:r w:rsidR="00905CA3" w:rsidRPr="00125362">
        <w:rPr>
          <w:noProof/>
        </w:rPr>
        <w:t>3</w:t>
      </w:r>
      <w:r w:rsidRPr="005A7BEB">
        <w:fldChar w:fldCharType="end"/>
      </w:r>
      <w:r>
        <w:t xml:space="preserve"> </w:t>
      </w:r>
      <w:r w:rsidR="00BE276A">
        <w:t>shows the dynamic arc representation for the same scenario given in</w:t>
      </w:r>
      <w:r w:rsidR="00563AD9">
        <w:t xml:space="preserve"> </w:t>
      </w:r>
      <w:r w:rsidR="00563AD9" w:rsidRPr="00563AD9">
        <w:fldChar w:fldCharType="begin"/>
      </w:r>
      <w:r w:rsidR="00563AD9" w:rsidRPr="00563AD9">
        <w:instrText xml:space="preserve"> REF _Ref390873067 \h  \* MERGEFORMAT </w:instrText>
      </w:r>
      <w:r w:rsidR="00563AD9" w:rsidRPr="00563AD9">
        <w:fldChar w:fldCharType="separate"/>
      </w:r>
      <w:r w:rsidR="00905CA3" w:rsidRPr="000E654F">
        <w:t>Figure 1</w:t>
      </w:r>
      <w:r w:rsidR="00563AD9" w:rsidRPr="00563AD9">
        <w:fldChar w:fldCharType="end"/>
      </w:r>
      <w:r w:rsidR="00BE276A">
        <w:t xml:space="preserve">.  There has been an increase in fishing effort on </w:t>
      </w:r>
      <w:r w:rsidR="009D3DF0">
        <w:t xml:space="preserve">the functional group of </w:t>
      </w:r>
      <w:r w:rsidR="00BE276A">
        <w:t>elasmobranchs from 1.0 to about 1.5. The spiny dogfish and skate biomasses both decreased as a result of the increase in fishing, as is indicated by the shaded area between the baseline forecast and the current forecast. Spiny dogfish predate on cod, so the a</w:t>
      </w:r>
      <w:r w:rsidR="00F218D4">
        <w:t xml:space="preserve">rc between them has plus signs and this explains the large increase in cod population.  A more subtle effect is the decrease in haddock biomass. This is occurring because cod compete with haddock and so the haddock population declines (see the blue arc on the left hand side </w:t>
      </w:r>
      <w:r w:rsidR="009D3DF0">
        <w:t xml:space="preserve">from </w:t>
      </w:r>
      <w:r w:rsidR="00F218D4">
        <w:t xml:space="preserve">cod </w:t>
      </w:r>
      <w:r w:rsidR="009D3DF0">
        <w:t xml:space="preserve">to </w:t>
      </w:r>
      <w:r w:rsidR="00F218D4">
        <w:t>haddock).</w:t>
      </w:r>
    </w:p>
    <w:p w14:paraId="5E23A9CF" w14:textId="6BAA968E" w:rsidR="0045335C" w:rsidRDefault="0045335C" w:rsidP="00C5478F">
      <w:r w:rsidRPr="00E55490">
        <w:rPr>
          <w:rFonts w:ascii="Arial" w:hAnsi="Arial" w:cs="Arial"/>
          <w:i/>
        </w:rPr>
        <w:t>Dynamic with animation</w:t>
      </w:r>
      <w:r w:rsidR="00E10667" w:rsidRPr="00E55490">
        <w:rPr>
          <w:rFonts w:ascii="Arial" w:hAnsi="Arial" w:cs="Arial"/>
          <w:i/>
        </w:rPr>
        <w:t>.</w:t>
      </w:r>
      <w:r>
        <w:t xml:space="preserve"> T</w:t>
      </w:r>
      <w:r w:rsidR="00A365C9">
        <w:t>he final style for the arcs is dynamic with animation.  All of the rules concerning non-animated dynamic arcs apply.  Additionally, the plus signs (+) or</w:t>
      </w:r>
      <w:r w:rsidR="00A365C9" w:rsidRPr="00A365C9">
        <w:t xml:space="preserve"> </w:t>
      </w:r>
      <w:r w:rsidR="00A365C9">
        <w:t>minus signs (−) travel from the source species (e.g., the predator) to the recipient species (e.g. the prey).  Also, the color of the arc – orange or blue – alternates with the color grey.  These</w:t>
      </w:r>
      <w:r w:rsidR="004F4AB2">
        <w:t xml:space="preserve"> alternating</w:t>
      </w:r>
      <w:r w:rsidR="00A365C9">
        <w:t xml:space="preserve"> stripes of colors </w:t>
      </w:r>
      <w:r w:rsidR="00EC60E1">
        <w:t xml:space="preserve">also </w:t>
      </w:r>
      <w:r w:rsidR="00A365C9">
        <w:t>travel along the arc to give a stronger indication of the directionality.</w:t>
      </w:r>
    </w:p>
    <w:p w14:paraId="53193714" w14:textId="77777777" w:rsidR="00C5478F" w:rsidRDefault="00C5478F" w:rsidP="00E200FB">
      <w:pPr>
        <w:pStyle w:val="Heading1"/>
      </w:pPr>
      <w:r w:rsidRPr="00E200FB">
        <w:t>Evaluation</w:t>
      </w:r>
    </w:p>
    <w:p w14:paraId="0962DAB4" w14:textId="001B153A" w:rsidR="006113AA" w:rsidRDefault="006113AA" w:rsidP="006113AA">
      <w:r w:rsidRPr="00642F12">
        <w:t xml:space="preserve">We were interested in how different </w:t>
      </w:r>
      <w:r>
        <w:t xml:space="preserve">arc </w:t>
      </w:r>
      <w:r w:rsidRPr="00642F12">
        <w:t>visualization alternatives enhance a user</w:t>
      </w:r>
      <w:r>
        <w:t>’</w:t>
      </w:r>
      <w:r w:rsidRPr="00642F12">
        <w:t>s understanding of the complex relationships between the fish species and the effects of those relationships</w:t>
      </w:r>
      <w:r>
        <w:t xml:space="preserve"> as a result of changes in fish catch</w:t>
      </w:r>
      <w:r w:rsidRPr="00642F12">
        <w:t xml:space="preserve">.  In other words, </w:t>
      </w:r>
      <w:r>
        <w:t>are there benefits to</w:t>
      </w:r>
      <w:r w:rsidRPr="00642F12">
        <w:t xml:space="preserve"> using</w:t>
      </w:r>
      <w:r>
        <w:t xml:space="preserve"> static arcs,</w:t>
      </w:r>
      <w:r w:rsidRPr="00642F12">
        <w:t xml:space="preserve"> dynamic</w:t>
      </w:r>
      <w:r w:rsidR="00AD43DE">
        <w:t xml:space="preserve"> arcs,</w:t>
      </w:r>
      <w:r>
        <w:t xml:space="preserve"> or </w:t>
      </w:r>
      <w:r w:rsidRPr="00642F12">
        <w:t xml:space="preserve">animated </w:t>
      </w:r>
      <w:r w:rsidR="00AD43DE">
        <w:t xml:space="preserve">dynamic </w:t>
      </w:r>
      <w:r w:rsidRPr="00642F12">
        <w:t>arcs</w:t>
      </w:r>
      <w:r>
        <w:t xml:space="preserve"> over no arcs</w:t>
      </w:r>
      <w:r w:rsidRPr="00642F12">
        <w:t xml:space="preserve">?  To investigate this question, we designed and conducted a user study to measure the performance of different arc depiction alternatives.  </w:t>
      </w:r>
    </w:p>
    <w:p w14:paraId="306CD61A" w14:textId="5F9085C9" w:rsidR="006113AA" w:rsidRDefault="006113AA" w:rsidP="006113AA">
      <w:r>
        <w:t>Our method involved having participants manipulate a dynamic slider to change the fish harvest for a species, then report on the resulting changes in population.  They were asked first to report the effects of a change in terms of a change in population of a species. Next</w:t>
      </w:r>
      <w:r w:rsidR="001B0095">
        <w:t>,</w:t>
      </w:r>
      <w:r>
        <w:t xml:space="preserve"> they were asked to explain the </w:t>
      </w:r>
      <w:r w:rsidRPr="00087092">
        <w:rPr>
          <w:i/>
        </w:rPr>
        <w:t>causes</w:t>
      </w:r>
      <w:r>
        <w:t xml:space="preserve"> of the change, with questions that ranged from straightforward to complex.  An example of a simple question would </w:t>
      </w:r>
      <w:r w:rsidR="00866684">
        <w:t>be</w:t>
      </w:r>
      <w:r w:rsidR="008E108F">
        <w:t xml:space="preserve"> to </w:t>
      </w:r>
      <w:r>
        <w:t>explain a change in a species that had declined because the fishing effort had increased for that species. A complex question would require the participant to explain a complex causal chain of predation and/or competition.  For example, spiny dogfish (a member of the elasmobranch group) eats cod, so increasing the catch of elasmobranchs results in a decrease of spiny dogfish</w:t>
      </w:r>
      <w:r w:rsidR="00905CA3">
        <w:t xml:space="preserve">, which in turn leads to </w:t>
      </w:r>
      <w:r>
        <w:t xml:space="preserve">an increase of cod.  We </w:t>
      </w:r>
      <w:r w:rsidR="001C493F">
        <w:t xml:space="preserve">hypothesized </w:t>
      </w:r>
      <w:r>
        <w:t>that only the complex questions would benefit from the presence of arcs.</w:t>
      </w:r>
    </w:p>
    <w:p w14:paraId="5A5E6B73" w14:textId="77777777" w:rsidR="00642F12" w:rsidRDefault="00642F12" w:rsidP="005803A2">
      <w:r w:rsidRPr="00642F12">
        <w:t>The experimental conditions were as follows:</w:t>
      </w:r>
    </w:p>
    <w:p w14:paraId="734D09F8" w14:textId="77777777" w:rsidR="00290467" w:rsidRDefault="00D62C20">
      <w:pPr>
        <w:pStyle w:val="ListParagraph"/>
        <w:numPr>
          <w:ilvl w:val="0"/>
          <w:numId w:val="2"/>
        </w:numPr>
      </w:pPr>
      <w:r w:rsidRPr="00D62C20">
        <w:rPr>
          <w:b/>
        </w:rPr>
        <w:t>No arcs</w:t>
      </w:r>
      <w:r w:rsidR="00D91912">
        <w:t xml:space="preserve"> – Only the time series are displayed on the screen. </w:t>
      </w:r>
    </w:p>
    <w:p w14:paraId="6D845E36" w14:textId="77777777" w:rsidR="00290467" w:rsidRDefault="00D62C20">
      <w:pPr>
        <w:pStyle w:val="ListParagraph"/>
        <w:numPr>
          <w:ilvl w:val="0"/>
          <w:numId w:val="2"/>
        </w:numPr>
      </w:pPr>
      <w:r w:rsidRPr="00D62C20">
        <w:rPr>
          <w:b/>
        </w:rPr>
        <w:t>Static arcs</w:t>
      </w:r>
      <w:r w:rsidR="00D91912">
        <w:t xml:space="preserve"> – </w:t>
      </w:r>
      <w:r w:rsidR="006113AA">
        <w:t>Arcs are drawn between the time series to show predation or competition.  The width of each arc is based on the model coefficient defining the relationships between a pair of species.  All arcs are drawn at all times.</w:t>
      </w:r>
    </w:p>
    <w:p w14:paraId="0A1F25D9" w14:textId="77777777" w:rsidR="00290467" w:rsidRDefault="00D62C20">
      <w:pPr>
        <w:pStyle w:val="ListParagraph"/>
        <w:numPr>
          <w:ilvl w:val="0"/>
          <w:numId w:val="2"/>
        </w:numPr>
      </w:pPr>
      <w:r w:rsidRPr="00D62C20">
        <w:rPr>
          <w:b/>
        </w:rPr>
        <w:lastRenderedPageBreak/>
        <w:t>Dynamic arcs without animation</w:t>
      </w:r>
      <w:r w:rsidR="00D91912">
        <w:t xml:space="preserve"> – The arcs change in width according to causal linkage.</w:t>
      </w:r>
    </w:p>
    <w:p w14:paraId="67FB9C6B" w14:textId="77777777" w:rsidR="006113AA" w:rsidRDefault="00D62C20" w:rsidP="006113AA">
      <w:pPr>
        <w:pStyle w:val="ListParagraph"/>
        <w:numPr>
          <w:ilvl w:val="0"/>
          <w:numId w:val="2"/>
        </w:numPr>
      </w:pPr>
      <w:r w:rsidRPr="00D62C20">
        <w:rPr>
          <w:b/>
        </w:rPr>
        <w:t>Dynamic arcs with animation</w:t>
      </w:r>
      <w:r w:rsidR="00D91912">
        <w:t xml:space="preserve"> – </w:t>
      </w:r>
      <w:r w:rsidR="006113AA">
        <w:t>The arcs change in width dynamically and also are animated to help indicate the direction of the relationship.</w:t>
      </w:r>
    </w:p>
    <w:p w14:paraId="3AACA39E" w14:textId="77777777" w:rsidR="00A26417" w:rsidRDefault="00A26417">
      <w:pPr>
        <w:pStyle w:val="ListParagraph"/>
      </w:pPr>
    </w:p>
    <w:p w14:paraId="0C0DA9B6" w14:textId="77777777" w:rsidR="00290467" w:rsidRDefault="00976DE7">
      <w:pPr>
        <w:pStyle w:val="Heading2"/>
      </w:pPr>
      <w:r>
        <w:t>Method</w:t>
      </w:r>
    </w:p>
    <w:p w14:paraId="03345F45" w14:textId="77777777" w:rsidR="006113AA" w:rsidRDefault="006113AA" w:rsidP="006113AA">
      <w:r>
        <w:t>The study was conducted at a screened-off table in a student union building at the University of New Hampshire.  A paid undergraduate research assistant conducted the study and responses from the study were graded by two paid undergraduate research assistants.</w:t>
      </w:r>
    </w:p>
    <w:p w14:paraId="0B379DBB" w14:textId="094782CE" w:rsidR="006113AA" w:rsidRDefault="006113AA" w:rsidP="006113AA">
      <w:r>
        <w:t xml:space="preserve">Each participant conducted the experiment task for only one of the four conditions.  The experiment began with a brief training session which was tailored according to the experimental condition – i.e., arcs were explained only for conditions B, C, and D; the meaning of dynamic arcs </w:t>
      </w:r>
      <w:r w:rsidR="0012466D">
        <w:t xml:space="preserve">was </w:t>
      </w:r>
      <w:r>
        <w:t xml:space="preserve">explained only for conditions C and D.  Feedback about the quality of the participant’s answers was given only during the training phase.  </w:t>
      </w:r>
    </w:p>
    <w:p w14:paraId="6FAAC33C" w14:textId="77777777" w:rsidR="009E4BB7" w:rsidRDefault="009E4BB7" w:rsidP="009E4BB7">
      <w:r>
        <w:t>In the remainder of the experiment, the participant followed on screen instructions to manipulate one of the sliders controlling the fish catch.  The participant then answered questions about the resulting effects and the reasons for the effects.  A single experiment lasted approximately fifteen minutes.</w:t>
      </w:r>
    </w:p>
    <w:p w14:paraId="0510BD64" w14:textId="77777777" w:rsidR="00290467" w:rsidRDefault="00976DE7">
      <w:pPr>
        <w:pStyle w:val="Heading2"/>
      </w:pPr>
      <w:r>
        <w:t>Apparatus</w:t>
      </w:r>
    </w:p>
    <w:p w14:paraId="6E3E5F8B" w14:textId="77777777" w:rsidR="009E4BB7" w:rsidRDefault="009E4BB7" w:rsidP="009E4BB7">
      <w:r>
        <w:t>We conducted the experiment using a standard Dell laptop with an extra Dell monitor.  The window with the model visualization was maximized on the extra screen, while the window with the experiment questions was maximized on the laptop screen.  Participants used the mouse to interact with the model visualization and entered their answers using the laptop keyboard and mouse.</w:t>
      </w:r>
    </w:p>
    <w:p w14:paraId="69E45CDE" w14:textId="77777777" w:rsidR="00290467" w:rsidRDefault="00123467">
      <w:pPr>
        <w:pStyle w:val="Heading2"/>
      </w:pPr>
      <w:r>
        <w:t>Participants</w:t>
      </w:r>
    </w:p>
    <w:p w14:paraId="78CB96C6" w14:textId="77777777" w:rsidR="009B4C16" w:rsidRDefault="009B4C16" w:rsidP="009B4C16">
      <w:r w:rsidRPr="00123467">
        <w:t xml:space="preserve">There were </w:t>
      </w:r>
      <w:r w:rsidR="00C81123">
        <w:t>92</w:t>
      </w:r>
      <w:r w:rsidRPr="00123467">
        <w:t xml:space="preserve"> participants who took part in the study, all of whom were recruited by a poster affixed to the backside of the privacy screen. </w:t>
      </w:r>
      <w:r w:rsidR="00A26417">
        <w:t>The responses of three participants were eliminated because of errors in even the most basic questions indicating a lack of understanding of the task.</w:t>
      </w:r>
      <w:r w:rsidRPr="00123467">
        <w:t xml:space="preserve"> Participants were randomly assigned to the four conditions, such that there were</w:t>
      </w:r>
      <w:r w:rsidR="00C81123">
        <w:t xml:space="preserve"> at least</w:t>
      </w:r>
      <w:r w:rsidRPr="00123467">
        <w:t xml:space="preserve"> </w:t>
      </w:r>
      <w:r w:rsidR="008A5B5B" w:rsidRPr="006E1E21">
        <w:t>20</w:t>
      </w:r>
      <w:r w:rsidR="00BE2259">
        <w:t xml:space="preserve"> </w:t>
      </w:r>
      <w:r w:rsidRPr="00123467">
        <w:t>in each condition.</w:t>
      </w:r>
    </w:p>
    <w:p w14:paraId="4DFF2850" w14:textId="46695998" w:rsidR="009B4C16" w:rsidRDefault="009B4C16" w:rsidP="009B4C16">
      <w:r>
        <w:t xml:space="preserve">Participants were asked to report </w:t>
      </w:r>
      <w:r w:rsidR="0054109B">
        <w:t xml:space="preserve">their </w:t>
      </w:r>
      <w:r>
        <w:t>college membership at the university (e.g., engineering, nursing, business, liberal arts).  From this information, we devised a pseudo-category based on quantitative skills.  Students who reported being from the College of Liberal Arts were placed in the “low quantitative” category and “high quantitative” if they were from any other college.  Our reasoning was that students in fields such business, science, or engineering were more likely to have experience reading charts.  We attempted to obtain equal numbers in each of the categories but were not entirely successful.  The numbers we recruited are shown in</w:t>
      </w:r>
      <w:r w:rsidR="00C05713">
        <w:t xml:space="preserve"> </w:t>
      </w:r>
      <w:r w:rsidR="00C05713" w:rsidRPr="00C05713">
        <w:fldChar w:fldCharType="begin"/>
      </w:r>
      <w:r w:rsidR="00C05713" w:rsidRPr="00C05713">
        <w:instrText xml:space="preserve"> REF _Ref390955294 \h  \* MERGEFORMAT </w:instrText>
      </w:r>
      <w:r w:rsidR="00C05713" w:rsidRPr="00C05713">
        <w:fldChar w:fldCharType="separate"/>
      </w:r>
      <w:r w:rsidR="00905CA3" w:rsidRPr="00125362">
        <w:t xml:space="preserve">Table </w:t>
      </w:r>
      <w:r w:rsidR="00905CA3" w:rsidRPr="00125362">
        <w:rPr>
          <w:noProof/>
        </w:rPr>
        <w:t>1</w:t>
      </w:r>
      <w:r w:rsidR="00C05713" w:rsidRPr="00C05713">
        <w:fldChar w:fldCharType="end"/>
      </w:r>
      <w:r w:rsidR="00C05713" w:rsidRPr="00C05713">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4D4070" w14:paraId="14A0DE74" w14:textId="77777777" w:rsidTr="00265E9F">
        <w:tc>
          <w:tcPr>
            <w:tcW w:w="9468" w:type="dxa"/>
          </w:tcPr>
          <w:p w14:paraId="08DE591F" w14:textId="77777777" w:rsidR="004D4070" w:rsidRDefault="004D4070" w:rsidP="009B4C16"/>
          <w:tbl>
            <w:tblPr>
              <w:tblStyle w:val="TableGrid"/>
              <w:tblW w:w="0" w:type="auto"/>
              <w:tblInd w:w="108" w:type="dxa"/>
              <w:tblLook w:val="04A0" w:firstRow="1" w:lastRow="0" w:firstColumn="1" w:lastColumn="0" w:noHBand="0" w:noVBand="1"/>
            </w:tblPr>
            <w:tblGrid>
              <w:gridCol w:w="1485"/>
              <w:gridCol w:w="1485"/>
              <w:gridCol w:w="1485"/>
              <w:gridCol w:w="1485"/>
              <w:gridCol w:w="2160"/>
            </w:tblGrid>
            <w:tr w:rsidR="004D4070" w14:paraId="34B4E835" w14:textId="77777777" w:rsidTr="0012466D">
              <w:tc>
                <w:tcPr>
                  <w:tcW w:w="1485" w:type="dxa"/>
                </w:tcPr>
                <w:p w14:paraId="133E73D7" w14:textId="77777777" w:rsidR="004D4070" w:rsidRDefault="004D4070" w:rsidP="004D4070"/>
              </w:tc>
              <w:tc>
                <w:tcPr>
                  <w:tcW w:w="1485" w:type="dxa"/>
                </w:tcPr>
                <w:p w14:paraId="5DEEA7CA" w14:textId="77777777" w:rsidR="004D4070" w:rsidRDefault="004D4070" w:rsidP="004D4070">
                  <w:r>
                    <w:t>No arcs</w:t>
                  </w:r>
                </w:p>
              </w:tc>
              <w:tc>
                <w:tcPr>
                  <w:tcW w:w="1485" w:type="dxa"/>
                </w:tcPr>
                <w:p w14:paraId="27A7E26D" w14:textId="77777777" w:rsidR="004D4070" w:rsidRDefault="004D4070" w:rsidP="004D4070">
                  <w:r>
                    <w:t>Static arcs</w:t>
                  </w:r>
                </w:p>
              </w:tc>
              <w:tc>
                <w:tcPr>
                  <w:tcW w:w="1485" w:type="dxa"/>
                </w:tcPr>
                <w:p w14:paraId="6EA6349B" w14:textId="77777777" w:rsidR="004D4070" w:rsidRDefault="004D4070" w:rsidP="004D4070">
                  <w:r>
                    <w:t>Dynamic</w:t>
                  </w:r>
                </w:p>
              </w:tc>
              <w:tc>
                <w:tcPr>
                  <w:tcW w:w="2160" w:type="dxa"/>
                </w:tcPr>
                <w:p w14:paraId="793D034F" w14:textId="77777777" w:rsidR="004D4070" w:rsidRDefault="004D4070" w:rsidP="004D4070">
                  <w:r>
                    <w:t>Dynamic &amp; animated</w:t>
                  </w:r>
                </w:p>
              </w:tc>
            </w:tr>
            <w:tr w:rsidR="004D4070" w14:paraId="3E0A2AF9" w14:textId="77777777" w:rsidTr="0012466D">
              <w:tc>
                <w:tcPr>
                  <w:tcW w:w="1485" w:type="dxa"/>
                </w:tcPr>
                <w:p w14:paraId="1B3D127F" w14:textId="77777777" w:rsidR="004D4070" w:rsidRDefault="004D4070" w:rsidP="004D4070">
                  <w:r>
                    <w:t>Low quant.</w:t>
                  </w:r>
                </w:p>
              </w:tc>
              <w:tc>
                <w:tcPr>
                  <w:tcW w:w="1485" w:type="dxa"/>
                </w:tcPr>
                <w:p w14:paraId="10FB526E" w14:textId="77777777" w:rsidR="004D4070" w:rsidRDefault="004D4070" w:rsidP="004D4070">
                  <w:r>
                    <w:t>11</w:t>
                  </w:r>
                </w:p>
              </w:tc>
              <w:tc>
                <w:tcPr>
                  <w:tcW w:w="1485" w:type="dxa"/>
                </w:tcPr>
                <w:p w14:paraId="1495F398" w14:textId="77777777" w:rsidR="004D4070" w:rsidRPr="006E1E21" w:rsidRDefault="004D4070" w:rsidP="004D4070">
                  <w:r w:rsidRPr="006E1E21">
                    <w:t>10</w:t>
                  </w:r>
                </w:p>
              </w:tc>
              <w:tc>
                <w:tcPr>
                  <w:tcW w:w="1485" w:type="dxa"/>
                </w:tcPr>
                <w:p w14:paraId="57AED972" w14:textId="77777777" w:rsidR="004D4070" w:rsidRPr="006E1E21" w:rsidRDefault="004D4070" w:rsidP="004D4070">
                  <w:r w:rsidRPr="006E1E21">
                    <w:t>9</w:t>
                  </w:r>
                </w:p>
              </w:tc>
              <w:tc>
                <w:tcPr>
                  <w:tcW w:w="2160" w:type="dxa"/>
                </w:tcPr>
                <w:p w14:paraId="69D8D256" w14:textId="77777777" w:rsidR="004D4070" w:rsidRDefault="004D4070" w:rsidP="004D4070">
                  <w:r>
                    <w:t>10</w:t>
                  </w:r>
                </w:p>
              </w:tc>
            </w:tr>
            <w:tr w:rsidR="004D4070" w14:paraId="0491BD2D" w14:textId="77777777" w:rsidTr="0012466D">
              <w:tc>
                <w:tcPr>
                  <w:tcW w:w="1485" w:type="dxa"/>
                </w:tcPr>
                <w:p w14:paraId="271F645B" w14:textId="77777777" w:rsidR="004D4070" w:rsidRDefault="004D4070" w:rsidP="004D4070">
                  <w:r>
                    <w:t>High quant.</w:t>
                  </w:r>
                </w:p>
              </w:tc>
              <w:tc>
                <w:tcPr>
                  <w:tcW w:w="1485" w:type="dxa"/>
                </w:tcPr>
                <w:p w14:paraId="7A59BEFD" w14:textId="77777777" w:rsidR="004D4070" w:rsidRDefault="004D4070" w:rsidP="004D4070">
                  <w:r w:rsidRPr="002B6025">
                    <w:t>12</w:t>
                  </w:r>
                </w:p>
              </w:tc>
              <w:tc>
                <w:tcPr>
                  <w:tcW w:w="1485" w:type="dxa"/>
                </w:tcPr>
                <w:p w14:paraId="6000D822" w14:textId="77777777" w:rsidR="004D4070" w:rsidRDefault="004D4070" w:rsidP="004D4070">
                  <w:r>
                    <w:t>14</w:t>
                  </w:r>
                </w:p>
              </w:tc>
              <w:tc>
                <w:tcPr>
                  <w:tcW w:w="1485" w:type="dxa"/>
                </w:tcPr>
                <w:p w14:paraId="1B7083AB" w14:textId="77777777" w:rsidR="004D4070" w:rsidRDefault="004D4070" w:rsidP="004D4070">
                  <w:r>
                    <w:t>11</w:t>
                  </w:r>
                </w:p>
              </w:tc>
              <w:tc>
                <w:tcPr>
                  <w:tcW w:w="2160" w:type="dxa"/>
                </w:tcPr>
                <w:p w14:paraId="4677FF80" w14:textId="77777777" w:rsidR="004D4070" w:rsidRDefault="004D4070" w:rsidP="004D4070">
                  <w:r>
                    <w:t>12</w:t>
                  </w:r>
                </w:p>
              </w:tc>
            </w:tr>
          </w:tbl>
          <w:p w14:paraId="44EB5ECE" w14:textId="77777777" w:rsidR="004D4070" w:rsidRDefault="004D4070" w:rsidP="009B4C16"/>
        </w:tc>
      </w:tr>
      <w:tr w:rsidR="004D4070" w14:paraId="05C8DE0A" w14:textId="77777777" w:rsidTr="00265E9F">
        <w:tc>
          <w:tcPr>
            <w:tcW w:w="9468" w:type="dxa"/>
          </w:tcPr>
          <w:p w14:paraId="7A82C4E7" w14:textId="174B7320" w:rsidR="004D4070" w:rsidRDefault="004D4070" w:rsidP="004D4070">
            <w:pPr>
              <w:pStyle w:val="Caption"/>
            </w:pPr>
            <w:bookmarkStart w:id="5" w:name="_Ref390955294"/>
            <w:r w:rsidRPr="004D4070">
              <w:rPr>
                <w:b/>
              </w:rPr>
              <w:t xml:space="preserve">Table </w:t>
            </w:r>
            <w:r w:rsidRPr="004D4070">
              <w:rPr>
                <w:b/>
              </w:rPr>
              <w:fldChar w:fldCharType="begin"/>
            </w:r>
            <w:r w:rsidRPr="004D4070">
              <w:rPr>
                <w:b/>
              </w:rPr>
              <w:instrText xml:space="preserve"> SEQ Table \* ARABIC </w:instrText>
            </w:r>
            <w:r w:rsidRPr="004D4070">
              <w:rPr>
                <w:b/>
              </w:rPr>
              <w:fldChar w:fldCharType="separate"/>
            </w:r>
            <w:r w:rsidR="00905CA3">
              <w:rPr>
                <w:b/>
                <w:noProof/>
              </w:rPr>
              <w:t>1</w:t>
            </w:r>
            <w:r w:rsidRPr="004D4070">
              <w:rPr>
                <w:b/>
              </w:rPr>
              <w:fldChar w:fldCharType="end"/>
            </w:r>
            <w:bookmarkEnd w:id="5"/>
            <w:r w:rsidRPr="004D4070">
              <w:rPr>
                <w:b/>
              </w:rPr>
              <w:t>.</w:t>
            </w:r>
            <w:r>
              <w:t xml:space="preserve"> The numbers of students recruited for each of the four conditions, separated by quantitative level.</w:t>
            </w:r>
          </w:p>
        </w:tc>
      </w:tr>
    </w:tbl>
    <w:p w14:paraId="4FEED725" w14:textId="77777777" w:rsidR="004D4070" w:rsidRDefault="004D4070" w:rsidP="009B4C16"/>
    <w:p w14:paraId="50BA74DB" w14:textId="77777777" w:rsidR="00290467" w:rsidRDefault="00123467" w:rsidP="005954A9">
      <w:pPr>
        <w:pStyle w:val="Heading2"/>
      </w:pPr>
      <w:r>
        <w:lastRenderedPageBreak/>
        <w:t>Task</w:t>
      </w:r>
    </w:p>
    <w:p w14:paraId="1C21CFB3" w14:textId="77777777" w:rsidR="00BF6B62" w:rsidRPr="00D85A45" w:rsidRDefault="00BF6B62" w:rsidP="00BF6B62">
      <w:r w:rsidRPr="00123467">
        <w:t xml:space="preserve">Initially, all fishing effort sliders were set to the value of one.  Participants were instructed to increase or decrease the fishing effort of a specific </w:t>
      </w:r>
      <w:r w:rsidR="008A5B5B">
        <w:t>functional group – e.g., “Using the sliders, double the harvest effort on elasmobranchs.”</w:t>
      </w:r>
    </w:p>
    <w:p w14:paraId="5829CD35" w14:textId="77777777" w:rsidR="00123467" w:rsidRDefault="008A5B5B" w:rsidP="00534C0A">
      <w:r>
        <w:t>Next, the participants were asked to answer one or more questions of the form, “What was the effect on (fish species)?”  For example, “What was the effect on haddock?” Participants answered this “What…?” question with one of five options from a drop-down menu:</w:t>
      </w:r>
    </w:p>
    <w:p w14:paraId="56B25985" w14:textId="77777777" w:rsidR="00290467" w:rsidRDefault="00123467">
      <w:pPr>
        <w:pStyle w:val="ListParagraph"/>
        <w:numPr>
          <w:ilvl w:val="0"/>
          <w:numId w:val="4"/>
        </w:numPr>
      </w:pPr>
      <w:r>
        <w:t>Increased a lot</w:t>
      </w:r>
    </w:p>
    <w:p w14:paraId="13213968" w14:textId="77777777" w:rsidR="00290467" w:rsidRDefault="00123467">
      <w:pPr>
        <w:pStyle w:val="ListParagraph"/>
        <w:numPr>
          <w:ilvl w:val="0"/>
          <w:numId w:val="4"/>
        </w:numPr>
      </w:pPr>
      <w:r>
        <w:t>Increased a little</w:t>
      </w:r>
    </w:p>
    <w:p w14:paraId="7CA40872" w14:textId="77777777" w:rsidR="00290467" w:rsidRDefault="00123467">
      <w:pPr>
        <w:pStyle w:val="ListParagraph"/>
        <w:numPr>
          <w:ilvl w:val="0"/>
          <w:numId w:val="4"/>
        </w:numPr>
      </w:pPr>
      <w:r>
        <w:t>Stayed about the same</w:t>
      </w:r>
    </w:p>
    <w:p w14:paraId="3BE4EA10" w14:textId="77777777" w:rsidR="00290467" w:rsidRDefault="00123467">
      <w:pPr>
        <w:pStyle w:val="ListParagraph"/>
        <w:numPr>
          <w:ilvl w:val="0"/>
          <w:numId w:val="4"/>
        </w:numPr>
      </w:pPr>
      <w:r>
        <w:t>Decreased a little</w:t>
      </w:r>
    </w:p>
    <w:p w14:paraId="57F429F9" w14:textId="77777777" w:rsidR="00290467" w:rsidRDefault="00123467">
      <w:pPr>
        <w:pStyle w:val="ListParagraph"/>
        <w:numPr>
          <w:ilvl w:val="0"/>
          <w:numId w:val="4"/>
        </w:numPr>
      </w:pPr>
      <w:r>
        <w:t>Decreased a lot</w:t>
      </w:r>
    </w:p>
    <w:p w14:paraId="4CFB1E35" w14:textId="77777777" w:rsidR="00BF6B62" w:rsidRPr="00D85A45" w:rsidRDefault="00BF6B62" w:rsidP="00BF6B62">
      <w:r w:rsidRPr="00A736E2">
        <w:t xml:space="preserve">Finally, </w:t>
      </w:r>
      <w:r w:rsidR="008A5B5B">
        <w:t>the user was asked, “Why? [Try to explain in no more than three sentences.]” A large text box was provided for the participant to type a response.  If this question was the last question in its set, then the sliders were all reset to one and a new instruction was given for the next set of questions until all questions were answered.</w:t>
      </w:r>
    </w:p>
    <w:p w14:paraId="58C2AE8B" w14:textId="3271CACC" w:rsidR="007834A9" w:rsidRPr="007834A9" w:rsidRDefault="00261E39" w:rsidP="007834A9">
      <w:pPr>
        <w:rPr>
          <w:bCs/>
        </w:rPr>
      </w:pPr>
      <w:r>
        <w:rPr>
          <w:bCs/>
        </w:rPr>
        <w:t>As mentioned earlier, the questions varied in terms of difficulty.  The instructions and questions were designed so that the “Why?” questions would fit in one of two difficulty categories</w:t>
      </w:r>
      <w:r w:rsidR="00D62C20" w:rsidRPr="00D62C20">
        <w:rPr>
          <w:bCs/>
        </w:rPr>
        <w:t>:</w:t>
      </w:r>
    </w:p>
    <w:p w14:paraId="3FAEFBCA" w14:textId="0DA2EC43" w:rsidR="00290467" w:rsidRDefault="007834A9">
      <w:pPr>
        <w:pStyle w:val="ListParagraph"/>
        <w:numPr>
          <w:ilvl w:val="0"/>
          <w:numId w:val="5"/>
        </w:numPr>
        <w:rPr>
          <w:bCs/>
        </w:rPr>
      </w:pPr>
      <w:r w:rsidRPr="008D017E">
        <w:rPr>
          <w:b/>
          <w:bCs/>
        </w:rPr>
        <w:t>First-order</w:t>
      </w:r>
      <w:r w:rsidRPr="007834A9">
        <w:rPr>
          <w:bCs/>
        </w:rPr>
        <w:t xml:space="preserve"> – </w:t>
      </w:r>
      <w:r w:rsidR="00BF6B62" w:rsidRPr="007834A9">
        <w:rPr>
          <w:bCs/>
        </w:rPr>
        <w:t>T</w:t>
      </w:r>
      <w:r w:rsidR="00BF6B62">
        <w:rPr>
          <w:bCs/>
        </w:rPr>
        <w:t xml:space="preserve">hese questions </w:t>
      </w:r>
      <w:r w:rsidR="001C4CAD">
        <w:rPr>
          <w:bCs/>
        </w:rPr>
        <w:t xml:space="preserve">were simpler because they </w:t>
      </w:r>
      <w:r w:rsidR="00BF6B62">
        <w:rPr>
          <w:bCs/>
        </w:rPr>
        <w:t>concerned</w:t>
      </w:r>
      <w:r w:rsidR="00BF6B62" w:rsidRPr="0068636E">
        <w:rPr>
          <w:bCs/>
        </w:rPr>
        <w:t xml:space="preserve"> a fish species whose biomass changed directly as a result of increased or decreased </w:t>
      </w:r>
      <w:r w:rsidR="00BF6B62">
        <w:rPr>
          <w:bCs/>
        </w:rPr>
        <w:t>fishing</w:t>
      </w:r>
      <w:r w:rsidR="00BF6B62" w:rsidRPr="0068636E">
        <w:rPr>
          <w:bCs/>
        </w:rPr>
        <w:t xml:space="preserve"> effort</w:t>
      </w:r>
      <w:r w:rsidR="002E5421">
        <w:rPr>
          <w:bCs/>
        </w:rPr>
        <w:t>.</w:t>
      </w:r>
    </w:p>
    <w:p w14:paraId="36FE4070" w14:textId="4F010F08" w:rsidR="00290467" w:rsidRDefault="007834A9">
      <w:pPr>
        <w:pStyle w:val="ListParagraph"/>
        <w:numPr>
          <w:ilvl w:val="0"/>
          <w:numId w:val="5"/>
        </w:numPr>
        <w:rPr>
          <w:bCs/>
        </w:rPr>
      </w:pPr>
      <w:r w:rsidRPr="008D017E">
        <w:rPr>
          <w:b/>
          <w:bCs/>
        </w:rPr>
        <w:t>Higher-order</w:t>
      </w:r>
      <w:r>
        <w:rPr>
          <w:bCs/>
        </w:rPr>
        <w:t xml:space="preserve"> – </w:t>
      </w:r>
      <w:r w:rsidR="00BF6B62">
        <w:rPr>
          <w:bCs/>
        </w:rPr>
        <w:t xml:space="preserve">These questions </w:t>
      </w:r>
      <w:r w:rsidR="001C4CAD">
        <w:rPr>
          <w:bCs/>
        </w:rPr>
        <w:t xml:space="preserve">were more difficult because they </w:t>
      </w:r>
      <w:r w:rsidR="00BF6B62">
        <w:rPr>
          <w:bCs/>
        </w:rPr>
        <w:t>concerned a fish species whose biomass changed indirectly as a result of changed fishing effort.  The explanation involved following a second-order or higher causal effect.</w:t>
      </w:r>
    </w:p>
    <w:p w14:paraId="52FACA2D" w14:textId="77777777" w:rsidR="00BF6B62" w:rsidRDefault="00BF6B62" w:rsidP="00BF6B62">
      <w:pPr>
        <w:rPr>
          <w:bCs/>
        </w:rPr>
      </w:pPr>
      <w:r w:rsidRPr="000D69FE">
        <w:rPr>
          <w:bCs/>
        </w:rPr>
        <w:t>In total, there were three instructions for adjusting the ha</w:t>
      </w:r>
      <w:r>
        <w:rPr>
          <w:bCs/>
        </w:rPr>
        <w:t>rvest effort and seven pairs of “W</w:t>
      </w:r>
      <w:r w:rsidRPr="000D69FE">
        <w:rPr>
          <w:bCs/>
        </w:rPr>
        <w:t>hat?</w:t>
      </w:r>
      <w:r>
        <w:rPr>
          <w:bCs/>
        </w:rPr>
        <w:t xml:space="preserve">” </w:t>
      </w:r>
      <w:r w:rsidRPr="000D69FE">
        <w:rPr>
          <w:bCs/>
        </w:rPr>
        <w:t xml:space="preserve">and </w:t>
      </w:r>
      <w:r>
        <w:rPr>
          <w:bCs/>
        </w:rPr>
        <w:t>“</w:t>
      </w:r>
      <w:r w:rsidRPr="000D69FE">
        <w:rPr>
          <w:bCs/>
        </w:rPr>
        <w:t>Why?</w:t>
      </w:r>
      <w:r>
        <w:rPr>
          <w:bCs/>
        </w:rPr>
        <w:t>” questions</w:t>
      </w:r>
      <w:r w:rsidRPr="000D69FE">
        <w:rPr>
          <w:bCs/>
        </w:rPr>
        <w:t>.  All participants were given the same instructions and asked the same questions in the same order, regardless of condition.</w:t>
      </w:r>
    </w:p>
    <w:p w14:paraId="5C62A567" w14:textId="24F06472" w:rsidR="00290467" w:rsidRDefault="00174B17">
      <w:pPr>
        <w:rPr>
          <w:bCs/>
        </w:rPr>
      </w:pPr>
      <w:r>
        <w:rPr>
          <w:bCs/>
        </w:rPr>
        <w:t xml:space="preserve">For example, the </w:t>
      </w:r>
      <w:r w:rsidR="005F19B5">
        <w:rPr>
          <w:bCs/>
        </w:rPr>
        <w:t>participant</w:t>
      </w:r>
      <w:r>
        <w:rPr>
          <w:bCs/>
        </w:rPr>
        <w:t xml:space="preserve"> may be instructed, “</w:t>
      </w:r>
      <w:r w:rsidR="005F19B5">
        <w:rPr>
          <w:bCs/>
        </w:rPr>
        <w:t>Double</w:t>
      </w:r>
      <w:r>
        <w:rPr>
          <w:bCs/>
        </w:rPr>
        <w:t xml:space="preserve"> the harvest effort on elasmobranchs.”</w:t>
      </w:r>
      <w:r w:rsidR="005F19B5">
        <w:rPr>
          <w:bCs/>
        </w:rPr>
        <w:t xml:space="preserve">  The participant would then be asked, “</w:t>
      </w:r>
      <w:r w:rsidR="00257848">
        <w:rPr>
          <w:bCs/>
        </w:rPr>
        <w:t xml:space="preserve">(a) </w:t>
      </w:r>
      <w:r w:rsidR="005F19B5">
        <w:rPr>
          <w:bCs/>
        </w:rPr>
        <w:t>What was the effect on cod?</w:t>
      </w:r>
      <w:r w:rsidR="00CA27A2">
        <w:rPr>
          <w:bCs/>
        </w:rPr>
        <w:t xml:space="preserve"> </w:t>
      </w:r>
      <w:r w:rsidR="00257848">
        <w:rPr>
          <w:bCs/>
        </w:rPr>
        <w:t xml:space="preserve">(b) </w:t>
      </w:r>
      <w:r w:rsidR="00CA27A2">
        <w:rPr>
          <w:bCs/>
        </w:rPr>
        <w:t>Why?</w:t>
      </w:r>
      <w:r w:rsidR="005F19B5">
        <w:rPr>
          <w:bCs/>
        </w:rPr>
        <w:t xml:space="preserve">” </w:t>
      </w:r>
      <w:r w:rsidR="00CA27A2">
        <w:rPr>
          <w:bCs/>
        </w:rPr>
        <w:t xml:space="preserve"> Answering correctly</w:t>
      </w:r>
      <w:r w:rsidR="005F19B5">
        <w:rPr>
          <w:bCs/>
        </w:rPr>
        <w:t xml:space="preserve"> requires looking at a second order effect: “</w:t>
      </w:r>
      <w:r w:rsidR="00257848">
        <w:rPr>
          <w:bCs/>
        </w:rPr>
        <w:t xml:space="preserve">(a) </w:t>
      </w:r>
      <w:r w:rsidR="00CA27A2">
        <w:rPr>
          <w:bCs/>
        </w:rPr>
        <w:t xml:space="preserve">Cod increased a lot.  </w:t>
      </w:r>
      <w:r w:rsidR="00257848">
        <w:rPr>
          <w:bCs/>
        </w:rPr>
        <w:t xml:space="preserve">(b) </w:t>
      </w:r>
      <w:r w:rsidR="005F19B5">
        <w:rPr>
          <w:bCs/>
        </w:rPr>
        <w:t>Spiny dogfish is a type of elasmobranch, so its biomass went down because it was being fished more.  Spiny dogfish prey on cod, so the cod biomass increased since there were less predators.”</w:t>
      </w:r>
      <w:r w:rsidR="00CA27A2">
        <w:rPr>
          <w:bCs/>
        </w:rPr>
        <w:t xml:space="preserve">  </w:t>
      </w:r>
      <w:r w:rsidR="00A26417">
        <w:rPr>
          <w:bCs/>
        </w:rPr>
        <w:t>There were even</w:t>
      </w:r>
      <w:r w:rsidR="00CA27A2">
        <w:rPr>
          <w:bCs/>
        </w:rPr>
        <w:t xml:space="preserve"> more difficult questions </w:t>
      </w:r>
      <w:r w:rsidR="00A26417">
        <w:rPr>
          <w:bCs/>
        </w:rPr>
        <w:t>such as</w:t>
      </w:r>
      <w:r w:rsidR="005511F6">
        <w:rPr>
          <w:bCs/>
        </w:rPr>
        <w:t xml:space="preserve">, </w:t>
      </w:r>
      <w:r w:rsidR="00CA27A2">
        <w:rPr>
          <w:bCs/>
        </w:rPr>
        <w:t>“</w:t>
      </w:r>
      <w:r w:rsidR="00257848">
        <w:rPr>
          <w:bCs/>
        </w:rPr>
        <w:t xml:space="preserve">(a) </w:t>
      </w:r>
      <w:r w:rsidR="00CA27A2">
        <w:rPr>
          <w:bCs/>
        </w:rPr>
        <w:t xml:space="preserve">What is the effect on haddock? </w:t>
      </w:r>
      <w:r w:rsidR="00257848">
        <w:rPr>
          <w:bCs/>
        </w:rPr>
        <w:t xml:space="preserve">(b) </w:t>
      </w:r>
      <w:r w:rsidR="00CA27A2">
        <w:rPr>
          <w:bCs/>
        </w:rPr>
        <w:t>Why?”  The correct explanation would look something like, “</w:t>
      </w:r>
      <w:r w:rsidR="00257848">
        <w:rPr>
          <w:bCs/>
        </w:rPr>
        <w:t xml:space="preserve">(a) </w:t>
      </w:r>
      <w:r w:rsidR="00CA27A2">
        <w:rPr>
          <w:bCs/>
        </w:rPr>
        <w:t xml:space="preserve">Haddock decreased a lot.  </w:t>
      </w:r>
      <w:r w:rsidR="00257848">
        <w:rPr>
          <w:bCs/>
        </w:rPr>
        <w:t xml:space="preserve">(b) </w:t>
      </w:r>
      <w:r w:rsidR="00CA27A2">
        <w:rPr>
          <w:bCs/>
        </w:rPr>
        <w:t>Spiny dogfish, which are elasmobranchs, prey on cod, so the cod biomass increases as more spiny dogfish are fished.  Cod competes with haddock, so as the cod biomass increases, the effect of the competition is stronger and the haddock biomass declines.”</w:t>
      </w:r>
      <w:r w:rsidR="00261E39">
        <w:rPr>
          <w:bCs/>
        </w:rPr>
        <w:t xml:space="preserve">  Both of these examples fall into the higher-order difficulty category.</w:t>
      </w:r>
    </w:p>
    <w:tbl>
      <w:tblPr>
        <w:tblStyle w:val="TableGrid"/>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F6B62" w14:paraId="227A24FE" w14:textId="77777777" w:rsidTr="00265E9F">
        <w:tc>
          <w:tcPr>
            <w:tcW w:w="9576" w:type="dxa"/>
          </w:tcPr>
          <w:p w14:paraId="4F704E56" w14:textId="77777777" w:rsidR="00BF6B62" w:rsidRDefault="00C35051" w:rsidP="00A26417">
            <w:r w:rsidRPr="00C35051">
              <w:rPr>
                <w:noProof/>
              </w:rPr>
              <w:lastRenderedPageBreak/>
              <w:drawing>
                <wp:anchor distT="0" distB="0" distL="114300" distR="114300" simplePos="0" relativeHeight="251657216" behindDoc="0" locked="0" layoutInCell="1" allowOverlap="1" wp14:anchorId="45AAFDC1" wp14:editId="093CF4F4">
                  <wp:simplePos x="0" y="0"/>
                  <wp:positionH relativeFrom="column">
                    <wp:posOffset>723265</wp:posOffset>
                  </wp:positionH>
                  <wp:positionV relativeFrom="paragraph">
                    <wp:posOffset>-3810</wp:posOffset>
                  </wp:positionV>
                  <wp:extent cx="4324985" cy="2393315"/>
                  <wp:effectExtent l="0" t="0" r="0" b="0"/>
                  <wp:wrapTopAndBottom/>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tc>
      </w:tr>
      <w:tr w:rsidR="00BF6B62" w14:paraId="212BE53C" w14:textId="77777777" w:rsidTr="00265E9F">
        <w:tc>
          <w:tcPr>
            <w:tcW w:w="9576" w:type="dxa"/>
          </w:tcPr>
          <w:p w14:paraId="42E9DF64" w14:textId="6594FCBE" w:rsidR="00BF6B62" w:rsidRPr="0010126A" w:rsidRDefault="00AE76BD" w:rsidP="00AE76BD">
            <w:pPr>
              <w:pStyle w:val="Caption"/>
            </w:pPr>
            <w:bookmarkStart w:id="6" w:name="_Ref390954688"/>
            <w:r w:rsidRPr="00AE76BD">
              <w:rPr>
                <w:b/>
              </w:rPr>
              <w:t xml:space="preserve">Figure </w:t>
            </w:r>
            <w:r w:rsidRPr="00AE76BD">
              <w:rPr>
                <w:b/>
              </w:rPr>
              <w:fldChar w:fldCharType="begin"/>
            </w:r>
            <w:r w:rsidRPr="00AE76BD">
              <w:rPr>
                <w:b/>
              </w:rPr>
              <w:instrText xml:space="preserve"> SEQ Figure \* ARABIC </w:instrText>
            </w:r>
            <w:r w:rsidRPr="00AE76BD">
              <w:rPr>
                <w:b/>
              </w:rPr>
              <w:fldChar w:fldCharType="separate"/>
            </w:r>
            <w:r w:rsidR="00905CA3">
              <w:rPr>
                <w:b/>
                <w:noProof/>
              </w:rPr>
              <w:t>4</w:t>
            </w:r>
            <w:r w:rsidRPr="00AE76BD">
              <w:rPr>
                <w:b/>
              </w:rPr>
              <w:fldChar w:fldCharType="end"/>
            </w:r>
            <w:bookmarkEnd w:id="6"/>
            <w:r w:rsidR="00BF6B62" w:rsidRPr="00AE76BD">
              <w:rPr>
                <w:b/>
              </w:rPr>
              <w:t>.</w:t>
            </w:r>
            <w:r>
              <w:t xml:space="preserve"> Mean grades for the higher-</w:t>
            </w:r>
            <w:r w:rsidR="00BF6B62">
              <w:t>order explanations given by study participants under the four conditions.  Means of both high quant</w:t>
            </w:r>
            <w:r>
              <w:t>itative</w:t>
            </w:r>
            <w:r w:rsidR="00BF6B62">
              <w:t xml:space="preserve"> and low quant</w:t>
            </w:r>
            <w:r>
              <w:t>itative</w:t>
            </w:r>
            <w:r w:rsidR="00BF6B62">
              <w:t xml:space="preserve"> participants are shown.</w:t>
            </w:r>
          </w:p>
        </w:tc>
      </w:tr>
    </w:tbl>
    <w:p w14:paraId="2C05E379" w14:textId="77777777" w:rsidR="00A26417" w:rsidRDefault="00A26417"/>
    <w:p w14:paraId="78F46707" w14:textId="77777777" w:rsidR="00290467" w:rsidRDefault="00A86A56">
      <w:pPr>
        <w:pStyle w:val="Heading2"/>
      </w:pPr>
      <w:r>
        <w:t>Results</w:t>
      </w:r>
    </w:p>
    <w:p w14:paraId="53218216" w14:textId="0C10692A" w:rsidR="00BF6B62" w:rsidRPr="002528A7" w:rsidRDefault="00BF6B62" w:rsidP="00BF6B62">
      <w:pPr>
        <w:rPr>
          <w:bCs/>
        </w:rPr>
      </w:pPr>
      <w:r w:rsidRPr="002528A7">
        <w:rPr>
          <w:bCs/>
        </w:rPr>
        <w:t xml:space="preserve">The answers to the questions of the evaluation were graded on a scale of </w:t>
      </w:r>
      <w:r w:rsidR="0042374B">
        <w:rPr>
          <w:bCs/>
        </w:rPr>
        <w:t>zero</w:t>
      </w:r>
      <w:r w:rsidRPr="002528A7">
        <w:rPr>
          <w:bCs/>
        </w:rPr>
        <w:t xml:space="preserve"> (i.e., completely wrong) to </w:t>
      </w:r>
      <w:r w:rsidR="0042374B">
        <w:rPr>
          <w:bCs/>
        </w:rPr>
        <w:t>three</w:t>
      </w:r>
      <w:r w:rsidRPr="002528A7">
        <w:rPr>
          <w:bCs/>
        </w:rPr>
        <w:t xml:space="preserve"> (i.e., completely correct), with partial points allowed.  </w:t>
      </w:r>
      <w:r>
        <w:rPr>
          <w:bCs/>
        </w:rPr>
        <w:t xml:space="preserve">“What…?” </w:t>
      </w:r>
      <w:r w:rsidRPr="002528A7">
        <w:rPr>
          <w:bCs/>
        </w:rPr>
        <w:t xml:space="preserve">questions, which were answered using a drop-down, were graded automatically by a script, while </w:t>
      </w:r>
      <w:r>
        <w:rPr>
          <w:bCs/>
        </w:rPr>
        <w:t>“Why?”</w:t>
      </w:r>
      <w:r w:rsidRPr="002528A7">
        <w:rPr>
          <w:bCs/>
        </w:rPr>
        <w:t xml:space="preserve"> questions were graded by two graders.  The average of the two scores was taken and these averages were used in our analyses.  The correlation coefficient (Pearson</w:t>
      </w:r>
      <w:r>
        <w:rPr>
          <w:bCs/>
        </w:rPr>
        <w:t>’</w:t>
      </w:r>
      <w:r w:rsidRPr="002528A7">
        <w:rPr>
          <w:bCs/>
        </w:rPr>
        <w:t xml:space="preserve">s </w:t>
      </w:r>
      <w:r w:rsidRPr="00D62C20">
        <w:rPr>
          <w:bCs/>
          <w:i/>
        </w:rPr>
        <w:t>r</w:t>
      </w:r>
      <w:r w:rsidRPr="002528A7">
        <w:rPr>
          <w:bCs/>
        </w:rPr>
        <w:t>) between the scores assigned by the two graders was</w:t>
      </w:r>
      <w:r>
        <w:rPr>
          <w:bCs/>
        </w:rPr>
        <w:t xml:space="preserve"> </w:t>
      </w:r>
      <w:r w:rsidRPr="00EF7261">
        <w:rPr>
          <w:bCs/>
        </w:rPr>
        <w:t>0.7.</w:t>
      </w:r>
    </w:p>
    <w:p w14:paraId="47885A49" w14:textId="3E6F9F2B" w:rsidR="006F48D1" w:rsidRDefault="00BF6B62" w:rsidP="006F48D1">
      <w:pPr>
        <w:rPr>
          <w:bCs/>
        </w:rPr>
      </w:pPr>
      <w:r w:rsidRPr="002528A7">
        <w:rPr>
          <w:bCs/>
        </w:rPr>
        <w:t>Separate ANOVAs were run with Tukey HSD tests for each of these three types of questions</w:t>
      </w:r>
      <w:r>
        <w:rPr>
          <w:bCs/>
        </w:rPr>
        <w:t xml:space="preserve"> (what, first</w:t>
      </w:r>
      <w:r w:rsidR="00257848">
        <w:rPr>
          <w:bCs/>
        </w:rPr>
        <w:t>-</w:t>
      </w:r>
      <w:r>
        <w:rPr>
          <w:bCs/>
        </w:rPr>
        <w:t>order</w:t>
      </w:r>
      <w:r w:rsidR="00257848">
        <w:rPr>
          <w:bCs/>
        </w:rPr>
        <w:t>,</w:t>
      </w:r>
      <w:r>
        <w:rPr>
          <w:bCs/>
        </w:rPr>
        <w:t xml:space="preserve"> and higher</w:t>
      </w:r>
      <w:r w:rsidR="00257848">
        <w:rPr>
          <w:bCs/>
        </w:rPr>
        <w:t>-</w:t>
      </w:r>
      <w:r>
        <w:rPr>
          <w:bCs/>
        </w:rPr>
        <w:t>order)</w:t>
      </w:r>
      <w:r w:rsidRPr="002528A7">
        <w:rPr>
          <w:bCs/>
        </w:rPr>
        <w:t xml:space="preserve">.  There were no significant differences between the four conditions for the seven </w:t>
      </w:r>
      <w:r>
        <w:rPr>
          <w:bCs/>
        </w:rPr>
        <w:t xml:space="preserve">“What…?” </w:t>
      </w:r>
      <w:r w:rsidRPr="002528A7">
        <w:rPr>
          <w:bCs/>
        </w:rPr>
        <w:t xml:space="preserve">questions and the three first-order </w:t>
      </w:r>
      <w:r>
        <w:rPr>
          <w:bCs/>
        </w:rPr>
        <w:t>“Why?”</w:t>
      </w:r>
      <w:r w:rsidRPr="002528A7">
        <w:rPr>
          <w:bCs/>
        </w:rPr>
        <w:t xml:space="preserve"> questions.    However, there was a significant effect for the four conditions with the higher-order</w:t>
      </w:r>
      <w:r>
        <w:rPr>
          <w:bCs/>
        </w:rPr>
        <w:t xml:space="preserve"> “Why?” questions, shown by </w:t>
      </w:r>
      <w:r w:rsidRPr="002528A7">
        <w:rPr>
          <w:bCs/>
        </w:rPr>
        <w:t>(</w:t>
      </w:r>
      <w:r w:rsidRPr="00D62C20">
        <w:rPr>
          <w:bCs/>
          <w:i/>
        </w:rPr>
        <w:t>F</w:t>
      </w:r>
      <w:r w:rsidRPr="002528A7">
        <w:rPr>
          <w:bCs/>
        </w:rPr>
        <w:t>[</w:t>
      </w:r>
      <w:r w:rsidR="006F48D1">
        <w:rPr>
          <w:bCs/>
        </w:rPr>
        <w:t>3</w:t>
      </w:r>
      <w:r w:rsidRPr="002528A7">
        <w:rPr>
          <w:bCs/>
        </w:rPr>
        <w:t xml:space="preserve">, </w:t>
      </w:r>
      <w:r w:rsidR="006F48D1">
        <w:rPr>
          <w:bCs/>
        </w:rPr>
        <w:t>81</w:t>
      </w:r>
      <w:r w:rsidRPr="002528A7">
        <w:rPr>
          <w:bCs/>
        </w:rPr>
        <w:t xml:space="preserve">] = </w:t>
      </w:r>
      <w:r w:rsidR="006F48D1">
        <w:rPr>
          <w:bCs/>
        </w:rPr>
        <w:t>13.2</w:t>
      </w:r>
      <w:r w:rsidRPr="002528A7">
        <w:rPr>
          <w:bCs/>
        </w:rPr>
        <w:t xml:space="preserve">; </w:t>
      </w:r>
      <w:r w:rsidRPr="00D62C20">
        <w:rPr>
          <w:bCs/>
          <w:i/>
        </w:rPr>
        <w:t>p</w:t>
      </w:r>
      <w:r w:rsidR="006F48D1">
        <w:rPr>
          <w:bCs/>
        </w:rPr>
        <w:t xml:space="preserve"> &lt; 0.001) </w:t>
      </w:r>
      <w:r>
        <w:rPr>
          <w:bCs/>
        </w:rPr>
        <w:t xml:space="preserve">. </w:t>
      </w:r>
      <w:r w:rsidR="006F48D1">
        <w:rPr>
          <w:bCs/>
        </w:rPr>
        <w:t>A Tukey HSD test on the four conditions showed that all of the arc conditions were better than the no arcs conditions.  However</w:t>
      </w:r>
      <w:r w:rsidR="009755F1">
        <w:rPr>
          <w:bCs/>
        </w:rPr>
        <w:t>,</w:t>
      </w:r>
      <w:r w:rsidR="006F48D1">
        <w:rPr>
          <w:bCs/>
        </w:rPr>
        <w:t xml:space="preserve"> there were no significant differences between the three conditions with arcs.</w:t>
      </w:r>
    </w:p>
    <w:p w14:paraId="54FC899F" w14:textId="5B39FA4E" w:rsidR="00BF6B62" w:rsidRDefault="00BF6B62" w:rsidP="00BF6B62">
      <w:pPr>
        <w:rPr>
          <w:bCs/>
        </w:rPr>
      </w:pPr>
      <w:r>
        <w:rPr>
          <w:bCs/>
        </w:rPr>
        <w:t>The effect for high versus low quant</w:t>
      </w:r>
      <w:r w:rsidR="000679EE">
        <w:rPr>
          <w:bCs/>
        </w:rPr>
        <w:t>itative</w:t>
      </w:r>
      <w:r>
        <w:rPr>
          <w:bCs/>
        </w:rPr>
        <w:t xml:space="preserve"> (</w:t>
      </w:r>
      <w:r w:rsidRPr="00D62C20">
        <w:rPr>
          <w:bCs/>
          <w:i/>
        </w:rPr>
        <w:t>F</w:t>
      </w:r>
      <w:r>
        <w:rPr>
          <w:bCs/>
        </w:rPr>
        <w:t>[</w:t>
      </w:r>
      <w:r w:rsidR="00C35051">
        <w:rPr>
          <w:bCs/>
        </w:rPr>
        <w:t>1,81</w:t>
      </w:r>
      <w:r>
        <w:rPr>
          <w:bCs/>
        </w:rPr>
        <w:t xml:space="preserve">] = </w:t>
      </w:r>
      <w:r w:rsidR="00C35051">
        <w:rPr>
          <w:bCs/>
        </w:rPr>
        <w:t>1.82</w:t>
      </w:r>
      <w:r>
        <w:rPr>
          <w:bCs/>
        </w:rPr>
        <w:t xml:space="preserve">; </w:t>
      </w:r>
      <w:r w:rsidRPr="00D62C20">
        <w:rPr>
          <w:bCs/>
          <w:i/>
        </w:rPr>
        <w:t>p</w:t>
      </w:r>
      <w:r>
        <w:rPr>
          <w:bCs/>
        </w:rPr>
        <w:t xml:space="preserve"> = 0.1</w:t>
      </w:r>
      <w:r w:rsidR="00C35051">
        <w:rPr>
          <w:bCs/>
        </w:rPr>
        <w:t>8</w:t>
      </w:r>
      <w:r>
        <w:rPr>
          <w:bCs/>
        </w:rPr>
        <w:t>) failed to reach significance. These results are graphically summarized in</w:t>
      </w:r>
      <w:r w:rsidR="00E1228E">
        <w:rPr>
          <w:bCs/>
        </w:rPr>
        <w:t xml:space="preserve"> </w:t>
      </w:r>
      <w:r w:rsidR="00E1228E" w:rsidRPr="00E1228E">
        <w:rPr>
          <w:bCs/>
        </w:rPr>
        <w:fldChar w:fldCharType="begin"/>
      </w:r>
      <w:r w:rsidR="00E1228E" w:rsidRPr="00E1228E">
        <w:rPr>
          <w:bCs/>
        </w:rPr>
        <w:instrText xml:space="preserve"> REF _Ref390954688 \h  \* MERGEFORMAT </w:instrText>
      </w:r>
      <w:r w:rsidR="00E1228E" w:rsidRPr="00E1228E">
        <w:rPr>
          <w:bCs/>
        </w:rPr>
      </w:r>
      <w:r w:rsidR="00E1228E" w:rsidRPr="00E1228E">
        <w:rPr>
          <w:bCs/>
        </w:rPr>
        <w:fldChar w:fldCharType="separate"/>
      </w:r>
      <w:r w:rsidR="00905CA3" w:rsidRPr="00125362">
        <w:t xml:space="preserve">Figure </w:t>
      </w:r>
      <w:r w:rsidR="00905CA3" w:rsidRPr="00125362">
        <w:rPr>
          <w:noProof/>
        </w:rPr>
        <w:t>4</w:t>
      </w:r>
      <w:r w:rsidR="00E1228E" w:rsidRPr="00E1228E">
        <w:rPr>
          <w:bCs/>
        </w:rPr>
        <w:fldChar w:fldCharType="end"/>
      </w:r>
      <w:r>
        <w:rPr>
          <w:bCs/>
        </w:rPr>
        <w:t>.</w:t>
      </w:r>
    </w:p>
    <w:p w14:paraId="77387033" w14:textId="77777777" w:rsidR="00496C7B" w:rsidRDefault="00496C7B" w:rsidP="00E72A9A">
      <w:pPr>
        <w:pStyle w:val="Heading1"/>
      </w:pPr>
      <w:r>
        <w:t xml:space="preserve">Expert </w:t>
      </w:r>
      <w:r w:rsidR="00C058AB">
        <w:t>f</w:t>
      </w:r>
      <w:r>
        <w:t>eedback</w:t>
      </w:r>
    </w:p>
    <w:p w14:paraId="4B3553C1" w14:textId="5A445954" w:rsidR="00A26417" w:rsidRDefault="00496C7B">
      <w:r>
        <w:t>Our visualization was assessed by two model developers and one fisherman who has been a member of the New England Fishery Management Council.</w:t>
      </w:r>
      <w:r w:rsidR="0078375D">
        <w:t xml:space="preserve">  The overall response of these three expert users was positive.  The modelers liked the abilit</w:t>
      </w:r>
      <w:r w:rsidR="00A26417">
        <w:t>y</w:t>
      </w:r>
      <w:r w:rsidR="0078375D">
        <w:t xml:space="preserve"> to change fishing effort parameters, see an instantaneous result, and easily perceive differences between two forecasts.  They appreciated that using the visualization </w:t>
      </w:r>
      <w:r w:rsidR="00A26417">
        <w:t>was</w:t>
      </w:r>
      <w:r w:rsidR="0078375D">
        <w:t xml:space="preserve"> much quicker and much more informative than the alternative of </w:t>
      </w:r>
      <w:r w:rsidR="005E697A">
        <w:t xml:space="preserve">rerunning the model and </w:t>
      </w:r>
      <w:r w:rsidR="0078375D">
        <w:t xml:space="preserve">graphing </w:t>
      </w:r>
      <w:r w:rsidR="005E697A">
        <w:t>its</w:t>
      </w:r>
      <w:r w:rsidR="0078375D">
        <w:t xml:space="preserve"> output in Microsoft Excel.  </w:t>
      </w:r>
      <w:r w:rsidR="008F0014">
        <w:t>All three users preferred dynamic arcs over static arcs for depicting the causal relationships between the fish s</w:t>
      </w:r>
      <w:r w:rsidR="00B47949">
        <w:t xml:space="preserve">pecies.  Two of the experts admitted that the underlying relationships and their counterintuitive effects can confuse even them </w:t>
      </w:r>
      <w:r w:rsidR="009C4430">
        <w:t xml:space="preserve">without the aid of a visualization, </w:t>
      </w:r>
      <w:r w:rsidR="00B47949">
        <w:t xml:space="preserve">despite being quite familiar with the </w:t>
      </w:r>
      <w:r w:rsidR="00263212">
        <w:t>10</w:t>
      </w:r>
      <w:r w:rsidR="00B47949">
        <w:t xml:space="preserve"> species involved.  </w:t>
      </w:r>
      <w:r w:rsidR="00604838">
        <w:t>Dynamic arcs</w:t>
      </w:r>
      <w:r w:rsidR="00F90DDF">
        <w:t>, however,</w:t>
      </w:r>
      <w:r w:rsidR="00604838">
        <w:t xml:space="preserve"> ma</w:t>
      </w:r>
      <w:r w:rsidR="009C4430">
        <w:t>d</w:t>
      </w:r>
      <w:r w:rsidR="00604838">
        <w:t xml:space="preserve">e the relevant relationships more obvious, </w:t>
      </w:r>
      <w:r w:rsidR="009C4430">
        <w:t>and helped them to understand</w:t>
      </w:r>
      <w:r w:rsidR="00604838">
        <w:t xml:space="preserve"> the complex interactions.  One of them noted that the dynamic arcs “help to follow the flow [of the relationships] more easily,” especially when they are animated.  The </w:t>
      </w:r>
      <w:r w:rsidR="00604838">
        <w:lastRenderedPageBreak/>
        <w:t>three experts agreed that the visualization could</w:t>
      </w:r>
      <w:r w:rsidR="00235A2B">
        <w:t xml:space="preserve"> play an important role in</w:t>
      </w:r>
      <w:r w:rsidR="00604838">
        <w:t xml:space="preserve"> convinc</w:t>
      </w:r>
      <w:r w:rsidR="00235A2B">
        <w:t>ing</w:t>
      </w:r>
      <w:r w:rsidR="00604838">
        <w:t xml:space="preserve"> people to make use of more complex models like MS-PROD.</w:t>
      </w:r>
    </w:p>
    <w:p w14:paraId="57DAFD6F" w14:textId="77777777" w:rsidR="00D06607" w:rsidRDefault="00E72A9A" w:rsidP="00E72A9A">
      <w:pPr>
        <w:pStyle w:val="Heading1"/>
      </w:pPr>
      <w:r>
        <w:t>Conclusion</w:t>
      </w:r>
    </w:p>
    <w:p w14:paraId="073981DD" w14:textId="77777777" w:rsidR="00F437EF" w:rsidRDefault="00F437EF" w:rsidP="00F437EF">
      <w:r>
        <w:t>The broad goal of this research has been investigate ways of visually representing causal chains in a complex model to allow users to reason about why various effects occur when changes are made to critical model parameters.</w:t>
      </w:r>
    </w:p>
    <w:p w14:paraId="4437BC66" w14:textId="77777777" w:rsidR="00F437EF" w:rsidRDefault="00F437EF" w:rsidP="00F437EF">
      <w:r>
        <w:t>The key components of our solution are as follows:</w:t>
      </w:r>
    </w:p>
    <w:p w14:paraId="294368FA" w14:textId="77777777" w:rsidR="00F437EF" w:rsidRDefault="00F437EF" w:rsidP="00F437EF">
      <w:pPr>
        <w:pStyle w:val="ListParagraph"/>
        <w:numPr>
          <w:ilvl w:val="0"/>
          <w:numId w:val="6"/>
        </w:numPr>
      </w:pPr>
      <w:r>
        <w:t>Sliders to dynamically change model input parameters.</w:t>
      </w:r>
    </w:p>
    <w:p w14:paraId="1A1F0315" w14:textId="77777777" w:rsidR="00F437EF" w:rsidRDefault="00F437EF" w:rsidP="00F437EF">
      <w:pPr>
        <w:pStyle w:val="ListParagraph"/>
        <w:numPr>
          <w:ilvl w:val="0"/>
          <w:numId w:val="6"/>
        </w:numPr>
      </w:pPr>
      <w:r>
        <w:t>Real time recalculation of model forecasts.</w:t>
      </w:r>
    </w:p>
    <w:p w14:paraId="32C60250" w14:textId="77777777" w:rsidR="00F437EF" w:rsidRDefault="00F437EF" w:rsidP="00F437EF">
      <w:pPr>
        <w:pStyle w:val="ListParagraph"/>
        <w:numPr>
          <w:ilvl w:val="0"/>
          <w:numId w:val="6"/>
        </w:numPr>
      </w:pPr>
      <w:r>
        <w:t xml:space="preserve">Nodes containing time series showing the forecasts and making clear </w:t>
      </w:r>
      <w:r>
        <w:rPr>
          <w:i/>
        </w:rPr>
        <w:t>differences</w:t>
      </w:r>
      <w:r>
        <w:t xml:space="preserve"> from some alternative or baseline scenario.</w:t>
      </w:r>
    </w:p>
    <w:p w14:paraId="71538E0D" w14:textId="77777777" w:rsidR="00F437EF" w:rsidRDefault="00F437EF" w:rsidP="00F437EF">
      <w:pPr>
        <w:pStyle w:val="ListParagraph"/>
        <w:numPr>
          <w:ilvl w:val="0"/>
          <w:numId w:val="6"/>
        </w:numPr>
      </w:pPr>
      <w:r>
        <w:t xml:space="preserve">Links showing </w:t>
      </w:r>
      <w:r>
        <w:rPr>
          <w:i/>
        </w:rPr>
        <w:t>changes in causal effects</w:t>
      </w:r>
      <w:r>
        <w:t xml:space="preserve"> of one model component on another as a result of the change in model parameters.</w:t>
      </w:r>
    </w:p>
    <w:p w14:paraId="2D7D8481" w14:textId="75AD6D5C" w:rsidR="00F437EF" w:rsidRDefault="00F437EF" w:rsidP="00F437EF">
      <w:r>
        <w:t>Our evaluation of the depictions of the inter-species relationships in a fisheries showed that having weighted causal links is superior to no links for answering higher-order questions about changes in biomass. This was not surprising, since answering higher-order questions involved complex, indirect effects from changes in fishing effort and without links the user would have to guess the answer</w:t>
      </w:r>
      <w:r w:rsidR="00261E39">
        <w:t>.</w:t>
      </w:r>
    </w:p>
    <w:p w14:paraId="1B14A069" w14:textId="7E533031" w:rsidR="00F437EF" w:rsidRDefault="00F437EF" w:rsidP="00F437EF">
      <w:r>
        <w:t>An important question regarding our solution is how general purpose is it? Can it be used in other fields such as business, economics, medicine or engineering? There are two major issues relating to this.  Firstly</w:t>
      </w:r>
      <w:r w:rsidR="00BE73B1">
        <w:t>,</w:t>
      </w:r>
      <w:r>
        <w:t xml:space="preserve"> will it </w:t>
      </w:r>
      <w:r>
        <w:rPr>
          <w:i/>
        </w:rPr>
        <w:t>scale</w:t>
      </w:r>
      <w:r>
        <w:t xml:space="preserve"> to more complex models? Our design combining stacked time series plots with a dynamic arc diagram works well for </w:t>
      </w:r>
      <w:r w:rsidR="00263212">
        <w:t>10</w:t>
      </w:r>
      <w:r>
        <w:t xml:space="preserve"> interacting components of a system, and this number could perhaps be doubled and still be clear, but larger models would require a different approach. An alternative for larger causal networks might be to use a spring layout node-link diagram where each node contains a much smaller time series plot. So long as interactions between components only involved small subgraphs of the network, the dynamic change arc approach would be effective in decluttering the diagram.  Interactive methods where topological</w:t>
      </w:r>
      <w:r w:rsidR="00284EF9">
        <w:t>ly</w:t>
      </w:r>
      <w:r>
        <w:t xml:space="preserve"> nearby nodes and links are enhanced (e.g.</w:t>
      </w:r>
      <w:r w:rsidR="00537142">
        <w:t>,</w:t>
      </w:r>
      <w:r>
        <w:t xml:space="preserve"> one and two links away from a selected node) have been demonstrated to make node link diagrams with several hundred nodes usable for reasoning</w:t>
      </w:r>
      <w:r w:rsidR="00DA1129">
        <w:t>.</w:t>
      </w:r>
      <w:sdt>
        <w:sdtPr>
          <w:rPr>
            <w:vertAlign w:val="superscript"/>
          </w:rPr>
          <w:id w:val="-544905028"/>
          <w:citation/>
        </w:sdtPr>
        <w:sdtEndPr/>
        <w:sdtContent>
          <w:r w:rsidR="00DA1129" w:rsidRPr="00DA1129">
            <w:rPr>
              <w:vertAlign w:val="superscript"/>
            </w:rPr>
            <w:fldChar w:fldCharType="begin"/>
          </w:r>
          <w:r w:rsidR="00DA1129" w:rsidRPr="00DA1129">
            <w:rPr>
              <w:vertAlign w:val="superscript"/>
            </w:rPr>
            <w:instrText xml:space="preserve"> CITATION War05 \l 1033 </w:instrText>
          </w:r>
          <w:r w:rsidR="00DA1129" w:rsidRPr="00DA1129">
            <w:rPr>
              <w:vertAlign w:val="superscript"/>
            </w:rPr>
            <w:fldChar w:fldCharType="separate"/>
          </w:r>
          <w:r w:rsidR="00DA1129" w:rsidRPr="00DA1129">
            <w:rPr>
              <w:noProof/>
              <w:vertAlign w:val="superscript"/>
            </w:rPr>
            <w:t>17</w:t>
          </w:r>
          <w:r w:rsidR="00DA1129" w:rsidRPr="00DA1129">
            <w:rPr>
              <w:vertAlign w:val="superscript"/>
            </w:rPr>
            <w:fldChar w:fldCharType="end"/>
          </w:r>
        </w:sdtContent>
      </w:sdt>
      <w:r w:rsidR="00DF4738">
        <w:t xml:space="preserve">  </w:t>
      </w:r>
      <w:r>
        <w:t>Another technique that might be used for larger networks would be an interactive hierarchical network view using a method such as</w:t>
      </w:r>
      <w:r w:rsidR="008469BF">
        <w:t xml:space="preserve"> the intelligent zoom technique</w:t>
      </w:r>
      <w:r>
        <w:t>.</w:t>
      </w:r>
      <w:sdt>
        <w:sdtPr>
          <w:rPr>
            <w:vertAlign w:val="superscript"/>
          </w:rPr>
          <w:id w:val="1469240276"/>
          <w:citation/>
        </w:sdtPr>
        <w:sdtEndPr/>
        <w:sdtContent>
          <w:r w:rsidR="00DA1129" w:rsidRPr="00DA1129">
            <w:rPr>
              <w:vertAlign w:val="superscript"/>
            </w:rPr>
            <w:fldChar w:fldCharType="begin"/>
          </w:r>
          <w:r w:rsidR="00DA1129" w:rsidRPr="00DA1129">
            <w:rPr>
              <w:vertAlign w:val="superscript"/>
            </w:rPr>
            <w:instrText xml:space="preserve"> CITATION Bar95 \l 1033 </w:instrText>
          </w:r>
          <w:r w:rsidR="00DA1129" w:rsidRPr="00DA1129">
            <w:rPr>
              <w:vertAlign w:val="superscript"/>
            </w:rPr>
            <w:fldChar w:fldCharType="separate"/>
          </w:r>
          <w:r w:rsidR="00DA1129" w:rsidRPr="00DA1129">
            <w:rPr>
              <w:noProof/>
              <w:vertAlign w:val="superscript"/>
            </w:rPr>
            <w:t xml:space="preserve"> 18</w:t>
          </w:r>
          <w:r w:rsidR="00DA1129" w:rsidRPr="00DA1129">
            <w:rPr>
              <w:vertAlign w:val="superscript"/>
            </w:rPr>
            <w:fldChar w:fldCharType="end"/>
          </w:r>
        </w:sdtContent>
      </w:sdt>
      <w:r w:rsidR="00DA1129" w:rsidRPr="00DA1129">
        <w:rPr>
          <w:vertAlign w:val="superscript"/>
        </w:rPr>
        <w:t>,</w:t>
      </w:r>
      <w:sdt>
        <w:sdtPr>
          <w:rPr>
            <w:vertAlign w:val="superscript"/>
          </w:rPr>
          <w:id w:val="-2114273062"/>
          <w:citation/>
        </w:sdtPr>
        <w:sdtEndPr/>
        <w:sdtContent>
          <w:r w:rsidR="00DA1129" w:rsidRPr="00DA1129">
            <w:rPr>
              <w:vertAlign w:val="superscript"/>
            </w:rPr>
            <w:fldChar w:fldCharType="begin"/>
          </w:r>
          <w:r w:rsidR="00DA1129" w:rsidRPr="00DA1129">
            <w:rPr>
              <w:vertAlign w:val="superscript"/>
            </w:rPr>
            <w:instrText xml:space="preserve"> CITATION Sch96 \l 1033 </w:instrText>
          </w:r>
          <w:r w:rsidR="00DA1129" w:rsidRPr="00DA1129">
            <w:rPr>
              <w:vertAlign w:val="superscript"/>
            </w:rPr>
            <w:fldChar w:fldCharType="separate"/>
          </w:r>
          <w:r w:rsidR="00DA1129" w:rsidRPr="00DA1129">
            <w:rPr>
              <w:noProof/>
              <w:vertAlign w:val="superscript"/>
            </w:rPr>
            <w:t xml:space="preserve"> 19</w:t>
          </w:r>
          <w:r w:rsidR="00DA1129" w:rsidRPr="00DA1129">
            <w:rPr>
              <w:vertAlign w:val="superscript"/>
            </w:rPr>
            <w:fldChar w:fldCharType="end"/>
          </w:r>
        </w:sdtContent>
      </w:sdt>
      <w:r>
        <w:t xml:space="preserve"> Also, fisheye methods might be used to expand the nodes, and their embedded time series plots for sub-components of a model relating to a selected </w:t>
      </w:r>
      <w:r w:rsidR="00DA1129">
        <w:t>node.</w:t>
      </w:r>
      <w:sdt>
        <w:sdtPr>
          <w:rPr>
            <w:vertAlign w:val="superscript"/>
          </w:rPr>
          <w:id w:val="1372195926"/>
          <w:citation/>
        </w:sdtPr>
        <w:sdtEndPr/>
        <w:sdtContent>
          <w:r w:rsidR="00DA1129" w:rsidRPr="00DA1129">
            <w:rPr>
              <w:vertAlign w:val="superscript"/>
            </w:rPr>
            <w:fldChar w:fldCharType="begin"/>
          </w:r>
          <w:r w:rsidR="00DA1129" w:rsidRPr="00DA1129">
            <w:rPr>
              <w:vertAlign w:val="superscript"/>
            </w:rPr>
            <w:instrText xml:space="preserve"> CITATION Car97 \l 1033 </w:instrText>
          </w:r>
          <w:r w:rsidR="00DA1129" w:rsidRPr="00DA1129">
            <w:rPr>
              <w:vertAlign w:val="superscript"/>
            </w:rPr>
            <w:fldChar w:fldCharType="separate"/>
          </w:r>
          <w:r w:rsidR="00DA1129" w:rsidRPr="00DA1129">
            <w:rPr>
              <w:noProof/>
              <w:vertAlign w:val="superscript"/>
            </w:rPr>
            <w:t xml:space="preserve"> 20</w:t>
          </w:r>
          <w:r w:rsidR="00DA1129" w:rsidRPr="00DA1129">
            <w:rPr>
              <w:vertAlign w:val="superscript"/>
            </w:rPr>
            <w:fldChar w:fldCharType="end"/>
          </w:r>
        </w:sdtContent>
      </w:sdt>
      <w:r w:rsidR="00DA1129" w:rsidRPr="00DA1129">
        <w:rPr>
          <w:vertAlign w:val="superscript"/>
        </w:rPr>
        <w:t>,</w:t>
      </w:r>
      <w:sdt>
        <w:sdtPr>
          <w:rPr>
            <w:vertAlign w:val="superscript"/>
          </w:rPr>
          <w:id w:val="78877977"/>
          <w:citation/>
        </w:sdtPr>
        <w:sdtEndPr/>
        <w:sdtContent>
          <w:r w:rsidR="00DA1129" w:rsidRPr="00DA1129">
            <w:rPr>
              <w:vertAlign w:val="superscript"/>
            </w:rPr>
            <w:fldChar w:fldCharType="begin"/>
          </w:r>
          <w:r w:rsidR="00DA1129" w:rsidRPr="00DA1129">
            <w:rPr>
              <w:vertAlign w:val="superscript"/>
            </w:rPr>
            <w:instrText xml:space="preserve"> CITATION Gan05 \l 1033 </w:instrText>
          </w:r>
          <w:r w:rsidR="00DA1129" w:rsidRPr="00DA1129">
            <w:rPr>
              <w:vertAlign w:val="superscript"/>
            </w:rPr>
            <w:fldChar w:fldCharType="separate"/>
          </w:r>
          <w:r w:rsidR="00DA1129" w:rsidRPr="00DA1129">
            <w:rPr>
              <w:noProof/>
              <w:vertAlign w:val="superscript"/>
            </w:rPr>
            <w:t xml:space="preserve"> 21</w:t>
          </w:r>
          <w:r w:rsidR="00DA1129" w:rsidRPr="00DA1129">
            <w:rPr>
              <w:vertAlign w:val="superscript"/>
            </w:rPr>
            <w:fldChar w:fldCharType="end"/>
          </w:r>
        </w:sdtContent>
      </w:sdt>
      <w:r w:rsidR="00F32FE3">
        <w:t xml:space="preserve">  Secondly, how are the arcs</w:t>
      </w:r>
      <w:r>
        <w:t xml:space="preserve"> </w:t>
      </w:r>
      <w:r>
        <w:rPr>
          <w:i/>
        </w:rPr>
        <w:t>visually weighted to express the model</w:t>
      </w:r>
      <w:r w:rsidR="00F32FE3">
        <w:t>?</w:t>
      </w:r>
      <w:r>
        <w:t xml:space="preserve">  In the case of the MS-PROD model</w:t>
      </w:r>
      <w:r w:rsidR="00284EF9">
        <w:t>,</w:t>
      </w:r>
      <w:r>
        <w:t xml:space="preserve"> our dynamic change arcs represented a simplification of a series of interactions occurring over 30 discrete time steps.  This is a relatively complex case and many models are simpler. To use dynamic change arcs</w:t>
      </w:r>
      <w:r w:rsidR="00FE0869">
        <w:t>,</w:t>
      </w:r>
      <w:r>
        <w:t xml:space="preserve"> it is only necessary to determine a function that describes a node to node causal effect (either positive or negative).  We believe that many models may fit into this class.  For example, it should work well with the kind of disease factor models discussed by Kadaba et al.</w:t>
      </w:r>
      <w:sdt>
        <w:sdtPr>
          <w:rPr>
            <w:vertAlign w:val="superscript"/>
          </w:rPr>
          <w:id w:val="1605303072"/>
          <w:citation/>
        </w:sdtPr>
        <w:sdtEndPr/>
        <w:sdtContent>
          <w:r w:rsidR="00061C40" w:rsidRPr="00DA1129">
            <w:rPr>
              <w:vertAlign w:val="superscript"/>
            </w:rPr>
            <w:fldChar w:fldCharType="begin"/>
          </w:r>
          <w:r w:rsidR="00061C40" w:rsidRPr="00DA1129">
            <w:rPr>
              <w:vertAlign w:val="superscript"/>
            </w:rPr>
            <w:instrText xml:space="preserve"> CITATION Kad07 \l 1033 </w:instrText>
          </w:r>
          <w:r w:rsidR="00061C40" w:rsidRPr="00DA1129">
            <w:rPr>
              <w:vertAlign w:val="superscript"/>
            </w:rPr>
            <w:fldChar w:fldCharType="separate"/>
          </w:r>
          <w:r w:rsidR="00576749" w:rsidRPr="00DA1129">
            <w:rPr>
              <w:noProof/>
              <w:vertAlign w:val="superscript"/>
            </w:rPr>
            <w:t>9</w:t>
          </w:r>
          <w:r w:rsidR="00061C40" w:rsidRPr="00DA1129">
            <w:rPr>
              <w:vertAlign w:val="superscript"/>
            </w:rPr>
            <w:fldChar w:fldCharType="end"/>
          </w:r>
        </w:sdtContent>
      </w:sdt>
    </w:p>
    <w:p w14:paraId="015A9445" w14:textId="77777777" w:rsidR="00A26417" w:rsidRDefault="00F437EF" w:rsidP="00C92ED8">
      <w:r>
        <w:t xml:space="preserve">A second, more concrete goal of this research has been to help the fishery management community make informed decisions with the use the MS-PROD model through our interface. Declaring whether we achieved this long-term goal requires public unveiling of the MS-PROD model by its original authors and time to determine if it actually benefits managers, fishermen, and other significant stakeholders. Therefore, no conclusion can be drawn yet. On the other hand, it is already being used by the model developers. Our informal interviews with expert users has led us to believe we have succeeded in creating an effective visualization. All of the informal interviews we conducted supported the dynamic arc version as the most informative, and most of the interviewees liked the animated version best of all. Our visualization has been already been used in a number of meetings and seminars by the model </w:t>
      </w:r>
      <w:r>
        <w:lastRenderedPageBreak/>
        <w:t>developers.  More widespread release will depend on validation of the model itself. We hope that our visualization of MS-PROD will go on to assist fishery managers with their decisions and possibly contribute to future generations also enjoying usage of our oceans.</w:t>
      </w:r>
    </w:p>
    <w:p w14:paraId="36479921" w14:textId="34424A16" w:rsidR="00F91957" w:rsidRPr="00F91957" w:rsidRDefault="00F91957" w:rsidP="00F91957">
      <w:pPr>
        <w:spacing w:after="0"/>
        <w:rPr>
          <w:b/>
        </w:rPr>
      </w:pPr>
      <w:r w:rsidRPr="00F91957">
        <w:rPr>
          <w:b/>
        </w:rPr>
        <w:t>Funding</w:t>
      </w:r>
    </w:p>
    <w:p w14:paraId="73CA5596" w14:textId="7341700F" w:rsidR="00F91957" w:rsidRDefault="00F91957" w:rsidP="00F437EF">
      <w:bookmarkStart w:id="7" w:name="_GoBack"/>
      <w:r>
        <w:t>This work was supported by NOAA Grant #NA05NOS4001153 and NSF Grant #</w:t>
      </w:r>
      <w:r w:rsidRPr="009C4430">
        <w:t>1016607</w:t>
      </w:r>
      <w:r>
        <w:t>.</w:t>
      </w:r>
    </w:p>
    <w:bookmarkEnd w:id="7"/>
    <w:p w14:paraId="0AF6D06B" w14:textId="77777777" w:rsidR="00A26417" w:rsidRPr="00F91957" w:rsidRDefault="00A26417" w:rsidP="00F91957">
      <w:pPr>
        <w:spacing w:after="0"/>
        <w:rPr>
          <w:b/>
        </w:rPr>
      </w:pPr>
      <w:r w:rsidRPr="00F91957">
        <w:rPr>
          <w:b/>
        </w:rPr>
        <w:t>Acknowledgements</w:t>
      </w:r>
    </w:p>
    <w:p w14:paraId="39A658F0" w14:textId="3074DB59" w:rsidR="009C4430" w:rsidRPr="009C4430" w:rsidRDefault="009C4430" w:rsidP="009C4430">
      <w:r>
        <w:t>We wish to thank David Goethel and Michael Fogarty for their feedback.  Joel Wyatt and Rachel Quimby helped run the studies.</w:t>
      </w:r>
    </w:p>
    <w:sdt>
      <w:sdtPr>
        <w:rPr>
          <w:rFonts w:ascii="Times New Roman" w:eastAsiaTheme="minorHAnsi" w:hAnsi="Times New Roman" w:cstheme="minorBidi"/>
          <w:b w:val="0"/>
          <w:bCs w:val="0"/>
          <w:color w:val="auto"/>
          <w:sz w:val="22"/>
          <w:szCs w:val="22"/>
        </w:rPr>
        <w:id w:val="-373535376"/>
        <w:docPartObj>
          <w:docPartGallery w:val="Bibliographies"/>
          <w:docPartUnique/>
        </w:docPartObj>
      </w:sdtPr>
      <w:sdtEndPr>
        <w:rPr>
          <w:sz w:val="20"/>
        </w:rPr>
      </w:sdtEndPr>
      <w:sdtContent>
        <w:p w14:paraId="07291AB2" w14:textId="29386FB4" w:rsidR="00F80365" w:rsidRDefault="00F80365">
          <w:pPr>
            <w:pStyle w:val="Heading1"/>
          </w:pPr>
          <w:r>
            <w:t>References</w:t>
          </w:r>
        </w:p>
        <w:sdt>
          <w:sdtPr>
            <w:id w:val="-573587230"/>
            <w:bibliography/>
          </w:sdtPr>
          <w:sdtEndPr/>
          <w:sdtContent>
            <w:p w14:paraId="63547248" w14:textId="77777777" w:rsidR="00576749" w:rsidRDefault="00F80365" w:rsidP="00576749">
              <w:pPr>
                <w:pStyle w:val="Bibliography"/>
                <w:rPr>
                  <w:noProof/>
                  <w:vanish/>
                  <w:sz w:val="24"/>
                  <w:szCs w:val="24"/>
                </w:rPr>
              </w:pPr>
              <w:r>
                <w:fldChar w:fldCharType="begin"/>
              </w:r>
              <w:r>
                <w:instrText xml:space="preserve"> BIBLIOGRAPHY </w:instrText>
              </w:r>
              <w:r>
                <w:fldChar w:fldCharType="separate"/>
              </w:r>
              <w:r w:rsidR="0057674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
                <w:gridCol w:w="9125"/>
              </w:tblGrid>
              <w:tr w:rsidR="00576749" w14:paraId="05E5CAB2" w14:textId="77777777" w:rsidTr="00576749">
                <w:trPr>
                  <w:tblCellSpacing w:w="15" w:type="dxa"/>
                </w:trPr>
                <w:tc>
                  <w:tcPr>
                    <w:tcW w:w="0" w:type="auto"/>
                    <w:hideMark/>
                  </w:tcPr>
                  <w:p w14:paraId="39B122D3" w14:textId="77777777" w:rsidR="00576749" w:rsidRDefault="00576749">
                    <w:pPr>
                      <w:pStyle w:val="Bibliography"/>
                      <w:jc w:val="right"/>
                      <w:rPr>
                        <w:noProof/>
                      </w:rPr>
                    </w:pPr>
                    <w:r>
                      <w:rPr>
                        <w:noProof/>
                      </w:rPr>
                      <w:t>1.</w:t>
                    </w:r>
                  </w:p>
                </w:tc>
                <w:tc>
                  <w:tcPr>
                    <w:tcW w:w="0" w:type="auto"/>
                    <w:hideMark/>
                  </w:tcPr>
                  <w:p w14:paraId="5B91DD5B" w14:textId="77777777" w:rsidR="00576749" w:rsidRDefault="00576749">
                    <w:pPr>
                      <w:pStyle w:val="Bibliography"/>
                      <w:rPr>
                        <w:noProof/>
                      </w:rPr>
                    </w:pPr>
                    <w:r>
                      <w:rPr>
                        <w:noProof/>
                      </w:rPr>
                      <w:t>Ramsdell RE. The Power of VisiCalc. BYTE. 1980 November: p. 190-192.</w:t>
                    </w:r>
                  </w:p>
                </w:tc>
              </w:tr>
              <w:tr w:rsidR="00576749" w14:paraId="2DEBD612" w14:textId="77777777" w:rsidTr="00576749">
                <w:trPr>
                  <w:tblCellSpacing w:w="15" w:type="dxa"/>
                </w:trPr>
                <w:tc>
                  <w:tcPr>
                    <w:tcW w:w="0" w:type="auto"/>
                    <w:hideMark/>
                  </w:tcPr>
                  <w:p w14:paraId="5B9DD1F3" w14:textId="77777777" w:rsidR="00576749" w:rsidRDefault="00576749">
                    <w:pPr>
                      <w:pStyle w:val="Bibliography"/>
                      <w:jc w:val="right"/>
                      <w:rPr>
                        <w:noProof/>
                      </w:rPr>
                    </w:pPr>
                    <w:r>
                      <w:rPr>
                        <w:noProof/>
                      </w:rPr>
                      <w:t>2.</w:t>
                    </w:r>
                  </w:p>
                </w:tc>
                <w:tc>
                  <w:tcPr>
                    <w:tcW w:w="0" w:type="auto"/>
                    <w:hideMark/>
                  </w:tcPr>
                  <w:p w14:paraId="508C3576" w14:textId="77777777" w:rsidR="00576749" w:rsidRDefault="00576749">
                    <w:pPr>
                      <w:pStyle w:val="Bibliography"/>
                      <w:rPr>
                        <w:noProof/>
                      </w:rPr>
                    </w:pPr>
                    <w:r>
                      <w:rPr>
                        <w:noProof/>
                      </w:rPr>
                      <w:t>Eberlein RL, Peterson DW. Understanding models with Vensim. European Journal of Operational Research. 1992; 59(1).</w:t>
                    </w:r>
                  </w:p>
                </w:tc>
              </w:tr>
              <w:tr w:rsidR="00576749" w14:paraId="4DBC4597" w14:textId="77777777" w:rsidTr="00576749">
                <w:trPr>
                  <w:tblCellSpacing w:w="15" w:type="dxa"/>
                </w:trPr>
                <w:tc>
                  <w:tcPr>
                    <w:tcW w:w="0" w:type="auto"/>
                    <w:hideMark/>
                  </w:tcPr>
                  <w:p w14:paraId="4B804116" w14:textId="77777777" w:rsidR="00576749" w:rsidRDefault="00576749">
                    <w:pPr>
                      <w:pStyle w:val="Bibliography"/>
                      <w:jc w:val="right"/>
                      <w:rPr>
                        <w:noProof/>
                      </w:rPr>
                    </w:pPr>
                    <w:r>
                      <w:rPr>
                        <w:noProof/>
                      </w:rPr>
                      <w:t>3.</w:t>
                    </w:r>
                  </w:p>
                </w:tc>
                <w:tc>
                  <w:tcPr>
                    <w:tcW w:w="0" w:type="auto"/>
                    <w:hideMark/>
                  </w:tcPr>
                  <w:p w14:paraId="124DCCF3" w14:textId="77777777" w:rsidR="00576749" w:rsidRDefault="00576749">
                    <w:pPr>
                      <w:pStyle w:val="Bibliography"/>
                      <w:rPr>
                        <w:noProof/>
                      </w:rPr>
                    </w:pPr>
                    <w:r>
                      <w:rPr>
                        <w:noProof/>
                      </w:rPr>
                      <w:t>Tweedie L, Spence B, Dawkes H, Su H. The influence explorer. In CHI '95 Conference Companion on Human Factors in Computing Systems; 1995; Denver, CO, USA. p. 129-130.</w:t>
                    </w:r>
                  </w:p>
                </w:tc>
              </w:tr>
              <w:tr w:rsidR="00576749" w14:paraId="1725A469" w14:textId="77777777" w:rsidTr="00576749">
                <w:trPr>
                  <w:tblCellSpacing w:w="15" w:type="dxa"/>
                </w:trPr>
                <w:tc>
                  <w:tcPr>
                    <w:tcW w:w="0" w:type="auto"/>
                    <w:hideMark/>
                  </w:tcPr>
                  <w:p w14:paraId="4AC69E5A" w14:textId="77777777" w:rsidR="00576749" w:rsidRDefault="00576749">
                    <w:pPr>
                      <w:pStyle w:val="Bibliography"/>
                      <w:jc w:val="right"/>
                      <w:rPr>
                        <w:noProof/>
                      </w:rPr>
                    </w:pPr>
                    <w:r>
                      <w:rPr>
                        <w:noProof/>
                      </w:rPr>
                      <w:t>4.</w:t>
                    </w:r>
                  </w:p>
                </w:tc>
                <w:tc>
                  <w:tcPr>
                    <w:tcW w:w="0" w:type="auto"/>
                    <w:hideMark/>
                  </w:tcPr>
                  <w:p w14:paraId="40B5BD22" w14:textId="77777777" w:rsidR="00576749" w:rsidRDefault="00576749">
                    <w:pPr>
                      <w:pStyle w:val="Bibliography"/>
                      <w:rPr>
                        <w:noProof/>
                      </w:rPr>
                    </w:pPr>
                    <w:r>
                      <w:rPr>
                        <w:noProof/>
                      </w:rPr>
                      <w:t>Tweedie L, Spence B, Williams D, Bhogal R. The Attribute Explorer. In Conference Companion on Human Factors in Computing Systems; 1994; Boston, MA, USA. p. 435-436.</w:t>
                    </w:r>
                  </w:p>
                </w:tc>
              </w:tr>
              <w:tr w:rsidR="00576749" w14:paraId="7635147F" w14:textId="77777777" w:rsidTr="00576749">
                <w:trPr>
                  <w:tblCellSpacing w:w="15" w:type="dxa"/>
                </w:trPr>
                <w:tc>
                  <w:tcPr>
                    <w:tcW w:w="0" w:type="auto"/>
                    <w:hideMark/>
                  </w:tcPr>
                  <w:p w14:paraId="1A210891" w14:textId="77777777" w:rsidR="00576749" w:rsidRDefault="00576749">
                    <w:pPr>
                      <w:pStyle w:val="Bibliography"/>
                      <w:jc w:val="right"/>
                      <w:rPr>
                        <w:noProof/>
                      </w:rPr>
                    </w:pPr>
                    <w:r>
                      <w:rPr>
                        <w:noProof/>
                      </w:rPr>
                      <w:t>5.</w:t>
                    </w:r>
                  </w:p>
                </w:tc>
                <w:tc>
                  <w:tcPr>
                    <w:tcW w:w="0" w:type="auto"/>
                    <w:hideMark/>
                  </w:tcPr>
                  <w:p w14:paraId="005273E7" w14:textId="77777777" w:rsidR="00576749" w:rsidRDefault="00576749">
                    <w:pPr>
                      <w:pStyle w:val="Bibliography"/>
                      <w:rPr>
                        <w:noProof/>
                      </w:rPr>
                    </w:pPr>
                    <w:r>
                      <w:rPr>
                        <w:noProof/>
                      </w:rPr>
                      <w:t>Igarashi T, Mackinlay J, Chang BW, Zellweger PT. Fluid visualization of spreadsheet structures. Visual Languages, 1998. Proceedings. 1998 IEEE Symposium on. 1998;: p. 118-125.</w:t>
                    </w:r>
                  </w:p>
                </w:tc>
              </w:tr>
              <w:tr w:rsidR="00576749" w14:paraId="4E2C3A46" w14:textId="77777777" w:rsidTr="00576749">
                <w:trPr>
                  <w:tblCellSpacing w:w="15" w:type="dxa"/>
                </w:trPr>
                <w:tc>
                  <w:tcPr>
                    <w:tcW w:w="0" w:type="auto"/>
                    <w:hideMark/>
                  </w:tcPr>
                  <w:p w14:paraId="6D603316" w14:textId="77777777" w:rsidR="00576749" w:rsidRDefault="00576749">
                    <w:pPr>
                      <w:pStyle w:val="Bibliography"/>
                      <w:jc w:val="right"/>
                      <w:rPr>
                        <w:noProof/>
                      </w:rPr>
                    </w:pPr>
                    <w:r>
                      <w:rPr>
                        <w:noProof/>
                      </w:rPr>
                      <w:t>6.</w:t>
                    </w:r>
                  </w:p>
                </w:tc>
                <w:tc>
                  <w:tcPr>
                    <w:tcW w:w="0" w:type="auto"/>
                    <w:hideMark/>
                  </w:tcPr>
                  <w:p w14:paraId="1E94D140" w14:textId="77777777" w:rsidR="00576749" w:rsidRDefault="00576749">
                    <w:pPr>
                      <w:pStyle w:val="Bibliography"/>
                      <w:rPr>
                        <w:noProof/>
                      </w:rPr>
                    </w:pPr>
                    <w:r>
                      <w:rPr>
                        <w:noProof/>
                      </w:rPr>
                      <w:t>Michotte A, Thinès G. La causalité perceptive. Journal de Psychologie Normale et Pathologique. 1963.</w:t>
                    </w:r>
                  </w:p>
                </w:tc>
              </w:tr>
              <w:tr w:rsidR="00576749" w14:paraId="7F044920" w14:textId="77777777" w:rsidTr="00576749">
                <w:trPr>
                  <w:tblCellSpacing w:w="15" w:type="dxa"/>
                </w:trPr>
                <w:tc>
                  <w:tcPr>
                    <w:tcW w:w="0" w:type="auto"/>
                    <w:hideMark/>
                  </w:tcPr>
                  <w:p w14:paraId="11C467D9" w14:textId="77777777" w:rsidR="00576749" w:rsidRDefault="00576749">
                    <w:pPr>
                      <w:pStyle w:val="Bibliography"/>
                      <w:jc w:val="right"/>
                      <w:rPr>
                        <w:noProof/>
                      </w:rPr>
                    </w:pPr>
                    <w:r>
                      <w:rPr>
                        <w:noProof/>
                      </w:rPr>
                      <w:t>7.</w:t>
                    </w:r>
                  </w:p>
                </w:tc>
                <w:tc>
                  <w:tcPr>
                    <w:tcW w:w="0" w:type="auto"/>
                    <w:hideMark/>
                  </w:tcPr>
                  <w:p w14:paraId="36D0B032" w14:textId="77777777" w:rsidR="00576749" w:rsidRDefault="00576749">
                    <w:pPr>
                      <w:pStyle w:val="Bibliography"/>
                      <w:rPr>
                        <w:noProof/>
                      </w:rPr>
                    </w:pPr>
                    <w:r>
                      <w:rPr>
                        <w:noProof/>
                      </w:rPr>
                      <w:t>Ware C, Neufeld E, Bartram L. IEEE Information Visualization. Proceeding Late Breaking Hot Topics. In ; 1999. p. 39-42.</w:t>
                    </w:r>
                  </w:p>
                </w:tc>
              </w:tr>
              <w:tr w:rsidR="00576749" w14:paraId="3FD1FE88" w14:textId="77777777" w:rsidTr="00576749">
                <w:trPr>
                  <w:tblCellSpacing w:w="15" w:type="dxa"/>
                </w:trPr>
                <w:tc>
                  <w:tcPr>
                    <w:tcW w:w="0" w:type="auto"/>
                    <w:hideMark/>
                  </w:tcPr>
                  <w:p w14:paraId="62763E18" w14:textId="77777777" w:rsidR="00576749" w:rsidRDefault="00576749">
                    <w:pPr>
                      <w:pStyle w:val="Bibliography"/>
                      <w:jc w:val="right"/>
                      <w:rPr>
                        <w:noProof/>
                      </w:rPr>
                    </w:pPr>
                    <w:r>
                      <w:rPr>
                        <w:noProof/>
                      </w:rPr>
                      <w:t>8.</w:t>
                    </w:r>
                  </w:p>
                </w:tc>
                <w:tc>
                  <w:tcPr>
                    <w:tcW w:w="0" w:type="auto"/>
                    <w:hideMark/>
                  </w:tcPr>
                  <w:p w14:paraId="6D390717" w14:textId="77777777" w:rsidR="00576749" w:rsidRDefault="00576749">
                    <w:pPr>
                      <w:pStyle w:val="Bibliography"/>
                      <w:rPr>
                        <w:noProof/>
                      </w:rPr>
                    </w:pPr>
                    <w:r>
                      <w:rPr>
                        <w:noProof/>
                      </w:rPr>
                      <w:t>Ware C. Perceiving Complex Causation Through Interaction. In Proceedings of the Symposium on Computational Aesthetics; 2013; Anaheim, CA, USA. p. 29-35.</w:t>
                    </w:r>
                  </w:p>
                </w:tc>
              </w:tr>
              <w:tr w:rsidR="00576749" w14:paraId="7F1BFA2D" w14:textId="77777777" w:rsidTr="00576749">
                <w:trPr>
                  <w:tblCellSpacing w:w="15" w:type="dxa"/>
                </w:trPr>
                <w:tc>
                  <w:tcPr>
                    <w:tcW w:w="0" w:type="auto"/>
                    <w:hideMark/>
                  </w:tcPr>
                  <w:p w14:paraId="761E86F0" w14:textId="77777777" w:rsidR="00576749" w:rsidRDefault="00576749">
                    <w:pPr>
                      <w:pStyle w:val="Bibliography"/>
                      <w:jc w:val="right"/>
                      <w:rPr>
                        <w:noProof/>
                      </w:rPr>
                    </w:pPr>
                    <w:r>
                      <w:rPr>
                        <w:noProof/>
                      </w:rPr>
                      <w:t>9.</w:t>
                    </w:r>
                  </w:p>
                </w:tc>
                <w:tc>
                  <w:tcPr>
                    <w:tcW w:w="0" w:type="auto"/>
                    <w:hideMark/>
                  </w:tcPr>
                  <w:p w14:paraId="0C2B95BC" w14:textId="77777777" w:rsidR="00576749" w:rsidRDefault="00576749">
                    <w:pPr>
                      <w:pStyle w:val="Bibliography"/>
                      <w:rPr>
                        <w:noProof/>
                      </w:rPr>
                    </w:pPr>
                    <w:r>
                      <w:rPr>
                        <w:noProof/>
                      </w:rPr>
                      <w:t>Kadaba N, Irani P, Leboe J. Visualizing Causal Semantics Using Animations. IEEE Transactions on Visualization and Computer Graphics. 2007 November; 13(6).</w:t>
                    </w:r>
                  </w:p>
                </w:tc>
              </w:tr>
              <w:tr w:rsidR="00576749" w14:paraId="7B501D70" w14:textId="77777777" w:rsidTr="00576749">
                <w:trPr>
                  <w:tblCellSpacing w:w="15" w:type="dxa"/>
                </w:trPr>
                <w:tc>
                  <w:tcPr>
                    <w:tcW w:w="0" w:type="auto"/>
                    <w:hideMark/>
                  </w:tcPr>
                  <w:p w14:paraId="6F5988FB" w14:textId="77777777" w:rsidR="00576749" w:rsidRDefault="00576749">
                    <w:pPr>
                      <w:pStyle w:val="Bibliography"/>
                      <w:jc w:val="right"/>
                      <w:rPr>
                        <w:noProof/>
                      </w:rPr>
                    </w:pPr>
                    <w:r>
                      <w:rPr>
                        <w:noProof/>
                      </w:rPr>
                      <w:t>10.</w:t>
                    </w:r>
                  </w:p>
                </w:tc>
                <w:tc>
                  <w:tcPr>
                    <w:tcW w:w="0" w:type="auto"/>
                    <w:hideMark/>
                  </w:tcPr>
                  <w:p w14:paraId="58E8F01B" w14:textId="77777777" w:rsidR="00576749" w:rsidRDefault="00576749">
                    <w:pPr>
                      <w:pStyle w:val="Bibliography"/>
                      <w:rPr>
                        <w:noProof/>
                      </w:rPr>
                    </w:pPr>
                    <w:r>
                      <w:rPr>
                        <w:noProof/>
                      </w:rPr>
                      <w:t>Lotka AJ. The frequency distribution of scientific productivity. Journal of the Washington Academy of Sciences. 1926; 16(12).</w:t>
                    </w:r>
                  </w:p>
                </w:tc>
              </w:tr>
              <w:tr w:rsidR="00576749" w14:paraId="467FACAC" w14:textId="77777777" w:rsidTr="00576749">
                <w:trPr>
                  <w:tblCellSpacing w:w="15" w:type="dxa"/>
                </w:trPr>
                <w:tc>
                  <w:tcPr>
                    <w:tcW w:w="0" w:type="auto"/>
                    <w:hideMark/>
                  </w:tcPr>
                  <w:p w14:paraId="4B864587" w14:textId="77777777" w:rsidR="00576749" w:rsidRDefault="00576749">
                    <w:pPr>
                      <w:pStyle w:val="Bibliography"/>
                      <w:jc w:val="right"/>
                      <w:rPr>
                        <w:noProof/>
                      </w:rPr>
                    </w:pPr>
                    <w:r>
                      <w:rPr>
                        <w:noProof/>
                      </w:rPr>
                      <w:t>11.</w:t>
                    </w:r>
                  </w:p>
                </w:tc>
                <w:tc>
                  <w:tcPr>
                    <w:tcW w:w="0" w:type="auto"/>
                    <w:hideMark/>
                  </w:tcPr>
                  <w:p w14:paraId="79261EFC" w14:textId="77777777" w:rsidR="00576749" w:rsidRDefault="00576749">
                    <w:pPr>
                      <w:pStyle w:val="Bibliography"/>
                      <w:rPr>
                        <w:noProof/>
                      </w:rPr>
                    </w:pPr>
                    <w:r>
                      <w:rPr>
                        <w:noProof/>
                      </w:rPr>
                      <w:t>Volterra V. Fluctuations in the Abundance of a Species Considered Mathematically. Nature. 1926; 119.</w:t>
                    </w:r>
                  </w:p>
                </w:tc>
              </w:tr>
              <w:tr w:rsidR="00576749" w14:paraId="39B6980A" w14:textId="77777777" w:rsidTr="00576749">
                <w:trPr>
                  <w:tblCellSpacing w:w="15" w:type="dxa"/>
                </w:trPr>
                <w:tc>
                  <w:tcPr>
                    <w:tcW w:w="0" w:type="auto"/>
                    <w:hideMark/>
                  </w:tcPr>
                  <w:p w14:paraId="2B101788" w14:textId="77777777" w:rsidR="00576749" w:rsidRDefault="00576749">
                    <w:pPr>
                      <w:pStyle w:val="Bibliography"/>
                      <w:jc w:val="right"/>
                      <w:rPr>
                        <w:noProof/>
                      </w:rPr>
                    </w:pPr>
                    <w:r>
                      <w:rPr>
                        <w:noProof/>
                      </w:rPr>
                      <w:t>12.</w:t>
                    </w:r>
                  </w:p>
                </w:tc>
                <w:tc>
                  <w:tcPr>
                    <w:tcW w:w="0" w:type="auto"/>
                    <w:hideMark/>
                  </w:tcPr>
                  <w:p w14:paraId="2363761A" w14:textId="77777777" w:rsidR="00576749" w:rsidRDefault="00576749">
                    <w:pPr>
                      <w:pStyle w:val="Bibliography"/>
                      <w:rPr>
                        <w:noProof/>
                      </w:rPr>
                    </w:pPr>
                    <w:r>
                      <w:rPr>
                        <w:noProof/>
                      </w:rPr>
                      <w:t>Gamble R, Link J. Analyzing the tradeoffs among ecological and fishing effects on an example fish community: A multispecies (fisheries) production model. Ecological Modelling. 2009; 220(19).</w:t>
                    </w:r>
                  </w:p>
                </w:tc>
              </w:tr>
              <w:tr w:rsidR="00576749" w14:paraId="49EC67D5" w14:textId="77777777" w:rsidTr="00576749">
                <w:trPr>
                  <w:tblCellSpacing w:w="15" w:type="dxa"/>
                </w:trPr>
                <w:tc>
                  <w:tcPr>
                    <w:tcW w:w="0" w:type="auto"/>
                    <w:hideMark/>
                  </w:tcPr>
                  <w:p w14:paraId="2CF3943F" w14:textId="77777777" w:rsidR="00576749" w:rsidRDefault="00576749">
                    <w:pPr>
                      <w:pStyle w:val="Bibliography"/>
                      <w:jc w:val="right"/>
                      <w:rPr>
                        <w:noProof/>
                      </w:rPr>
                    </w:pPr>
                    <w:r>
                      <w:rPr>
                        <w:noProof/>
                      </w:rPr>
                      <w:t>13.</w:t>
                    </w:r>
                  </w:p>
                </w:tc>
                <w:tc>
                  <w:tcPr>
                    <w:tcW w:w="0" w:type="auto"/>
                    <w:hideMark/>
                  </w:tcPr>
                  <w:p w14:paraId="178AFBD9" w14:textId="77777777" w:rsidR="00576749" w:rsidRDefault="00576749">
                    <w:pPr>
                      <w:pStyle w:val="Bibliography"/>
                      <w:rPr>
                        <w:noProof/>
                      </w:rPr>
                    </w:pPr>
                    <w:r>
                      <w:rPr>
                        <w:noProof/>
                      </w:rPr>
                      <w:t>Wattenberg M. Arc Diagrams: Visualizing Structure in Strings. In Proceedings of the IEEE Symposium on Information Visualization; 2002. p. 110-116.</w:t>
                    </w:r>
                  </w:p>
                </w:tc>
              </w:tr>
              <w:tr w:rsidR="00576749" w14:paraId="69B4298F" w14:textId="77777777" w:rsidTr="00576749">
                <w:trPr>
                  <w:tblCellSpacing w:w="15" w:type="dxa"/>
                </w:trPr>
                <w:tc>
                  <w:tcPr>
                    <w:tcW w:w="0" w:type="auto"/>
                    <w:hideMark/>
                  </w:tcPr>
                  <w:p w14:paraId="0D583278" w14:textId="77777777" w:rsidR="00576749" w:rsidRDefault="00576749">
                    <w:pPr>
                      <w:pStyle w:val="Bibliography"/>
                      <w:jc w:val="right"/>
                      <w:rPr>
                        <w:noProof/>
                      </w:rPr>
                    </w:pPr>
                    <w:r>
                      <w:rPr>
                        <w:noProof/>
                      </w:rPr>
                      <w:lastRenderedPageBreak/>
                      <w:t>14.</w:t>
                    </w:r>
                  </w:p>
                </w:tc>
                <w:tc>
                  <w:tcPr>
                    <w:tcW w:w="0" w:type="auto"/>
                    <w:hideMark/>
                  </w:tcPr>
                  <w:p w14:paraId="0B94E224" w14:textId="77777777" w:rsidR="00576749" w:rsidRDefault="00576749">
                    <w:pPr>
                      <w:pStyle w:val="Bibliography"/>
                      <w:rPr>
                        <w:noProof/>
                      </w:rPr>
                    </w:pPr>
                    <w:r>
                      <w:rPr>
                        <w:noProof/>
                      </w:rPr>
                      <w:t>Knuth DE. The Stanford GraphBase: a platform for combinatorial computing New York, NY, USA: ACM; 1993.</w:t>
                    </w:r>
                  </w:p>
                </w:tc>
              </w:tr>
              <w:tr w:rsidR="00576749" w14:paraId="7575900A" w14:textId="77777777" w:rsidTr="00576749">
                <w:trPr>
                  <w:tblCellSpacing w:w="15" w:type="dxa"/>
                </w:trPr>
                <w:tc>
                  <w:tcPr>
                    <w:tcW w:w="0" w:type="auto"/>
                    <w:hideMark/>
                  </w:tcPr>
                  <w:p w14:paraId="3FAB52C7" w14:textId="77777777" w:rsidR="00576749" w:rsidRDefault="00576749">
                    <w:pPr>
                      <w:pStyle w:val="Bibliography"/>
                      <w:jc w:val="right"/>
                      <w:rPr>
                        <w:noProof/>
                      </w:rPr>
                    </w:pPr>
                    <w:r>
                      <w:rPr>
                        <w:noProof/>
                      </w:rPr>
                      <w:t>15.</w:t>
                    </w:r>
                  </w:p>
                </w:tc>
                <w:tc>
                  <w:tcPr>
                    <w:tcW w:w="0" w:type="auto"/>
                    <w:hideMark/>
                  </w:tcPr>
                  <w:p w14:paraId="2A93717D" w14:textId="77777777" w:rsidR="00576749" w:rsidRDefault="00576749">
                    <w:pPr>
                      <w:pStyle w:val="Bibliography"/>
                      <w:rPr>
                        <w:noProof/>
                      </w:rPr>
                    </w:pPr>
                    <w:r>
                      <w:rPr>
                        <w:noProof/>
                      </w:rPr>
                      <w:t>Heer J, Bostock M, Ogievetsky V. A tour through the visualization zoo. Commun. ACM. 2010 June; 53(6).</w:t>
                    </w:r>
                  </w:p>
                </w:tc>
              </w:tr>
              <w:tr w:rsidR="00576749" w14:paraId="218E2573" w14:textId="77777777" w:rsidTr="00576749">
                <w:trPr>
                  <w:tblCellSpacing w:w="15" w:type="dxa"/>
                </w:trPr>
                <w:tc>
                  <w:tcPr>
                    <w:tcW w:w="0" w:type="auto"/>
                    <w:hideMark/>
                  </w:tcPr>
                  <w:p w14:paraId="3A23C259" w14:textId="77777777" w:rsidR="00576749" w:rsidRDefault="00576749">
                    <w:pPr>
                      <w:pStyle w:val="Bibliography"/>
                      <w:jc w:val="right"/>
                      <w:rPr>
                        <w:noProof/>
                      </w:rPr>
                    </w:pPr>
                    <w:r>
                      <w:rPr>
                        <w:noProof/>
                      </w:rPr>
                      <w:t>16.</w:t>
                    </w:r>
                  </w:p>
                </w:tc>
                <w:tc>
                  <w:tcPr>
                    <w:tcW w:w="0" w:type="auto"/>
                    <w:hideMark/>
                  </w:tcPr>
                  <w:p w14:paraId="08E3ADC5" w14:textId="77777777" w:rsidR="00576749" w:rsidRDefault="00576749">
                    <w:pPr>
                      <w:pStyle w:val="Bibliography"/>
                      <w:rPr>
                        <w:noProof/>
                      </w:rPr>
                    </w:pPr>
                    <w:r>
                      <w:rPr>
                        <w:noProof/>
                      </w:rPr>
                      <w:t>Holten D, van Wijk JJ. A user study on visualizing directed edges in graphs. In Proceedings of the SIGCHI Conference on Human Factors in Computing Systems; 2009; Boston, MA, USA. p. 2299-2308.</w:t>
                    </w:r>
                  </w:p>
                </w:tc>
              </w:tr>
              <w:tr w:rsidR="00576749" w14:paraId="35525255" w14:textId="77777777" w:rsidTr="00576749">
                <w:trPr>
                  <w:tblCellSpacing w:w="15" w:type="dxa"/>
                </w:trPr>
                <w:tc>
                  <w:tcPr>
                    <w:tcW w:w="0" w:type="auto"/>
                    <w:hideMark/>
                  </w:tcPr>
                  <w:p w14:paraId="653F802C" w14:textId="77777777" w:rsidR="00576749" w:rsidRDefault="00576749">
                    <w:pPr>
                      <w:pStyle w:val="Bibliography"/>
                      <w:jc w:val="right"/>
                      <w:rPr>
                        <w:noProof/>
                      </w:rPr>
                    </w:pPr>
                    <w:r>
                      <w:rPr>
                        <w:noProof/>
                      </w:rPr>
                      <w:t>17.</w:t>
                    </w:r>
                  </w:p>
                </w:tc>
                <w:tc>
                  <w:tcPr>
                    <w:tcW w:w="0" w:type="auto"/>
                    <w:hideMark/>
                  </w:tcPr>
                  <w:p w14:paraId="5024F831" w14:textId="77777777" w:rsidR="00576749" w:rsidRDefault="00576749">
                    <w:pPr>
                      <w:pStyle w:val="Bibliography"/>
                      <w:rPr>
                        <w:noProof/>
                      </w:rPr>
                    </w:pPr>
                    <w:r>
                      <w:rPr>
                        <w:noProof/>
                      </w:rPr>
                      <w:t>Ware C, Bobrow R. Supporting Visual Queries on Medium-Sized Node–Link Diagrams. Information Visualization. 2005; 4(1).</w:t>
                    </w:r>
                  </w:p>
                </w:tc>
              </w:tr>
              <w:tr w:rsidR="00576749" w14:paraId="0B112354" w14:textId="77777777" w:rsidTr="00576749">
                <w:trPr>
                  <w:tblCellSpacing w:w="15" w:type="dxa"/>
                </w:trPr>
                <w:tc>
                  <w:tcPr>
                    <w:tcW w:w="0" w:type="auto"/>
                    <w:hideMark/>
                  </w:tcPr>
                  <w:p w14:paraId="322D5B40" w14:textId="77777777" w:rsidR="00576749" w:rsidRDefault="00576749">
                    <w:pPr>
                      <w:pStyle w:val="Bibliography"/>
                      <w:jc w:val="right"/>
                      <w:rPr>
                        <w:noProof/>
                      </w:rPr>
                    </w:pPr>
                    <w:r>
                      <w:rPr>
                        <w:noProof/>
                      </w:rPr>
                      <w:t>18.</w:t>
                    </w:r>
                  </w:p>
                </w:tc>
                <w:tc>
                  <w:tcPr>
                    <w:tcW w:w="0" w:type="auto"/>
                    <w:hideMark/>
                  </w:tcPr>
                  <w:p w14:paraId="11126DF6" w14:textId="77777777" w:rsidR="00576749" w:rsidRDefault="00576749">
                    <w:pPr>
                      <w:pStyle w:val="Bibliography"/>
                      <w:rPr>
                        <w:noProof/>
                      </w:rPr>
                    </w:pPr>
                    <w:r>
                      <w:rPr>
                        <w:noProof/>
                      </w:rPr>
                      <w:t>Bartram L, Ho A, Dill J, Henigman F. The Continuous Zoom: A Constrained Fisheye Technique for Viewing and Navigating Large Information Spaces. In Proceedings of the 8th Annual ACM Symposium on User Interface and Software Technology; 1995; Pittsburg, PA. p. 207-215.</w:t>
                    </w:r>
                  </w:p>
                </w:tc>
              </w:tr>
              <w:tr w:rsidR="00576749" w14:paraId="744C8B2D" w14:textId="77777777" w:rsidTr="00576749">
                <w:trPr>
                  <w:tblCellSpacing w:w="15" w:type="dxa"/>
                </w:trPr>
                <w:tc>
                  <w:tcPr>
                    <w:tcW w:w="0" w:type="auto"/>
                    <w:hideMark/>
                  </w:tcPr>
                  <w:p w14:paraId="2B850065" w14:textId="77777777" w:rsidR="00576749" w:rsidRDefault="00576749">
                    <w:pPr>
                      <w:pStyle w:val="Bibliography"/>
                      <w:jc w:val="right"/>
                      <w:rPr>
                        <w:noProof/>
                      </w:rPr>
                    </w:pPr>
                    <w:r>
                      <w:rPr>
                        <w:noProof/>
                      </w:rPr>
                      <w:t>19.</w:t>
                    </w:r>
                  </w:p>
                </w:tc>
                <w:tc>
                  <w:tcPr>
                    <w:tcW w:w="0" w:type="auto"/>
                    <w:hideMark/>
                  </w:tcPr>
                  <w:p w14:paraId="286CE2FB" w14:textId="77777777" w:rsidR="00576749" w:rsidRDefault="00576749">
                    <w:pPr>
                      <w:pStyle w:val="Bibliography"/>
                      <w:rPr>
                        <w:noProof/>
                      </w:rPr>
                    </w:pPr>
                    <w:r>
                      <w:rPr>
                        <w:noProof/>
                      </w:rPr>
                      <w:t>Schaffer D, Zuo Z, Greenberg S, Bartram L, Dill J, Dubs S, et al. Navigating hierarchically clustered networks through fisheye and full-zoom methods. ACM Transactions on Computer-Human Interaction (TOCHI). 1996; 3(2).</w:t>
                    </w:r>
                  </w:p>
                </w:tc>
              </w:tr>
              <w:tr w:rsidR="00576749" w14:paraId="3BAA50E7" w14:textId="77777777" w:rsidTr="00576749">
                <w:trPr>
                  <w:tblCellSpacing w:w="15" w:type="dxa"/>
                </w:trPr>
                <w:tc>
                  <w:tcPr>
                    <w:tcW w:w="0" w:type="auto"/>
                    <w:hideMark/>
                  </w:tcPr>
                  <w:p w14:paraId="37842EF1" w14:textId="77777777" w:rsidR="00576749" w:rsidRDefault="00576749">
                    <w:pPr>
                      <w:pStyle w:val="Bibliography"/>
                      <w:jc w:val="right"/>
                      <w:rPr>
                        <w:noProof/>
                      </w:rPr>
                    </w:pPr>
                    <w:r>
                      <w:rPr>
                        <w:noProof/>
                      </w:rPr>
                      <w:t>20.</w:t>
                    </w:r>
                  </w:p>
                </w:tc>
                <w:tc>
                  <w:tcPr>
                    <w:tcW w:w="0" w:type="auto"/>
                    <w:hideMark/>
                  </w:tcPr>
                  <w:p w14:paraId="6509951C" w14:textId="77777777" w:rsidR="00576749" w:rsidRDefault="00576749">
                    <w:pPr>
                      <w:pStyle w:val="Bibliography"/>
                      <w:rPr>
                        <w:noProof/>
                      </w:rPr>
                    </w:pPr>
                    <w:r>
                      <w:rPr>
                        <w:noProof/>
                      </w:rPr>
                      <w:t>Carpendale MST, Cowperthwaite DJ, Fracchia FD. Extending distortion viewing from 2D to 3D. Computer Graphics and Applications, IEEE. 1997 July; 17(4).</w:t>
                    </w:r>
                  </w:p>
                </w:tc>
              </w:tr>
              <w:tr w:rsidR="00576749" w14:paraId="5CED85C8" w14:textId="77777777" w:rsidTr="00576749">
                <w:trPr>
                  <w:tblCellSpacing w:w="15" w:type="dxa"/>
                </w:trPr>
                <w:tc>
                  <w:tcPr>
                    <w:tcW w:w="0" w:type="auto"/>
                    <w:hideMark/>
                  </w:tcPr>
                  <w:p w14:paraId="0FEE7FD1" w14:textId="77777777" w:rsidR="00576749" w:rsidRDefault="00576749">
                    <w:pPr>
                      <w:pStyle w:val="Bibliography"/>
                      <w:jc w:val="right"/>
                      <w:rPr>
                        <w:noProof/>
                      </w:rPr>
                    </w:pPr>
                    <w:r>
                      <w:rPr>
                        <w:noProof/>
                      </w:rPr>
                      <w:t>21.</w:t>
                    </w:r>
                  </w:p>
                </w:tc>
                <w:tc>
                  <w:tcPr>
                    <w:tcW w:w="0" w:type="auto"/>
                    <w:hideMark/>
                  </w:tcPr>
                  <w:p w14:paraId="4BAA3CDB" w14:textId="77777777" w:rsidR="00576749" w:rsidRDefault="00576749">
                    <w:pPr>
                      <w:pStyle w:val="Bibliography"/>
                      <w:rPr>
                        <w:noProof/>
                      </w:rPr>
                    </w:pPr>
                    <w:r>
                      <w:rPr>
                        <w:noProof/>
                      </w:rPr>
                      <w:t>Gansner ER, Koren Y, North SC. Topological fisheye views for visualizing large graphs. Visualization and Computer Graphics, IEEE Transactions on. 2005 July; 11(4).</w:t>
                    </w:r>
                  </w:p>
                </w:tc>
              </w:tr>
            </w:tbl>
            <w:p w14:paraId="1F323CE6" w14:textId="77777777" w:rsidR="00576749" w:rsidRDefault="00576749" w:rsidP="00576749">
              <w:pPr>
                <w:pStyle w:val="Bibliography"/>
                <w:rPr>
                  <w:rFonts w:eastAsiaTheme="minorEastAsia"/>
                  <w:noProof/>
                  <w:vanish/>
                </w:rPr>
              </w:pPr>
              <w:r>
                <w:rPr>
                  <w:noProof/>
                  <w:vanish/>
                </w:rPr>
                <w:t>x</w:t>
              </w:r>
            </w:p>
            <w:p w14:paraId="66294D6D" w14:textId="089942D5" w:rsidR="00680B27" w:rsidRDefault="00F80365" w:rsidP="00576749">
              <w:r>
                <w:rPr>
                  <w:b/>
                  <w:bCs/>
                  <w:noProof/>
                </w:rPr>
                <w:fldChar w:fldCharType="end"/>
              </w:r>
            </w:p>
          </w:sdtContent>
        </w:sdt>
      </w:sdtContent>
    </w:sdt>
    <w:p w14:paraId="598C2B22" w14:textId="77777777" w:rsidR="00680B27" w:rsidRDefault="00680B27" w:rsidP="00912336"/>
    <w:sectPr w:rsidR="00680B27" w:rsidSect="00A273E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6C4CB" w14:textId="77777777" w:rsidR="00F80EA8" w:rsidRDefault="00F80EA8" w:rsidP="00E76581">
      <w:pPr>
        <w:spacing w:after="0" w:line="240" w:lineRule="auto"/>
      </w:pPr>
      <w:r>
        <w:separator/>
      </w:r>
    </w:p>
  </w:endnote>
  <w:endnote w:type="continuationSeparator" w:id="0">
    <w:p w14:paraId="6302A9E2" w14:textId="77777777" w:rsidR="00F80EA8" w:rsidRDefault="00F80EA8" w:rsidP="00E76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3713"/>
      <w:docPartObj>
        <w:docPartGallery w:val="Page Numbers (Bottom of Page)"/>
        <w:docPartUnique/>
      </w:docPartObj>
    </w:sdtPr>
    <w:sdtEndPr/>
    <w:sdtContent>
      <w:p w14:paraId="0BDA18E5" w14:textId="77777777" w:rsidR="002E1BAC" w:rsidRDefault="002E1BAC">
        <w:pPr>
          <w:pStyle w:val="Footer"/>
          <w:jc w:val="center"/>
        </w:pPr>
        <w:r>
          <w:fldChar w:fldCharType="begin"/>
        </w:r>
        <w:r>
          <w:instrText xml:space="preserve"> PAGE   \* MERGEFORMAT </w:instrText>
        </w:r>
        <w:r>
          <w:fldChar w:fldCharType="separate"/>
        </w:r>
        <w:r w:rsidR="00753D55">
          <w:rPr>
            <w:noProof/>
          </w:rPr>
          <w:t>13</w:t>
        </w:r>
        <w:r>
          <w:rPr>
            <w:noProof/>
          </w:rPr>
          <w:fldChar w:fldCharType="end"/>
        </w:r>
      </w:p>
    </w:sdtContent>
  </w:sdt>
  <w:p w14:paraId="48F9C1C3" w14:textId="77777777" w:rsidR="002E1BAC" w:rsidRDefault="002E1B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70FF9" w14:textId="77777777" w:rsidR="00F80EA8" w:rsidRDefault="00F80EA8" w:rsidP="00E76581">
      <w:pPr>
        <w:spacing w:after="0" w:line="240" w:lineRule="auto"/>
      </w:pPr>
      <w:r>
        <w:separator/>
      </w:r>
    </w:p>
  </w:footnote>
  <w:footnote w:type="continuationSeparator" w:id="0">
    <w:p w14:paraId="274D2FCC" w14:textId="77777777" w:rsidR="00F80EA8" w:rsidRDefault="00F80EA8" w:rsidP="00E765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F7F65"/>
    <w:multiLevelType w:val="hybridMultilevel"/>
    <w:tmpl w:val="18C24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C8F4787"/>
    <w:multiLevelType w:val="hybridMultilevel"/>
    <w:tmpl w:val="8CA6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94FA5"/>
    <w:multiLevelType w:val="hybridMultilevel"/>
    <w:tmpl w:val="68F27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14055"/>
    <w:multiLevelType w:val="hybridMultilevel"/>
    <w:tmpl w:val="5E4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54061"/>
    <w:multiLevelType w:val="hybridMultilevel"/>
    <w:tmpl w:val="FA68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221732"/>
    <w:multiLevelType w:val="hybridMultilevel"/>
    <w:tmpl w:val="1456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62AE"/>
    <w:rsid w:val="00020E12"/>
    <w:rsid w:val="0005143C"/>
    <w:rsid w:val="00052190"/>
    <w:rsid w:val="00052C56"/>
    <w:rsid w:val="00056AF4"/>
    <w:rsid w:val="00061C40"/>
    <w:rsid w:val="000624C0"/>
    <w:rsid w:val="00062547"/>
    <w:rsid w:val="00065789"/>
    <w:rsid w:val="000679EE"/>
    <w:rsid w:val="00082F77"/>
    <w:rsid w:val="0008503D"/>
    <w:rsid w:val="00087092"/>
    <w:rsid w:val="0009135E"/>
    <w:rsid w:val="0009468E"/>
    <w:rsid w:val="00096A74"/>
    <w:rsid w:val="000A2A74"/>
    <w:rsid w:val="000B35B6"/>
    <w:rsid w:val="000C0405"/>
    <w:rsid w:val="000D69FE"/>
    <w:rsid w:val="000E654F"/>
    <w:rsid w:val="000F08F9"/>
    <w:rsid w:val="000F0C17"/>
    <w:rsid w:val="000F264C"/>
    <w:rsid w:val="000F2957"/>
    <w:rsid w:val="000F7A6B"/>
    <w:rsid w:val="0010388F"/>
    <w:rsid w:val="00106267"/>
    <w:rsid w:val="00112B3B"/>
    <w:rsid w:val="00114DD3"/>
    <w:rsid w:val="00123467"/>
    <w:rsid w:val="0012466D"/>
    <w:rsid w:val="00125007"/>
    <w:rsid w:val="00125362"/>
    <w:rsid w:val="0015412A"/>
    <w:rsid w:val="00160C27"/>
    <w:rsid w:val="00174B17"/>
    <w:rsid w:val="00187F6B"/>
    <w:rsid w:val="00190347"/>
    <w:rsid w:val="001909F9"/>
    <w:rsid w:val="001B0095"/>
    <w:rsid w:val="001B03BC"/>
    <w:rsid w:val="001B6486"/>
    <w:rsid w:val="001C493F"/>
    <w:rsid w:val="001C4CAD"/>
    <w:rsid w:val="001C570D"/>
    <w:rsid w:val="001D1397"/>
    <w:rsid w:val="001E0E28"/>
    <w:rsid w:val="001F6A12"/>
    <w:rsid w:val="001F7408"/>
    <w:rsid w:val="0021169D"/>
    <w:rsid w:val="00224DB6"/>
    <w:rsid w:val="00235A2B"/>
    <w:rsid w:val="00237C16"/>
    <w:rsid w:val="002528A7"/>
    <w:rsid w:val="00257848"/>
    <w:rsid w:val="00257993"/>
    <w:rsid w:val="00261E39"/>
    <w:rsid w:val="00261FC7"/>
    <w:rsid w:val="00263212"/>
    <w:rsid w:val="00265E9F"/>
    <w:rsid w:val="00276720"/>
    <w:rsid w:val="00280CDB"/>
    <w:rsid w:val="00284EF9"/>
    <w:rsid w:val="00286A52"/>
    <w:rsid w:val="00290467"/>
    <w:rsid w:val="0029208D"/>
    <w:rsid w:val="00292132"/>
    <w:rsid w:val="002B2E8E"/>
    <w:rsid w:val="002B6025"/>
    <w:rsid w:val="002C5485"/>
    <w:rsid w:val="002D5262"/>
    <w:rsid w:val="002D6EF0"/>
    <w:rsid w:val="002E1BAC"/>
    <w:rsid w:val="002E2D4C"/>
    <w:rsid w:val="002E5421"/>
    <w:rsid w:val="002E7CB4"/>
    <w:rsid w:val="002F689A"/>
    <w:rsid w:val="002F7B01"/>
    <w:rsid w:val="003128B6"/>
    <w:rsid w:val="003155D2"/>
    <w:rsid w:val="003169AE"/>
    <w:rsid w:val="00317E18"/>
    <w:rsid w:val="003306F9"/>
    <w:rsid w:val="00331712"/>
    <w:rsid w:val="00342ECD"/>
    <w:rsid w:val="00356730"/>
    <w:rsid w:val="003628EE"/>
    <w:rsid w:val="00370B9C"/>
    <w:rsid w:val="00375660"/>
    <w:rsid w:val="00387B32"/>
    <w:rsid w:val="003942AD"/>
    <w:rsid w:val="00395571"/>
    <w:rsid w:val="00397AEA"/>
    <w:rsid w:val="003A0297"/>
    <w:rsid w:val="003C19A7"/>
    <w:rsid w:val="003C6FC6"/>
    <w:rsid w:val="003D5DA9"/>
    <w:rsid w:val="003E7E28"/>
    <w:rsid w:val="003F5D0A"/>
    <w:rsid w:val="003F6AB4"/>
    <w:rsid w:val="00410583"/>
    <w:rsid w:val="00416A57"/>
    <w:rsid w:val="00421A06"/>
    <w:rsid w:val="0042374B"/>
    <w:rsid w:val="00426A89"/>
    <w:rsid w:val="00434331"/>
    <w:rsid w:val="00436A5B"/>
    <w:rsid w:val="00442121"/>
    <w:rsid w:val="00452D81"/>
    <w:rsid w:val="0045335C"/>
    <w:rsid w:val="004536E8"/>
    <w:rsid w:val="00455121"/>
    <w:rsid w:val="00456DD0"/>
    <w:rsid w:val="00462EB3"/>
    <w:rsid w:val="00464752"/>
    <w:rsid w:val="004834FA"/>
    <w:rsid w:val="00484141"/>
    <w:rsid w:val="00487CEE"/>
    <w:rsid w:val="004921EA"/>
    <w:rsid w:val="004960DF"/>
    <w:rsid w:val="00496C7B"/>
    <w:rsid w:val="004C4A4F"/>
    <w:rsid w:val="004D4070"/>
    <w:rsid w:val="004D5DE0"/>
    <w:rsid w:val="004D7A71"/>
    <w:rsid w:val="004E4A39"/>
    <w:rsid w:val="004F1095"/>
    <w:rsid w:val="004F2F61"/>
    <w:rsid w:val="004F4AB2"/>
    <w:rsid w:val="00500DF5"/>
    <w:rsid w:val="00502E0A"/>
    <w:rsid w:val="0051207F"/>
    <w:rsid w:val="00513803"/>
    <w:rsid w:val="005155E1"/>
    <w:rsid w:val="00521AEB"/>
    <w:rsid w:val="00530102"/>
    <w:rsid w:val="00534C0A"/>
    <w:rsid w:val="00537142"/>
    <w:rsid w:val="0054109B"/>
    <w:rsid w:val="005511F6"/>
    <w:rsid w:val="005520D9"/>
    <w:rsid w:val="00555A7E"/>
    <w:rsid w:val="00563AD9"/>
    <w:rsid w:val="00570552"/>
    <w:rsid w:val="00571611"/>
    <w:rsid w:val="00576749"/>
    <w:rsid w:val="005803A2"/>
    <w:rsid w:val="00582565"/>
    <w:rsid w:val="00591B46"/>
    <w:rsid w:val="00594C77"/>
    <w:rsid w:val="005954A9"/>
    <w:rsid w:val="00597031"/>
    <w:rsid w:val="005A07B3"/>
    <w:rsid w:val="005A2121"/>
    <w:rsid w:val="005A403D"/>
    <w:rsid w:val="005A7BEB"/>
    <w:rsid w:val="005A7E4C"/>
    <w:rsid w:val="005C40B1"/>
    <w:rsid w:val="005E18EC"/>
    <w:rsid w:val="005E697A"/>
    <w:rsid w:val="005F12AE"/>
    <w:rsid w:val="005F19B5"/>
    <w:rsid w:val="005F5103"/>
    <w:rsid w:val="00604838"/>
    <w:rsid w:val="006113AA"/>
    <w:rsid w:val="0062513B"/>
    <w:rsid w:val="00626F84"/>
    <w:rsid w:val="00637A0A"/>
    <w:rsid w:val="00642F12"/>
    <w:rsid w:val="006437DE"/>
    <w:rsid w:val="0065202F"/>
    <w:rsid w:val="006601C5"/>
    <w:rsid w:val="00664398"/>
    <w:rsid w:val="00664992"/>
    <w:rsid w:val="00667B89"/>
    <w:rsid w:val="00670C20"/>
    <w:rsid w:val="00680B27"/>
    <w:rsid w:val="0068636E"/>
    <w:rsid w:val="006940B9"/>
    <w:rsid w:val="00695E59"/>
    <w:rsid w:val="00696562"/>
    <w:rsid w:val="006B22F6"/>
    <w:rsid w:val="006B6B50"/>
    <w:rsid w:val="006B6C5C"/>
    <w:rsid w:val="006B74A2"/>
    <w:rsid w:val="006C532F"/>
    <w:rsid w:val="006D14F4"/>
    <w:rsid w:val="006D18A7"/>
    <w:rsid w:val="006E1E21"/>
    <w:rsid w:val="006F48D1"/>
    <w:rsid w:val="006F5EE7"/>
    <w:rsid w:val="00727D9A"/>
    <w:rsid w:val="0074571E"/>
    <w:rsid w:val="00745C3C"/>
    <w:rsid w:val="00753D55"/>
    <w:rsid w:val="00754A10"/>
    <w:rsid w:val="007644DE"/>
    <w:rsid w:val="00765D89"/>
    <w:rsid w:val="007770B1"/>
    <w:rsid w:val="00780A23"/>
    <w:rsid w:val="00782BD9"/>
    <w:rsid w:val="007834A9"/>
    <w:rsid w:val="0078375D"/>
    <w:rsid w:val="007867BF"/>
    <w:rsid w:val="007A727F"/>
    <w:rsid w:val="007A769E"/>
    <w:rsid w:val="007C6D61"/>
    <w:rsid w:val="007D306F"/>
    <w:rsid w:val="007E2E72"/>
    <w:rsid w:val="007F2559"/>
    <w:rsid w:val="008019C2"/>
    <w:rsid w:val="00814527"/>
    <w:rsid w:val="008303C5"/>
    <w:rsid w:val="0083402E"/>
    <w:rsid w:val="00845CD4"/>
    <w:rsid w:val="008469BF"/>
    <w:rsid w:val="008562F8"/>
    <w:rsid w:val="00857516"/>
    <w:rsid w:val="008576F8"/>
    <w:rsid w:val="00866684"/>
    <w:rsid w:val="0087061B"/>
    <w:rsid w:val="00871E7D"/>
    <w:rsid w:val="0087667C"/>
    <w:rsid w:val="008A23E5"/>
    <w:rsid w:val="008A5355"/>
    <w:rsid w:val="008A5B5B"/>
    <w:rsid w:val="008A5EA3"/>
    <w:rsid w:val="008C542E"/>
    <w:rsid w:val="008C7788"/>
    <w:rsid w:val="008D017E"/>
    <w:rsid w:val="008D1422"/>
    <w:rsid w:val="008D2A69"/>
    <w:rsid w:val="008E108F"/>
    <w:rsid w:val="008F0014"/>
    <w:rsid w:val="008F147D"/>
    <w:rsid w:val="008F2719"/>
    <w:rsid w:val="00905CA3"/>
    <w:rsid w:val="00906BF6"/>
    <w:rsid w:val="00912336"/>
    <w:rsid w:val="009137C2"/>
    <w:rsid w:val="00914E74"/>
    <w:rsid w:val="0091542B"/>
    <w:rsid w:val="009201ED"/>
    <w:rsid w:val="009205DA"/>
    <w:rsid w:val="00952784"/>
    <w:rsid w:val="00953A52"/>
    <w:rsid w:val="00957581"/>
    <w:rsid w:val="00962DEA"/>
    <w:rsid w:val="009665D4"/>
    <w:rsid w:val="00966AFA"/>
    <w:rsid w:val="00966CA9"/>
    <w:rsid w:val="0096701C"/>
    <w:rsid w:val="009755F1"/>
    <w:rsid w:val="00976DE7"/>
    <w:rsid w:val="00992EFE"/>
    <w:rsid w:val="009A5C33"/>
    <w:rsid w:val="009B4C16"/>
    <w:rsid w:val="009B74DD"/>
    <w:rsid w:val="009C4430"/>
    <w:rsid w:val="009D366E"/>
    <w:rsid w:val="009D3DF0"/>
    <w:rsid w:val="009D4017"/>
    <w:rsid w:val="009D512D"/>
    <w:rsid w:val="009E4BB7"/>
    <w:rsid w:val="009F2DC4"/>
    <w:rsid w:val="009F410E"/>
    <w:rsid w:val="009F4727"/>
    <w:rsid w:val="00A076B1"/>
    <w:rsid w:val="00A114BC"/>
    <w:rsid w:val="00A139FE"/>
    <w:rsid w:val="00A14B4B"/>
    <w:rsid w:val="00A23A82"/>
    <w:rsid w:val="00A247D0"/>
    <w:rsid w:val="00A26417"/>
    <w:rsid w:val="00A27027"/>
    <w:rsid w:val="00A273E4"/>
    <w:rsid w:val="00A35934"/>
    <w:rsid w:val="00A365C9"/>
    <w:rsid w:val="00A57588"/>
    <w:rsid w:val="00A5776E"/>
    <w:rsid w:val="00A6417B"/>
    <w:rsid w:val="00A736E2"/>
    <w:rsid w:val="00A73902"/>
    <w:rsid w:val="00A809EE"/>
    <w:rsid w:val="00A82094"/>
    <w:rsid w:val="00A8368E"/>
    <w:rsid w:val="00A86A56"/>
    <w:rsid w:val="00A935BD"/>
    <w:rsid w:val="00AA44E5"/>
    <w:rsid w:val="00AA551C"/>
    <w:rsid w:val="00AD43DE"/>
    <w:rsid w:val="00AD7251"/>
    <w:rsid w:val="00AE4FDD"/>
    <w:rsid w:val="00AE76BD"/>
    <w:rsid w:val="00AF74E9"/>
    <w:rsid w:val="00B005D0"/>
    <w:rsid w:val="00B25418"/>
    <w:rsid w:val="00B359BA"/>
    <w:rsid w:val="00B35CEB"/>
    <w:rsid w:val="00B35E28"/>
    <w:rsid w:val="00B4190A"/>
    <w:rsid w:val="00B47949"/>
    <w:rsid w:val="00B555AE"/>
    <w:rsid w:val="00B56A55"/>
    <w:rsid w:val="00B84418"/>
    <w:rsid w:val="00B97E1F"/>
    <w:rsid w:val="00BB3671"/>
    <w:rsid w:val="00BB4234"/>
    <w:rsid w:val="00BC0463"/>
    <w:rsid w:val="00BC263A"/>
    <w:rsid w:val="00BC3D17"/>
    <w:rsid w:val="00BC5C86"/>
    <w:rsid w:val="00BD2F78"/>
    <w:rsid w:val="00BE2259"/>
    <w:rsid w:val="00BE276A"/>
    <w:rsid w:val="00BE73B1"/>
    <w:rsid w:val="00BF04B7"/>
    <w:rsid w:val="00BF142C"/>
    <w:rsid w:val="00BF6B62"/>
    <w:rsid w:val="00C05713"/>
    <w:rsid w:val="00C058AB"/>
    <w:rsid w:val="00C05DA5"/>
    <w:rsid w:val="00C06A7E"/>
    <w:rsid w:val="00C10F78"/>
    <w:rsid w:val="00C11A7D"/>
    <w:rsid w:val="00C15BE2"/>
    <w:rsid w:val="00C23AD6"/>
    <w:rsid w:val="00C248D9"/>
    <w:rsid w:val="00C25FD5"/>
    <w:rsid w:val="00C35051"/>
    <w:rsid w:val="00C37D5B"/>
    <w:rsid w:val="00C44455"/>
    <w:rsid w:val="00C462F4"/>
    <w:rsid w:val="00C5478F"/>
    <w:rsid w:val="00C72BF8"/>
    <w:rsid w:val="00C81123"/>
    <w:rsid w:val="00C911E5"/>
    <w:rsid w:val="00C92ED8"/>
    <w:rsid w:val="00CA0666"/>
    <w:rsid w:val="00CA27A2"/>
    <w:rsid w:val="00CA4262"/>
    <w:rsid w:val="00CA4D3C"/>
    <w:rsid w:val="00CB4953"/>
    <w:rsid w:val="00CC1670"/>
    <w:rsid w:val="00CC3C42"/>
    <w:rsid w:val="00CD3304"/>
    <w:rsid w:val="00CE4F7C"/>
    <w:rsid w:val="00D0052D"/>
    <w:rsid w:val="00D05F6A"/>
    <w:rsid w:val="00D06607"/>
    <w:rsid w:val="00D069F4"/>
    <w:rsid w:val="00D07565"/>
    <w:rsid w:val="00D2259C"/>
    <w:rsid w:val="00D2272B"/>
    <w:rsid w:val="00D26C8E"/>
    <w:rsid w:val="00D2730D"/>
    <w:rsid w:val="00D402B2"/>
    <w:rsid w:val="00D407CA"/>
    <w:rsid w:val="00D61F24"/>
    <w:rsid w:val="00D62C20"/>
    <w:rsid w:val="00D83C7D"/>
    <w:rsid w:val="00D85A45"/>
    <w:rsid w:val="00D86E81"/>
    <w:rsid w:val="00D87E41"/>
    <w:rsid w:val="00D90795"/>
    <w:rsid w:val="00D91912"/>
    <w:rsid w:val="00D973BE"/>
    <w:rsid w:val="00DA0F52"/>
    <w:rsid w:val="00DA1129"/>
    <w:rsid w:val="00DA20D3"/>
    <w:rsid w:val="00DA3B91"/>
    <w:rsid w:val="00DB25FB"/>
    <w:rsid w:val="00DD7E0E"/>
    <w:rsid w:val="00DE1A8D"/>
    <w:rsid w:val="00DE7D26"/>
    <w:rsid w:val="00DF3794"/>
    <w:rsid w:val="00DF4738"/>
    <w:rsid w:val="00DF7C01"/>
    <w:rsid w:val="00E055FF"/>
    <w:rsid w:val="00E10667"/>
    <w:rsid w:val="00E1228E"/>
    <w:rsid w:val="00E12B46"/>
    <w:rsid w:val="00E15F8E"/>
    <w:rsid w:val="00E200FB"/>
    <w:rsid w:val="00E20226"/>
    <w:rsid w:val="00E46BC9"/>
    <w:rsid w:val="00E55490"/>
    <w:rsid w:val="00E62B27"/>
    <w:rsid w:val="00E72A9A"/>
    <w:rsid w:val="00E762AE"/>
    <w:rsid w:val="00E76581"/>
    <w:rsid w:val="00E96ADB"/>
    <w:rsid w:val="00EA3113"/>
    <w:rsid w:val="00EB594D"/>
    <w:rsid w:val="00EC60E1"/>
    <w:rsid w:val="00EC6B22"/>
    <w:rsid w:val="00ED54F9"/>
    <w:rsid w:val="00ED73B3"/>
    <w:rsid w:val="00EE6A5D"/>
    <w:rsid w:val="00EF35DC"/>
    <w:rsid w:val="00EF4803"/>
    <w:rsid w:val="00F05CA7"/>
    <w:rsid w:val="00F218D4"/>
    <w:rsid w:val="00F3051C"/>
    <w:rsid w:val="00F3256D"/>
    <w:rsid w:val="00F32FE3"/>
    <w:rsid w:val="00F40057"/>
    <w:rsid w:val="00F437EF"/>
    <w:rsid w:val="00F44C32"/>
    <w:rsid w:val="00F534D0"/>
    <w:rsid w:val="00F54105"/>
    <w:rsid w:val="00F60312"/>
    <w:rsid w:val="00F660C4"/>
    <w:rsid w:val="00F70257"/>
    <w:rsid w:val="00F758F9"/>
    <w:rsid w:val="00F80365"/>
    <w:rsid w:val="00F80EA8"/>
    <w:rsid w:val="00F90D29"/>
    <w:rsid w:val="00F90DDF"/>
    <w:rsid w:val="00F91957"/>
    <w:rsid w:val="00FA0589"/>
    <w:rsid w:val="00FA632C"/>
    <w:rsid w:val="00FA7DE5"/>
    <w:rsid w:val="00FC20FC"/>
    <w:rsid w:val="00FC3537"/>
    <w:rsid w:val="00FC4779"/>
    <w:rsid w:val="00FD7C88"/>
    <w:rsid w:val="00FE0869"/>
    <w:rsid w:val="00FE14CD"/>
    <w:rsid w:val="00F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5B35"/>
  <w15:docId w15:val="{0A808901-980D-4896-97B2-4E9342F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ED8"/>
    <w:rPr>
      <w:rFonts w:ascii="Times New Roman" w:hAnsi="Times New Roman"/>
      <w:sz w:val="20"/>
    </w:rPr>
  </w:style>
  <w:style w:type="paragraph" w:styleId="Heading1">
    <w:name w:val="heading 1"/>
    <w:basedOn w:val="Normal"/>
    <w:next w:val="Normal"/>
    <w:link w:val="Heading1Char"/>
    <w:uiPriority w:val="9"/>
    <w:qFormat/>
    <w:rsid w:val="000624C0"/>
    <w:pPr>
      <w:keepNext/>
      <w:keepLines/>
      <w:spacing w:before="240" w:after="0" w:line="480" w:lineRule="auto"/>
      <w:outlineLvl w:val="0"/>
    </w:pPr>
    <w:rPr>
      <w:rFonts w:ascii="Helvetica" w:eastAsiaTheme="majorEastAsia" w:hAnsi="Helvetica" w:cstheme="majorBidi"/>
      <w:b/>
      <w:bCs/>
      <w:color w:val="000000" w:themeColor="text1"/>
      <w:sz w:val="26"/>
      <w:szCs w:val="28"/>
    </w:rPr>
  </w:style>
  <w:style w:type="paragraph" w:styleId="Heading2">
    <w:name w:val="heading 2"/>
    <w:basedOn w:val="Normal"/>
    <w:next w:val="Normal"/>
    <w:link w:val="Heading2Char"/>
    <w:uiPriority w:val="9"/>
    <w:unhideWhenUsed/>
    <w:qFormat/>
    <w:rsid w:val="000624C0"/>
    <w:pPr>
      <w:keepNext/>
      <w:keepLines/>
      <w:spacing w:before="80" w:after="0" w:line="480" w:lineRule="auto"/>
      <w:outlineLvl w:val="1"/>
    </w:pPr>
    <w:rPr>
      <w:rFonts w:ascii="Arial" w:eastAsiaTheme="majorEastAsia" w:hAnsi="Arial" w:cstheme="majorBidi"/>
      <w:bCs/>
      <w:i/>
      <w:color w:val="000000" w:themeColor="text1"/>
      <w:szCs w:val="26"/>
    </w:rPr>
  </w:style>
  <w:style w:type="paragraph" w:styleId="Heading3">
    <w:name w:val="heading 3"/>
    <w:basedOn w:val="Normal"/>
    <w:next w:val="Normal"/>
    <w:link w:val="Heading3Char"/>
    <w:uiPriority w:val="9"/>
    <w:semiHidden/>
    <w:unhideWhenUsed/>
    <w:qFormat/>
    <w:rsid w:val="000624C0"/>
    <w:pPr>
      <w:keepNext/>
      <w:keepLines/>
      <w:spacing w:after="0" w:line="240" w:lineRule="auto"/>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C0"/>
    <w:rPr>
      <w:rFonts w:ascii="Helvetica" w:eastAsiaTheme="majorEastAsia" w:hAnsi="Helvetica" w:cstheme="majorBidi"/>
      <w:b/>
      <w:bCs/>
      <w:color w:val="000000" w:themeColor="text1"/>
      <w:sz w:val="26"/>
      <w:szCs w:val="28"/>
    </w:rPr>
  </w:style>
  <w:style w:type="paragraph" w:styleId="NoSpacing">
    <w:name w:val="No Spacing"/>
    <w:uiPriority w:val="1"/>
    <w:qFormat/>
    <w:rsid w:val="003942AD"/>
    <w:pPr>
      <w:spacing w:after="0" w:line="240" w:lineRule="auto"/>
    </w:pPr>
    <w:rPr>
      <w:rFonts w:ascii="Times New Roman" w:hAnsi="Times New Roman"/>
    </w:rPr>
  </w:style>
  <w:style w:type="paragraph" w:styleId="Header">
    <w:name w:val="header"/>
    <w:basedOn w:val="Normal"/>
    <w:link w:val="HeaderChar"/>
    <w:uiPriority w:val="99"/>
    <w:semiHidden/>
    <w:unhideWhenUsed/>
    <w:rsid w:val="00E765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6581"/>
    <w:rPr>
      <w:rFonts w:ascii="Times New Roman" w:hAnsi="Times New Roman"/>
    </w:rPr>
  </w:style>
  <w:style w:type="paragraph" w:styleId="Footer">
    <w:name w:val="footer"/>
    <w:basedOn w:val="Normal"/>
    <w:link w:val="FooterChar"/>
    <w:uiPriority w:val="99"/>
    <w:unhideWhenUsed/>
    <w:rsid w:val="00E76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581"/>
    <w:rPr>
      <w:rFonts w:ascii="Times New Roman" w:hAnsi="Times New Roman"/>
    </w:rPr>
  </w:style>
  <w:style w:type="character" w:customStyle="1" w:styleId="Heading2Char">
    <w:name w:val="Heading 2 Char"/>
    <w:basedOn w:val="DefaultParagraphFont"/>
    <w:link w:val="Heading2"/>
    <w:uiPriority w:val="9"/>
    <w:rsid w:val="000624C0"/>
    <w:rPr>
      <w:rFonts w:ascii="Arial" w:eastAsiaTheme="majorEastAsia" w:hAnsi="Arial" w:cstheme="majorBidi"/>
      <w:bCs/>
      <w:i/>
      <w:color w:val="000000" w:themeColor="text1"/>
      <w:szCs w:val="26"/>
    </w:rPr>
  </w:style>
  <w:style w:type="paragraph" w:styleId="ListParagraph">
    <w:name w:val="List Paragraph"/>
    <w:basedOn w:val="Normal"/>
    <w:uiPriority w:val="34"/>
    <w:qFormat/>
    <w:rsid w:val="00C5478F"/>
    <w:pPr>
      <w:ind w:left="720"/>
      <w:contextualSpacing/>
    </w:pPr>
  </w:style>
  <w:style w:type="table" w:styleId="TableGrid">
    <w:name w:val="Table Grid"/>
    <w:basedOn w:val="TableNormal"/>
    <w:uiPriority w:val="59"/>
    <w:rsid w:val="00062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D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DA5"/>
    <w:rPr>
      <w:rFonts w:ascii="Segoe UI" w:hAnsi="Segoe UI" w:cs="Segoe UI"/>
      <w:sz w:val="18"/>
      <w:szCs w:val="18"/>
    </w:rPr>
  </w:style>
  <w:style w:type="paragraph" w:styleId="Revision">
    <w:name w:val="Revision"/>
    <w:hidden/>
    <w:uiPriority w:val="99"/>
    <w:semiHidden/>
    <w:rsid w:val="00C05DA5"/>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395571"/>
    <w:rPr>
      <w:sz w:val="16"/>
      <w:szCs w:val="16"/>
    </w:rPr>
  </w:style>
  <w:style w:type="paragraph" w:styleId="CommentText">
    <w:name w:val="annotation text"/>
    <w:basedOn w:val="Normal"/>
    <w:link w:val="CommentTextChar"/>
    <w:uiPriority w:val="99"/>
    <w:semiHidden/>
    <w:unhideWhenUsed/>
    <w:rsid w:val="00395571"/>
    <w:pPr>
      <w:spacing w:line="240" w:lineRule="auto"/>
    </w:pPr>
    <w:rPr>
      <w:szCs w:val="20"/>
    </w:rPr>
  </w:style>
  <w:style w:type="character" w:customStyle="1" w:styleId="CommentTextChar">
    <w:name w:val="Comment Text Char"/>
    <w:basedOn w:val="DefaultParagraphFont"/>
    <w:link w:val="CommentText"/>
    <w:uiPriority w:val="99"/>
    <w:semiHidden/>
    <w:rsid w:val="0039557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5571"/>
    <w:rPr>
      <w:b/>
      <w:bCs/>
    </w:rPr>
  </w:style>
  <w:style w:type="character" w:customStyle="1" w:styleId="CommentSubjectChar">
    <w:name w:val="Comment Subject Char"/>
    <w:basedOn w:val="CommentTextChar"/>
    <w:link w:val="CommentSubject"/>
    <w:uiPriority w:val="99"/>
    <w:semiHidden/>
    <w:rsid w:val="00395571"/>
    <w:rPr>
      <w:rFonts w:ascii="Times New Roman" w:hAnsi="Times New Roman"/>
      <w:b/>
      <w:bCs/>
      <w:sz w:val="20"/>
      <w:szCs w:val="20"/>
    </w:rPr>
  </w:style>
  <w:style w:type="character" w:styleId="PlaceholderText">
    <w:name w:val="Placeholder Text"/>
    <w:basedOn w:val="DefaultParagraphFont"/>
    <w:uiPriority w:val="99"/>
    <w:semiHidden/>
    <w:rsid w:val="00462EB3"/>
    <w:rPr>
      <w:color w:val="808080"/>
    </w:rPr>
  </w:style>
  <w:style w:type="character" w:customStyle="1" w:styleId="Heading3Char">
    <w:name w:val="Heading 3 Char"/>
    <w:basedOn w:val="DefaultParagraphFont"/>
    <w:link w:val="Heading3"/>
    <w:uiPriority w:val="9"/>
    <w:semiHidden/>
    <w:rsid w:val="000624C0"/>
    <w:rPr>
      <w:rFonts w:asciiTheme="majorHAnsi" w:eastAsiaTheme="majorEastAsia" w:hAnsiTheme="majorHAnsi" w:cstheme="majorBidi"/>
      <w:i/>
      <w:szCs w:val="24"/>
    </w:rPr>
  </w:style>
  <w:style w:type="paragraph" w:styleId="Caption">
    <w:name w:val="caption"/>
    <w:basedOn w:val="Normal"/>
    <w:next w:val="Normal"/>
    <w:uiPriority w:val="35"/>
    <w:unhideWhenUsed/>
    <w:qFormat/>
    <w:rsid w:val="00563AD9"/>
    <w:pPr>
      <w:spacing w:line="240" w:lineRule="auto"/>
    </w:pPr>
    <w:rPr>
      <w:iCs/>
      <w:sz w:val="18"/>
      <w:szCs w:val="18"/>
    </w:rPr>
  </w:style>
  <w:style w:type="paragraph" w:styleId="FootnoteText">
    <w:name w:val="footnote text"/>
    <w:basedOn w:val="Normal"/>
    <w:link w:val="FootnoteTextChar"/>
    <w:uiPriority w:val="99"/>
    <w:semiHidden/>
    <w:unhideWhenUsed/>
    <w:rsid w:val="00727D9A"/>
    <w:pPr>
      <w:spacing w:after="0" w:line="240" w:lineRule="auto"/>
    </w:pPr>
    <w:rPr>
      <w:szCs w:val="20"/>
    </w:rPr>
  </w:style>
  <w:style w:type="character" w:customStyle="1" w:styleId="FootnoteTextChar">
    <w:name w:val="Footnote Text Char"/>
    <w:basedOn w:val="DefaultParagraphFont"/>
    <w:link w:val="FootnoteText"/>
    <w:uiPriority w:val="99"/>
    <w:semiHidden/>
    <w:rsid w:val="00727D9A"/>
    <w:rPr>
      <w:rFonts w:ascii="Times New Roman" w:hAnsi="Times New Roman"/>
      <w:sz w:val="20"/>
      <w:szCs w:val="20"/>
    </w:rPr>
  </w:style>
  <w:style w:type="character" w:styleId="FootnoteReference">
    <w:name w:val="footnote reference"/>
    <w:basedOn w:val="DefaultParagraphFont"/>
    <w:uiPriority w:val="99"/>
    <w:semiHidden/>
    <w:unhideWhenUsed/>
    <w:rsid w:val="00727D9A"/>
    <w:rPr>
      <w:vertAlign w:val="superscript"/>
    </w:rPr>
  </w:style>
  <w:style w:type="paragraph" w:styleId="EndnoteText">
    <w:name w:val="endnote text"/>
    <w:basedOn w:val="Normal"/>
    <w:link w:val="EndnoteTextChar"/>
    <w:uiPriority w:val="99"/>
    <w:semiHidden/>
    <w:unhideWhenUsed/>
    <w:rsid w:val="00727D9A"/>
    <w:pPr>
      <w:spacing w:after="0" w:line="240" w:lineRule="auto"/>
    </w:pPr>
    <w:rPr>
      <w:szCs w:val="20"/>
    </w:rPr>
  </w:style>
  <w:style w:type="character" w:customStyle="1" w:styleId="EndnoteTextChar">
    <w:name w:val="Endnote Text Char"/>
    <w:basedOn w:val="DefaultParagraphFont"/>
    <w:link w:val="EndnoteText"/>
    <w:uiPriority w:val="99"/>
    <w:semiHidden/>
    <w:rsid w:val="00727D9A"/>
    <w:rPr>
      <w:rFonts w:ascii="Times New Roman" w:hAnsi="Times New Roman"/>
      <w:sz w:val="20"/>
      <w:szCs w:val="20"/>
    </w:rPr>
  </w:style>
  <w:style w:type="character" w:styleId="EndnoteReference">
    <w:name w:val="endnote reference"/>
    <w:basedOn w:val="DefaultParagraphFont"/>
    <w:uiPriority w:val="99"/>
    <w:semiHidden/>
    <w:unhideWhenUsed/>
    <w:rsid w:val="00727D9A"/>
    <w:rPr>
      <w:vertAlign w:val="superscript"/>
    </w:rPr>
  </w:style>
  <w:style w:type="paragraph" w:styleId="Bibliography">
    <w:name w:val="Bibliography"/>
    <w:basedOn w:val="Normal"/>
    <w:next w:val="Normal"/>
    <w:uiPriority w:val="37"/>
    <w:unhideWhenUsed/>
    <w:rsid w:val="00626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252">
      <w:bodyDiv w:val="1"/>
      <w:marLeft w:val="0"/>
      <w:marRight w:val="0"/>
      <w:marTop w:val="0"/>
      <w:marBottom w:val="0"/>
      <w:divBdr>
        <w:top w:val="none" w:sz="0" w:space="0" w:color="auto"/>
        <w:left w:val="none" w:sz="0" w:space="0" w:color="auto"/>
        <w:bottom w:val="none" w:sz="0" w:space="0" w:color="auto"/>
        <w:right w:val="none" w:sz="0" w:space="0" w:color="auto"/>
      </w:divBdr>
    </w:div>
    <w:div w:id="2368186">
      <w:bodyDiv w:val="1"/>
      <w:marLeft w:val="0"/>
      <w:marRight w:val="0"/>
      <w:marTop w:val="0"/>
      <w:marBottom w:val="0"/>
      <w:divBdr>
        <w:top w:val="none" w:sz="0" w:space="0" w:color="auto"/>
        <w:left w:val="none" w:sz="0" w:space="0" w:color="auto"/>
        <w:bottom w:val="none" w:sz="0" w:space="0" w:color="auto"/>
        <w:right w:val="none" w:sz="0" w:space="0" w:color="auto"/>
      </w:divBdr>
    </w:div>
    <w:div w:id="2634263">
      <w:bodyDiv w:val="1"/>
      <w:marLeft w:val="0"/>
      <w:marRight w:val="0"/>
      <w:marTop w:val="0"/>
      <w:marBottom w:val="0"/>
      <w:divBdr>
        <w:top w:val="none" w:sz="0" w:space="0" w:color="auto"/>
        <w:left w:val="none" w:sz="0" w:space="0" w:color="auto"/>
        <w:bottom w:val="none" w:sz="0" w:space="0" w:color="auto"/>
        <w:right w:val="none" w:sz="0" w:space="0" w:color="auto"/>
      </w:divBdr>
    </w:div>
    <w:div w:id="4015175">
      <w:bodyDiv w:val="1"/>
      <w:marLeft w:val="0"/>
      <w:marRight w:val="0"/>
      <w:marTop w:val="0"/>
      <w:marBottom w:val="0"/>
      <w:divBdr>
        <w:top w:val="none" w:sz="0" w:space="0" w:color="auto"/>
        <w:left w:val="none" w:sz="0" w:space="0" w:color="auto"/>
        <w:bottom w:val="none" w:sz="0" w:space="0" w:color="auto"/>
        <w:right w:val="none" w:sz="0" w:space="0" w:color="auto"/>
      </w:divBdr>
    </w:div>
    <w:div w:id="5252349">
      <w:bodyDiv w:val="1"/>
      <w:marLeft w:val="0"/>
      <w:marRight w:val="0"/>
      <w:marTop w:val="0"/>
      <w:marBottom w:val="0"/>
      <w:divBdr>
        <w:top w:val="none" w:sz="0" w:space="0" w:color="auto"/>
        <w:left w:val="none" w:sz="0" w:space="0" w:color="auto"/>
        <w:bottom w:val="none" w:sz="0" w:space="0" w:color="auto"/>
        <w:right w:val="none" w:sz="0" w:space="0" w:color="auto"/>
      </w:divBdr>
    </w:div>
    <w:div w:id="5862432">
      <w:bodyDiv w:val="1"/>
      <w:marLeft w:val="0"/>
      <w:marRight w:val="0"/>
      <w:marTop w:val="0"/>
      <w:marBottom w:val="0"/>
      <w:divBdr>
        <w:top w:val="none" w:sz="0" w:space="0" w:color="auto"/>
        <w:left w:val="none" w:sz="0" w:space="0" w:color="auto"/>
        <w:bottom w:val="none" w:sz="0" w:space="0" w:color="auto"/>
        <w:right w:val="none" w:sz="0" w:space="0" w:color="auto"/>
      </w:divBdr>
    </w:div>
    <w:div w:id="8341509">
      <w:bodyDiv w:val="1"/>
      <w:marLeft w:val="0"/>
      <w:marRight w:val="0"/>
      <w:marTop w:val="0"/>
      <w:marBottom w:val="0"/>
      <w:divBdr>
        <w:top w:val="none" w:sz="0" w:space="0" w:color="auto"/>
        <w:left w:val="none" w:sz="0" w:space="0" w:color="auto"/>
        <w:bottom w:val="none" w:sz="0" w:space="0" w:color="auto"/>
        <w:right w:val="none" w:sz="0" w:space="0" w:color="auto"/>
      </w:divBdr>
    </w:div>
    <w:div w:id="9111905">
      <w:bodyDiv w:val="1"/>
      <w:marLeft w:val="0"/>
      <w:marRight w:val="0"/>
      <w:marTop w:val="0"/>
      <w:marBottom w:val="0"/>
      <w:divBdr>
        <w:top w:val="none" w:sz="0" w:space="0" w:color="auto"/>
        <w:left w:val="none" w:sz="0" w:space="0" w:color="auto"/>
        <w:bottom w:val="none" w:sz="0" w:space="0" w:color="auto"/>
        <w:right w:val="none" w:sz="0" w:space="0" w:color="auto"/>
      </w:divBdr>
    </w:div>
    <w:div w:id="21052922">
      <w:bodyDiv w:val="1"/>
      <w:marLeft w:val="0"/>
      <w:marRight w:val="0"/>
      <w:marTop w:val="0"/>
      <w:marBottom w:val="0"/>
      <w:divBdr>
        <w:top w:val="none" w:sz="0" w:space="0" w:color="auto"/>
        <w:left w:val="none" w:sz="0" w:space="0" w:color="auto"/>
        <w:bottom w:val="none" w:sz="0" w:space="0" w:color="auto"/>
        <w:right w:val="none" w:sz="0" w:space="0" w:color="auto"/>
      </w:divBdr>
    </w:div>
    <w:div w:id="21126918">
      <w:bodyDiv w:val="1"/>
      <w:marLeft w:val="0"/>
      <w:marRight w:val="0"/>
      <w:marTop w:val="0"/>
      <w:marBottom w:val="0"/>
      <w:divBdr>
        <w:top w:val="none" w:sz="0" w:space="0" w:color="auto"/>
        <w:left w:val="none" w:sz="0" w:space="0" w:color="auto"/>
        <w:bottom w:val="none" w:sz="0" w:space="0" w:color="auto"/>
        <w:right w:val="none" w:sz="0" w:space="0" w:color="auto"/>
      </w:divBdr>
    </w:div>
    <w:div w:id="23602347">
      <w:bodyDiv w:val="1"/>
      <w:marLeft w:val="0"/>
      <w:marRight w:val="0"/>
      <w:marTop w:val="0"/>
      <w:marBottom w:val="0"/>
      <w:divBdr>
        <w:top w:val="none" w:sz="0" w:space="0" w:color="auto"/>
        <w:left w:val="none" w:sz="0" w:space="0" w:color="auto"/>
        <w:bottom w:val="none" w:sz="0" w:space="0" w:color="auto"/>
        <w:right w:val="none" w:sz="0" w:space="0" w:color="auto"/>
      </w:divBdr>
    </w:div>
    <w:div w:id="26418263">
      <w:bodyDiv w:val="1"/>
      <w:marLeft w:val="0"/>
      <w:marRight w:val="0"/>
      <w:marTop w:val="0"/>
      <w:marBottom w:val="0"/>
      <w:divBdr>
        <w:top w:val="none" w:sz="0" w:space="0" w:color="auto"/>
        <w:left w:val="none" w:sz="0" w:space="0" w:color="auto"/>
        <w:bottom w:val="none" w:sz="0" w:space="0" w:color="auto"/>
        <w:right w:val="none" w:sz="0" w:space="0" w:color="auto"/>
      </w:divBdr>
    </w:div>
    <w:div w:id="28341352">
      <w:bodyDiv w:val="1"/>
      <w:marLeft w:val="0"/>
      <w:marRight w:val="0"/>
      <w:marTop w:val="0"/>
      <w:marBottom w:val="0"/>
      <w:divBdr>
        <w:top w:val="none" w:sz="0" w:space="0" w:color="auto"/>
        <w:left w:val="none" w:sz="0" w:space="0" w:color="auto"/>
        <w:bottom w:val="none" w:sz="0" w:space="0" w:color="auto"/>
        <w:right w:val="none" w:sz="0" w:space="0" w:color="auto"/>
      </w:divBdr>
    </w:div>
    <w:div w:id="28651228">
      <w:bodyDiv w:val="1"/>
      <w:marLeft w:val="0"/>
      <w:marRight w:val="0"/>
      <w:marTop w:val="0"/>
      <w:marBottom w:val="0"/>
      <w:divBdr>
        <w:top w:val="none" w:sz="0" w:space="0" w:color="auto"/>
        <w:left w:val="none" w:sz="0" w:space="0" w:color="auto"/>
        <w:bottom w:val="none" w:sz="0" w:space="0" w:color="auto"/>
        <w:right w:val="none" w:sz="0" w:space="0" w:color="auto"/>
      </w:divBdr>
    </w:div>
    <w:div w:id="29884694">
      <w:bodyDiv w:val="1"/>
      <w:marLeft w:val="0"/>
      <w:marRight w:val="0"/>
      <w:marTop w:val="0"/>
      <w:marBottom w:val="0"/>
      <w:divBdr>
        <w:top w:val="none" w:sz="0" w:space="0" w:color="auto"/>
        <w:left w:val="none" w:sz="0" w:space="0" w:color="auto"/>
        <w:bottom w:val="none" w:sz="0" w:space="0" w:color="auto"/>
        <w:right w:val="none" w:sz="0" w:space="0" w:color="auto"/>
      </w:divBdr>
    </w:div>
    <w:div w:id="30880114">
      <w:bodyDiv w:val="1"/>
      <w:marLeft w:val="0"/>
      <w:marRight w:val="0"/>
      <w:marTop w:val="0"/>
      <w:marBottom w:val="0"/>
      <w:divBdr>
        <w:top w:val="none" w:sz="0" w:space="0" w:color="auto"/>
        <w:left w:val="none" w:sz="0" w:space="0" w:color="auto"/>
        <w:bottom w:val="none" w:sz="0" w:space="0" w:color="auto"/>
        <w:right w:val="none" w:sz="0" w:space="0" w:color="auto"/>
      </w:divBdr>
    </w:div>
    <w:div w:id="33193115">
      <w:bodyDiv w:val="1"/>
      <w:marLeft w:val="0"/>
      <w:marRight w:val="0"/>
      <w:marTop w:val="0"/>
      <w:marBottom w:val="0"/>
      <w:divBdr>
        <w:top w:val="none" w:sz="0" w:space="0" w:color="auto"/>
        <w:left w:val="none" w:sz="0" w:space="0" w:color="auto"/>
        <w:bottom w:val="none" w:sz="0" w:space="0" w:color="auto"/>
        <w:right w:val="none" w:sz="0" w:space="0" w:color="auto"/>
      </w:divBdr>
    </w:div>
    <w:div w:id="38556674">
      <w:bodyDiv w:val="1"/>
      <w:marLeft w:val="0"/>
      <w:marRight w:val="0"/>
      <w:marTop w:val="0"/>
      <w:marBottom w:val="0"/>
      <w:divBdr>
        <w:top w:val="none" w:sz="0" w:space="0" w:color="auto"/>
        <w:left w:val="none" w:sz="0" w:space="0" w:color="auto"/>
        <w:bottom w:val="none" w:sz="0" w:space="0" w:color="auto"/>
        <w:right w:val="none" w:sz="0" w:space="0" w:color="auto"/>
      </w:divBdr>
    </w:div>
    <w:div w:id="38863995">
      <w:bodyDiv w:val="1"/>
      <w:marLeft w:val="0"/>
      <w:marRight w:val="0"/>
      <w:marTop w:val="0"/>
      <w:marBottom w:val="0"/>
      <w:divBdr>
        <w:top w:val="none" w:sz="0" w:space="0" w:color="auto"/>
        <w:left w:val="none" w:sz="0" w:space="0" w:color="auto"/>
        <w:bottom w:val="none" w:sz="0" w:space="0" w:color="auto"/>
        <w:right w:val="none" w:sz="0" w:space="0" w:color="auto"/>
      </w:divBdr>
    </w:div>
    <w:div w:id="40329976">
      <w:bodyDiv w:val="1"/>
      <w:marLeft w:val="0"/>
      <w:marRight w:val="0"/>
      <w:marTop w:val="0"/>
      <w:marBottom w:val="0"/>
      <w:divBdr>
        <w:top w:val="none" w:sz="0" w:space="0" w:color="auto"/>
        <w:left w:val="none" w:sz="0" w:space="0" w:color="auto"/>
        <w:bottom w:val="none" w:sz="0" w:space="0" w:color="auto"/>
        <w:right w:val="none" w:sz="0" w:space="0" w:color="auto"/>
      </w:divBdr>
    </w:div>
    <w:div w:id="43213251">
      <w:bodyDiv w:val="1"/>
      <w:marLeft w:val="0"/>
      <w:marRight w:val="0"/>
      <w:marTop w:val="0"/>
      <w:marBottom w:val="0"/>
      <w:divBdr>
        <w:top w:val="none" w:sz="0" w:space="0" w:color="auto"/>
        <w:left w:val="none" w:sz="0" w:space="0" w:color="auto"/>
        <w:bottom w:val="none" w:sz="0" w:space="0" w:color="auto"/>
        <w:right w:val="none" w:sz="0" w:space="0" w:color="auto"/>
      </w:divBdr>
    </w:div>
    <w:div w:id="43648251">
      <w:bodyDiv w:val="1"/>
      <w:marLeft w:val="0"/>
      <w:marRight w:val="0"/>
      <w:marTop w:val="0"/>
      <w:marBottom w:val="0"/>
      <w:divBdr>
        <w:top w:val="none" w:sz="0" w:space="0" w:color="auto"/>
        <w:left w:val="none" w:sz="0" w:space="0" w:color="auto"/>
        <w:bottom w:val="none" w:sz="0" w:space="0" w:color="auto"/>
        <w:right w:val="none" w:sz="0" w:space="0" w:color="auto"/>
      </w:divBdr>
    </w:div>
    <w:div w:id="51006064">
      <w:bodyDiv w:val="1"/>
      <w:marLeft w:val="0"/>
      <w:marRight w:val="0"/>
      <w:marTop w:val="0"/>
      <w:marBottom w:val="0"/>
      <w:divBdr>
        <w:top w:val="none" w:sz="0" w:space="0" w:color="auto"/>
        <w:left w:val="none" w:sz="0" w:space="0" w:color="auto"/>
        <w:bottom w:val="none" w:sz="0" w:space="0" w:color="auto"/>
        <w:right w:val="none" w:sz="0" w:space="0" w:color="auto"/>
      </w:divBdr>
    </w:div>
    <w:div w:id="54089557">
      <w:bodyDiv w:val="1"/>
      <w:marLeft w:val="0"/>
      <w:marRight w:val="0"/>
      <w:marTop w:val="0"/>
      <w:marBottom w:val="0"/>
      <w:divBdr>
        <w:top w:val="none" w:sz="0" w:space="0" w:color="auto"/>
        <w:left w:val="none" w:sz="0" w:space="0" w:color="auto"/>
        <w:bottom w:val="none" w:sz="0" w:space="0" w:color="auto"/>
        <w:right w:val="none" w:sz="0" w:space="0" w:color="auto"/>
      </w:divBdr>
    </w:div>
    <w:div w:id="56167451">
      <w:bodyDiv w:val="1"/>
      <w:marLeft w:val="0"/>
      <w:marRight w:val="0"/>
      <w:marTop w:val="0"/>
      <w:marBottom w:val="0"/>
      <w:divBdr>
        <w:top w:val="none" w:sz="0" w:space="0" w:color="auto"/>
        <w:left w:val="none" w:sz="0" w:space="0" w:color="auto"/>
        <w:bottom w:val="none" w:sz="0" w:space="0" w:color="auto"/>
        <w:right w:val="none" w:sz="0" w:space="0" w:color="auto"/>
      </w:divBdr>
    </w:div>
    <w:div w:id="57872504">
      <w:bodyDiv w:val="1"/>
      <w:marLeft w:val="0"/>
      <w:marRight w:val="0"/>
      <w:marTop w:val="0"/>
      <w:marBottom w:val="0"/>
      <w:divBdr>
        <w:top w:val="none" w:sz="0" w:space="0" w:color="auto"/>
        <w:left w:val="none" w:sz="0" w:space="0" w:color="auto"/>
        <w:bottom w:val="none" w:sz="0" w:space="0" w:color="auto"/>
        <w:right w:val="none" w:sz="0" w:space="0" w:color="auto"/>
      </w:divBdr>
    </w:div>
    <w:div w:id="65420403">
      <w:bodyDiv w:val="1"/>
      <w:marLeft w:val="0"/>
      <w:marRight w:val="0"/>
      <w:marTop w:val="0"/>
      <w:marBottom w:val="0"/>
      <w:divBdr>
        <w:top w:val="none" w:sz="0" w:space="0" w:color="auto"/>
        <w:left w:val="none" w:sz="0" w:space="0" w:color="auto"/>
        <w:bottom w:val="none" w:sz="0" w:space="0" w:color="auto"/>
        <w:right w:val="none" w:sz="0" w:space="0" w:color="auto"/>
      </w:divBdr>
    </w:div>
    <w:div w:id="67726007">
      <w:bodyDiv w:val="1"/>
      <w:marLeft w:val="0"/>
      <w:marRight w:val="0"/>
      <w:marTop w:val="0"/>
      <w:marBottom w:val="0"/>
      <w:divBdr>
        <w:top w:val="none" w:sz="0" w:space="0" w:color="auto"/>
        <w:left w:val="none" w:sz="0" w:space="0" w:color="auto"/>
        <w:bottom w:val="none" w:sz="0" w:space="0" w:color="auto"/>
        <w:right w:val="none" w:sz="0" w:space="0" w:color="auto"/>
      </w:divBdr>
    </w:div>
    <w:div w:id="68499582">
      <w:bodyDiv w:val="1"/>
      <w:marLeft w:val="0"/>
      <w:marRight w:val="0"/>
      <w:marTop w:val="0"/>
      <w:marBottom w:val="0"/>
      <w:divBdr>
        <w:top w:val="none" w:sz="0" w:space="0" w:color="auto"/>
        <w:left w:val="none" w:sz="0" w:space="0" w:color="auto"/>
        <w:bottom w:val="none" w:sz="0" w:space="0" w:color="auto"/>
        <w:right w:val="none" w:sz="0" w:space="0" w:color="auto"/>
      </w:divBdr>
    </w:div>
    <w:div w:id="70008350">
      <w:bodyDiv w:val="1"/>
      <w:marLeft w:val="0"/>
      <w:marRight w:val="0"/>
      <w:marTop w:val="0"/>
      <w:marBottom w:val="0"/>
      <w:divBdr>
        <w:top w:val="none" w:sz="0" w:space="0" w:color="auto"/>
        <w:left w:val="none" w:sz="0" w:space="0" w:color="auto"/>
        <w:bottom w:val="none" w:sz="0" w:space="0" w:color="auto"/>
        <w:right w:val="none" w:sz="0" w:space="0" w:color="auto"/>
      </w:divBdr>
    </w:div>
    <w:div w:id="77480390">
      <w:bodyDiv w:val="1"/>
      <w:marLeft w:val="0"/>
      <w:marRight w:val="0"/>
      <w:marTop w:val="0"/>
      <w:marBottom w:val="0"/>
      <w:divBdr>
        <w:top w:val="none" w:sz="0" w:space="0" w:color="auto"/>
        <w:left w:val="none" w:sz="0" w:space="0" w:color="auto"/>
        <w:bottom w:val="none" w:sz="0" w:space="0" w:color="auto"/>
        <w:right w:val="none" w:sz="0" w:space="0" w:color="auto"/>
      </w:divBdr>
    </w:div>
    <w:div w:id="81533607">
      <w:bodyDiv w:val="1"/>
      <w:marLeft w:val="0"/>
      <w:marRight w:val="0"/>
      <w:marTop w:val="0"/>
      <w:marBottom w:val="0"/>
      <w:divBdr>
        <w:top w:val="none" w:sz="0" w:space="0" w:color="auto"/>
        <w:left w:val="none" w:sz="0" w:space="0" w:color="auto"/>
        <w:bottom w:val="none" w:sz="0" w:space="0" w:color="auto"/>
        <w:right w:val="none" w:sz="0" w:space="0" w:color="auto"/>
      </w:divBdr>
    </w:div>
    <w:div w:id="87891637">
      <w:bodyDiv w:val="1"/>
      <w:marLeft w:val="0"/>
      <w:marRight w:val="0"/>
      <w:marTop w:val="0"/>
      <w:marBottom w:val="0"/>
      <w:divBdr>
        <w:top w:val="none" w:sz="0" w:space="0" w:color="auto"/>
        <w:left w:val="none" w:sz="0" w:space="0" w:color="auto"/>
        <w:bottom w:val="none" w:sz="0" w:space="0" w:color="auto"/>
        <w:right w:val="none" w:sz="0" w:space="0" w:color="auto"/>
      </w:divBdr>
    </w:div>
    <w:div w:id="90207060">
      <w:bodyDiv w:val="1"/>
      <w:marLeft w:val="0"/>
      <w:marRight w:val="0"/>
      <w:marTop w:val="0"/>
      <w:marBottom w:val="0"/>
      <w:divBdr>
        <w:top w:val="none" w:sz="0" w:space="0" w:color="auto"/>
        <w:left w:val="none" w:sz="0" w:space="0" w:color="auto"/>
        <w:bottom w:val="none" w:sz="0" w:space="0" w:color="auto"/>
        <w:right w:val="none" w:sz="0" w:space="0" w:color="auto"/>
      </w:divBdr>
    </w:div>
    <w:div w:id="91703816">
      <w:bodyDiv w:val="1"/>
      <w:marLeft w:val="0"/>
      <w:marRight w:val="0"/>
      <w:marTop w:val="0"/>
      <w:marBottom w:val="0"/>
      <w:divBdr>
        <w:top w:val="none" w:sz="0" w:space="0" w:color="auto"/>
        <w:left w:val="none" w:sz="0" w:space="0" w:color="auto"/>
        <w:bottom w:val="none" w:sz="0" w:space="0" w:color="auto"/>
        <w:right w:val="none" w:sz="0" w:space="0" w:color="auto"/>
      </w:divBdr>
    </w:div>
    <w:div w:id="91974458">
      <w:bodyDiv w:val="1"/>
      <w:marLeft w:val="0"/>
      <w:marRight w:val="0"/>
      <w:marTop w:val="0"/>
      <w:marBottom w:val="0"/>
      <w:divBdr>
        <w:top w:val="none" w:sz="0" w:space="0" w:color="auto"/>
        <w:left w:val="none" w:sz="0" w:space="0" w:color="auto"/>
        <w:bottom w:val="none" w:sz="0" w:space="0" w:color="auto"/>
        <w:right w:val="none" w:sz="0" w:space="0" w:color="auto"/>
      </w:divBdr>
    </w:div>
    <w:div w:id="94713457">
      <w:bodyDiv w:val="1"/>
      <w:marLeft w:val="0"/>
      <w:marRight w:val="0"/>
      <w:marTop w:val="0"/>
      <w:marBottom w:val="0"/>
      <w:divBdr>
        <w:top w:val="none" w:sz="0" w:space="0" w:color="auto"/>
        <w:left w:val="none" w:sz="0" w:space="0" w:color="auto"/>
        <w:bottom w:val="none" w:sz="0" w:space="0" w:color="auto"/>
        <w:right w:val="none" w:sz="0" w:space="0" w:color="auto"/>
      </w:divBdr>
    </w:div>
    <w:div w:id="103352330">
      <w:bodyDiv w:val="1"/>
      <w:marLeft w:val="0"/>
      <w:marRight w:val="0"/>
      <w:marTop w:val="0"/>
      <w:marBottom w:val="0"/>
      <w:divBdr>
        <w:top w:val="none" w:sz="0" w:space="0" w:color="auto"/>
        <w:left w:val="none" w:sz="0" w:space="0" w:color="auto"/>
        <w:bottom w:val="none" w:sz="0" w:space="0" w:color="auto"/>
        <w:right w:val="none" w:sz="0" w:space="0" w:color="auto"/>
      </w:divBdr>
    </w:div>
    <w:div w:id="110825779">
      <w:bodyDiv w:val="1"/>
      <w:marLeft w:val="0"/>
      <w:marRight w:val="0"/>
      <w:marTop w:val="0"/>
      <w:marBottom w:val="0"/>
      <w:divBdr>
        <w:top w:val="none" w:sz="0" w:space="0" w:color="auto"/>
        <w:left w:val="none" w:sz="0" w:space="0" w:color="auto"/>
        <w:bottom w:val="none" w:sz="0" w:space="0" w:color="auto"/>
        <w:right w:val="none" w:sz="0" w:space="0" w:color="auto"/>
      </w:divBdr>
    </w:div>
    <w:div w:id="124860067">
      <w:bodyDiv w:val="1"/>
      <w:marLeft w:val="0"/>
      <w:marRight w:val="0"/>
      <w:marTop w:val="0"/>
      <w:marBottom w:val="0"/>
      <w:divBdr>
        <w:top w:val="none" w:sz="0" w:space="0" w:color="auto"/>
        <w:left w:val="none" w:sz="0" w:space="0" w:color="auto"/>
        <w:bottom w:val="none" w:sz="0" w:space="0" w:color="auto"/>
        <w:right w:val="none" w:sz="0" w:space="0" w:color="auto"/>
      </w:divBdr>
    </w:div>
    <w:div w:id="125441578">
      <w:bodyDiv w:val="1"/>
      <w:marLeft w:val="0"/>
      <w:marRight w:val="0"/>
      <w:marTop w:val="0"/>
      <w:marBottom w:val="0"/>
      <w:divBdr>
        <w:top w:val="none" w:sz="0" w:space="0" w:color="auto"/>
        <w:left w:val="none" w:sz="0" w:space="0" w:color="auto"/>
        <w:bottom w:val="none" w:sz="0" w:space="0" w:color="auto"/>
        <w:right w:val="none" w:sz="0" w:space="0" w:color="auto"/>
      </w:divBdr>
    </w:div>
    <w:div w:id="134688295">
      <w:bodyDiv w:val="1"/>
      <w:marLeft w:val="0"/>
      <w:marRight w:val="0"/>
      <w:marTop w:val="0"/>
      <w:marBottom w:val="0"/>
      <w:divBdr>
        <w:top w:val="none" w:sz="0" w:space="0" w:color="auto"/>
        <w:left w:val="none" w:sz="0" w:space="0" w:color="auto"/>
        <w:bottom w:val="none" w:sz="0" w:space="0" w:color="auto"/>
        <w:right w:val="none" w:sz="0" w:space="0" w:color="auto"/>
      </w:divBdr>
    </w:div>
    <w:div w:id="139082963">
      <w:bodyDiv w:val="1"/>
      <w:marLeft w:val="0"/>
      <w:marRight w:val="0"/>
      <w:marTop w:val="0"/>
      <w:marBottom w:val="0"/>
      <w:divBdr>
        <w:top w:val="none" w:sz="0" w:space="0" w:color="auto"/>
        <w:left w:val="none" w:sz="0" w:space="0" w:color="auto"/>
        <w:bottom w:val="none" w:sz="0" w:space="0" w:color="auto"/>
        <w:right w:val="none" w:sz="0" w:space="0" w:color="auto"/>
      </w:divBdr>
    </w:div>
    <w:div w:id="142819718">
      <w:bodyDiv w:val="1"/>
      <w:marLeft w:val="0"/>
      <w:marRight w:val="0"/>
      <w:marTop w:val="0"/>
      <w:marBottom w:val="0"/>
      <w:divBdr>
        <w:top w:val="none" w:sz="0" w:space="0" w:color="auto"/>
        <w:left w:val="none" w:sz="0" w:space="0" w:color="auto"/>
        <w:bottom w:val="none" w:sz="0" w:space="0" w:color="auto"/>
        <w:right w:val="none" w:sz="0" w:space="0" w:color="auto"/>
      </w:divBdr>
    </w:div>
    <w:div w:id="149953821">
      <w:bodyDiv w:val="1"/>
      <w:marLeft w:val="0"/>
      <w:marRight w:val="0"/>
      <w:marTop w:val="0"/>
      <w:marBottom w:val="0"/>
      <w:divBdr>
        <w:top w:val="none" w:sz="0" w:space="0" w:color="auto"/>
        <w:left w:val="none" w:sz="0" w:space="0" w:color="auto"/>
        <w:bottom w:val="none" w:sz="0" w:space="0" w:color="auto"/>
        <w:right w:val="none" w:sz="0" w:space="0" w:color="auto"/>
      </w:divBdr>
    </w:div>
    <w:div w:id="149978544">
      <w:bodyDiv w:val="1"/>
      <w:marLeft w:val="0"/>
      <w:marRight w:val="0"/>
      <w:marTop w:val="0"/>
      <w:marBottom w:val="0"/>
      <w:divBdr>
        <w:top w:val="none" w:sz="0" w:space="0" w:color="auto"/>
        <w:left w:val="none" w:sz="0" w:space="0" w:color="auto"/>
        <w:bottom w:val="none" w:sz="0" w:space="0" w:color="auto"/>
        <w:right w:val="none" w:sz="0" w:space="0" w:color="auto"/>
      </w:divBdr>
    </w:div>
    <w:div w:id="150099113">
      <w:bodyDiv w:val="1"/>
      <w:marLeft w:val="0"/>
      <w:marRight w:val="0"/>
      <w:marTop w:val="0"/>
      <w:marBottom w:val="0"/>
      <w:divBdr>
        <w:top w:val="none" w:sz="0" w:space="0" w:color="auto"/>
        <w:left w:val="none" w:sz="0" w:space="0" w:color="auto"/>
        <w:bottom w:val="none" w:sz="0" w:space="0" w:color="auto"/>
        <w:right w:val="none" w:sz="0" w:space="0" w:color="auto"/>
      </w:divBdr>
    </w:div>
    <w:div w:id="150293547">
      <w:bodyDiv w:val="1"/>
      <w:marLeft w:val="0"/>
      <w:marRight w:val="0"/>
      <w:marTop w:val="0"/>
      <w:marBottom w:val="0"/>
      <w:divBdr>
        <w:top w:val="none" w:sz="0" w:space="0" w:color="auto"/>
        <w:left w:val="none" w:sz="0" w:space="0" w:color="auto"/>
        <w:bottom w:val="none" w:sz="0" w:space="0" w:color="auto"/>
        <w:right w:val="none" w:sz="0" w:space="0" w:color="auto"/>
      </w:divBdr>
    </w:div>
    <w:div w:id="152264993">
      <w:bodyDiv w:val="1"/>
      <w:marLeft w:val="0"/>
      <w:marRight w:val="0"/>
      <w:marTop w:val="0"/>
      <w:marBottom w:val="0"/>
      <w:divBdr>
        <w:top w:val="none" w:sz="0" w:space="0" w:color="auto"/>
        <w:left w:val="none" w:sz="0" w:space="0" w:color="auto"/>
        <w:bottom w:val="none" w:sz="0" w:space="0" w:color="auto"/>
        <w:right w:val="none" w:sz="0" w:space="0" w:color="auto"/>
      </w:divBdr>
    </w:div>
    <w:div w:id="163397235">
      <w:bodyDiv w:val="1"/>
      <w:marLeft w:val="0"/>
      <w:marRight w:val="0"/>
      <w:marTop w:val="0"/>
      <w:marBottom w:val="0"/>
      <w:divBdr>
        <w:top w:val="none" w:sz="0" w:space="0" w:color="auto"/>
        <w:left w:val="none" w:sz="0" w:space="0" w:color="auto"/>
        <w:bottom w:val="none" w:sz="0" w:space="0" w:color="auto"/>
        <w:right w:val="none" w:sz="0" w:space="0" w:color="auto"/>
      </w:divBdr>
    </w:div>
    <w:div w:id="167329395">
      <w:bodyDiv w:val="1"/>
      <w:marLeft w:val="0"/>
      <w:marRight w:val="0"/>
      <w:marTop w:val="0"/>
      <w:marBottom w:val="0"/>
      <w:divBdr>
        <w:top w:val="none" w:sz="0" w:space="0" w:color="auto"/>
        <w:left w:val="none" w:sz="0" w:space="0" w:color="auto"/>
        <w:bottom w:val="none" w:sz="0" w:space="0" w:color="auto"/>
        <w:right w:val="none" w:sz="0" w:space="0" w:color="auto"/>
      </w:divBdr>
    </w:div>
    <w:div w:id="174611571">
      <w:bodyDiv w:val="1"/>
      <w:marLeft w:val="0"/>
      <w:marRight w:val="0"/>
      <w:marTop w:val="0"/>
      <w:marBottom w:val="0"/>
      <w:divBdr>
        <w:top w:val="none" w:sz="0" w:space="0" w:color="auto"/>
        <w:left w:val="none" w:sz="0" w:space="0" w:color="auto"/>
        <w:bottom w:val="none" w:sz="0" w:space="0" w:color="auto"/>
        <w:right w:val="none" w:sz="0" w:space="0" w:color="auto"/>
      </w:divBdr>
    </w:div>
    <w:div w:id="177695396">
      <w:bodyDiv w:val="1"/>
      <w:marLeft w:val="0"/>
      <w:marRight w:val="0"/>
      <w:marTop w:val="0"/>
      <w:marBottom w:val="0"/>
      <w:divBdr>
        <w:top w:val="none" w:sz="0" w:space="0" w:color="auto"/>
        <w:left w:val="none" w:sz="0" w:space="0" w:color="auto"/>
        <w:bottom w:val="none" w:sz="0" w:space="0" w:color="auto"/>
        <w:right w:val="none" w:sz="0" w:space="0" w:color="auto"/>
      </w:divBdr>
    </w:div>
    <w:div w:id="181357377">
      <w:bodyDiv w:val="1"/>
      <w:marLeft w:val="0"/>
      <w:marRight w:val="0"/>
      <w:marTop w:val="0"/>
      <w:marBottom w:val="0"/>
      <w:divBdr>
        <w:top w:val="none" w:sz="0" w:space="0" w:color="auto"/>
        <w:left w:val="none" w:sz="0" w:space="0" w:color="auto"/>
        <w:bottom w:val="none" w:sz="0" w:space="0" w:color="auto"/>
        <w:right w:val="none" w:sz="0" w:space="0" w:color="auto"/>
      </w:divBdr>
    </w:div>
    <w:div w:id="190537974">
      <w:bodyDiv w:val="1"/>
      <w:marLeft w:val="0"/>
      <w:marRight w:val="0"/>
      <w:marTop w:val="0"/>
      <w:marBottom w:val="0"/>
      <w:divBdr>
        <w:top w:val="none" w:sz="0" w:space="0" w:color="auto"/>
        <w:left w:val="none" w:sz="0" w:space="0" w:color="auto"/>
        <w:bottom w:val="none" w:sz="0" w:space="0" w:color="auto"/>
        <w:right w:val="none" w:sz="0" w:space="0" w:color="auto"/>
      </w:divBdr>
    </w:div>
    <w:div w:id="196628633">
      <w:bodyDiv w:val="1"/>
      <w:marLeft w:val="0"/>
      <w:marRight w:val="0"/>
      <w:marTop w:val="0"/>
      <w:marBottom w:val="0"/>
      <w:divBdr>
        <w:top w:val="none" w:sz="0" w:space="0" w:color="auto"/>
        <w:left w:val="none" w:sz="0" w:space="0" w:color="auto"/>
        <w:bottom w:val="none" w:sz="0" w:space="0" w:color="auto"/>
        <w:right w:val="none" w:sz="0" w:space="0" w:color="auto"/>
      </w:divBdr>
    </w:div>
    <w:div w:id="202178885">
      <w:bodyDiv w:val="1"/>
      <w:marLeft w:val="0"/>
      <w:marRight w:val="0"/>
      <w:marTop w:val="0"/>
      <w:marBottom w:val="0"/>
      <w:divBdr>
        <w:top w:val="none" w:sz="0" w:space="0" w:color="auto"/>
        <w:left w:val="none" w:sz="0" w:space="0" w:color="auto"/>
        <w:bottom w:val="none" w:sz="0" w:space="0" w:color="auto"/>
        <w:right w:val="none" w:sz="0" w:space="0" w:color="auto"/>
      </w:divBdr>
    </w:div>
    <w:div w:id="203718124">
      <w:bodyDiv w:val="1"/>
      <w:marLeft w:val="0"/>
      <w:marRight w:val="0"/>
      <w:marTop w:val="0"/>
      <w:marBottom w:val="0"/>
      <w:divBdr>
        <w:top w:val="none" w:sz="0" w:space="0" w:color="auto"/>
        <w:left w:val="none" w:sz="0" w:space="0" w:color="auto"/>
        <w:bottom w:val="none" w:sz="0" w:space="0" w:color="auto"/>
        <w:right w:val="none" w:sz="0" w:space="0" w:color="auto"/>
      </w:divBdr>
    </w:div>
    <w:div w:id="204222641">
      <w:bodyDiv w:val="1"/>
      <w:marLeft w:val="0"/>
      <w:marRight w:val="0"/>
      <w:marTop w:val="0"/>
      <w:marBottom w:val="0"/>
      <w:divBdr>
        <w:top w:val="none" w:sz="0" w:space="0" w:color="auto"/>
        <w:left w:val="none" w:sz="0" w:space="0" w:color="auto"/>
        <w:bottom w:val="none" w:sz="0" w:space="0" w:color="auto"/>
        <w:right w:val="none" w:sz="0" w:space="0" w:color="auto"/>
      </w:divBdr>
    </w:div>
    <w:div w:id="209268182">
      <w:bodyDiv w:val="1"/>
      <w:marLeft w:val="0"/>
      <w:marRight w:val="0"/>
      <w:marTop w:val="0"/>
      <w:marBottom w:val="0"/>
      <w:divBdr>
        <w:top w:val="none" w:sz="0" w:space="0" w:color="auto"/>
        <w:left w:val="none" w:sz="0" w:space="0" w:color="auto"/>
        <w:bottom w:val="none" w:sz="0" w:space="0" w:color="auto"/>
        <w:right w:val="none" w:sz="0" w:space="0" w:color="auto"/>
      </w:divBdr>
    </w:div>
    <w:div w:id="213665426">
      <w:bodyDiv w:val="1"/>
      <w:marLeft w:val="0"/>
      <w:marRight w:val="0"/>
      <w:marTop w:val="0"/>
      <w:marBottom w:val="0"/>
      <w:divBdr>
        <w:top w:val="none" w:sz="0" w:space="0" w:color="auto"/>
        <w:left w:val="none" w:sz="0" w:space="0" w:color="auto"/>
        <w:bottom w:val="none" w:sz="0" w:space="0" w:color="auto"/>
        <w:right w:val="none" w:sz="0" w:space="0" w:color="auto"/>
      </w:divBdr>
    </w:div>
    <w:div w:id="222179252">
      <w:bodyDiv w:val="1"/>
      <w:marLeft w:val="0"/>
      <w:marRight w:val="0"/>
      <w:marTop w:val="0"/>
      <w:marBottom w:val="0"/>
      <w:divBdr>
        <w:top w:val="none" w:sz="0" w:space="0" w:color="auto"/>
        <w:left w:val="none" w:sz="0" w:space="0" w:color="auto"/>
        <w:bottom w:val="none" w:sz="0" w:space="0" w:color="auto"/>
        <w:right w:val="none" w:sz="0" w:space="0" w:color="auto"/>
      </w:divBdr>
    </w:div>
    <w:div w:id="225606323">
      <w:bodyDiv w:val="1"/>
      <w:marLeft w:val="0"/>
      <w:marRight w:val="0"/>
      <w:marTop w:val="0"/>
      <w:marBottom w:val="0"/>
      <w:divBdr>
        <w:top w:val="none" w:sz="0" w:space="0" w:color="auto"/>
        <w:left w:val="none" w:sz="0" w:space="0" w:color="auto"/>
        <w:bottom w:val="none" w:sz="0" w:space="0" w:color="auto"/>
        <w:right w:val="none" w:sz="0" w:space="0" w:color="auto"/>
      </w:divBdr>
    </w:div>
    <w:div w:id="225996611">
      <w:bodyDiv w:val="1"/>
      <w:marLeft w:val="0"/>
      <w:marRight w:val="0"/>
      <w:marTop w:val="0"/>
      <w:marBottom w:val="0"/>
      <w:divBdr>
        <w:top w:val="none" w:sz="0" w:space="0" w:color="auto"/>
        <w:left w:val="none" w:sz="0" w:space="0" w:color="auto"/>
        <w:bottom w:val="none" w:sz="0" w:space="0" w:color="auto"/>
        <w:right w:val="none" w:sz="0" w:space="0" w:color="auto"/>
      </w:divBdr>
    </w:div>
    <w:div w:id="229779147">
      <w:bodyDiv w:val="1"/>
      <w:marLeft w:val="0"/>
      <w:marRight w:val="0"/>
      <w:marTop w:val="0"/>
      <w:marBottom w:val="0"/>
      <w:divBdr>
        <w:top w:val="none" w:sz="0" w:space="0" w:color="auto"/>
        <w:left w:val="none" w:sz="0" w:space="0" w:color="auto"/>
        <w:bottom w:val="none" w:sz="0" w:space="0" w:color="auto"/>
        <w:right w:val="none" w:sz="0" w:space="0" w:color="auto"/>
      </w:divBdr>
    </w:div>
    <w:div w:id="230972129">
      <w:bodyDiv w:val="1"/>
      <w:marLeft w:val="0"/>
      <w:marRight w:val="0"/>
      <w:marTop w:val="0"/>
      <w:marBottom w:val="0"/>
      <w:divBdr>
        <w:top w:val="none" w:sz="0" w:space="0" w:color="auto"/>
        <w:left w:val="none" w:sz="0" w:space="0" w:color="auto"/>
        <w:bottom w:val="none" w:sz="0" w:space="0" w:color="auto"/>
        <w:right w:val="none" w:sz="0" w:space="0" w:color="auto"/>
      </w:divBdr>
    </w:div>
    <w:div w:id="234437486">
      <w:bodyDiv w:val="1"/>
      <w:marLeft w:val="0"/>
      <w:marRight w:val="0"/>
      <w:marTop w:val="0"/>
      <w:marBottom w:val="0"/>
      <w:divBdr>
        <w:top w:val="none" w:sz="0" w:space="0" w:color="auto"/>
        <w:left w:val="none" w:sz="0" w:space="0" w:color="auto"/>
        <w:bottom w:val="none" w:sz="0" w:space="0" w:color="auto"/>
        <w:right w:val="none" w:sz="0" w:space="0" w:color="auto"/>
      </w:divBdr>
    </w:div>
    <w:div w:id="238685307">
      <w:bodyDiv w:val="1"/>
      <w:marLeft w:val="0"/>
      <w:marRight w:val="0"/>
      <w:marTop w:val="0"/>
      <w:marBottom w:val="0"/>
      <w:divBdr>
        <w:top w:val="none" w:sz="0" w:space="0" w:color="auto"/>
        <w:left w:val="none" w:sz="0" w:space="0" w:color="auto"/>
        <w:bottom w:val="none" w:sz="0" w:space="0" w:color="auto"/>
        <w:right w:val="none" w:sz="0" w:space="0" w:color="auto"/>
      </w:divBdr>
    </w:div>
    <w:div w:id="239684172">
      <w:bodyDiv w:val="1"/>
      <w:marLeft w:val="0"/>
      <w:marRight w:val="0"/>
      <w:marTop w:val="0"/>
      <w:marBottom w:val="0"/>
      <w:divBdr>
        <w:top w:val="none" w:sz="0" w:space="0" w:color="auto"/>
        <w:left w:val="none" w:sz="0" w:space="0" w:color="auto"/>
        <w:bottom w:val="none" w:sz="0" w:space="0" w:color="auto"/>
        <w:right w:val="none" w:sz="0" w:space="0" w:color="auto"/>
      </w:divBdr>
    </w:div>
    <w:div w:id="243495219">
      <w:bodyDiv w:val="1"/>
      <w:marLeft w:val="0"/>
      <w:marRight w:val="0"/>
      <w:marTop w:val="0"/>
      <w:marBottom w:val="0"/>
      <w:divBdr>
        <w:top w:val="none" w:sz="0" w:space="0" w:color="auto"/>
        <w:left w:val="none" w:sz="0" w:space="0" w:color="auto"/>
        <w:bottom w:val="none" w:sz="0" w:space="0" w:color="auto"/>
        <w:right w:val="none" w:sz="0" w:space="0" w:color="auto"/>
      </w:divBdr>
    </w:div>
    <w:div w:id="245043503">
      <w:bodyDiv w:val="1"/>
      <w:marLeft w:val="0"/>
      <w:marRight w:val="0"/>
      <w:marTop w:val="0"/>
      <w:marBottom w:val="0"/>
      <w:divBdr>
        <w:top w:val="none" w:sz="0" w:space="0" w:color="auto"/>
        <w:left w:val="none" w:sz="0" w:space="0" w:color="auto"/>
        <w:bottom w:val="none" w:sz="0" w:space="0" w:color="auto"/>
        <w:right w:val="none" w:sz="0" w:space="0" w:color="auto"/>
      </w:divBdr>
    </w:div>
    <w:div w:id="246892114">
      <w:bodyDiv w:val="1"/>
      <w:marLeft w:val="0"/>
      <w:marRight w:val="0"/>
      <w:marTop w:val="0"/>
      <w:marBottom w:val="0"/>
      <w:divBdr>
        <w:top w:val="none" w:sz="0" w:space="0" w:color="auto"/>
        <w:left w:val="none" w:sz="0" w:space="0" w:color="auto"/>
        <w:bottom w:val="none" w:sz="0" w:space="0" w:color="auto"/>
        <w:right w:val="none" w:sz="0" w:space="0" w:color="auto"/>
      </w:divBdr>
    </w:div>
    <w:div w:id="247928797">
      <w:bodyDiv w:val="1"/>
      <w:marLeft w:val="0"/>
      <w:marRight w:val="0"/>
      <w:marTop w:val="0"/>
      <w:marBottom w:val="0"/>
      <w:divBdr>
        <w:top w:val="none" w:sz="0" w:space="0" w:color="auto"/>
        <w:left w:val="none" w:sz="0" w:space="0" w:color="auto"/>
        <w:bottom w:val="none" w:sz="0" w:space="0" w:color="auto"/>
        <w:right w:val="none" w:sz="0" w:space="0" w:color="auto"/>
      </w:divBdr>
    </w:div>
    <w:div w:id="250773231">
      <w:bodyDiv w:val="1"/>
      <w:marLeft w:val="0"/>
      <w:marRight w:val="0"/>
      <w:marTop w:val="0"/>
      <w:marBottom w:val="0"/>
      <w:divBdr>
        <w:top w:val="none" w:sz="0" w:space="0" w:color="auto"/>
        <w:left w:val="none" w:sz="0" w:space="0" w:color="auto"/>
        <w:bottom w:val="none" w:sz="0" w:space="0" w:color="auto"/>
        <w:right w:val="none" w:sz="0" w:space="0" w:color="auto"/>
      </w:divBdr>
    </w:div>
    <w:div w:id="251009073">
      <w:bodyDiv w:val="1"/>
      <w:marLeft w:val="0"/>
      <w:marRight w:val="0"/>
      <w:marTop w:val="0"/>
      <w:marBottom w:val="0"/>
      <w:divBdr>
        <w:top w:val="none" w:sz="0" w:space="0" w:color="auto"/>
        <w:left w:val="none" w:sz="0" w:space="0" w:color="auto"/>
        <w:bottom w:val="none" w:sz="0" w:space="0" w:color="auto"/>
        <w:right w:val="none" w:sz="0" w:space="0" w:color="auto"/>
      </w:divBdr>
    </w:div>
    <w:div w:id="253170077">
      <w:bodyDiv w:val="1"/>
      <w:marLeft w:val="0"/>
      <w:marRight w:val="0"/>
      <w:marTop w:val="0"/>
      <w:marBottom w:val="0"/>
      <w:divBdr>
        <w:top w:val="none" w:sz="0" w:space="0" w:color="auto"/>
        <w:left w:val="none" w:sz="0" w:space="0" w:color="auto"/>
        <w:bottom w:val="none" w:sz="0" w:space="0" w:color="auto"/>
        <w:right w:val="none" w:sz="0" w:space="0" w:color="auto"/>
      </w:divBdr>
    </w:div>
    <w:div w:id="257446597">
      <w:bodyDiv w:val="1"/>
      <w:marLeft w:val="0"/>
      <w:marRight w:val="0"/>
      <w:marTop w:val="0"/>
      <w:marBottom w:val="0"/>
      <w:divBdr>
        <w:top w:val="none" w:sz="0" w:space="0" w:color="auto"/>
        <w:left w:val="none" w:sz="0" w:space="0" w:color="auto"/>
        <w:bottom w:val="none" w:sz="0" w:space="0" w:color="auto"/>
        <w:right w:val="none" w:sz="0" w:space="0" w:color="auto"/>
      </w:divBdr>
    </w:div>
    <w:div w:id="264584640">
      <w:bodyDiv w:val="1"/>
      <w:marLeft w:val="0"/>
      <w:marRight w:val="0"/>
      <w:marTop w:val="0"/>
      <w:marBottom w:val="0"/>
      <w:divBdr>
        <w:top w:val="none" w:sz="0" w:space="0" w:color="auto"/>
        <w:left w:val="none" w:sz="0" w:space="0" w:color="auto"/>
        <w:bottom w:val="none" w:sz="0" w:space="0" w:color="auto"/>
        <w:right w:val="none" w:sz="0" w:space="0" w:color="auto"/>
      </w:divBdr>
    </w:div>
    <w:div w:id="265314461">
      <w:bodyDiv w:val="1"/>
      <w:marLeft w:val="0"/>
      <w:marRight w:val="0"/>
      <w:marTop w:val="0"/>
      <w:marBottom w:val="0"/>
      <w:divBdr>
        <w:top w:val="none" w:sz="0" w:space="0" w:color="auto"/>
        <w:left w:val="none" w:sz="0" w:space="0" w:color="auto"/>
        <w:bottom w:val="none" w:sz="0" w:space="0" w:color="auto"/>
        <w:right w:val="none" w:sz="0" w:space="0" w:color="auto"/>
      </w:divBdr>
    </w:div>
    <w:div w:id="268123523">
      <w:bodyDiv w:val="1"/>
      <w:marLeft w:val="0"/>
      <w:marRight w:val="0"/>
      <w:marTop w:val="0"/>
      <w:marBottom w:val="0"/>
      <w:divBdr>
        <w:top w:val="none" w:sz="0" w:space="0" w:color="auto"/>
        <w:left w:val="none" w:sz="0" w:space="0" w:color="auto"/>
        <w:bottom w:val="none" w:sz="0" w:space="0" w:color="auto"/>
        <w:right w:val="none" w:sz="0" w:space="0" w:color="auto"/>
      </w:divBdr>
    </w:div>
    <w:div w:id="268664220">
      <w:bodyDiv w:val="1"/>
      <w:marLeft w:val="0"/>
      <w:marRight w:val="0"/>
      <w:marTop w:val="0"/>
      <w:marBottom w:val="0"/>
      <w:divBdr>
        <w:top w:val="none" w:sz="0" w:space="0" w:color="auto"/>
        <w:left w:val="none" w:sz="0" w:space="0" w:color="auto"/>
        <w:bottom w:val="none" w:sz="0" w:space="0" w:color="auto"/>
        <w:right w:val="none" w:sz="0" w:space="0" w:color="auto"/>
      </w:divBdr>
    </w:div>
    <w:div w:id="272176482">
      <w:bodyDiv w:val="1"/>
      <w:marLeft w:val="0"/>
      <w:marRight w:val="0"/>
      <w:marTop w:val="0"/>
      <w:marBottom w:val="0"/>
      <w:divBdr>
        <w:top w:val="none" w:sz="0" w:space="0" w:color="auto"/>
        <w:left w:val="none" w:sz="0" w:space="0" w:color="auto"/>
        <w:bottom w:val="none" w:sz="0" w:space="0" w:color="auto"/>
        <w:right w:val="none" w:sz="0" w:space="0" w:color="auto"/>
      </w:divBdr>
    </w:div>
    <w:div w:id="272596429">
      <w:bodyDiv w:val="1"/>
      <w:marLeft w:val="0"/>
      <w:marRight w:val="0"/>
      <w:marTop w:val="0"/>
      <w:marBottom w:val="0"/>
      <w:divBdr>
        <w:top w:val="none" w:sz="0" w:space="0" w:color="auto"/>
        <w:left w:val="none" w:sz="0" w:space="0" w:color="auto"/>
        <w:bottom w:val="none" w:sz="0" w:space="0" w:color="auto"/>
        <w:right w:val="none" w:sz="0" w:space="0" w:color="auto"/>
      </w:divBdr>
    </w:div>
    <w:div w:id="277763179">
      <w:bodyDiv w:val="1"/>
      <w:marLeft w:val="0"/>
      <w:marRight w:val="0"/>
      <w:marTop w:val="0"/>
      <w:marBottom w:val="0"/>
      <w:divBdr>
        <w:top w:val="none" w:sz="0" w:space="0" w:color="auto"/>
        <w:left w:val="none" w:sz="0" w:space="0" w:color="auto"/>
        <w:bottom w:val="none" w:sz="0" w:space="0" w:color="auto"/>
        <w:right w:val="none" w:sz="0" w:space="0" w:color="auto"/>
      </w:divBdr>
    </w:div>
    <w:div w:id="277764516">
      <w:bodyDiv w:val="1"/>
      <w:marLeft w:val="0"/>
      <w:marRight w:val="0"/>
      <w:marTop w:val="0"/>
      <w:marBottom w:val="0"/>
      <w:divBdr>
        <w:top w:val="none" w:sz="0" w:space="0" w:color="auto"/>
        <w:left w:val="none" w:sz="0" w:space="0" w:color="auto"/>
        <w:bottom w:val="none" w:sz="0" w:space="0" w:color="auto"/>
        <w:right w:val="none" w:sz="0" w:space="0" w:color="auto"/>
      </w:divBdr>
    </w:div>
    <w:div w:id="285046511">
      <w:bodyDiv w:val="1"/>
      <w:marLeft w:val="0"/>
      <w:marRight w:val="0"/>
      <w:marTop w:val="0"/>
      <w:marBottom w:val="0"/>
      <w:divBdr>
        <w:top w:val="none" w:sz="0" w:space="0" w:color="auto"/>
        <w:left w:val="none" w:sz="0" w:space="0" w:color="auto"/>
        <w:bottom w:val="none" w:sz="0" w:space="0" w:color="auto"/>
        <w:right w:val="none" w:sz="0" w:space="0" w:color="auto"/>
      </w:divBdr>
    </w:div>
    <w:div w:id="286400202">
      <w:bodyDiv w:val="1"/>
      <w:marLeft w:val="0"/>
      <w:marRight w:val="0"/>
      <w:marTop w:val="0"/>
      <w:marBottom w:val="0"/>
      <w:divBdr>
        <w:top w:val="none" w:sz="0" w:space="0" w:color="auto"/>
        <w:left w:val="none" w:sz="0" w:space="0" w:color="auto"/>
        <w:bottom w:val="none" w:sz="0" w:space="0" w:color="auto"/>
        <w:right w:val="none" w:sz="0" w:space="0" w:color="auto"/>
      </w:divBdr>
    </w:div>
    <w:div w:id="288240983">
      <w:bodyDiv w:val="1"/>
      <w:marLeft w:val="0"/>
      <w:marRight w:val="0"/>
      <w:marTop w:val="0"/>
      <w:marBottom w:val="0"/>
      <w:divBdr>
        <w:top w:val="none" w:sz="0" w:space="0" w:color="auto"/>
        <w:left w:val="none" w:sz="0" w:space="0" w:color="auto"/>
        <w:bottom w:val="none" w:sz="0" w:space="0" w:color="auto"/>
        <w:right w:val="none" w:sz="0" w:space="0" w:color="auto"/>
      </w:divBdr>
    </w:div>
    <w:div w:id="289749862">
      <w:bodyDiv w:val="1"/>
      <w:marLeft w:val="0"/>
      <w:marRight w:val="0"/>
      <w:marTop w:val="0"/>
      <w:marBottom w:val="0"/>
      <w:divBdr>
        <w:top w:val="none" w:sz="0" w:space="0" w:color="auto"/>
        <w:left w:val="none" w:sz="0" w:space="0" w:color="auto"/>
        <w:bottom w:val="none" w:sz="0" w:space="0" w:color="auto"/>
        <w:right w:val="none" w:sz="0" w:space="0" w:color="auto"/>
      </w:divBdr>
    </w:div>
    <w:div w:id="293213794">
      <w:bodyDiv w:val="1"/>
      <w:marLeft w:val="0"/>
      <w:marRight w:val="0"/>
      <w:marTop w:val="0"/>
      <w:marBottom w:val="0"/>
      <w:divBdr>
        <w:top w:val="none" w:sz="0" w:space="0" w:color="auto"/>
        <w:left w:val="none" w:sz="0" w:space="0" w:color="auto"/>
        <w:bottom w:val="none" w:sz="0" w:space="0" w:color="auto"/>
        <w:right w:val="none" w:sz="0" w:space="0" w:color="auto"/>
      </w:divBdr>
    </w:div>
    <w:div w:id="295530306">
      <w:bodyDiv w:val="1"/>
      <w:marLeft w:val="0"/>
      <w:marRight w:val="0"/>
      <w:marTop w:val="0"/>
      <w:marBottom w:val="0"/>
      <w:divBdr>
        <w:top w:val="none" w:sz="0" w:space="0" w:color="auto"/>
        <w:left w:val="none" w:sz="0" w:space="0" w:color="auto"/>
        <w:bottom w:val="none" w:sz="0" w:space="0" w:color="auto"/>
        <w:right w:val="none" w:sz="0" w:space="0" w:color="auto"/>
      </w:divBdr>
    </w:div>
    <w:div w:id="298539552">
      <w:bodyDiv w:val="1"/>
      <w:marLeft w:val="0"/>
      <w:marRight w:val="0"/>
      <w:marTop w:val="0"/>
      <w:marBottom w:val="0"/>
      <w:divBdr>
        <w:top w:val="none" w:sz="0" w:space="0" w:color="auto"/>
        <w:left w:val="none" w:sz="0" w:space="0" w:color="auto"/>
        <w:bottom w:val="none" w:sz="0" w:space="0" w:color="auto"/>
        <w:right w:val="none" w:sz="0" w:space="0" w:color="auto"/>
      </w:divBdr>
    </w:div>
    <w:div w:id="298653067">
      <w:bodyDiv w:val="1"/>
      <w:marLeft w:val="0"/>
      <w:marRight w:val="0"/>
      <w:marTop w:val="0"/>
      <w:marBottom w:val="0"/>
      <w:divBdr>
        <w:top w:val="none" w:sz="0" w:space="0" w:color="auto"/>
        <w:left w:val="none" w:sz="0" w:space="0" w:color="auto"/>
        <w:bottom w:val="none" w:sz="0" w:space="0" w:color="auto"/>
        <w:right w:val="none" w:sz="0" w:space="0" w:color="auto"/>
      </w:divBdr>
    </w:div>
    <w:div w:id="301425310">
      <w:bodyDiv w:val="1"/>
      <w:marLeft w:val="0"/>
      <w:marRight w:val="0"/>
      <w:marTop w:val="0"/>
      <w:marBottom w:val="0"/>
      <w:divBdr>
        <w:top w:val="none" w:sz="0" w:space="0" w:color="auto"/>
        <w:left w:val="none" w:sz="0" w:space="0" w:color="auto"/>
        <w:bottom w:val="none" w:sz="0" w:space="0" w:color="auto"/>
        <w:right w:val="none" w:sz="0" w:space="0" w:color="auto"/>
      </w:divBdr>
    </w:div>
    <w:div w:id="305552470">
      <w:bodyDiv w:val="1"/>
      <w:marLeft w:val="0"/>
      <w:marRight w:val="0"/>
      <w:marTop w:val="0"/>
      <w:marBottom w:val="0"/>
      <w:divBdr>
        <w:top w:val="none" w:sz="0" w:space="0" w:color="auto"/>
        <w:left w:val="none" w:sz="0" w:space="0" w:color="auto"/>
        <w:bottom w:val="none" w:sz="0" w:space="0" w:color="auto"/>
        <w:right w:val="none" w:sz="0" w:space="0" w:color="auto"/>
      </w:divBdr>
    </w:div>
    <w:div w:id="306477235">
      <w:bodyDiv w:val="1"/>
      <w:marLeft w:val="0"/>
      <w:marRight w:val="0"/>
      <w:marTop w:val="0"/>
      <w:marBottom w:val="0"/>
      <w:divBdr>
        <w:top w:val="none" w:sz="0" w:space="0" w:color="auto"/>
        <w:left w:val="none" w:sz="0" w:space="0" w:color="auto"/>
        <w:bottom w:val="none" w:sz="0" w:space="0" w:color="auto"/>
        <w:right w:val="none" w:sz="0" w:space="0" w:color="auto"/>
      </w:divBdr>
    </w:div>
    <w:div w:id="308750140">
      <w:bodyDiv w:val="1"/>
      <w:marLeft w:val="0"/>
      <w:marRight w:val="0"/>
      <w:marTop w:val="0"/>
      <w:marBottom w:val="0"/>
      <w:divBdr>
        <w:top w:val="none" w:sz="0" w:space="0" w:color="auto"/>
        <w:left w:val="none" w:sz="0" w:space="0" w:color="auto"/>
        <w:bottom w:val="none" w:sz="0" w:space="0" w:color="auto"/>
        <w:right w:val="none" w:sz="0" w:space="0" w:color="auto"/>
      </w:divBdr>
    </w:div>
    <w:div w:id="311447585">
      <w:bodyDiv w:val="1"/>
      <w:marLeft w:val="0"/>
      <w:marRight w:val="0"/>
      <w:marTop w:val="0"/>
      <w:marBottom w:val="0"/>
      <w:divBdr>
        <w:top w:val="none" w:sz="0" w:space="0" w:color="auto"/>
        <w:left w:val="none" w:sz="0" w:space="0" w:color="auto"/>
        <w:bottom w:val="none" w:sz="0" w:space="0" w:color="auto"/>
        <w:right w:val="none" w:sz="0" w:space="0" w:color="auto"/>
      </w:divBdr>
    </w:div>
    <w:div w:id="314534987">
      <w:bodyDiv w:val="1"/>
      <w:marLeft w:val="0"/>
      <w:marRight w:val="0"/>
      <w:marTop w:val="0"/>
      <w:marBottom w:val="0"/>
      <w:divBdr>
        <w:top w:val="none" w:sz="0" w:space="0" w:color="auto"/>
        <w:left w:val="none" w:sz="0" w:space="0" w:color="auto"/>
        <w:bottom w:val="none" w:sz="0" w:space="0" w:color="auto"/>
        <w:right w:val="none" w:sz="0" w:space="0" w:color="auto"/>
      </w:divBdr>
    </w:div>
    <w:div w:id="315424833">
      <w:bodyDiv w:val="1"/>
      <w:marLeft w:val="0"/>
      <w:marRight w:val="0"/>
      <w:marTop w:val="0"/>
      <w:marBottom w:val="0"/>
      <w:divBdr>
        <w:top w:val="none" w:sz="0" w:space="0" w:color="auto"/>
        <w:left w:val="none" w:sz="0" w:space="0" w:color="auto"/>
        <w:bottom w:val="none" w:sz="0" w:space="0" w:color="auto"/>
        <w:right w:val="none" w:sz="0" w:space="0" w:color="auto"/>
      </w:divBdr>
    </w:div>
    <w:div w:id="319623236">
      <w:bodyDiv w:val="1"/>
      <w:marLeft w:val="0"/>
      <w:marRight w:val="0"/>
      <w:marTop w:val="0"/>
      <w:marBottom w:val="0"/>
      <w:divBdr>
        <w:top w:val="none" w:sz="0" w:space="0" w:color="auto"/>
        <w:left w:val="none" w:sz="0" w:space="0" w:color="auto"/>
        <w:bottom w:val="none" w:sz="0" w:space="0" w:color="auto"/>
        <w:right w:val="none" w:sz="0" w:space="0" w:color="auto"/>
      </w:divBdr>
    </w:div>
    <w:div w:id="324477453">
      <w:bodyDiv w:val="1"/>
      <w:marLeft w:val="0"/>
      <w:marRight w:val="0"/>
      <w:marTop w:val="0"/>
      <w:marBottom w:val="0"/>
      <w:divBdr>
        <w:top w:val="none" w:sz="0" w:space="0" w:color="auto"/>
        <w:left w:val="none" w:sz="0" w:space="0" w:color="auto"/>
        <w:bottom w:val="none" w:sz="0" w:space="0" w:color="auto"/>
        <w:right w:val="none" w:sz="0" w:space="0" w:color="auto"/>
      </w:divBdr>
    </w:div>
    <w:div w:id="328025557">
      <w:bodyDiv w:val="1"/>
      <w:marLeft w:val="0"/>
      <w:marRight w:val="0"/>
      <w:marTop w:val="0"/>
      <w:marBottom w:val="0"/>
      <w:divBdr>
        <w:top w:val="none" w:sz="0" w:space="0" w:color="auto"/>
        <w:left w:val="none" w:sz="0" w:space="0" w:color="auto"/>
        <w:bottom w:val="none" w:sz="0" w:space="0" w:color="auto"/>
        <w:right w:val="none" w:sz="0" w:space="0" w:color="auto"/>
      </w:divBdr>
    </w:div>
    <w:div w:id="332076527">
      <w:bodyDiv w:val="1"/>
      <w:marLeft w:val="0"/>
      <w:marRight w:val="0"/>
      <w:marTop w:val="0"/>
      <w:marBottom w:val="0"/>
      <w:divBdr>
        <w:top w:val="none" w:sz="0" w:space="0" w:color="auto"/>
        <w:left w:val="none" w:sz="0" w:space="0" w:color="auto"/>
        <w:bottom w:val="none" w:sz="0" w:space="0" w:color="auto"/>
        <w:right w:val="none" w:sz="0" w:space="0" w:color="auto"/>
      </w:divBdr>
    </w:div>
    <w:div w:id="340278857">
      <w:bodyDiv w:val="1"/>
      <w:marLeft w:val="0"/>
      <w:marRight w:val="0"/>
      <w:marTop w:val="0"/>
      <w:marBottom w:val="0"/>
      <w:divBdr>
        <w:top w:val="none" w:sz="0" w:space="0" w:color="auto"/>
        <w:left w:val="none" w:sz="0" w:space="0" w:color="auto"/>
        <w:bottom w:val="none" w:sz="0" w:space="0" w:color="auto"/>
        <w:right w:val="none" w:sz="0" w:space="0" w:color="auto"/>
      </w:divBdr>
    </w:div>
    <w:div w:id="347609189">
      <w:bodyDiv w:val="1"/>
      <w:marLeft w:val="0"/>
      <w:marRight w:val="0"/>
      <w:marTop w:val="0"/>
      <w:marBottom w:val="0"/>
      <w:divBdr>
        <w:top w:val="none" w:sz="0" w:space="0" w:color="auto"/>
        <w:left w:val="none" w:sz="0" w:space="0" w:color="auto"/>
        <w:bottom w:val="none" w:sz="0" w:space="0" w:color="auto"/>
        <w:right w:val="none" w:sz="0" w:space="0" w:color="auto"/>
      </w:divBdr>
    </w:div>
    <w:div w:id="365955667">
      <w:bodyDiv w:val="1"/>
      <w:marLeft w:val="0"/>
      <w:marRight w:val="0"/>
      <w:marTop w:val="0"/>
      <w:marBottom w:val="0"/>
      <w:divBdr>
        <w:top w:val="none" w:sz="0" w:space="0" w:color="auto"/>
        <w:left w:val="none" w:sz="0" w:space="0" w:color="auto"/>
        <w:bottom w:val="none" w:sz="0" w:space="0" w:color="auto"/>
        <w:right w:val="none" w:sz="0" w:space="0" w:color="auto"/>
      </w:divBdr>
    </w:div>
    <w:div w:id="368800372">
      <w:bodyDiv w:val="1"/>
      <w:marLeft w:val="0"/>
      <w:marRight w:val="0"/>
      <w:marTop w:val="0"/>
      <w:marBottom w:val="0"/>
      <w:divBdr>
        <w:top w:val="none" w:sz="0" w:space="0" w:color="auto"/>
        <w:left w:val="none" w:sz="0" w:space="0" w:color="auto"/>
        <w:bottom w:val="none" w:sz="0" w:space="0" w:color="auto"/>
        <w:right w:val="none" w:sz="0" w:space="0" w:color="auto"/>
      </w:divBdr>
    </w:div>
    <w:div w:id="368994789">
      <w:bodyDiv w:val="1"/>
      <w:marLeft w:val="0"/>
      <w:marRight w:val="0"/>
      <w:marTop w:val="0"/>
      <w:marBottom w:val="0"/>
      <w:divBdr>
        <w:top w:val="none" w:sz="0" w:space="0" w:color="auto"/>
        <w:left w:val="none" w:sz="0" w:space="0" w:color="auto"/>
        <w:bottom w:val="none" w:sz="0" w:space="0" w:color="auto"/>
        <w:right w:val="none" w:sz="0" w:space="0" w:color="auto"/>
      </w:divBdr>
    </w:div>
    <w:div w:id="371806241">
      <w:bodyDiv w:val="1"/>
      <w:marLeft w:val="0"/>
      <w:marRight w:val="0"/>
      <w:marTop w:val="0"/>
      <w:marBottom w:val="0"/>
      <w:divBdr>
        <w:top w:val="none" w:sz="0" w:space="0" w:color="auto"/>
        <w:left w:val="none" w:sz="0" w:space="0" w:color="auto"/>
        <w:bottom w:val="none" w:sz="0" w:space="0" w:color="auto"/>
        <w:right w:val="none" w:sz="0" w:space="0" w:color="auto"/>
      </w:divBdr>
    </w:div>
    <w:div w:id="383457019">
      <w:bodyDiv w:val="1"/>
      <w:marLeft w:val="0"/>
      <w:marRight w:val="0"/>
      <w:marTop w:val="0"/>
      <w:marBottom w:val="0"/>
      <w:divBdr>
        <w:top w:val="none" w:sz="0" w:space="0" w:color="auto"/>
        <w:left w:val="none" w:sz="0" w:space="0" w:color="auto"/>
        <w:bottom w:val="none" w:sz="0" w:space="0" w:color="auto"/>
        <w:right w:val="none" w:sz="0" w:space="0" w:color="auto"/>
      </w:divBdr>
    </w:div>
    <w:div w:id="386301460">
      <w:bodyDiv w:val="1"/>
      <w:marLeft w:val="0"/>
      <w:marRight w:val="0"/>
      <w:marTop w:val="0"/>
      <w:marBottom w:val="0"/>
      <w:divBdr>
        <w:top w:val="none" w:sz="0" w:space="0" w:color="auto"/>
        <w:left w:val="none" w:sz="0" w:space="0" w:color="auto"/>
        <w:bottom w:val="none" w:sz="0" w:space="0" w:color="auto"/>
        <w:right w:val="none" w:sz="0" w:space="0" w:color="auto"/>
      </w:divBdr>
    </w:div>
    <w:div w:id="388262784">
      <w:bodyDiv w:val="1"/>
      <w:marLeft w:val="0"/>
      <w:marRight w:val="0"/>
      <w:marTop w:val="0"/>
      <w:marBottom w:val="0"/>
      <w:divBdr>
        <w:top w:val="none" w:sz="0" w:space="0" w:color="auto"/>
        <w:left w:val="none" w:sz="0" w:space="0" w:color="auto"/>
        <w:bottom w:val="none" w:sz="0" w:space="0" w:color="auto"/>
        <w:right w:val="none" w:sz="0" w:space="0" w:color="auto"/>
      </w:divBdr>
    </w:div>
    <w:div w:id="389810672">
      <w:bodyDiv w:val="1"/>
      <w:marLeft w:val="0"/>
      <w:marRight w:val="0"/>
      <w:marTop w:val="0"/>
      <w:marBottom w:val="0"/>
      <w:divBdr>
        <w:top w:val="none" w:sz="0" w:space="0" w:color="auto"/>
        <w:left w:val="none" w:sz="0" w:space="0" w:color="auto"/>
        <w:bottom w:val="none" w:sz="0" w:space="0" w:color="auto"/>
        <w:right w:val="none" w:sz="0" w:space="0" w:color="auto"/>
      </w:divBdr>
    </w:div>
    <w:div w:id="391151194">
      <w:bodyDiv w:val="1"/>
      <w:marLeft w:val="0"/>
      <w:marRight w:val="0"/>
      <w:marTop w:val="0"/>
      <w:marBottom w:val="0"/>
      <w:divBdr>
        <w:top w:val="none" w:sz="0" w:space="0" w:color="auto"/>
        <w:left w:val="none" w:sz="0" w:space="0" w:color="auto"/>
        <w:bottom w:val="none" w:sz="0" w:space="0" w:color="auto"/>
        <w:right w:val="none" w:sz="0" w:space="0" w:color="auto"/>
      </w:divBdr>
    </w:div>
    <w:div w:id="391192879">
      <w:bodyDiv w:val="1"/>
      <w:marLeft w:val="0"/>
      <w:marRight w:val="0"/>
      <w:marTop w:val="0"/>
      <w:marBottom w:val="0"/>
      <w:divBdr>
        <w:top w:val="none" w:sz="0" w:space="0" w:color="auto"/>
        <w:left w:val="none" w:sz="0" w:space="0" w:color="auto"/>
        <w:bottom w:val="none" w:sz="0" w:space="0" w:color="auto"/>
        <w:right w:val="none" w:sz="0" w:space="0" w:color="auto"/>
      </w:divBdr>
    </w:div>
    <w:div w:id="392000807">
      <w:bodyDiv w:val="1"/>
      <w:marLeft w:val="0"/>
      <w:marRight w:val="0"/>
      <w:marTop w:val="0"/>
      <w:marBottom w:val="0"/>
      <w:divBdr>
        <w:top w:val="none" w:sz="0" w:space="0" w:color="auto"/>
        <w:left w:val="none" w:sz="0" w:space="0" w:color="auto"/>
        <w:bottom w:val="none" w:sz="0" w:space="0" w:color="auto"/>
        <w:right w:val="none" w:sz="0" w:space="0" w:color="auto"/>
      </w:divBdr>
    </w:div>
    <w:div w:id="401217625">
      <w:bodyDiv w:val="1"/>
      <w:marLeft w:val="0"/>
      <w:marRight w:val="0"/>
      <w:marTop w:val="0"/>
      <w:marBottom w:val="0"/>
      <w:divBdr>
        <w:top w:val="none" w:sz="0" w:space="0" w:color="auto"/>
        <w:left w:val="none" w:sz="0" w:space="0" w:color="auto"/>
        <w:bottom w:val="none" w:sz="0" w:space="0" w:color="auto"/>
        <w:right w:val="none" w:sz="0" w:space="0" w:color="auto"/>
      </w:divBdr>
    </w:div>
    <w:div w:id="402947377">
      <w:bodyDiv w:val="1"/>
      <w:marLeft w:val="0"/>
      <w:marRight w:val="0"/>
      <w:marTop w:val="0"/>
      <w:marBottom w:val="0"/>
      <w:divBdr>
        <w:top w:val="none" w:sz="0" w:space="0" w:color="auto"/>
        <w:left w:val="none" w:sz="0" w:space="0" w:color="auto"/>
        <w:bottom w:val="none" w:sz="0" w:space="0" w:color="auto"/>
        <w:right w:val="none" w:sz="0" w:space="0" w:color="auto"/>
      </w:divBdr>
    </w:div>
    <w:div w:id="403645467">
      <w:bodyDiv w:val="1"/>
      <w:marLeft w:val="0"/>
      <w:marRight w:val="0"/>
      <w:marTop w:val="0"/>
      <w:marBottom w:val="0"/>
      <w:divBdr>
        <w:top w:val="none" w:sz="0" w:space="0" w:color="auto"/>
        <w:left w:val="none" w:sz="0" w:space="0" w:color="auto"/>
        <w:bottom w:val="none" w:sz="0" w:space="0" w:color="auto"/>
        <w:right w:val="none" w:sz="0" w:space="0" w:color="auto"/>
      </w:divBdr>
    </w:div>
    <w:div w:id="403769146">
      <w:bodyDiv w:val="1"/>
      <w:marLeft w:val="0"/>
      <w:marRight w:val="0"/>
      <w:marTop w:val="0"/>
      <w:marBottom w:val="0"/>
      <w:divBdr>
        <w:top w:val="none" w:sz="0" w:space="0" w:color="auto"/>
        <w:left w:val="none" w:sz="0" w:space="0" w:color="auto"/>
        <w:bottom w:val="none" w:sz="0" w:space="0" w:color="auto"/>
        <w:right w:val="none" w:sz="0" w:space="0" w:color="auto"/>
      </w:divBdr>
    </w:div>
    <w:div w:id="405498258">
      <w:bodyDiv w:val="1"/>
      <w:marLeft w:val="0"/>
      <w:marRight w:val="0"/>
      <w:marTop w:val="0"/>
      <w:marBottom w:val="0"/>
      <w:divBdr>
        <w:top w:val="none" w:sz="0" w:space="0" w:color="auto"/>
        <w:left w:val="none" w:sz="0" w:space="0" w:color="auto"/>
        <w:bottom w:val="none" w:sz="0" w:space="0" w:color="auto"/>
        <w:right w:val="none" w:sz="0" w:space="0" w:color="auto"/>
      </w:divBdr>
    </w:div>
    <w:div w:id="405802428">
      <w:bodyDiv w:val="1"/>
      <w:marLeft w:val="0"/>
      <w:marRight w:val="0"/>
      <w:marTop w:val="0"/>
      <w:marBottom w:val="0"/>
      <w:divBdr>
        <w:top w:val="none" w:sz="0" w:space="0" w:color="auto"/>
        <w:left w:val="none" w:sz="0" w:space="0" w:color="auto"/>
        <w:bottom w:val="none" w:sz="0" w:space="0" w:color="auto"/>
        <w:right w:val="none" w:sz="0" w:space="0" w:color="auto"/>
      </w:divBdr>
    </w:div>
    <w:div w:id="409815366">
      <w:bodyDiv w:val="1"/>
      <w:marLeft w:val="0"/>
      <w:marRight w:val="0"/>
      <w:marTop w:val="0"/>
      <w:marBottom w:val="0"/>
      <w:divBdr>
        <w:top w:val="none" w:sz="0" w:space="0" w:color="auto"/>
        <w:left w:val="none" w:sz="0" w:space="0" w:color="auto"/>
        <w:bottom w:val="none" w:sz="0" w:space="0" w:color="auto"/>
        <w:right w:val="none" w:sz="0" w:space="0" w:color="auto"/>
      </w:divBdr>
    </w:div>
    <w:div w:id="411395072">
      <w:bodyDiv w:val="1"/>
      <w:marLeft w:val="0"/>
      <w:marRight w:val="0"/>
      <w:marTop w:val="0"/>
      <w:marBottom w:val="0"/>
      <w:divBdr>
        <w:top w:val="none" w:sz="0" w:space="0" w:color="auto"/>
        <w:left w:val="none" w:sz="0" w:space="0" w:color="auto"/>
        <w:bottom w:val="none" w:sz="0" w:space="0" w:color="auto"/>
        <w:right w:val="none" w:sz="0" w:space="0" w:color="auto"/>
      </w:divBdr>
    </w:div>
    <w:div w:id="417482509">
      <w:bodyDiv w:val="1"/>
      <w:marLeft w:val="0"/>
      <w:marRight w:val="0"/>
      <w:marTop w:val="0"/>
      <w:marBottom w:val="0"/>
      <w:divBdr>
        <w:top w:val="none" w:sz="0" w:space="0" w:color="auto"/>
        <w:left w:val="none" w:sz="0" w:space="0" w:color="auto"/>
        <w:bottom w:val="none" w:sz="0" w:space="0" w:color="auto"/>
        <w:right w:val="none" w:sz="0" w:space="0" w:color="auto"/>
      </w:divBdr>
    </w:div>
    <w:div w:id="417597815">
      <w:bodyDiv w:val="1"/>
      <w:marLeft w:val="0"/>
      <w:marRight w:val="0"/>
      <w:marTop w:val="0"/>
      <w:marBottom w:val="0"/>
      <w:divBdr>
        <w:top w:val="none" w:sz="0" w:space="0" w:color="auto"/>
        <w:left w:val="none" w:sz="0" w:space="0" w:color="auto"/>
        <w:bottom w:val="none" w:sz="0" w:space="0" w:color="auto"/>
        <w:right w:val="none" w:sz="0" w:space="0" w:color="auto"/>
      </w:divBdr>
    </w:div>
    <w:div w:id="420294813">
      <w:bodyDiv w:val="1"/>
      <w:marLeft w:val="0"/>
      <w:marRight w:val="0"/>
      <w:marTop w:val="0"/>
      <w:marBottom w:val="0"/>
      <w:divBdr>
        <w:top w:val="none" w:sz="0" w:space="0" w:color="auto"/>
        <w:left w:val="none" w:sz="0" w:space="0" w:color="auto"/>
        <w:bottom w:val="none" w:sz="0" w:space="0" w:color="auto"/>
        <w:right w:val="none" w:sz="0" w:space="0" w:color="auto"/>
      </w:divBdr>
    </w:div>
    <w:div w:id="423041149">
      <w:bodyDiv w:val="1"/>
      <w:marLeft w:val="0"/>
      <w:marRight w:val="0"/>
      <w:marTop w:val="0"/>
      <w:marBottom w:val="0"/>
      <w:divBdr>
        <w:top w:val="none" w:sz="0" w:space="0" w:color="auto"/>
        <w:left w:val="none" w:sz="0" w:space="0" w:color="auto"/>
        <w:bottom w:val="none" w:sz="0" w:space="0" w:color="auto"/>
        <w:right w:val="none" w:sz="0" w:space="0" w:color="auto"/>
      </w:divBdr>
    </w:div>
    <w:div w:id="424309438">
      <w:bodyDiv w:val="1"/>
      <w:marLeft w:val="0"/>
      <w:marRight w:val="0"/>
      <w:marTop w:val="0"/>
      <w:marBottom w:val="0"/>
      <w:divBdr>
        <w:top w:val="none" w:sz="0" w:space="0" w:color="auto"/>
        <w:left w:val="none" w:sz="0" w:space="0" w:color="auto"/>
        <w:bottom w:val="none" w:sz="0" w:space="0" w:color="auto"/>
        <w:right w:val="none" w:sz="0" w:space="0" w:color="auto"/>
      </w:divBdr>
    </w:div>
    <w:div w:id="431585071">
      <w:bodyDiv w:val="1"/>
      <w:marLeft w:val="0"/>
      <w:marRight w:val="0"/>
      <w:marTop w:val="0"/>
      <w:marBottom w:val="0"/>
      <w:divBdr>
        <w:top w:val="none" w:sz="0" w:space="0" w:color="auto"/>
        <w:left w:val="none" w:sz="0" w:space="0" w:color="auto"/>
        <w:bottom w:val="none" w:sz="0" w:space="0" w:color="auto"/>
        <w:right w:val="none" w:sz="0" w:space="0" w:color="auto"/>
      </w:divBdr>
    </w:div>
    <w:div w:id="432483976">
      <w:bodyDiv w:val="1"/>
      <w:marLeft w:val="0"/>
      <w:marRight w:val="0"/>
      <w:marTop w:val="0"/>
      <w:marBottom w:val="0"/>
      <w:divBdr>
        <w:top w:val="none" w:sz="0" w:space="0" w:color="auto"/>
        <w:left w:val="none" w:sz="0" w:space="0" w:color="auto"/>
        <w:bottom w:val="none" w:sz="0" w:space="0" w:color="auto"/>
        <w:right w:val="none" w:sz="0" w:space="0" w:color="auto"/>
      </w:divBdr>
    </w:div>
    <w:div w:id="438380457">
      <w:bodyDiv w:val="1"/>
      <w:marLeft w:val="0"/>
      <w:marRight w:val="0"/>
      <w:marTop w:val="0"/>
      <w:marBottom w:val="0"/>
      <w:divBdr>
        <w:top w:val="none" w:sz="0" w:space="0" w:color="auto"/>
        <w:left w:val="none" w:sz="0" w:space="0" w:color="auto"/>
        <w:bottom w:val="none" w:sz="0" w:space="0" w:color="auto"/>
        <w:right w:val="none" w:sz="0" w:space="0" w:color="auto"/>
      </w:divBdr>
    </w:div>
    <w:div w:id="440493892">
      <w:bodyDiv w:val="1"/>
      <w:marLeft w:val="0"/>
      <w:marRight w:val="0"/>
      <w:marTop w:val="0"/>
      <w:marBottom w:val="0"/>
      <w:divBdr>
        <w:top w:val="none" w:sz="0" w:space="0" w:color="auto"/>
        <w:left w:val="none" w:sz="0" w:space="0" w:color="auto"/>
        <w:bottom w:val="none" w:sz="0" w:space="0" w:color="auto"/>
        <w:right w:val="none" w:sz="0" w:space="0" w:color="auto"/>
      </w:divBdr>
    </w:div>
    <w:div w:id="440536230">
      <w:bodyDiv w:val="1"/>
      <w:marLeft w:val="0"/>
      <w:marRight w:val="0"/>
      <w:marTop w:val="0"/>
      <w:marBottom w:val="0"/>
      <w:divBdr>
        <w:top w:val="none" w:sz="0" w:space="0" w:color="auto"/>
        <w:left w:val="none" w:sz="0" w:space="0" w:color="auto"/>
        <w:bottom w:val="none" w:sz="0" w:space="0" w:color="auto"/>
        <w:right w:val="none" w:sz="0" w:space="0" w:color="auto"/>
      </w:divBdr>
    </w:div>
    <w:div w:id="441000439">
      <w:bodyDiv w:val="1"/>
      <w:marLeft w:val="0"/>
      <w:marRight w:val="0"/>
      <w:marTop w:val="0"/>
      <w:marBottom w:val="0"/>
      <w:divBdr>
        <w:top w:val="none" w:sz="0" w:space="0" w:color="auto"/>
        <w:left w:val="none" w:sz="0" w:space="0" w:color="auto"/>
        <w:bottom w:val="none" w:sz="0" w:space="0" w:color="auto"/>
        <w:right w:val="none" w:sz="0" w:space="0" w:color="auto"/>
      </w:divBdr>
    </w:div>
    <w:div w:id="441002747">
      <w:bodyDiv w:val="1"/>
      <w:marLeft w:val="0"/>
      <w:marRight w:val="0"/>
      <w:marTop w:val="0"/>
      <w:marBottom w:val="0"/>
      <w:divBdr>
        <w:top w:val="none" w:sz="0" w:space="0" w:color="auto"/>
        <w:left w:val="none" w:sz="0" w:space="0" w:color="auto"/>
        <w:bottom w:val="none" w:sz="0" w:space="0" w:color="auto"/>
        <w:right w:val="none" w:sz="0" w:space="0" w:color="auto"/>
      </w:divBdr>
    </w:div>
    <w:div w:id="453250255">
      <w:bodyDiv w:val="1"/>
      <w:marLeft w:val="0"/>
      <w:marRight w:val="0"/>
      <w:marTop w:val="0"/>
      <w:marBottom w:val="0"/>
      <w:divBdr>
        <w:top w:val="none" w:sz="0" w:space="0" w:color="auto"/>
        <w:left w:val="none" w:sz="0" w:space="0" w:color="auto"/>
        <w:bottom w:val="none" w:sz="0" w:space="0" w:color="auto"/>
        <w:right w:val="none" w:sz="0" w:space="0" w:color="auto"/>
      </w:divBdr>
    </w:div>
    <w:div w:id="455684939">
      <w:bodyDiv w:val="1"/>
      <w:marLeft w:val="0"/>
      <w:marRight w:val="0"/>
      <w:marTop w:val="0"/>
      <w:marBottom w:val="0"/>
      <w:divBdr>
        <w:top w:val="none" w:sz="0" w:space="0" w:color="auto"/>
        <w:left w:val="none" w:sz="0" w:space="0" w:color="auto"/>
        <w:bottom w:val="none" w:sz="0" w:space="0" w:color="auto"/>
        <w:right w:val="none" w:sz="0" w:space="0" w:color="auto"/>
      </w:divBdr>
    </w:div>
    <w:div w:id="455757627">
      <w:bodyDiv w:val="1"/>
      <w:marLeft w:val="0"/>
      <w:marRight w:val="0"/>
      <w:marTop w:val="0"/>
      <w:marBottom w:val="0"/>
      <w:divBdr>
        <w:top w:val="none" w:sz="0" w:space="0" w:color="auto"/>
        <w:left w:val="none" w:sz="0" w:space="0" w:color="auto"/>
        <w:bottom w:val="none" w:sz="0" w:space="0" w:color="auto"/>
        <w:right w:val="none" w:sz="0" w:space="0" w:color="auto"/>
      </w:divBdr>
    </w:div>
    <w:div w:id="462313383">
      <w:bodyDiv w:val="1"/>
      <w:marLeft w:val="0"/>
      <w:marRight w:val="0"/>
      <w:marTop w:val="0"/>
      <w:marBottom w:val="0"/>
      <w:divBdr>
        <w:top w:val="none" w:sz="0" w:space="0" w:color="auto"/>
        <w:left w:val="none" w:sz="0" w:space="0" w:color="auto"/>
        <w:bottom w:val="none" w:sz="0" w:space="0" w:color="auto"/>
        <w:right w:val="none" w:sz="0" w:space="0" w:color="auto"/>
      </w:divBdr>
    </w:div>
    <w:div w:id="465514897">
      <w:bodyDiv w:val="1"/>
      <w:marLeft w:val="0"/>
      <w:marRight w:val="0"/>
      <w:marTop w:val="0"/>
      <w:marBottom w:val="0"/>
      <w:divBdr>
        <w:top w:val="none" w:sz="0" w:space="0" w:color="auto"/>
        <w:left w:val="none" w:sz="0" w:space="0" w:color="auto"/>
        <w:bottom w:val="none" w:sz="0" w:space="0" w:color="auto"/>
        <w:right w:val="none" w:sz="0" w:space="0" w:color="auto"/>
      </w:divBdr>
    </w:div>
    <w:div w:id="466626607">
      <w:bodyDiv w:val="1"/>
      <w:marLeft w:val="0"/>
      <w:marRight w:val="0"/>
      <w:marTop w:val="0"/>
      <w:marBottom w:val="0"/>
      <w:divBdr>
        <w:top w:val="none" w:sz="0" w:space="0" w:color="auto"/>
        <w:left w:val="none" w:sz="0" w:space="0" w:color="auto"/>
        <w:bottom w:val="none" w:sz="0" w:space="0" w:color="auto"/>
        <w:right w:val="none" w:sz="0" w:space="0" w:color="auto"/>
      </w:divBdr>
    </w:div>
    <w:div w:id="468283181">
      <w:bodyDiv w:val="1"/>
      <w:marLeft w:val="0"/>
      <w:marRight w:val="0"/>
      <w:marTop w:val="0"/>
      <w:marBottom w:val="0"/>
      <w:divBdr>
        <w:top w:val="none" w:sz="0" w:space="0" w:color="auto"/>
        <w:left w:val="none" w:sz="0" w:space="0" w:color="auto"/>
        <w:bottom w:val="none" w:sz="0" w:space="0" w:color="auto"/>
        <w:right w:val="none" w:sz="0" w:space="0" w:color="auto"/>
      </w:divBdr>
    </w:div>
    <w:div w:id="478888598">
      <w:bodyDiv w:val="1"/>
      <w:marLeft w:val="0"/>
      <w:marRight w:val="0"/>
      <w:marTop w:val="0"/>
      <w:marBottom w:val="0"/>
      <w:divBdr>
        <w:top w:val="none" w:sz="0" w:space="0" w:color="auto"/>
        <w:left w:val="none" w:sz="0" w:space="0" w:color="auto"/>
        <w:bottom w:val="none" w:sz="0" w:space="0" w:color="auto"/>
        <w:right w:val="none" w:sz="0" w:space="0" w:color="auto"/>
      </w:divBdr>
    </w:div>
    <w:div w:id="491288864">
      <w:bodyDiv w:val="1"/>
      <w:marLeft w:val="0"/>
      <w:marRight w:val="0"/>
      <w:marTop w:val="0"/>
      <w:marBottom w:val="0"/>
      <w:divBdr>
        <w:top w:val="none" w:sz="0" w:space="0" w:color="auto"/>
        <w:left w:val="none" w:sz="0" w:space="0" w:color="auto"/>
        <w:bottom w:val="none" w:sz="0" w:space="0" w:color="auto"/>
        <w:right w:val="none" w:sz="0" w:space="0" w:color="auto"/>
      </w:divBdr>
    </w:div>
    <w:div w:id="495610117">
      <w:bodyDiv w:val="1"/>
      <w:marLeft w:val="0"/>
      <w:marRight w:val="0"/>
      <w:marTop w:val="0"/>
      <w:marBottom w:val="0"/>
      <w:divBdr>
        <w:top w:val="none" w:sz="0" w:space="0" w:color="auto"/>
        <w:left w:val="none" w:sz="0" w:space="0" w:color="auto"/>
        <w:bottom w:val="none" w:sz="0" w:space="0" w:color="auto"/>
        <w:right w:val="none" w:sz="0" w:space="0" w:color="auto"/>
      </w:divBdr>
    </w:div>
    <w:div w:id="507789710">
      <w:bodyDiv w:val="1"/>
      <w:marLeft w:val="0"/>
      <w:marRight w:val="0"/>
      <w:marTop w:val="0"/>
      <w:marBottom w:val="0"/>
      <w:divBdr>
        <w:top w:val="none" w:sz="0" w:space="0" w:color="auto"/>
        <w:left w:val="none" w:sz="0" w:space="0" w:color="auto"/>
        <w:bottom w:val="none" w:sz="0" w:space="0" w:color="auto"/>
        <w:right w:val="none" w:sz="0" w:space="0" w:color="auto"/>
      </w:divBdr>
    </w:div>
    <w:div w:id="511141197">
      <w:bodyDiv w:val="1"/>
      <w:marLeft w:val="0"/>
      <w:marRight w:val="0"/>
      <w:marTop w:val="0"/>
      <w:marBottom w:val="0"/>
      <w:divBdr>
        <w:top w:val="none" w:sz="0" w:space="0" w:color="auto"/>
        <w:left w:val="none" w:sz="0" w:space="0" w:color="auto"/>
        <w:bottom w:val="none" w:sz="0" w:space="0" w:color="auto"/>
        <w:right w:val="none" w:sz="0" w:space="0" w:color="auto"/>
      </w:divBdr>
    </w:div>
    <w:div w:id="512844519">
      <w:bodyDiv w:val="1"/>
      <w:marLeft w:val="0"/>
      <w:marRight w:val="0"/>
      <w:marTop w:val="0"/>
      <w:marBottom w:val="0"/>
      <w:divBdr>
        <w:top w:val="none" w:sz="0" w:space="0" w:color="auto"/>
        <w:left w:val="none" w:sz="0" w:space="0" w:color="auto"/>
        <w:bottom w:val="none" w:sz="0" w:space="0" w:color="auto"/>
        <w:right w:val="none" w:sz="0" w:space="0" w:color="auto"/>
      </w:divBdr>
    </w:div>
    <w:div w:id="513691229">
      <w:bodyDiv w:val="1"/>
      <w:marLeft w:val="0"/>
      <w:marRight w:val="0"/>
      <w:marTop w:val="0"/>
      <w:marBottom w:val="0"/>
      <w:divBdr>
        <w:top w:val="none" w:sz="0" w:space="0" w:color="auto"/>
        <w:left w:val="none" w:sz="0" w:space="0" w:color="auto"/>
        <w:bottom w:val="none" w:sz="0" w:space="0" w:color="auto"/>
        <w:right w:val="none" w:sz="0" w:space="0" w:color="auto"/>
      </w:divBdr>
    </w:div>
    <w:div w:id="514543006">
      <w:bodyDiv w:val="1"/>
      <w:marLeft w:val="0"/>
      <w:marRight w:val="0"/>
      <w:marTop w:val="0"/>
      <w:marBottom w:val="0"/>
      <w:divBdr>
        <w:top w:val="none" w:sz="0" w:space="0" w:color="auto"/>
        <w:left w:val="none" w:sz="0" w:space="0" w:color="auto"/>
        <w:bottom w:val="none" w:sz="0" w:space="0" w:color="auto"/>
        <w:right w:val="none" w:sz="0" w:space="0" w:color="auto"/>
      </w:divBdr>
    </w:div>
    <w:div w:id="515925602">
      <w:bodyDiv w:val="1"/>
      <w:marLeft w:val="0"/>
      <w:marRight w:val="0"/>
      <w:marTop w:val="0"/>
      <w:marBottom w:val="0"/>
      <w:divBdr>
        <w:top w:val="none" w:sz="0" w:space="0" w:color="auto"/>
        <w:left w:val="none" w:sz="0" w:space="0" w:color="auto"/>
        <w:bottom w:val="none" w:sz="0" w:space="0" w:color="auto"/>
        <w:right w:val="none" w:sz="0" w:space="0" w:color="auto"/>
      </w:divBdr>
    </w:div>
    <w:div w:id="516115705">
      <w:bodyDiv w:val="1"/>
      <w:marLeft w:val="0"/>
      <w:marRight w:val="0"/>
      <w:marTop w:val="0"/>
      <w:marBottom w:val="0"/>
      <w:divBdr>
        <w:top w:val="none" w:sz="0" w:space="0" w:color="auto"/>
        <w:left w:val="none" w:sz="0" w:space="0" w:color="auto"/>
        <w:bottom w:val="none" w:sz="0" w:space="0" w:color="auto"/>
        <w:right w:val="none" w:sz="0" w:space="0" w:color="auto"/>
      </w:divBdr>
    </w:div>
    <w:div w:id="520895262">
      <w:bodyDiv w:val="1"/>
      <w:marLeft w:val="0"/>
      <w:marRight w:val="0"/>
      <w:marTop w:val="0"/>
      <w:marBottom w:val="0"/>
      <w:divBdr>
        <w:top w:val="none" w:sz="0" w:space="0" w:color="auto"/>
        <w:left w:val="none" w:sz="0" w:space="0" w:color="auto"/>
        <w:bottom w:val="none" w:sz="0" w:space="0" w:color="auto"/>
        <w:right w:val="none" w:sz="0" w:space="0" w:color="auto"/>
      </w:divBdr>
    </w:div>
    <w:div w:id="520900358">
      <w:bodyDiv w:val="1"/>
      <w:marLeft w:val="0"/>
      <w:marRight w:val="0"/>
      <w:marTop w:val="0"/>
      <w:marBottom w:val="0"/>
      <w:divBdr>
        <w:top w:val="none" w:sz="0" w:space="0" w:color="auto"/>
        <w:left w:val="none" w:sz="0" w:space="0" w:color="auto"/>
        <w:bottom w:val="none" w:sz="0" w:space="0" w:color="auto"/>
        <w:right w:val="none" w:sz="0" w:space="0" w:color="auto"/>
      </w:divBdr>
    </w:div>
    <w:div w:id="526018792">
      <w:bodyDiv w:val="1"/>
      <w:marLeft w:val="0"/>
      <w:marRight w:val="0"/>
      <w:marTop w:val="0"/>
      <w:marBottom w:val="0"/>
      <w:divBdr>
        <w:top w:val="none" w:sz="0" w:space="0" w:color="auto"/>
        <w:left w:val="none" w:sz="0" w:space="0" w:color="auto"/>
        <w:bottom w:val="none" w:sz="0" w:space="0" w:color="auto"/>
        <w:right w:val="none" w:sz="0" w:space="0" w:color="auto"/>
      </w:divBdr>
    </w:div>
    <w:div w:id="532691199">
      <w:bodyDiv w:val="1"/>
      <w:marLeft w:val="0"/>
      <w:marRight w:val="0"/>
      <w:marTop w:val="0"/>
      <w:marBottom w:val="0"/>
      <w:divBdr>
        <w:top w:val="none" w:sz="0" w:space="0" w:color="auto"/>
        <w:left w:val="none" w:sz="0" w:space="0" w:color="auto"/>
        <w:bottom w:val="none" w:sz="0" w:space="0" w:color="auto"/>
        <w:right w:val="none" w:sz="0" w:space="0" w:color="auto"/>
      </w:divBdr>
    </w:div>
    <w:div w:id="534275199">
      <w:bodyDiv w:val="1"/>
      <w:marLeft w:val="0"/>
      <w:marRight w:val="0"/>
      <w:marTop w:val="0"/>
      <w:marBottom w:val="0"/>
      <w:divBdr>
        <w:top w:val="none" w:sz="0" w:space="0" w:color="auto"/>
        <w:left w:val="none" w:sz="0" w:space="0" w:color="auto"/>
        <w:bottom w:val="none" w:sz="0" w:space="0" w:color="auto"/>
        <w:right w:val="none" w:sz="0" w:space="0" w:color="auto"/>
      </w:divBdr>
    </w:div>
    <w:div w:id="540674820">
      <w:bodyDiv w:val="1"/>
      <w:marLeft w:val="0"/>
      <w:marRight w:val="0"/>
      <w:marTop w:val="0"/>
      <w:marBottom w:val="0"/>
      <w:divBdr>
        <w:top w:val="none" w:sz="0" w:space="0" w:color="auto"/>
        <w:left w:val="none" w:sz="0" w:space="0" w:color="auto"/>
        <w:bottom w:val="none" w:sz="0" w:space="0" w:color="auto"/>
        <w:right w:val="none" w:sz="0" w:space="0" w:color="auto"/>
      </w:divBdr>
    </w:div>
    <w:div w:id="542789787">
      <w:bodyDiv w:val="1"/>
      <w:marLeft w:val="0"/>
      <w:marRight w:val="0"/>
      <w:marTop w:val="0"/>
      <w:marBottom w:val="0"/>
      <w:divBdr>
        <w:top w:val="none" w:sz="0" w:space="0" w:color="auto"/>
        <w:left w:val="none" w:sz="0" w:space="0" w:color="auto"/>
        <w:bottom w:val="none" w:sz="0" w:space="0" w:color="auto"/>
        <w:right w:val="none" w:sz="0" w:space="0" w:color="auto"/>
      </w:divBdr>
    </w:div>
    <w:div w:id="543369545">
      <w:bodyDiv w:val="1"/>
      <w:marLeft w:val="0"/>
      <w:marRight w:val="0"/>
      <w:marTop w:val="0"/>
      <w:marBottom w:val="0"/>
      <w:divBdr>
        <w:top w:val="none" w:sz="0" w:space="0" w:color="auto"/>
        <w:left w:val="none" w:sz="0" w:space="0" w:color="auto"/>
        <w:bottom w:val="none" w:sz="0" w:space="0" w:color="auto"/>
        <w:right w:val="none" w:sz="0" w:space="0" w:color="auto"/>
      </w:divBdr>
    </w:div>
    <w:div w:id="546840379">
      <w:bodyDiv w:val="1"/>
      <w:marLeft w:val="0"/>
      <w:marRight w:val="0"/>
      <w:marTop w:val="0"/>
      <w:marBottom w:val="0"/>
      <w:divBdr>
        <w:top w:val="none" w:sz="0" w:space="0" w:color="auto"/>
        <w:left w:val="none" w:sz="0" w:space="0" w:color="auto"/>
        <w:bottom w:val="none" w:sz="0" w:space="0" w:color="auto"/>
        <w:right w:val="none" w:sz="0" w:space="0" w:color="auto"/>
      </w:divBdr>
    </w:div>
    <w:div w:id="547113314">
      <w:bodyDiv w:val="1"/>
      <w:marLeft w:val="0"/>
      <w:marRight w:val="0"/>
      <w:marTop w:val="0"/>
      <w:marBottom w:val="0"/>
      <w:divBdr>
        <w:top w:val="none" w:sz="0" w:space="0" w:color="auto"/>
        <w:left w:val="none" w:sz="0" w:space="0" w:color="auto"/>
        <w:bottom w:val="none" w:sz="0" w:space="0" w:color="auto"/>
        <w:right w:val="none" w:sz="0" w:space="0" w:color="auto"/>
      </w:divBdr>
    </w:div>
    <w:div w:id="561864277">
      <w:bodyDiv w:val="1"/>
      <w:marLeft w:val="0"/>
      <w:marRight w:val="0"/>
      <w:marTop w:val="0"/>
      <w:marBottom w:val="0"/>
      <w:divBdr>
        <w:top w:val="none" w:sz="0" w:space="0" w:color="auto"/>
        <w:left w:val="none" w:sz="0" w:space="0" w:color="auto"/>
        <w:bottom w:val="none" w:sz="0" w:space="0" w:color="auto"/>
        <w:right w:val="none" w:sz="0" w:space="0" w:color="auto"/>
      </w:divBdr>
    </w:div>
    <w:div w:id="563368359">
      <w:bodyDiv w:val="1"/>
      <w:marLeft w:val="0"/>
      <w:marRight w:val="0"/>
      <w:marTop w:val="0"/>
      <w:marBottom w:val="0"/>
      <w:divBdr>
        <w:top w:val="none" w:sz="0" w:space="0" w:color="auto"/>
        <w:left w:val="none" w:sz="0" w:space="0" w:color="auto"/>
        <w:bottom w:val="none" w:sz="0" w:space="0" w:color="auto"/>
        <w:right w:val="none" w:sz="0" w:space="0" w:color="auto"/>
      </w:divBdr>
    </w:div>
    <w:div w:id="564990055">
      <w:bodyDiv w:val="1"/>
      <w:marLeft w:val="0"/>
      <w:marRight w:val="0"/>
      <w:marTop w:val="0"/>
      <w:marBottom w:val="0"/>
      <w:divBdr>
        <w:top w:val="none" w:sz="0" w:space="0" w:color="auto"/>
        <w:left w:val="none" w:sz="0" w:space="0" w:color="auto"/>
        <w:bottom w:val="none" w:sz="0" w:space="0" w:color="auto"/>
        <w:right w:val="none" w:sz="0" w:space="0" w:color="auto"/>
      </w:divBdr>
    </w:div>
    <w:div w:id="566382656">
      <w:bodyDiv w:val="1"/>
      <w:marLeft w:val="0"/>
      <w:marRight w:val="0"/>
      <w:marTop w:val="0"/>
      <w:marBottom w:val="0"/>
      <w:divBdr>
        <w:top w:val="none" w:sz="0" w:space="0" w:color="auto"/>
        <w:left w:val="none" w:sz="0" w:space="0" w:color="auto"/>
        <w:bottom w:val="none" w:sz="0" w:space="0" w:color="auto"/>
        <w:right w:val="none" w:sz="0" w:space="0" w:color="auto"/>
      </w:divBdr>
    </w:div>
    <w:div w:id="566460233">
      <w:bodyDiv w:val="1"/>
      <w:marLeft w:val="0"/>
      <w:marRight w:val="0"/>
      <w:marTop w:val="0"/>
      <w:marBottom w:val="0"/>
      <w:divBdr>
        <w:top w:val="none" w:sz="0" w:space="0" w:color="auto"/>
        <w:left w:val="none" w:sz="0" w:space="0" w:color="auto"/>
        <w:bottom w:val="none" w:sz="0" w:space="0" w:color="auto"/>
        <w:right w:val="none" w:sz="0" w:space="0" w:color="auto"/>
      </w:divBdr>
    </w:div>
    <w:div w:id="582223359">
      <w:bodyDiv w:val="1"/>
      <w:marLeft w:val="0"/>
      <w:marRight w:val="0"/>
      <w:marTop w:val="0"/>
      <w:marBottom w:val="0"/>
      <w:divBdr>
        <w:top w:val="none" w:sz="0" w:space="0" w:color="auto"/>
        <w:left w:val="none" w:sz="0" w:space="0" w:color="auto"/>
        <w:bottom w:val="none" w:sz="0" w:space="0" w:color="auto"/>
        <w:right w:val="none" w:sz="0" w:space="0" w:color="auto"/>
      </w:divBdr>
    </w:div>
    <w:div w:id="584067899">
      <w:bodyDiv w:val="1"/>
      <w:marLeft w:val="0"/>
      <w:marRight w:val="0"/>
      <w:marTop w:val="0"/>
      <w:marBottom w:val="0"/>
      <w:divBdr>
        <w:top w:val="none" w:sz="0" w:space="0" w:color="auto"/>
        <w:left w:val="none" w:sz="0" w:space="0" w:color="auto"/>
        <w:bottom w:val="none" w:sz="0" w:space="0" w:color="auto"/>
        <w:right w:val="none" w:sz="0" w:space="0" w:color="auto"/>
      </w:divBdr>
    </w:div>
    <w:div w:id="586571343">
      <w:bodyDiv w:val="1"/>
      <w:marLeft w:val="0"/>
      <w:marRight w:val="0"/>
      <w:marTop w:val="0"/>
      <w:marBottom w:val="0"/>
      <w:divBdr>
        <w:top w:val="none" w:sz="0" w:space="0" w:color="auto"/>
        <w:left w:val="none" w:sz="0" w:space="0" w:color="auto"/>
        <w:bottom w:val="none" w:sz="0" w:space="0" w:color="auto"/>
        <w:right w:val="none" w:sz="0" w:space="0" w:color="auto"/>
      </w:divBdr>
    </w:div>
    <w:div w:id="588581489">
      <w:bodyDiv w:val="1"/>
      <w:marLeft w:val="0"/>
      <w:marRight w:val="0"/>
      <w:marTop w:val="0"/>
      <w:marBottom w:val="0"/>
      <w:divBdr>
        <w:top w:val="none" w:sz="0" w:space="0" w:color="auto"/>
        <w:left w:val="none" w:sz="0" w:space="0" w:color="auto"/>
        <w:bottom w:val="none" w:sz="0" w:space="0" w:color="auto"/>
        <w:right w:val="none" w:sz="0" w:space="0" w:color="auto"/>
      </w:divBdr>
    </w:div>
    <w:div w:id="589970138">
      <w:bodyDiv w:val="1"/>
      <w:marLeft w:val="0"/>
      <w:marRight w:val="0"/>
      <w:marTop w:val="0"/>
      <w:marBottom w:val="0"/>
      <w:divBdr>
        <w:top w:val="none" w:sz="0" w:space="0" w:color="auto"/>
        <w:left w:val="none" w:sz="0" w:space="0" w:color="auto"/>
        <w:bottom w:val="none" w:sz="0" w:space="0" w:color="auto"/>
        <w:right w:val="none" w:sz="0" w:space="0" w:color="auto"/>
      </w:divBdr>
    </w:div>
    <w:div w:id="590941453">
      <w:bodyDiv w:val="1"/>
      <w:marLeft w:val="0"/>
      <w:marRight w:val="0"/>
      <w:marTop w:val="0"/>
      <w:marBottom w:val="0"/>
      <w:divBdr>
        <w:top w:val="none" w:sz="0" w:space="0" w:color="auto"/>
        <w:left w:val="none" w:sz="0" w:space="0" w:color="auto"/>
        <w:bottom w:val="none" w:sz="0" w:space="0" w:color="auto"/>
        <w:right w:val="none" w:sz="0" w:space="0" w:color="auto"/>
      </w:divBdr>
    </w:div>
    <w:div w:id="593981268">
      <w:bodyDiv w:val="1"/>
      <w:marLeft w:val="0"/>
      <w:marRight w:val="0"/>
      <w:marTop w:val="0"/>
      <w:marBottom w:val="0"/>
      <w:divBdr>
        <w:top w:val="none" w:sz="0" w:space="0" w:color="auto"/>
        <w:left w:val="none" w:sz="0" w:space="0" w:color="auto"/>
        <w:bottom w:val="none" w:sz="0" w:space="0" w:color="auto"/>
        <w:right w:val="none" w:sz="0" w:space="0" w:color="auto"/>
      </w:divBdr>
    </w:div>
    <w:div w:id="594246644">
      <w:bodyDiv w:val="1"/>
      <w:marLeft w:val="0"/>
      <w:marRight w:val="0"/>
      <w:marTop w:val="0"/>
      <w:marBottom w:val="0"/>
      <w:divBdr>
        <w:top w:val="none" w:sz="0" w:space="0" w:color="auto"/>
        <w:left w:val="none" w:sz="0" w:space="0" w:color="auto"/>
        <w:bottom w:val="none" w:sz="0" w:space="0" w:color="auto"/>
        <w:right w:val="none" w:sz="0" w:space="0" w:color="auto"/>
      </w:divBdr>
    </w:div>
    <w:div w:id="596521711">
      <w:bodyDiv w:val="1"/>
      <w:marLeft w:val="0"/>
      <w:marRight w:val="0"/>
      <w:marTop w:val="0"/>
      <w:marBottom w:val="0"/>
      <w:divBdr>
        <w:top w:val="none" w:sz="0" w:space="0" w:color="auto"/>
        <w:left w:val="none" w:sz="0" w:space="0" w:color="auto"/>
        <w:bottom w:val="none" w:sz="0" w:space="0" w:color="auto"/>
        <w:right w:val="none" w:sz="0" w:space="0" w:color="auto"/>
      </w:divBdr>
    </w:div>
    <w:div w:id="598103783">
      <w:bodyDiv w:val="1"/>
      <w:marLeft w:val="0"/>
      <w:marRight w:val="0"/>
      <w:marTop w:val="0"/>
      <w:marBottom w:val="0"/>
      <w:divBdr>
        <w:top w:val="none" w:sz="0" w:space="0" w:color="auto"/>
        <w:left w:val="none" w:sz="0" w:space="0" w:color="auto"/>
        <w:bottom w:val="none" w:sz="0" w:space="0" w:color="auto"/>
        <w:right w:val="none" w:sz="0" w:space="0" w:color="auto"/>
      </w:divBdr>
    </w:div>
    <w:div w:id="600063683">
      <w:bodyDiv w:val="1"/>
      <w:marLeft w:val="0"/>
      <w:marRight w:val="0"/>
      <w:marTop w:val="0"/>
      <w:marBottom w:val="0"/>
      <w:divBdr>
        <w:top w:val="none" w:sz="0" w:space="0" w:color="auto"/>
        <w:left w:val="none" w:sz="0" w:space="0" w:color="auto"/>
        <w:bottom w:val="none" w:sz="0" w:space="0" w:color="auto"/>
        <w:right w:val="none" w:sz="0" w:space="0" w:color="auto"/>
      </w:divBdr>
    </w:div>
    <w:div w:id="600645261">
      <w:bodyDiv w:val="1"/>
      <w:marLeft w:val="0"/>
      <w:marRight w:val="0"/>
      <w:marTop w:val="0"/>
      <w:marBottom w:val="0"/>
      <w:divBdr>
        <w:top w:val="none" w:sz="0" w:space="0" w:color="auto"/>
        <w:left w:val="none" w:sz="0" w:space="0" w:color="auto"/>
        <w:bottom w:val="none" w:sz="0" w:space="0" w:color="auto"/>
        <w:right w:val="none" w:sz="0" w:space="0" w:color="auto"/>
      </w:divBdr>
    </w:div>
    <w:div w:id="602567453">
      <w:bodyDiv w:val="1"/>
      <w:marLeft w:val="0"/>
      <w:marRight w:val="0"/>
      <w:marTop w:val="0"/>
      <w:marBottom w:val="0"/>
      <w:divBdr>
        <w:top w:val="none" w:sz="0" w:space="0" w:color="auto"/>
        <w:left w:val="none" w:sz="0" w:space="0" w:color="auto"/>
        <w:bottom w:val="none" w:sz="0" w:space="0" w:color="auto"/>
        <w:right w:val="none" w:sz="0" w:space="0" w:color="auto"/>
      </w:divBdr>
    </w:div>
    <w:div w:id="602997505">
      <w:bodyDiv w:val="1"/>
      <w:marLeft w:val="0"/>
      <w:marRight w:val="0"/>
      <w:marTop w:val="0"/>
      <w:marBottom w:val="0"/>
      <w:divBdr>
        <w:top w:val="none" w:sz="0" w:space="0" w:color="auto"/>
        <w:left w:val="none" w:sz="0" w:space="0" w:color="auto"/>
        <w:bottom w:val="none" w:sz="0" w:space="0" w:color="auto"/>
        <w:right w:val="none" w:sz="0" w:space="0" w:color="auto"/>
      </w:divBdr>
    </w:div>
    <w:div w:id="604772658">
      <w:bodyDiv w:val="1"/>
      <w:marLeft w:val="0"/>
      <w:marRight w:val="0"/>
      <w:marTop w:val="0"/>
      <w:marBottom w:val="0"/>
      <w:divBdr>
        <w:top w:val="none" w:sz="0" w:space="0" w:color="auto"/>
        <w:left w:val="none" w:sz="0" w:space="0" w:color="auto"/>
        <w:bottom w:val="none" w:sz="0" w:space="0" w:color="auto"/>
        <w:right w:val="none" w:sz="0" w:space="0" w:color="auto"/>
      </w:divBdr>
    </w:div>
    <w:div w:id="607737645">
      <w:bodyDiv w:val="1"/>
      <w:marLeft w:val="0"/>
      <w:marRight w:val="0"/>
      <w:marTop w:val="0"/>
      <w:marBottom w:val="0"/>
      <w:divBdr>
        <w:top w:val="none" w:sz="0" w:space="0" w:color="auto"/>
        <w:left w:val="none" w:sz="0" w:space="0" w:color="auto"/>
        <w:bottom w:val="none" w:sz="0" w:space="0" w:color="auto"/>
        <w:right w:val="none" w:sz="0" w:space="0" w:color="auto"/>
      </w:divBdr>
    </w:div>
    <w:div w:id="609168224">
      <w:bodyDiv w:val="1"/>
      <w:marLeft w:val="0"/>
      <w:marRight w:val="0"/>
      <w:marTop w:val="0"/>
      <w:marBottom w:val="0"/>
      <w:divBdr>
        <w:top w:val="none" w:sz="0" w:space="0" w:color="auto"/>
        <w:left w:val="none" w:sz="0" w:space="0" w:color="auto"/>
        <w:bottom w:val="none" w:sz="0" w:space="0" w:color="auto"/>
        <w:right w:val="none" w:sz="0" w:space="0" w:color="auto"/>
      </w:divBdr>
    </w:div>
    <w:div w:id="613248297">
      <w:bodyDiv w:val="1"/>
      <w:marLeft w:val="0"/>
      <w:marRight w:val="0"/>
      <w:marTop w:val="0"/>
      <w:marBottom w:val="0"/>
      <w:divBdr>
        <w:top w:val="none" w:sz="0" w:space="0" w:color="auto"/>
        <w:left w:val="none" w:sz="0" w:space="0" w:color="auto"/>
        <w:bottom w:val="none" w:sz="0" w:space="0" w:color="auto"/>
        <w:right w:val="none" w:sz="0" w:space="0" w:color="auto"/>
      </w:divBdr>
    </w:div>
    <w:div w:id="615139983">
      <w:bodyDiv w:val="1"/>
      <w:marLeft w:val="0"/>
      <w:marRight w:val="0"/>
      <w:marTop w:val="0"/>
      <w:marBottom w:val="0"/>
      <w:divBdr>
        <w:top w:val="none" w:sz="0" w:space="0" w:color="auto"/>
        <w:left w:val="none" w:sz="0" w:space="0" w:color="auto"/>
        <w:bottom w:val="none" w:sz="0" w:space="0" w:color="auto"/>
        <w:right w:val="none" w:sz="0" w:space="0" w:color="auto"/>
      </w:divBdr>
    </w:div>
    <w:div w:id="624969370">
      <w:bodyDiv w:val="1"/>
      <w:marLeft w:val="0"/>
      <w:marRight w:val="0"/>
      <w:marTop w:val="0"/>
      <w:marBottom w:val="0"/>
      <w:divBdr>
        <w:top w:val="none" w:sz="0" w:space="0" w:color="auto"/>
        <w:left w:val="none" w:sz="0" w:space="0" w:color="auto"/>
        <w:bottom w:val="none" w:sz="0" w:space="0" w:color="auto"/>
        <w:right w:val="none" w:sz="0" w:space="0" w:color="auto"/>
      </w:divBdr>
    </w:div>
    <w:div w:id="627200199">
      <w:bodyDiv w:val="1"/>
      <w:marLeft w:val="0"/>
      <w:marRight w:val="0"/>
      <w:marTop w:val="0"/>
      <w:marBottom w:val="0"/>
      <w:divBdr>
        <w:top w:val="none" w:sz="0" w:space="0" w:color="auto"/>
        <w:left w:val="none" w:sz="0" w:space="0" w:color="auto"/>
        <w:bottom w:val="none" w:sz="0" w:space="0" w:color="auto"/>
        <w:right w:val="none" w:sz="0" w:space="0" w:color="auto"/>
      </w:divBdr>
    </w:div>
    <w:div w:id="627397577">
      <w:bodyDiv w:val="1"/>
      <w:marLeft w:val="0"/>
      <w:marRight w:val="0"/>
      <w:marTop w:val="0"/>
      <w:marBottom w:val="0"/>
      <w:divBdr>
        <w:top w:val="none" w:sz="0" w:space="0" w:color="auto"/>
        <w:left w:val="none" w:sz="0" w:space="0" w:color="auto"/>
        <w:bottom w:val="none" w:sz="0" w:space="0" w:color="auto"/>
        <w:right w:val="none" w:sz="0" w:space="0" w:color="auto"/>
      </w:divBdr>
    </w:div>
    <w:div w:id="632714727">
      <w:bodyDiv w:val="1"/>
      <w:marLeft w:val="0"/>
      <w:marRight w:val="0"/>
      <w:marTop w:val="0"/>
      <w:marBottom w:val="0"/>
      <w:divBdr>
        <w:top w:val="none" w:sz="0" w:space="0" w:color="auto"/>
        <w:left w:val="none" w:sz="0" w:space="0" w:color="auto"/>
        <w:bottom w:val="none" w:sz="0" w:space="0" w:color="auto"/>
        <w:right w:val="none" w:sz="0" w:space="0" w:color="auto"/>
      </w:divBdr>
    </w:div>
    <w:div w:id="632834643">
      <w:bodyDiv w:val="1"/>
      <w:marLeft w:val="0"/>
      <w:marRight w:val="0"/>
      <w:marTop w:val="0"/>
      <w:marBottom w:val="0"/>
      <w:divBdr>
        <w:top w:val="none" w:sz="0" w:space="0" w:color="auto"/>
        <w:left w:val="none" w:sz="0" w:space="0" w:color="auto"/>
        <w:bottom w:val="none" w:sz="0" w:space="0" w:color="auto"/>
        <w:right w:val="none" w:sz="0" w:space="0" w:color="auto"/>
      </w:divBdr>
    </w:div>
    <w:div w:id="636567374">
      <w:bodyDiv w:val="1"/>
      <w:marLeft w:val="0"/>
      <w:marRight w:val="0"/>
      <w:marTop w:val="0"/>
      <w:marBottom w:val="0"/>
      <w:divBdr>
        <w:top w:val="none" w:sz="0" w:space="0" w:color="auto"/>
        <w:left w:val="none" w:sz="0" w:space="0" w:color="auto"/>
        <w:bottom w:val="none" w:sz="0" w:space="0" w:color="auto"/>
        <w:right w:val="none" w:sz="0" w:space="0" w:color="auto"/>
      </w:divBdr>
    </w:div>
    <w:div w:id="638799562">
      <w:bodyDiv w:val="1"/>
      <w:marLeft w:val="0"/>
      <w:marRight w:val="0"/>
      <w:marTop w:val="0"/>
      <w:marBottom w:val="0"/>
      <w:divBdr>
        <w:top w:val="none" w:sz="0" w:space="0" w:color="auto"/>
        <w:left w:val="none" w:sz="0" w:space="0" w:color="auto"/>
        <w:bottom w:val="none" w:sz="0" w:space="0" w:color="auto"/>
        <w:right w:val="none" w:sz="0" w:space="0" w:color="auto"/>
      </w:divBdr>
    </w:div>
    <w:div w:id="643001330">
      <w:bodyDiv w:val="1"/>
      <w:marLeft w:val="0"/>
      <w:marRight w:val="0"/>
      <w:marTop w:val="0"/>
      <w:marBottom w:val="0"/>
      <w:divBdr>
        <w:top w:val="none" w:sz="0" w:space="0" w:color="auto"/>
        <w:left w:val="none" w:sz="0" w:space="0" w:color="auto"/>
        <w:bottom w:val="none" w:sz="0" w:space="0" w:color="auto"/>
        <w:right w:val="none" w:sz="0" w:space="0" w:color="auto"/>
      </w:divBdr>
    </w:div>
    <w:div w:id="643507900">
      <w:bodyDiv w:val="1"/>
      <w:marLeft w:val="0"/>
      <w:marRight w:val="0"/>
      <w:marTop w:val="0"/>
      <w:marBottom w:val="0"/>
      <w:divBdr>
        <w:top w:val="none" w:sz="0" w:space="0" w:color="auto"/>
        <w:left w:val="none" w:sz="0" w:space="0" w:color="auto"/>
        <w:bottom w:val="none" w:sz="0" w:space="0" w:color="auto"/>
        <w:right w:val="none" w:sz="0" w:space="0" w:color="auto"/>
      </w:divBdr>
    </w:div>
    <w:div w:id="645743278">
      <w:bodyDiv w:val="1"/>
      <w:marLeft w:val="0"/>
      <w:marRight w:val="0"/>
      <w:marTop w:val="0"/>
      <w:marBottom w:val="0"/>
      <w:divBdr>
        <w:top w:val="none" w:sz="0" w:space="0" w:color="auto"/>
        <w:left w:val="none" w:sz="0" w:space="0" w:color="auto"/>
        <w:bottom w:val="none" w:sz="0" w:space="0" w:color="auto"/>
        <w:right w:val="none" w:sz="0" w:space="0" w:color="auto"/>
      </w:divBdr>
    </w:div>
    <w:div w:id="645819192">
      <w:bodyDiv w:val="1"/>
      <w:marLeft w:val="0"/>
      <w:marRight w:val="0"/>
      <w:marTop w:val="0"/>
      <w:marBottom w:val="0"/>
      <w:divBdr>
        <w:top w:val="none" w:sz="0" w:space="0" w:color="auto"/>
        <w:left w:val="none" w:sz="0" w:space="0" w:color="auto"/>
        <w:bottom w:val="none" w:sz="0" w:space="0" w:color="auto"/>
        <w:right w:val="none" w:sz="0" w:space="0" w:color="auto"/>
      </w:divBdr>
    </w:div>
    <w:div w:id="647056598">
      <w:bodyDiv w:val="1"/>
      <w:marLeft w:val="0"/>
      <w:marRight w:val="0"/>
      <w:marTop w:val="0"/>
      <w:marBottom w:val="0"/>
      <w:divBdr>
        <w:top w:val="none" w:sz="0" w:space="0" w:color="auto"/>
        <w:left w:val="none" w:sz="0" w:space="0" w:color="auto"/>
        <w:bottom w:val="none" w:sz="0" w:space="0" w:color="auto"/>
        <w:right w:val="none" w:sz="0" w:space="0" w:color="auto"/>
      </w:divBdr>
    </w:div>
    <w:div w:id="648171397">
      <w:bodyDiv w:val="1"/>
      <w:marLeft w:val="0"/>
      <w:marRight w:val="0"/>
      <w:marTop w:val="0"/>
      <w:marBottom w:val="0"/>
      <w:divBdr>
        <w:top w:val="none" w:sz="0" w:space="0" w:color="auto"/>
        <w:left w:val="none" w:sz="0" w:space="0" w:color="auto"/>
        <w:bottom w:val="none" w:sz="0" w:space="0" w:color="auto"/>
        <w:right w:val="none" w:sz="0" w:space="0" w:color="auto"/>
      </w:divBdr>
    </w:div>
    <w:div w:id="651061276">
      <w:bodyDiv w:val="1"/>
      <w:marLeft w:val="0"/>
      <w:marRight w:val="0"/>
      <w:marTop w:val="0"/>
      <w:marBottom w:val="0"/>
      <w:divBdr>
        <w:top w:val="none" w:sz="0" w:space="0" w:color="auto"/>
        <w:left w:val="none" w:sz="0" w:space="0" w:color="auto"/>
        <w:bottom w:val="none" w:sz="0" w:space="0" w:color="auto"/>
        <w:right w:val="none" w:sz="0" w:space="0" w:color="auto"/>
      </w:divBdr>
    </w:div>
    <w:div w:id="651830331">
      <w:bodyDiv w:val="1"/>
      <w:marLeft w:val="0"/>
      <w:marRight w:val="0"/>
      <w:marTop w:val="0"/>
      <w:marBottom w:val="0"/>
      <w:divBdr>
        <w:top w:val="none" w:sz="0" w:space="0" w:color="auto"/>
        <w:left w:val="none" w:sz="0" w:space="0" w:color="auto"/>
        <w:bottom w:val="none" w:sz="0" w:space="0" w:color="auto"/>
        <w:right w:val="none" w:sz="0" w:space="0" w:color="auto"/>
      </w:divBdr>
    </w:div>
    <w:div w:id="653023624">
      <w:bodyDiv w:val="1"/>
      <w:marLeft w:val="0"/>
      <w:marRight w:val="0"/>
      <w:marTop w:val="0"/>
      <w:marBottom w:val="0"/>
      <w:divBdr>
        <w:top w:val="none" w:sz="0" w:space="0" w:color="auto"/>
        <w:left w:val="none" w:sz="0" w:space="0" w:color="auto"/>
        <w:bottom w:val="none" w:sz="0" w:space="0" w:color="auto"/>
        <w:right w:val="none" w:sz="0" w:space="0" w:color="auto"/>
      </w:divBdr>
    </w:div>
    <w:div w:id="655302432">
      <w:bodyDiv w:val="1"/>
      <w:marLeft w:val="0"/>
      <w:marRight w:val="0"/>
      <w:marTop w:val="0"/>
      <w:marBottom w:val="0"/>
      <w:divBdr>
        <w:top w:val="none" w:sz="0" w:space="0" w:color="auto"/>
        <w:left w:val="none" w:sz="0" w:space="0" w:color="auto"/>
        <w:bottom w:val="none" w:sz="0" w:space="0" w:color="auto"/>
        <w:right w:val="none" w:sz="0" w:space="0" w:color="auto"/>
      </w:divBdr>
    </w:div>
    <w:div w:id="657266697">
      <w:bodyDiv w:val="1"/>
      <w:marLeft w:val="0"/>
      <w:marRight w:val="0"/>
      <w:marTop w:val="0"/>
      <w:marBottom w:val="0"/>
      <w:divBdr>
        <w:top w:val="none" w:sz="0" w:space="0" w:color="auto"/>
        <w:left w:val="none" w:sz="0" w:space="0" w:color="auto"/>
        <w:bottom w:val="none" w:sz="0" w:space="0" w:color="auto"/>
        <w:right w:val="none" w:sz="0" w:space="0" w:color="auto"/>
      </w:divBdr>
    </w:div>
    <w:div w:id="660086641">
      <w:bodyDiv w:val="1"/>
      <w:marLeft w:val="0"/>
      <w:marRight w:val="0"/>
      <w:marTop w:val="0"/>
      <w:marBottom w:val="0"/>
      <w:divBdr>
        <w:top w:val="none" w:sz="0" w:space="0" w:color="auto"/>
        <w:left w:val="none" w:sz="0" w:space="0" w:color="auto"/>
        <w:bottom w:val="none" w:sz="0" w:space="0" w:color="auto"/>
        <w:right w:val="none" w:sz="0" w:space="0" w:color="auto"/>
      </w:divBdr>
    </w:div>
    <w:div w:id="660157039">
      <w:bodyDiv w:val="1"/>
      <w:marLeft w:val="0"/>
      <w:marRight w:val="0"/>
      <w:marTop w:val="0"/>
      <w:marBottom w:val="0"/>
      <w:divBdr>
        <w:top w:val="none" w:sz="0" w:space="0" w:color="auto"/>
        <w:left w:val="none" w:sz="0" w:space="0" w:color="auto"/>
        <w:bottom w:val="none" w:sz="0" w:space="0" w:color="auto"/>
        <w:right w:val="none" w:sz="0" w:space="0" w:color="auto"/>
      </w:divBdr>
    </w:div>
    <w:div w:id="663897258">
      <w:bodyDiv w:val="1"/>
      <w:marLeft w:val="0"/>
      <w:marRight w:val="0"/>
      <w:marTop w:val="0"/>
      <w:marBottom w:val="0"/>
      <w:divBdr>
        <w:top w:val="none" w:sz="0" w:space="0" w:color="auto"/>
        <w:left w:val="none" w:sz="0" w:space="0" w:color="auto"/>
        <w:bottom w:val="none" w:sz="0" w:space="0" w:color="auto"/>
        <w:right w:val="none" w:sz="0" w:space="0" w:color="auto"/>
      </w:divBdr>
    </w:div>
    <w:div w:id="664431554">
      <w:bodyDiv w:val="1"/>
      <w:marLeft w:val="0"/>
      <w:marRight w:val="0"/>
      <w:marTop w:val="0"/>
      <w:marBottom w:val="0"/>
      <w:divBdr>
        <w:top w:val="none" w:sz="0" w:space="0" w:color="auto"/>
        <w:left w:val="none" w:sz="0" w:space="0" w:color="auto"/>
        <w:bottom w:val="none" w:sz="0" w:space="0" w:color="auto"/>
        <w:right w:val="none" w:sz="0" w:space="0" w:color="auto"/>
      </w:divBdr>
    </w:div>
    <w:div w:id="665211502">
      <w:bodyDiv w:val="1"/>
      <w:marLeft w:val="0"/>
      <w:marRight w:val="0"/>
      <w:marTop w:val="0"/>
      <w:marBottom w:val="0"/>
      <w:divBdr>
        <w:top w:val="none" w:sz="0" w:space="0" w:color="auto"/>
        <w:left w:val="none" w:sz="0" w:space="0" w:color="auto"/>
        <w:bottom w:val="none" w:sz="0" w:space="0" w:color="auto"/>
        <w:right w:val="none" w:sz="0" w:space="0" w:color="auto"/>
      </w:divBdr>
    </w:div>
    <w:div w:id="667902463">
      <w:bodyDiv w:val="1"/>
      <w:marLeft w:val="0"/>
      <w:marRight w:val="0"/>
      <w:marTop w:val="0"/>
      <w:marBottom w:val="0"/>
      <w:divBdr>
        <w:top w:val="none" w:sz="0" w:space="0" w:color="auto"/>
        <w:left w:val="none" w:sz="0" w:space="0" w:color="auto"/>
        <w:bottom w:val="none" w:sz="0" w:space="0" w:color="auto"/>
        <w:right w:val="none" w:sz="0" w:space="0" w:color="auto"/>
      </w:divBdr>
    </w:div>
    <w:div w:id="671110207">
      <w:bodyDiv w:val="1"/>
      <w:marLeft w:val="0"/>
      <w:marRight w:val="0"/>
      <w:marTop w:val="0"/>
      <w:marBottom w:val="0"/>
      <w:divBdr>
        <w:top w:val="none" w:sz="0" w:space="0" w:color="auto"/>
        <w:left w:val="none" w:sz="0" w:space="0" w:color="auto"/>
        <w:bottom w:val="none" w:sz="0" w:space="0" w:color="auto"/>
        <w:right w:val="none" w:sz="0" w:space="0" w:color="auto"/>
      </w:divBdr>
    </w:div>
    <w:div w:id="671955526">
      <w:bodyDiv w:val="1"/>
      <w:marLeft w:val="0"/>
      <w:marRight w:val="0"/>
      <w:marTop w:val="0"/>
      <w:marBottom w:val="0"/>
      <w:divBdr>
        <w:top w:val="none" w:sz="0" w:space="0" w:color="auto"/>
        <w:left w:val="none" w:sz="0" w:space="0" w:color="auto"/>
        <w:bottom w:val="none" w:sz="0" w:space="0" w:color="auto"/>
        <w:right w:val="none" w:sz="0" w:space="0" w:color="auto"/>
      </w:divBdr>
    </w:div>
    <w:div w:id="675183228">
      <w:bodyDiv w:val="1"/>
      <w:marLeft w:val="0"/>
      <w:marRight w:val="0"/>
      <w:marTop w:val="0"/>
      <w:marBottom w:val="0"/>
      <w:divBdr>
        <w:top w:val="none" w:sz="0" w:space="0" w:color="auto"/>
        <w:left w:val="none" w:sz="0" w:space="0" w:color="auto"/>
        <w:bottom w:val="none" w:sz="0" w:space="0" w:color="auto"/>
        <w:right w:val="none" w:sz="0" w:space="0" w:color="auto"/>
      </w:divBdr>
    </w:div>
    <w:div w:id="679435660">
      <w:bodyDiv w:val="1"/>
      <w:marLeft w:val="0"/>
      <w:marRight w:val="0"/>
      <w:marTop w:val="0"/>
      <w:marBottom w:val="0"/>
      <w:divBdr>
        <w:top w:val="none" w:sz="0" w:space="0" w:color="auto"/>
        <w:left w:val="none" w:sz="0" w:space="0" w:color="auto"/>
        <w:bottom w:val="none" w:sz="0" w:space="0" w:color="auto"/>
        <w:right w:val="none" w:sz="0" w:space="0" w:color="auto"/>
      </w:divBdr>
    </w:div>
    <w:div w:id="684404857">
      <w:bodyDiv w:val="1"/>
      <w:marLeft w:val="0"/>
      <w:marRight w:val="0"/>
      <w:marTop w:val="0"/>
      <w:marBottom w:val="0"/>
      <w:divBdr>
        <w:top w:val="none" w:sz="0" w:space="0" w:color="auto"/>
        <w:left w:val="none" w:sz="0" w:space="0" w:color="auto"/>
        <w:bottom w:val="none" w:sz="0" w:space="0" w:color="auto"/>
        <w:right w:val="none" w:sz="0" w:space="0" w:color="auto"/>
      </w:divBdr>
    </w:div>
    <w:div w:id="687873281">
      <w:bodyDiv w:val="1"/>
      <w:marLeft w:val="0"/>
      <w:marRight w:val="0"/>
      <w:marTop w:val="0"/>
      <w:marBottom w:val="0"/>
      <w:divBdr>
        <w:top w:val="none" w:sz="0" w:space="0" w:color="auto"/>
        <w:left w:val="none" w:sz="0" w:space="0" w:color="auto"/>
        <w:bottom w:val="none" w:sz="0" w:space="0" w:color="auto"/>
        <w:right w:val="none" w:sz="0" w:space="0" w:color="auto"/>
      </w:divBdr>
    </w:div>
    <w:div w:id="688261468">
      <w:bodyDiv w:val="1"/>
      <w:marLeft w:val="0"/>
      <w:marRight w:val="0"/>
      <w:marTop w:val="0"/>
      <w:marBottom w:val="0"/>
      <w:divBdr>
        <w:top w:val="none" w:sz="0" w:space="0" w:color="auto"/>
        <w:left w:val="none" w:sz="0" w:space="0" w:color="auto"/>
        <w:bottom w:val="none" w:sz="0" w:space="0" w:color="auto"/>
        <w:right w:val="none" w:sz="0" w:space="0" w:color="auto"/>
      </w:divBdr>
    </w:div>
    <w:div w:id="691883042">
      <w:bodyDiv w:val="1"/>
      <w:marLeft w:val="0"/>
      <w:marRight w:val="0"/>
      <w:marTop w:val="0"/>
      <w:marBottom w:val="0"/>
      <w:divBdr>
        <w:top w:val="none" w:sz="0" w:space="0" w:color="auto"/>
        <w:left w:val="none" w:sz="0" w:space="0" w:color="auto"/>
        <w:bottom w:val="none" w:sz="0" w:space="0" w:color="auto"/>
        <w:right w:val="none" w:sz="0" w:space="0" w:color="auto"/>
      </w:divBdr>
    </w:div>
    <w:div w:id="709065761">
      <w:bodyDiv w:val="1"/>
      <w:marLeft w:val="0"/>
      <w:marRight w:val="0"/>
      <w:marTop w:val="0"/>
      <w:marBottom w:val="0"/>
      <w:divBdr>
        <w:top w:val="none" w:sz="0" w:space="0" w:color="auto"/>
        <w:left w:val="none" w:sz="0" w:space="0" w:color="auto"/>
        <w:bottom w:val="none" w:sz="0" w:space="0" w:color="auto"/>
        <w:right w:val="none" w:sz="0" w:space="0" w:color="auto"/>
      </w:divBdr>
    </w:div>
    <w:div w:id="710111337">
      <w:bodyDiv w:val="1"/>
      <w:marLeft w:val="0"/>
      <w:marRight w:val="0"/>
      <w:marTop w:val="0"/>
      <w:marBottom w:val="0"/>
      <w:divBdr>
        <w:top w:val="none" w:sz="0" w:space="0" w:color="auto"/>
        <w:left w:val="none" w:sz="0" w:space="0" w:color="auto"/>
        <w:bottom w:val="none" w:sz="0" w:space="0" w:color="auto"/>
        <w:right w:val="none" w:sz="0" w:space="0" w:color="auto"/>
      </w:divBdr>
    </w:div>
    <w:div w:id="715201126">
      <w:bodyDiv w:val="1"/>
      <w:marLeft w:val="0"/>
      <w:marRight w:val="0"/>
      <w:marTop w:val="0"/>
      <w:marBottom w:val="0"/>
      <w:divBdr>
        <w:top w:val="none" w:sz="0" w:space="0" w:color="auto"/>
        <w:left w:val="none" w:sz="0" w:space="0" w:color="auto"/>
        <w:bottom w:val="none" w:sz="0" w:space="0" w:color="auto"/>
        <w:right w:val="none" w:sz="0" w:space="0" w:color="auto"/>
      </w:divBdr>
    </w:div>
    <w:div w:id="715860466">
      <w:bodyDiv w:val="1"/>
      <w:marLeft w:val="0"/>
      <w:marRight w:val="0"/>
      <w:marTop w:val="0"/>
      <w:marBottom w:val="0"/>
      <w:divBdr>
        <w:top w:val="none" w:sz="0" w:space="0" w:color="auto"/>
        <w:left w:val="none" w:sz="0" w:space="0" w:color="auto"/>
        <w:bottom w:val="none" w:sz="0" w:space="0" w:color="auto"/>
        <w:right w:val="none" w:sz="0" w:space="0" w:color="auto"/>
      </w:divBdr>
    </w:div>
    <w:div w:id="728725441">
      <w:bodyDiv w:val="1"/>
      <w:marLeft w:val="0"/>
      <w:marRight w:val="0"/>
      <w:marTop w:val="0"/>
      <w:marBottom w:val="0"/>
      <w:divBdr>
        <w:top w:val="none" w:sz="0" w:space="0" w:color="auto"/>
        <w:left w:val="none" w:sz="0" w:space="0" w:color="auto"/>
        <w:bottom w:val="none" w:sz="0" w:space="0" w:color="auto"/>
        <w:right w:val="none" w:sz="0" w:space="0" w:color="auto"/>
      </w:divBdr>
    </w:div>
    <w:div w:id="730545145">
      <w:bodyDiv w:val="1"/>
      <w:marLeft w:val="0"/>
      <w:marRight w:val="0"/>
      <w:marTop w:val="0"/>
      <w:marBottom w:val="0"/>
      <w:divBdr>
        <w:top w:val="none" w:sz="0" w:space="0" w:color="auto"/>
        <w:left w:val="none" w:sz="0" w:space="0" w:color="auto"/>
        <w:bottom w:val="none" w:sz="0" w:space="0" w:color="auto"/>
        <w:right w:val="none" w:sz="0" w:space="0" w:color="auto"/>
      </w:divBdr>
    </w:div>
    <w:div w:id="732897329">
      <w:bodyDiv w:val="1"/>
      <w:marLeft w:val="0"/>
      <w:marRight w:val="0"/>
      <w:marTop w:val="0"/>
      <w:marBottom w:val="0"/>
      <w:divBdr>
        <w:top w:val="none" w:sz="0" w:space="0" w:color="auto"/>
        <w:left w:val="none" w:sz="0" w:space="0" w:color="auto"/>
        <w:bottom w:val="none" w:sz="0" w:space="0" w:color="auto"/>
        <w:right w:val="none" w:sz="0" w:space="0" w:color="auto"/>
      </w:divBdr>
    </w:div>
    <w:div w:id="734855878">
      <w:bodyDiv w:val="1"/>
      <w:marLeft w:val="0"/>
      <w:marRight w:val="0"/>
      <w:marTop w:val="0"/>
      <w:marBottom w:val="0"/>
      <w:divBdr>
        <w:top w:val="none" w:sz="0" w:space="0" w:color="auto"/>
        <w:left w:val="none" w:sz="0" w:space="0" w:color="auto"/>
        <w:bottom w:val="none" w:sz="0" w:space="0" w:color="auto"/>
        <w:right w:val="none" w:sz="0" w:space="0" w:color="auto"/>
      </w:divBdr>
    </w:div>
    <w:div w:id="740102666">
      <w:bodyDiv w:val="1"/>
      <w:marLeft w:val="0"/>
      <w:marRight w:val="0"/>
      <w:marTop w:val="0"/>
      <w:marBottom w:val="0"/>
      <w:divBdr>
        <w:top w:val="none" w:sz="0" w:space="0" w:color="auto"/>
        <w:left w:val="none" w:sz="0" w:space="0" w:color="auto"/>
        <w:bottom w:val="none" w:sz="0" w:space="0" w:color="auto"/>
        <w:right w:val="none" w:sz="0" w:space="0" w:color="auto"/>
      </w:divBdr>
    </w:div>
    <w:div w:id="743260863">
      <w:bodyDiv w:val="1"/>
      <w:marLeft w:val="0"/>
      <w:marRight w:val="0"/>
      <w:marTop w:val="0"/>
      <w:marBottom w:val="0"/>
      <w:divBdr>
        <w:top w:val="none" w:sz="0" w:space="0" w:color="auto"/>
        <w:left w:val="none" w:sz="0" w:space="0" w:color="auto"/>
        <w:bottom w:val="none" w:sz="0" w:space="0" w:color="auto"/>
        <w:right w:val="none" w:sz="0" w:space="0" w:color="auto"/>
      </w:divBdr>
    </w:div>
    <w:div w:id="753892424">
      <w:bodyDiv w:val="1"/>
      <w:marLeft w:val="0"/>
      <w:marRight w:val="0"/>
      <w:marTop w:val="0"/>
      <w:marBottom w:val="0"/>
      <w:divBdr>
        <w:top w:val="none" w:sz="0" w:space="0" w:color="auto"/>
        <w:left w:val="none" w:sz="0" w:space="0" w:color="auto"/>
        <w:bottom w:val="none" w:sz="0" w:space="0" w:color="auto"/>
        <w:right w:val="none" w:sz="0" w:space="0" w:color="auto"/>
      </w:divBdr>
    </w:div>
    <w:div w:id="753941937">
      <w:bodyDiv w:val="1"/>
      <w:marLeft w:val="0"/>
      <w:marRight w:val="0"/>
      <w:marTop w:val="0"/>
      <w:marBottom w:val="0"/>
      <w:divBdr>
        <w:top w:val="none" w:sz="0" w:space="0" w:color="auto"/>
        <w:left w:val="none" w:sz="0" w:space="0" w:color="auto"/>
        <w:bottom w:val="none" w:sz="0" w:space="0" w:color="auto"/>
        <w:right w:val="none" w:sz="0" w:space="0" w:color="auto"/>
      </w:divBdr>
    </w:div>
    <w:div w:id="757098081">
      <w:bodyDiv w:val="1"/>
      <w:marLeft w:val="0"/>
      <w:marRight w:val="0"/>
      <w:marTop w:val="0"/>
      <w:marBottom w:val="0"/>
      <w:divBdr>
        <w:top w:val="none" w:sz="0" w:space="0" w:color="auto"/>
        <w:left w:val="none" w:sz="0" w:space="0" w:color="auto"/>
        <w:bottom w:val="none" w:sz="0" w:space="0" w:color="auto"/>
        <w:right w:val="none" w:sz="0" w:space="0" w:color="auto"/>
      </w:divBdr>
    </w:div>
    <w:div w:id="762259471">
      <w:bodyDiv w:val="1"/>
      <w:marLeft w:val="0"/>
      <w:marRight w:val="0"/>
      <w:marTop w:val="0"/>
      <w:marBottom w:val="0"/>
      <w:divBdr>
        <w:top w:val="none" w:sz="0" w:space="0" w:color="auto"/>
        <w:left w:val="none" w:sz="0" w:space="0" w:color="auto"/>
        <w:bottom w:val="none" w:sz="0" w:space="0" w:color="auto"/>
        <w:right w:val="none" w:sz="0" w:space="0" w:color="auto"/>
      </w:divBdr>
    </w:div>
    <w:div w:id="767845594">
      <w:bodyDiv w:val="1"/>
      <w:marLeft w:val="0"/>
      <w:marRight w:val="0"/>
      <w:marTop w:val="0"/>
      <w:marBottom w:val="0"/>
      <w:divBdr>
        <w:top w:val="none" w:sz="0" w:space="0" w:color="auto"/>
        <w:left w:val="none" w:sz="0" w:space="0" w:color="auto"/>
        <w:bottom w:val="none" w:sz="0" w:space="0" w:color="auto"/>
        <w:right w:val="none" w:sz="0" w:space="0" w:color="auto"/>
      </w:divBdr>
    </w:div>
    <w:div w:id="767847118">
      <w:bodyDiv w:val="1"/>
      <w:marLeft w:val="0"/>
      <w:marRight w:val="0"/>
      <w:marTop w:val="0"/>
      <w:marBottom w:val="0"/>
      <w:divBdr>
        <w:top w:val="none" w:sz="0" w:space="0" w:color="auto"/>
        <w:left w:val="none" w:sz="0" w:space="0" w:color="auto"/>
        <w:bottom w:val="none" w:sz="0" w:space="0" w:color="auto"/>
        <w:right w:val="none" w:sz="0" w:space="0" w:color="auto"/>
      </w:divBdr>
    </w:div>
    <w:div w:id="769737175">
      <w:bodyDiv w:val="1"/>
      <w:marLeft w:val="0"/>
      <w:marRight w:val="0"/>
      <w:marTop w:val="0"/>
      <w:marBottom w:val="0"/>
      <w:divBdr>
        <w:top w:val="none" w:sz="0" w:space="0" w:color="auto"/>
        <w:left w:val="none" w:sz="0" w:space="0" w:color="auto"/>
        <w:bottom w:val="none" w:sz="0" w:space="0" w:color="auto"/>
        <w:right w:val="none" w:sz="0" w:space="0" w:color="auto"/>
      </w:divBdr>
    </w:div>
    <w:div w:id="770009184">
      <w:bodyDiv w:val="1"/>
      <w:marLeft w:val="0"/>
      <w:marRight w:val="0"/>
      <w:marTop w:val="0"/>
      <w:marBottom w:val="0"/>
      <w:divBdr>
        <w:top w:val="none" w:sz="0" w:space="0" w:color="auto"/>
        <w:left w:val="none" w:sz="0" w:space="0" w:color="auto"/>
        <w:bottom w:val="none" w:sz="0" w:space="0" w:color="auto"/>
        <w:right w:val="none" w:sz="0" w:space="0" w:color="auto"/>
      </w:divBdr>
    </w:div>
    <w:div w:id="772168734">
      <w:bodyDiv w:val="1"/>
      <w:marLeft w:val="0"/>
      <w:marRight w:val="0"/>
      <w:marTop w:val="0"/>
      <w:marBottom w:val="0"/>
      <w:divBdr>
        <w:top w:val="none" w:sz="0" w:space="0" w:color="auto"/>
        <w:left w:val="none" w:sz="0" w:space="0" w:color="auto"/>
        <w:bottom w:val="none" w:sz="0" w:space="0" w:color="auto"/>
        <w:right w:val="none" w:sz="0" w:space="0" w:color="auto"/>
      </w:divBdr>
    </w:div>
    <w:div w:id="774204486">
      <w:bodyDiv w:val="1"/>
      <w:marLeft w:val="0"/>
      <w:marRight w:val="0"/>
      <w:marTop w:val="0"/>
      <w:marBottom w:val="0"/>
      <w:divBdr>
        <w:top w:val="none" w:sz="0" w:space="0" w:color="auto"/>
        <w:left w:val="none" w:sz="0" w:space="0" w:color="auto"/>
        <w:bottom w:val="none" w:sz="0" w:space="0" w:color="auto"/>
        <w:right w:val="none" w:sz="0" w:space="0" w:color="auto"/>
      </w:divBdr>
    </w:div>
    <w:div w:id="779104353">
      <w:bodyDiv w:val="1"/>
      <w:marLeft w:val="0"/>
      <w:marRight w:val="0"/>
      <w:marTop w:val="0"/>
      <w:marBottom w:val="0"/>
      <w:divBdr>
        <w:top w:val="none" w:sz="0" w:space="0" w:color="auto"/>
        <w:left w:val="none" w:sz="0" w:space="0" w:color="auto"/>
        <w:bottom w:val="none" w:sz="0" w:space="0" w:color="auto"/>
        <w:right w:val="none" w:sz="0" w:space="0" w:color="auto"/>
      </w:divBdr>
    </w:div>
    <w:div w:id="779760626">
      <w:bodyDiv w:val="1"/>
      <w:marLeft w:val="0"/>
      <w:marRight w:val="0"/>
      <w:marTop w:val="0"/>
      <w:marBottom w:val="0"/>
      <w:divBdr>
        <w:top w:val="none" w:sz="0" w:space="0" w:color="auto"/>
        <w:left w:val="none" w:sz="0" w:space="0" w:color="auto"/>
        <w:bottom w:val="none" w:sz="0" w:space="0" w:color="auto"/>
        <w:right w:val="none" w:sz="0" w:space="0" w:color="auto"/>
      </w:divBdr>
    </w:div>
    <w:div w:id="779952399">
      <w:bodyDiv w:val="1"/>
      <w:marLeft w:val="0"/>
      <w:marRight w:val="0"/>
      <w:marTop w:val="0"/>
      <w:marBottom w:val="0"/>
      <w:divBdr>
        <w:top w:val="none" w:sz="0" w:space="0" w:color="auto"/>
        <w:left w:val="none" w:sz="0" w:space="0" w:color="auto"/>
        <w:bottom w:val="none" w:sz="0" w:space="0" w:color="auto"/>
        <w:right w:val="none" w:sz="0" w:space="0" w:color="auto"/>
      </w:divBdr>
    </w:div>
    <w:div w:id="782387089">
      <w:bodyDiv w:val="1"/>
      <w:marLeft w:val="0"/>
      <w:marRight w:val="0"/>
      <w:marTop w:val="0"/>
      <w:marBottom w:val="0"/>
      <w:divBdr>
        <w:top w:val="none" w:sz="0" w:space="0" w:color="auto"/>
        <w:left w:val="none" w:sz="0" w:space="0" w:color="auto"/>
        <w:bottom w:val="none" w:sz="0" w:space="0" w:color="auto"/>
        <w:right w:val="none" w:sz="0" w:space="0" w:color="auto"/>
      </w:divBdr>
    </w:div>
    <w:div w:id="782772916">
      <w:bodyDiv w:val="1"/>
      <w:marLeft w:val="0"/>
      <w:marRight w:val="0"/>
      <w:marTop w:val="0"/>
      <w:marBottom w:val="0"/>
      <w:divBdr>
        <w:top w:val="none" w:sz="0" w:space="0" w:color="auto"/>
        <w:left w:val="none" w:sz="0" w:space="0" w:color="auto"/>
        <w:bottom w:val="none" w:sz="0" w:space="0" w:color="auto"/>
        <w:right w:val="none" w:sz="0" w:space="0" w:color="auto"/>
      </w:divBdr>
    </w:div>
    <w:div w:id="784080268">
      <w:bodyDiv w:val="1"/>
      <w:marLeft w:val="0"/>
      <w:marRight w:val="0"/>
      <w:marTop w:val="0"/>
      <w:marBottom w:val="0"/>
      <w:divBdr>
        <w:top w:val="none" w:sz="0" w:space="0" w:color="auto"/>
        <w:left w:val="none" w:sz="0" w:space="0" w:color="auto"/>
        <w:bottom w:val="none" w:sz="0" w:space="0" w:color="auto"/>
        <w:right w:val="none" w:sz="0" w:space="0" w:color="auto"/>
      </w:divBdr>
    </w:div>
    <w:div w:id="786512686">
      <w:bodyDiv w:val="1"/>
      <w:marLeft w:val="0"/>
      <w:marRight w:val="0"/>
      <w:marTop w:val="0"/>
      <w:marBottom w:val="0"/>
      <w:divBdr>
        <w:top w:val="none" w:sz="0" w:space="0" w:color="auto"/>
        <w:left w:val="none" w:sz="0" w:space="0" w:color="auto"/>
        <w:bottom w:val="none" w:sz="0" w:space="0" w:color="auto"/>
        <w:right w:val="none" w:sz="0" w:space="0" w:color="auto"/>
      </w:divBdr>
    </w:div>
    <w:div w:id="787358499">
      <w:bodyDiv w:val="1"/>
      <w:marLeft w:val="0"/>
      <w:marRight w:val="0"/>
      <w:marTop w:val="0"/>
      <w:marBottom w:val="0"/>
      <w:divBdr>
        <w:top w:val="none" w:sz="0" w:space="0" w:color="auto"/>
        <w:left w:val="none" w:sz="0" w:space="0" w:color="auto"/>
        <w:bottom w:val="none" w:sz="0" w:space="0" w:color="auto"/>
        <w:right w:val="none" w:sz="0" w:space="0" w:color="auto"/>
      </w:divBdr>
    </w:div>
    <w:div w:id="787747887">
      <w:bodyDiv w:val="1"/>
      <w:marLeft w:val="0"/>
      <w:marRight w:val="0"/>
      <w:marTop w:val="0"/>
      <w:marBottom w:val="0"/>
      <w:divBdr>
        <w:top w:val="none" w:sz="0" w:space="0" w:color="auto"/>
        <w:left w:val="none" w:sz="0" w:space="0" w:color="auto"/>
        <w:bottom w:val="none" w:sz="0" w:space="0" w:color="auto"/>
        <w:right w:val="none" w:sz="0" w:space="0" w:color="auto"/>
      </w:divBdr>
    </w:div>
    <w:div w:id="788625313">
      <w:bodyDiv w:val="1"/>
      <w:marLeft w:val="0"/>
      <w:marRight w:val="0"/>
      <w:marTop w:val="0"/>
      <w:marBottom w:val="0"/>
      <w:divBdr>
        <w:top w:val="none" w:sz="0" w:space="0" w:color="auto"/>
        <w:left w:val="none" w:sz="0" w:space="0" w:color="auto"/>
        <w:bottom w:val="none" w:sz="0" w:space="0" w:color="auto"/>
        <w:right w:val="none" w:sz="0" w:space="0" w:color="auto"/>
      </w:divBdr>
    </w:div>
    <w:div w:id="793912165">
      <w:bodyDiv w:val="1"/>
      <w:marLeft w:val="0"/>
      <w:marRight w:val="0"/>
      <w:marTop w:val="0"/>
      <w:marBottom w:val="0"/>
      <w:divBdr>
        <w:top w:val="none" w:sz="0" w:space="0" w:color="auto"/>
        <w:left w:val="none" w:sz="0" w:space="0" w:color="auto"/>
        <w:bottom w:val="none" w:sz="0" w:space="0" w:color="auto"/>
        <w:right w:val="none" w:sz="0" w:space="0" w:color="auto"/>
      </w:divBdr>
    </w:div>
    <w:div w:id="796146330">
      <w:bodyDiv w:val="1"/>
      <w:marLeft w:val="0"/>
      <w:marRight w:val="0"/>
      <w:marTop w:val="0"/>
      <w:marBottom w:val="0"/>
      <w:divBdr>
        <w:top w:val="none" w:sz="0" w:space="0" w:color="auto"/>
        <w:left w:val="none" w:sz="0" w:space="0" w:color="auto"/>
        <w:bottom w:val="none" w:sz="0" w:space="0" w:color="auto"/>
        <w:right w:val="none" w:sz="0" w:space="0" w:color="auto"/>
      </w:divBdr>
    </w:div>
    <w:div w:id="796991239">
      <w:bodyDiv w:val="1"/>
      <w:marLeft w:val="0"/>
      <w:marRight w:val="0"/>
      <w:marTop w:val="0"/>
      <w:marBottom w:val="0"/>
      <w:divBdr>
        <w:top w:val="none" w:sz="0" w:space="0" w:color="auto"/>
        <w:left w:val="none" w:sz="0" w:space="0" w:color="auto"/>
        <w:bottom w:val="none" w:sz="0" w:space="0" w:color="auto"/>
        <w:right w:val="none" w:sz="0" w:space="0" w:color="auto"/>
      </w:divBdr>
    </w:div>
    <w:div w:id="803891728">
      <w:bodyDiv w:val="1"/>
      <w:marLeft w:val="0"/>
      <w:marRight w:val="0"/>
      <w:marTop w:val="0"/>
      <w:marBottom w:val="0"/>
      <w:divBdr>
        <w:top w:val="none" w:sz="0" w:space="0" w:color="auto"/>
        <w:left w:val="none" w:sz="0" w:space="0" w:color="auto"/>
        <w:bottom w:val="none" w:sz="0" w:space="0" w:color="auto"/>
        <w:right w:val="none" w:sz="0" w:space="0" w:color="auto"/>
      </w:divBdr>
    </w:div>
    <w:div w:id="804347015">
      <w:bodyDiv w:val="1"/>
      <w:marLeft w:val="0"/>
      <w:marRight w:val="0"/>
      <w:marTop w:val="0"/>
      <w:marBottom w:val="0"/>
      <w:divBdr>
        <w:top w:val="none" w:sz="0" w:space="0" w:color="auto"/>
        <w:left w:val="none" w:sz="0" w:space="0" w:color="auto"/>
        <w:bottom w:val="none" w:sz="0" w:space="0" w:color="auto"/>
        <w:right w:val="none" w:sz="0" w:space="0" w:color="auto"/>
      </w:divBdr>
    </w:div>
    <w:div w:id="807090639">
      <w:bodyDiv w:val="1"/>
      <w:marLeft w:val="0"/>
      <w:marRight w:val="0"/>
      <w:marTop w:val="0"/>
      <w:marBottom w:val="0"/>
      <w:divBdr>
        <w:top w:val="none" w:sz="0" w:space="0" w:color="auto"/>
        <w:left w:val="none" w:sz="0" w:space="0" w:color="auto"/>
        <w:bottom w:val="none" w:sz="0" w:space="0" w:color="auto"/>
        <w:right w:val="none" w:sz="0" w:space="0" w:color="auto"/>
      </w:divBdr>
    </w:div>
    <w:div w:id="807284291">
      <w:bodyDiv w:val="1"/>
      <w:marLeft w:val="0"/>
      <w:marRight w:val="0"/>
      <w:marTop w:val="0"/>
      <w:marBottom w:val="0"/>
      <w:divBdr>
        <w:top w:val="none" w:sz="0" w:space="0" w:color="auto"/>
        <w:left w:val="none" w:sz="0" w:space="0" w:color="auto"/>
        <w:bottom w:val="none" w:sz="0" w:space="0" w:color="auto"/>
        <w:right w:val="none" w:sz="0" w:space="0" w:color="auto"/>
      </w:divBdr>
    </w:div>
    <w:div w:id="807673484">
      <w:bodyDiv w:val="1"/>
      <w:marLeft w:val="0"/>
      <w:marRight w:val="0"/>
      <w:marTop w:val="0"/>
      <w:marBottom w:val="0"/>
      <w:divBdr>
        <w:top w:val="none" w:sz="0" w:space="0" w:color="auto"/>
        <w:left w:val="none" w:sz="0" w:space="0" w:color="auto"/>
        <w:bottom w:val="none" w:sz="0" w:space="0" w:color="auto"/>
        <w:right w:val="none" w:sz="0" w:space="0" w:color="auto"/>
      </w:divBdr>
    </w:div>
    <w:div w:id="811873377">
      <w:bodyDiv w:val="1"/>
      <w:marLeft w:val="0"/>
      <w:marRight w:val="0"/>
      <w:marTop w:val="0"/>
      <w:marBottom w:val="0"/>
      <w:divBdr>
        <w:top w:val="none" w:sz="0" w:space="0" w:color="auto"/>
        <w:left w:val="none" w:sz="0" w:space="0" w:color="auto"/>
        <w:bottom w:val="none" w:sz="0" w:space="0" w:color="auto"/>
        <w:right w:val="none" w:sz="0" w:space="0" w:color="auto"/>
      </w:divBdr>
    </w:div>
    <w:div w:id="817502252">
      <w:bodyDiv w:val="1"/>
      <w:marLeft w:val="0"/>
      <w:marRight w:val="0"/>
      <w:marTop w:val="0"/>
      <w:marBottom w:val="0"/>
      <w:divBdr>
        <w:top w:val="none" w:sz="0" w:space="0" w:color="auto"/>
        <w:left w:val="none" w:sz="0" w:space="0" w:color="auto"/>
        <w:bottom w:val="none" w:sz="0" w:space="0" w:color="auto"/>
        <w:right w:val="none" w:sz="0" w:space="0" w:color="auto"/>
      </w:divBdr>
    </w:div>
    <w:div w:id="818115158">
      <w:bodyDiv w:val="1"/>
      <w:marLeft w:val="0"/>
      <w:marRight w:val="0"/>
      <w:marTop w:val="0"/>
      <w:marBottom w:val="0"/>
      <w:divBdr>
        <w:top w:val="none" w:sz="0" w:space="0" w:color="auto"/>
        <w:left w:val="none" w:sz="0" w:space="0" w:color="auto"/>
        <w:bottom w:val="none" w:sz="0" w:space="0" w:color="auto"/>
        <w:right w:val="none" w:sz="0" w:space="0" w:color="auto"/>
      </w:divBdr>
    </w:div>
    <w:div w:id="822812590">
      <w:bodyDiv w:val="1"/>
      <w:marLeft w:val="0"/>
      <w:marRight w:val="0"/>
      <w:marTop w:val="0"/>
      <w:marBottom w:val="0"/>
      <w:divBdr>
        <w:top w:val="none" w:sz="0" w:space="0" w:color="auto"/>
        <w:left w:val="none" w:sz="0" w:space="0" w:color="auto"/>
        <w:bottom w:val="none" w:sz="0" w:space="0" w:color="auto"/>
        <w:right w:val="none" w:sz="0" w:space="0" w:color="auto"/>
      </w:divBdr>
    </w:div>
    <w:div w:id="826242722">
      <w:bodyDiv w:val="1"/>
      <w:marLeft w:val="0"/>
      <w:marRight w:val="0"/>
      <w:marTop w:val="0"/>
      <w:marBottom w:val="0"/>
      <w:divBdr>
        <w:top w:val="none" w:sz="0" w:space="0" w:color="auto"/>
        <w:left w:val="none" w:sz="0" w:space="0" w:color="auto"/>
        <w:bottom w:val="none" w:sz="0" w:space="0" w:color="auto"/>
        <w:right w:val="none" w:sz="0" w:space="0" w:color="auto"/>
      </w:divBdr>
    </w:div>
    <w:div w:id="827130383">
      <w:bodyDiv w:val="1"/>
      <w:marLeft w:val="0"/>
      <w:marRight w:val="0"/>
      <w:marTop w:val="0"/>
      <w:marBottom w:val="0"/>
      <w:divBdr>
        <w:top w:val="none" w:sz="0" w:space="0" w:color="auto"/>
        <w:left w:val="none" w:sz="0" w:space="0" w:color="auto"/>
        <w:bottom w:val="none" w:sz="0" w:space="0" w:color="auto"/>
        <w:right w:val="none" w:sz="0" w:space="0" w:color="auto"/>
      </w:divBdr>
    </w:div>
    <w:div w:id="829827800">
      <w:bodyDiv w:val="1"/>
      <w:marLeft w:val="0"/>
      <w:marRight w:val="0"/>
      <w:marTop w:val="0"/>
      <w:marBottom w:val="0"/>
      <w:divBdr>
        <w:top w:val="none" w:sz="0" w:space="0" w:color="auto"/>
        <w:left w:val="none" w:sz="0" w:space="0" w:color="auto"/>
        <w:bottom w:val="none" w:sz="0" w:space="0" w:color="auto"/>
        <w:right w:val="none" w:sz="0" w:space="0" w:color="auto"/>
      </w:divBdr>
    </w:div>
    <w:div w:id="830876792">
      <w:bodyDiv w:val="1"/>
      <w:marLeft w:val="0"/>
      <w:marRight w:val="0"/>
      <w:marTop w:val="0"/>
      <w:marBottom w:val="0"/>
      <w:divBdr>
        <w:top w:val="none" w:sz="0" w:space="0" w:color="auto"/>
        <w:left w:val="none" w:sz="0" w:space="0" w:color="auto"/>
        <w:bottom w:val="none" w:sz="0" w:space="0" w:color="auto"/>
        <w:right w:val="none" w:sz="0" w:space="0" w:color="auto"/>
      </w:divBdr>
    </w:div>
    <w:div w:id="832262794">
      <w:bodyDiv w:val="1"/>
      <w:marLeft w:val="0"/>
      <w:marRight w:val="0"/>
      <w:marTop w:val="0"/>
      <w:marBottom w:val="0"/>
      <w:divBdr>
        <w:top w:val="none" w:sz="0" w:space="0" w:color="auto"/>
        <w:left w:val="none" w:sz="0" w:space="0" w:color="auto"/>
        <w:bottom w:val="none" w:sz="0" w:space="0" w:color="auto"/>
        <w:right w:val="none" w:sz="0" w:space="0" w:color="auto"/>
      </w:divBdr>
    </w:div>
    <w:div w:id="833908985">
      <w:bodyDiv w:val="1"/>
      <w:marLeft w:val="0"/>
      <w:marRight w:val="0"/>
      <w:marTop w:val="0"/>
      <w:marBottom w:val="0"/>
      <w:divBdr>
        <w:top w:val="none" w:sz="0" w:space="0" w:color="auto"/>
        <w:left w:val="none" w:sz="0" w:space="0" w:color="auto"/>
        <w:bottom w:val="none" w:sz="0" w:space="0" w:color="auto"/>
        <w:right w:val="none" w:sz="0" w:space="0" w:color="auto"/>
      </w:divBdr>
    </w:div>
    <w:div w:id="843546365">
      <w:bodyDiv w:val="1"/>
      <w:marLeft w:val="0"/>
      <w:marRight w:val="0"/>
      <w:marTop w:val="0"/>
      <w:marBottom w:val="0"/>
      <w:divBdr>
        <w:top w:val="none" w:sz="0" w:space="0" w:color="auto"/>
        <w:left w:val="none" w:sz="0" w:space="0" w:color="auto"/>
        <w:bottom w:val="none" w:sz="0" w:space="0" w:color="auto"/>
        <w:right w:val="none" w:sz="0" w:space="0" w:color="auto"/>
      </w:divBdr>
    </w:div>
    <w:div w:id="843712525">
      <w:bodyDiv w:val="1"/>
      <w:marLeft w:val="0"/>
      <w:marRight w:val="0"/>
      <w:marTop w:val="0"/>
      <w:marBottom w:val="0"/>
      <w:divBdr>
        <w:top w:val="none" w:sz="0" w:space="0" w:color="auto"/>
        <w:left w:val="none" w:sz="0" w:space="0" w:color="auto"/>
        <w:bottom w:val="none" w:sz="0" w:space="0" w:color="auto"/>
        <w:right w:val="none" w:sz="0" w:space="0" w:color="auto"/>
      </w:divBdr>
    </w:div>
    <w:div w:id="843782698">
      <w:bodyDiv w:val="1"/>
      <w:marLeft w:val="0"/>
      <w:marRight w:val="0"/>
      <w:marTop w:val="0"/>
      <w:marBottom w:val="0"/>
      <w:divBdr>
        <w:top w:val="none" w:sz="0" w:space="0" w:color="auto"/>
        <w:left w:val="none" w:sz="0" w:space="0" w:color="auto"/>
        <w:bottom w:val="none" w:sz="0" w:space="0" w:color="auto"/>
        <w:right w:val="none" w:sz="0" w:space="0" w:color="auto"/>
      </w:divBdr>
    </w:div>
    <w:div w:id="852570922">
      <w:bodyDiv w:val="1"/>
      <w:marLeft w:val="0"/>
      <w:marRight w:val="0"/>
      <w:marTop w:val="0"/>
      <w:marBottom w:val="0"/>
      <w:divBdr>
        <w:top w:val="none" w:sz="0" w:space="0" w:color="auto"/>
        <w:left w:val="none" w:sz="0" w:space="0" w:color="auto"/>
        <w:bottom w:val="none" w:sz="0" w:space="0" w:color="auto"/>
        <w:right w:val="none" w:sz="0" w:space="0" w:color="auto"/>
      </w:divBdr>
    </w:div>
    <w:div w:id="859509423">
      <w:bodyDiv w:val="1"/>
      <w:marLeft w:val="0"/>
      <w:marRight w:val="0"/>
      <w:marTop w:val="0"/>
      <w:marBottom w:val="0"/>
      <w:divBdr>
        <w:top w:val="none" w:sz="0" w:space="0" w:color="auto"/>
        <w:left w:val="none" w:sz="0" w:space="0" w:color="auto"/>
        <w:bottom w:val="none" w:sz="0" w:space="0" w:color="auto"/>
        <w:right w:val="none" w:sz="0" w:space="0" w:color="auto"/>
      </w:divBdr>
    </w:div>
    <w:div w:id="859590187">
      <w:bodyDiv w:val="1"/>
      <w:marLeft w:val="0"/>
      <w:marRight w:val="0"/>
      <w:marTop w:val="0"/>
      <w:marBottom w:val="0"/>
      <w:divBdr>
        <w:top w:val="none" w:sz="0" w:space="0" w:color="auto"/>
        <w:left w:val="none" w:sz="0" w:space="0" w:color="auto"/>
        <w:bottom w:val="none" w:sz="0" w:space="0" w:color="auto"/>
        <w:right w:val="none" w:sz="0" w:space="0" w:color="auto"/>
      </w:divBdr>
    </w:div>
    <w:div w:id="861362616">
      <w:bodyDiv w:val="1"/>
      <w:marLeft w:val="0"/>
      <w:marRight w:val="0"/>
      <w:marTop w:val="0"/>
      <w:marBottom w:val="0"/>
      <w:divBdr>
        <w:top w:val="none" w:sz="0" w:space="0" w:color="auto"/>
        <w:left w:val="none" w:sz="0" w:space="0" w:color="auto"/>
        <w:bottom w:val="none" w:sz="0" w:space="0" w:color="auto"/>
        <w:right w:val="none" w:sz="0" w:space="0" w:color="auto"/>
      </w:divBdr>
    </w:div>
    <w:div w:id="864367727">
      <w:bodyDiv w:val="1"/>
      <w:marLeft w:val="0"/>
      <w:marRight w:val="0"/>
      <w:marTop w:val="0"/>
      <w:marBottom w:val="0"/>
      <w:divBdr>
        <w:top w:val="none" w:sz="0" w:space="0" w:color="auto"/>
        <w:left w:val="none" w:sz="0" w:space="0" w:color="auto"/>
        <w:bottom w:val="none" w:sz="0" w:space="0" w:color="auto"/>
        <w:right w:val="none" w:sz="0" w:space="0" w:color="auto"/>
      </w:divBdr>
    </w:div>
    <w:div w:id="864826286">
      <w:bodyDiv w:val="1"/>
      <w:marLeft w:val="0"/>
      <w:marRight w:val="0"/>
      <w:marTop w:val="0"/>
      <w:marBottom w:val="0"/>
      <w:divBdr>
        <w:top w:val="none" w:sz="0" w:space="0" w:color="auto"/>
        <w:left w:val="none" w:sz="0" w:space="0" w:color="auto"/>
        <w:bottom w:val="none" w:sz="0" w:space="0" w:color="auto"/>
        <w:right w:val="none" w:sz="0" w:space="0" w:color="auto"/>
      </w:divBdr>
    </w:div>
    <w:div w:id="867376204">
      <w:bodyDiv w:val="1"/>
      <w:marLeft w:val="0"/>
      <w:marRight w:val="0"/>
      <w:marTop w:val="0"/>
      <w:marBottom w:val="0"/>
      <w:divBdr>
        <w:top w:val="none" w:sz="0" w:space="0" w:color="auto"/>
        <w:left w:val="none" w:sz="0" w:space="0" w:color="auto"/>
        <w:bottom w:val="none" w:sz="0" w:space="0" w:color="auto"/>
        <w:right w:val="none" w:sz="0" w:space="0" w:color="auto"/>
      </w:divBdr>
    </w:div>
    <w:div w:id="868955027">
      <w:bodyDiv w:val="1"/>
      <w:marLeft w:val="0"/>
      <w:marRight w:val="0"/>
      <w:marTop w:val="0"/>
      <w:marBottom w:val="0"/>
      <w:divBdr>
        <w:top w:val="none" w:sz="0" w:space="0" w:color="auto"/>
        <w:left w:val="none" w:sz="0" w:space="0" w:color="auto"/>
        <w:bottom w:val="none" w:sz="0" w:space="0" w:color="auto"/>
        <w:right w:val="none" w:sz="0" w:space="0" w:color="auto"/>
      </w:divBdr>
    </w:div>
    <w:div w:id="869537832">
      <w:bodyDiv w:val="1"/>
      <w:marLeft w:val="0"/>
      <w:marRight w:val="0"/>
      <w:marTop w:val="0"/>
      <w:marBottom w:val="0"/>
      <w:divBdr>
        <w:top w:val="none" w:sz="0" w:space="0" w:color="auto"/>
        <w:left w:val="none" w:sz="0" w:space="0" w:color="auto"/>
        <w:bottom w:val="none" w:sz="0" w:space="0" w:color="auto"/>
        <w:right w:val="none" w:sz="0" w:space="0" w:color="auto"/>
      </w:divBdr>
    </w:div>
    <w:div w:id="874389723">
      <w:bodyDiv w:val="1"/>
      <w:marLeft w:val="0"/>
      <w:marRight w:val="0"/>
      <w:marTop w:val="0"/>
      <w:marBottom w:val="0"/>
      <w:divBdr>
        <w:top w:val="none" w:sz="0" w:space="0" w:color="auto"/>
        <w:left w:val="none" w:sz="0" w:space="0" w:color="auto"/>
        <w:bottom w:val="none" w:sz="0" w:space="0" w:color="auto"/>
        <w:right w:val="none" w:sz="0" w:space="0" w:color="auto"/>
      </w:divBdr>
    </w:div>
    <w:div w:id="874394466">
      <w:bodyDiv w:val="1"/>
      <w:marLeft w:val="0"/>
      <w:marRight w:val="0"/>
      <w:marTop w:val="0"/>
      <w:marBottom w:val="0"/>
      <w:divBdr>
        <w:top w:val="none" w:sz="0" w:space="0" w:color="auto"/>
        <w:left w:val="none" w:sz="0" w:space="0" w:color="auto"/>
        <w:bottom w:val="none" w:sz="0" w:space="0" w:color="auto"/>
        <w:right w:val="none" w:sz="0" w:space="0" w:color="auto"/>
      </w:divBdr>
    </w:div>
    <w:div w:id="875505124">
      <w:bodyDiv w:val="1"/>
      <w:marLeft w:val="0"/>
      <w:marRight w:val="0"/>
      <w:marTop w:val="0"/>
      <w:marBottom w:val="0"/>
      <w:divBdr>
        <w:top w:val="none" w:sz="0" w:space="0" w:color="auto"/>
        <w:left w:val="none" w:sz="0" w:space="0" w:color="auto"/>
        <w:bottom w:val="none" w:sz="0" w:space="0" w:color="auto"/>
        <w:right w:val="none" w:sz="0" w:space="0" w:color="auto"/>
      </w:divBdr>
    </w:div>
    <w:div w:id="876700022">
      <w:bodyDiv w:val="1"/>
      <w:marLeft w:val="0"/>
      <w:marRight w:val="0"/>
      <w:marTop w:val="0"/>
      <w:marBottom w:val="0"/>
      <w:divBdr>
        <w:top w:val="none" w:sz="0" w:space="0" w:color="auto"/>
        <w:left w:val="none" w:sz="0" w:space="0" w:color="auto"/>
        <w:bottom w:val="none" w:sz="0" w:space="0" w:color="auto"/>
        <w:right w:val="none" w:sz="0" w:space="0" w:color="auto"/>
      </w:divBdr>
    </w:div>
    <w:div w:id="876816692">
      <w:bodyDiv w:val="1"/>
      <w:marLeft w:val="0"/>
      <w:marRight w:val="0"/>
      <w:marTop w:val="0"/>
      <w:marBottom w:val="0"/>
      <w:divBdr>
        <w:top w:val="none" w:sz="0" w:space="0" w:color="auto"/>
        <w:left w:val="none" w:sz="0" w:space="0" w:color="auto"/>
        <w:bottom w:val="none" w:sz="0" w:space="0" w:color="auto"/>
        <w:right w:val="none" w:sz="0" w:space="0" w:color="auto"/>
      </w:divBdr>
    </w:div>
    <w:div w:id="877284313">
      <w:bodyDiv w:val="1"/>
      <w:marLeft w:val="0"/>
      <w:marRight w:val="0"/>
      <w:marTop w:val="0"/>
      <w:marBottom w:val="0"/>
      <w:divBdr>
        <w:top w:val="none" w:sz="0" w:space="0" w:color="auto"/>
        <w:left w:val="none" w:sz="0" w:space="0" w:color="auto"/>
        <w:bottom w:val="none" w:sz="0" w:space="0" w:color="auto"/>
        <w:right w:val="none" w:sz="0" w:space="0" w:color="auto"/>
      </w:divBdr>
    </w:div>
    <w:div w:id="878248422">
      <w:bodyDiv w:val="1"/>
      <w:marLeft w:val="0"/>
      <w:marRight w:val="0"/>
      <w:marTop w:val="0"/>
      <w:marBottom w:val="0"/>
      <w:divBdr>
        <w:top w:val="none" w:sz="0" w:space="0" w:color="auto"/>
        <w:left w:val="none" w:sz="0" w:space="0" w:color="auto"/>
        <w:bottom w:val="none" w:sz="0" w:space="0" w:color="auto"/>
        <w:right w:val="none" w:sz="0" w:space="0" w:color="auto"/>
      </w:divBdr>
    </w:div>
    <w:div w:id="891039500">
      <w:bodyDiv w:val="1"/>
      <w:marLeft w:val="0"/>
      <w:marRight w:val="0"/>
      <w:marTop w:val="0"/>
      <w:marBottom w:val="0"/>
      <w:divBdr>
        <w:top w:val="none" w:sz="0" w:space="0" w:color="auto"/>
        <w:left w:val="none" w:sz="0" w:space="0" w:color="auto"/>
        <w:bottom w:val="none" w:sz="0" w:space="0" w:color="auto"/>
        <w:right w:val="none" w:sz="0" w:space="0" w:color="auto"/>
      </w:divBdr>
    </w:div>
    <w:div w:id="902065688">
      <w:bodyDiv w:val="1"/>
      <w:marLeft w:val="0"/>
      <w:marRight w:val="0"/>
      <w:marTop w:val="0"/>
      <w:marBottom w:val="0"/>
      <w:divBdr>
        <w:top w:val="none" w:sz="0" w:space="0" w:color="auto"/>
        <w:left w:val="none" w:sz="0" w:space="0" w:color="auto"/>
        <w:bottom w:val="none" w:sz="0" w:space="0" w:color="auto"/>
        <w:right w:val="none" w:sz="0" w:space="0" w:color="auto"/>
      </w:divBdr>
    </w:div>
    <w:div w:id="904681899">
      <w:bodyDiv w:val="1"/>
      <w:marLeft w:val="0"/>
      <w:marRight w:val="0"/>
      <w:marTop w:val="0"/>
      <w:marBottom w:val="0"/>
      <w:divBdr>
        <w:top w:val="none" w:sz="0" w:space="0" w:color="auto"/>
        <w:left w:val="none" w:sz="0" w:space="0" w:color="auto"/>
        <w:bottom w:val="none" w:sz="0" w:space="0" w:color="auto"/>
        <w:right w:val="none" w:sz="0" w:space="0" w:color="auto"/>
      </w:divBdr>
    </w:div>
    <w:div w:id="904952033">
      <w:bodyDiv w:val="1"/>
      <w:marLeft w:val="0"/>
      <w:marRight w:val="0"/>
      <w:marTop w:val="0"/>
      <w:marBottom w:val="0"/>
      <w:divBdr>
        <w:top w:val="none" w:sz="0" w:space="0" w:color="auto"/>
        <w:left w:val="none" w:sz="0" w:space="0" w:color="auto"/>
        <w:bottom w:val="none" w:sz="0" w:space="0" w:color="auto"/>
        <w:right w:val="none" w:sz="0" w:space="0" w:color="auto"/>
      </w:divBdr>
    </w:div>
    <w:div w:id="906375496">
      <w:bodyDiv w:val="1"/>
      <w:marLeft w:val="0"/>
      <w:marRight w:val="0"/>
      <w:marTop w:val="0"/>
      <w:marBottom w:val="0"/>
      <w:divBdr>
        <w:top w:val="none" w:sz="0" w:space="0" w:color="auto"/>
        <w:left w:val="none" w:sz="0" w:space="0" w:color="auto"/>
        <w:bottom w:val="none" w:sz="0" w:space="0" w:color="auto"/>
        <w:right w:val="none" w:sz="0" w:space="0" w:color="auto"/>
      </w:divBdr>
    </w:div>
    <w:div w:id="909266370">
      <w:bodyDiv w:val="1"/>
      <w:marLeft w:val="0"/>
      <w:marRight w:val="0"/>
      <w:marTop w:val="0"/>
      <w:marBottom w:val="0"/>
      <w:divBdr>
        <w:top w:val="none" w:sz="0" w:space="0" w:color="auto"/>
        <w:left w:val="none" w:sz="0" w:space="0" w:color="auto"/>
        <w:bottom w:val="none" w:sz="0" w:space="0" w:color="auto"/>
        <w:right w:val="none" w:sz="0" w:space="0" w:color="auto"/>
      </w:divBdr>
    </w:div>
    <w:div w:id="917597390">
      <w:bodyDiv w:val="1"/>
      <w:marLeft w:val="0"/>
      <w:marRight w:val="0"/>
      <w:marTop w:val="0"/>
      <w:marBottom w:val="0"/>
      <w:divBdr>
        <w:top w:val="none" w:sz="0" w:space="0" w:color="auto"/>
        <w:left w:val="none" w:sz="0" w:space="0" w:color="auto"/>
        <w:bottom w:val="none" w:sz="0" w:space="0" w:color="auto"/>
        <w:right w:val="none" w:sz="0" w:space="0" w:color="auto"/>
      </w:divBdr>
    </w:div>
    <w:div w:id="924680114">
      <w:bodyDiv w:val="1"/>
      <w:marLeft w:val="0"/>
      <w:marRight w:val="0"/>
      <w:marTop w:val="0"/>
      <w:marBottom w:val="0"/>
      <w:divBdr>
        <w:top w:val="none" w:sz="0" w:space="0" w:color="auto"/>
        <w:left w:val="none" w:sz="0" w:space="0" w:color="auto"/>
        <w:bottom w:val="none" w:sz="0" w:space="0" w:color="auto"/>
        <w:right w:val="none" w:sz="0" w:space="0" w:color="auto"/>
      </w:divBdr>
    </w:div>
    <w:div w:id="925579056">
      <w:bodyDiv w:val="1"/>
      <w:marLeft w:val="0"/>
      <w:marRight w:val="0"/>
      <w:marTop w:val="0"/>
      <w:marBottom w:val="0"/>
      <w:divBdr>
        <w:top w:val="none" w:sz="0" w:space="0" w:color="auto"/>
        <w:left w:val="none" w:sz="0" w:space="0" w:color="auto"/>
        <w:bottom w:val="none" w:sz="0" w:space="0" w:color="auto"/>
        <w:right w:val="none" w:sz="0" w:space="0" w:color="auto"/>
      </w:divBdr>
    </w:div>
    <w:div w:id="926839259">
      <w:bodyDiv w:val="1"/>
      <w:marLeft w:val="0"/>
      <w:marRight w:val="0"/>
      <w:marTop w:val="0"/>
      <w:marBottom w:val="0"/>
      <w:divBdr>
        <w:top w:val="none" w:sz="0" w:space="0" w:color="auto"/>
        <w:left w:val="none" w:sz="0" w:space="0" w:color="auto"/>
        <w:bottom w:val="none" w:sz="0" w:space="0" w:color="auto"/>
        <w:right w:val="none" w:sz="0" w:space="0" w:color="auto"/>
      </w:divBdr>
    </w:div>
    <w:div w:id="926885546">
      <w:bodyDiv w:val="1"/>
      <w:marLeft w:val="0"/>
      <w:marRight w:val="0"/>
      <w:marTop w:val="0"/>
      <w:marBottom w:val="0"/>
      <w:divBdr>
        <w:top w:val="none" w:sz="0" w:space="0" w:color="auto"/>
        <w:left w:val="none" w:sz="0" w:space="0" w:color="auto"/>
        <w:bottom w:val="none" w:sz="0" w:space="0" w:color="auto"/>
        <w:right w:val="none" w:sz="0" w:space="0" w:color="auto"/>
      </w:divBdr>
    </w:div>
    <w:div w:id="930352558">
      <w:bodyDiv w:val="1"/>
      <w:marLeft w:val="0"/>
      <w:marRight w:val="0"/>
      <w:marTop w:val="0"/>
      <w:marBottom w:val="0"/>
      <w:divBdr>
        <w:top w:val="none" w:sz="0" w:space="0" w:color="auto"/>
        <w:left w:val="none" w:sz="0" w:space="0" w:color="auto"/>
        <w:bottom w:val="none" w:sz="0" w:space="0" w:color="auto"/>
        <w:right w:val="none" w:sz="0" w:space="0" w:color="auto"/>
      </w:divBdr>
    </w:div>
    <w:div w:id="933588226">
      <w:bodyDiv w:val="1"/>
      <w:marLeft w:val="0"/>
      <w:marRight w:val="0"/>
      <w:marTop w:val="0"/>
      <w:marBottom w:val="0"/>
      <w:divBdr>
        <w:top w:val="none" w:sz="0" w:space="0" w:color="auto"/>
        <w:left w:val="none" w:sz="0" w:space="0" w:color="auto"/>
        <w:bottom w:val="none" w:sz="0" w:space="0" w:color="auto"/>
        <w:right w:val="none" w:sz="0" w:space="0" w:color="auto"/>
      </w:divBdr>
    </w:div>
    <w:div w:id="936248956">
      <w:bodyDiv w:val="1"/>
      <w:marLeft w:val="0"/>
      <w:marRight w:val="0"/>
      <w:marTop w:val="0"/>
      <w:marBottom w:val="0"/>
      <w:divBdr>
        <w:top w:val="none" w:sz="0" w:space="0" w:color="auto"/>
        <w:left w:val="none" w:sz="0" w:space="0" w:color="auto"/>
        <w:bottom w:val="none" w:sz="0" w:space="0" w:color="auto"/>
        <w:right w:val="none" w:sz="0" w:space="0" w:color="auto"/>
      </w:divBdr>
    </w:div>
    <w:div w:id="941496905">
      <w:bodyDiv w:val="1"/>
      <w:marLeft w:val="0"/>
      <w:marRight w:val="0"/>
      <w:marTop w:val="0"/>
      <w:marBottom w:val="0"/>
      <w:divBdr>
        <w:top w:val="none" w:sz="0" w:space="0" w:color="auto"/>
        <w:left w:val="none" w:sz="0" w:space="0" w:color="auto"/>
        <w:bottom w:val="none" w:sz="0" w:space="0" w:color="auto"/>
        <w:right w:val="none" w:sz="0" w:space="0" w:color="auto"/>
      </w:divBdr>
    </w:div>
    <w:div w:id="945188739">
      <w:bodyDiv w:val="1"/>
      <w:marLeft w:val="0"/>
      <w:marRight w:val="0"/>
      <w:marTop w:val="0"/>
      <w:marBottom w:val="0"/>
      <w:divBdr>
        <w:top w:val="none" w:sz="0" w:space="0" w:color="auto"/>
        <w:left w:val="none" w:sz="0" w:space="0" w:color="auto"/>
        <w:bottom w:val="none" w:sz="0" w:space="0" w:color="auto"/>
        <w:right w:val="none" w:sz="0" w:space="0" w:color="auto"/>
      </w:divBdr>
    </w:div>
    <w:div w:id="954944400">
      <w:bodyDiv w:val="1"/>
      <w:marLeft w:val="0"/>
      <w:marRight w:val="0"/>
      <w:marTop w:val="0"/>
      <w:marBottom w:val="0"/>
      <w:divBdr>
        <w:top w:val="none" w:sz="0" w:space="0" w:color="auto"/>
        <w:left w:val="none" w:sz="0" w:space="0" w:color="auto"/>
        <w:bottom w:val="none" w:sz="0" w:space="0" w:color="auto"/>
        <w:right w:val="none" w:sz="0" w:space="0" w:color="auto"/>
      </w:divBdr>
    </w:div>
    <w:div w:id="956332231">
      <w:bodyDiv w:val="1"/>
      <w:marLeft w:val="0"/>
      <w:marRight w:val="0"/>
      <w:marTop w:val="0"/>
      <w:marBottom w:val="0"/>
      <w:divBdr>
        <w:top w:val="none" w:sz="0" w:space="0" w:color="auto"/>
        <w:left w:val="none" w:sz="0" w:space="0" w:color="auto"/>
        <w:bottom w:val="none" w:sz="0" w:space="0" w:color="auto"/>
        <w:right w:val="none" w:sz="0" w:space="0" w:color="auto"/>
      </w:divBdr>
    </w:div>
    <w:div w:id="961154979">
      <w:bodyDiv w:val="1"/>
      <w:marLeft w:val="0"/>
      <w:marRight w:val="0"/>
      <w:marTop w:val="0"/>
      <w:marBottom w:val="0"/>
      <w:divBdr>
        <w:top w:val="none" w:sz="0" w:space="0" w:color="auto"/>
        <w:left w:val="none" w:sz="0" w:space="0" w:color="auto"/>
        <w:bottom w:val="none" w:sz="0" w:space="0" w:color="auto"/>
        <w:right w:val="none" w:sz="0" w:space="0" w:color="auto"/>
      </w:divBdr>
    </w:div>
    <w:div w:id="962031342">
      <w:bodyDiv w:val="1"/>
      <w:marLeft w:val="0"/>
      <w:marRight w:val="0"/>
      <w:marTop w:val="0"/>
      <w:marBottom w:val="0"/>
      <w:divBdr>
        <w:top w:val="none" w:sz="0" w:space="0" w:color="auto"/>
        <w:left w:val="none" w:sz="0" w:space="0" w:color="auto"/>
        <w:bottom w:val="none" w:sz="0" w:space="0" w:color="auto"/>
        <w:right w:val="none" w:sz="0" w:space="0" w:color="auto"/>
      </w:divBdr>
    </w:div>
    <w:div w:id="967396897">
      <w:bodyDiv w:val="1"/>
      <w:marLeft w:val="0"/>
      <w:marRight w:val="0"/>
      <w:marTop w:val="0"/>
      <w:marBottom w:val="0"/>
      <w:divBdr>
        <w:top w:val="none" w:sz="0" w:space="0" w:color="auto"/>
        <w:left w:val="none" w:sz="0" w:space="0" w:color="auto"/>
        <w:bottom w:val="none" w:sz="0" w:space="0" w:color="auto"/>
        <w:right w:val="none" w:sz="0" w:space="0" w:color="auto"/>
      </w:divBdr>
    </w:div>
    <w:div w:id="969047638">
      <w:bodyDiv w:val="1"/>
      <w:marLeft w:val="0"/>
      <w:marRight w:val="0"/>
      <w:marTop w:val="0"/>
      <w:marBottom w:val="0"/>
      <w:divBdr>
        <w:top w:val="none" w:sz="0" w:space="0" w:color="auto"/>
        <w:left w:val="none" w:sz="0" w:space="0" w:color="auto"/>
        <w:bottom w:val="none" w:sz="0" w:space="0" w:color="auto"/>
        <w:right w:val="none" w:sz="0" w:space="0" w:color="auto"/>
      </w:divBdr>
    </w:div>
    <w:div w:id="969240854">
      <w:bodyDiv w:val="1"/>
      <w:marLeft w:val="0"/>
      <w:marRight w:val="0"/>
      <w:marTop w:val="0"/>
      <w:marBottom w:val="0"/>
      <w:divBdr>
        <w:top w:val="none" w:sz="0" w:space="0" w:color="auto"/>
        <w:left w:val="none" w:sz="0" w:space="0" w:color="auto"/>
        <w:bottom w:val="none" w:sz="0" w:space="0" w:color="auto"/>
        <w:right w:val="none" w:sz="0" w:space="0" w:color="auto"/>
      </w:divBdr>
    </w:div>
    <w:div w:id="969941740">
      <w:bodyDiv w:val="1"/>
      <w:marLeft w:val="0"/>
      <w:marRight w:val="0"/>
      <w:marTop w:val="0"/>
      <w:marBottom w:val="0"/>
      <w:divBdr>
        <w:top w:val="none" w:sz="0" w:space="0" w:color="auto"/>
        <w:left w:val="none" w:sz="0" w:space="0" w:color="auto"/>
        <w:bottom w:val="none" w:sz="0" w:space="0" w:color="auto"/>
        <w:right w:val="none" w:sz="0" w:space="0" w:color="auto"/>
      </w:divBdr>
    </w:div>
    <w:div w:id="970862539">
      <w:bodyDiv w:val="1"/>
      <w:marLeft w:val="0"/>
      <w:marRight w:val="0"/>
      <w:marTop w:val="0"/>
      <w:marBottom w:val="0"/>
      <w:divBdr>
        <w:top w:val="none" w:sz="0" w:space="0" w:color="auto"/>
        <w:left w:val="none" w:sz="0" w:space="0" w:color="auto"/>
        <w:bottom w:val="none" w:sz="0" w:space="0" w:color="auto"/>
        <w:right w:val="none" w:sz="0" w:space="0" w:color="auto"/>
      </w:divBdr>
    </w:div>
    <w:div w:id="971641163">
      <w:bodyDiv w:val="1"/>
      <w:marLeft w:val="0"/>
      <w:marRight w:val="0"/>
      <w:marTop w:val="0"/>
      <w:marBottom w:val="0"/>
      <w:divBdr>
        <w:top w:val="none" w:sz="0" w:space="0" w:color="auto"/>
        <w:left w:val="none" w:sz="0" w:space="0" w:color="auto"/>
        <w:bottom w:val="none" w:sz="0" w:space="0" w:color="auto"/>
        <w:right w:val="none" w:sz="0" w:space="0" w:color="auto"/>
      </w:divBdr>
    </w:div>
    <w:div w:id="972370973">
      <w:bodyDiv w:val="1"/>
      <w:marLeft w:val="0"/>
      <w:marRight w:val="0"/>
      <w:marTop w:val="0"/>
      <w:marBottom w:val="0"/>
      <w:divBdr>
        <w:top w:val="none" w:sz="0" w:space="0" w:color="auto"/>
        <w:left w:val="none" w:sz="0" w:space="0" w:color="auto"/>
        <w:bottom w:val="none" w:sz="0" w:space="0" w:color="auto"/>
        <w:right w:val="none" w:sz="0" w:space="0" w:color="auto"/>
      </w:divBdr>
    </w:div>
    <w:div w:id="972709135">
      <w:bodyDiv w:val="1"/>
      <w:marLeft w:val="0"/>
      <w:marRight w:val="0"/>
      <w:marTop w:val="0"/>
      <w:marBottom w:val="0"/>
      <w:divBdr>
        <w:top w:val="none" w:sz="0" w:space="0" w:color="auto"/>
        <w:left w:val="none" w:sz="0" w:space="0" w:color="auto"/>
        <w:bottom w:val="none" w:sz="0" w:space="0" w:color="auto"/>
        <w:right w:val="none" w:sz="0" w:space="0" w:color="auto"/>
      </w:divBdr>
    </w:div>
    <w:div w:id="973683180">
      <w:bodyDiv w:val="1"/>
      <w:marLeft w:val="0"/>
      <w:marRight w:val="0"/>
      <w:marTop w:val="0"/>
      <w:marBottom w:val="0"/>
      <w:divBdr>
        <w:top w:val="none" w:sz="0" w:space="0" w:color="auto"/>
        <w:left w:val="none" w:sz="0" w:space="0" w:color="auto"/>
        <w:bottom w:val="none" w:sz="0" w:space="0" w:color="auto"/>
        <w:right w:val="none" w:sz="0" w:space="0" w:color="auto"/>
      </w:divBdr>
    </w:div>
    <w:div w:id="974137925">
      <w:bodyDiv w:val="1"/>
      <w:marLeft w:val="0"/>
      <w:marRight w:val="0"/>
      <w:marTop w:val="0"/>
      <w:marBottom w:val="0"/>
      <w:divBdr>
        <w:top w:val="none" w:sz="0" w:space="0" w:color="auto"/>
        <w:left w:val="none" w:sz="0" w:space="0" w:color="auto"/>
        <w:bottom w:val="none" w:sz="0" w:space="0" w:color="auto"/>
        <w:right w:val="none" w:sz="0" w:space="0" w:color="auto"/>
      </w:divBdr>
    </w:div>
    <w:div w:id="975715730">
      <w:bodyDiv w:val="1"/>
      <w:marLeft w:val="0"/>
      <w:marRight w:val="0"/>
      <w:marTop w:val="0"/>
      <w:marBottom w:val="0"/>
      <w:divBdr>
        <w:top w:val="none" w:sz="0" w:space="0" w:color="auto"/>
        <w:left w:val="none" w:sz="0" w:space="0" w:color="auto"/>
        <w:bottom w:val="none" w:sz="0" w:space="0" w:color="auto"/>
        <w:right w:val="none" w:sz="0" w:space="0" w:color="auto"/>
      </w:divBdr>
    </w:div>
    <w:div w:id="981469388">
      <w:bodyDiv w:val="1"/>
      <w:marLeft w:val="0"/>
      <w:marRight w:val="0"/>
      <w:marTop w:val="0"/>
      <w:marBottom w:val="0"/>
      <w:divBdr>
        <w:top w:val="none" w:sz="0" w:space="0" w:color="auto"/>
        <w:left w:val="none" w:sz="0" w:space="0" w:color="auto"/>
        <w:bottom w:val="none" w:sz="0" w:space="0" w:color="auto"/>
        <w:right w:val="none" w:sz="0" w:space="0" w:color="auto"/>
      </w:divBdr>
    </w:div>
    <w:div w:id="984241359">
      <w:bodyDiv w:val="1"/>
      <w:marLeft w:val="0"/>
      <w:marRight w:val="0"/>
      <w:marTop w:val="0"/>
      <w:marBottom w:val="0"/>
      <w:divBdr>
        <w:top w:val="none" w:sz="0" w:space="0" w:color="auto"/>
        <w:left w:val="none" w:sz="0" w:space="0" w:color="auto"/>
        <w:bottom w:val="none" w:sz="0" w:space="0" w:color="auto"/>
        <w:right w:val="none" w:sz="0" w:space="0" w:color="auto"/>
      </w:divBdr>
    </w:div>
    <w:div w:id="987634846">
      <w:bodyDiv w:val="1"/>
      <w:marLeft w:val="0"/>
      <w:marRight w:val="0"/>
      <w:marTop w:val="0"/>
      <w:marBottom w:val="0"/>
      <w:divBdr>
        <w:top w:val="none" w:sz="0" w:space="0" w:color="auto"/>
        <w:left w:val="none" w:sz="0" w:space="0" w:color="auto"/>
        <w:bottom w:val="none" w:sz="0" w:space="0" w:color="auto"/>
        <w:right w:val="none" w:sz="0" w:space="0" w:color="auto"/>
      </w:divBdr>
    </w:div>
    <w:div w:id="988703715">
      <w:bodyDiv w:val="1"/>
      <w:marLeft w:val="0"/>
      <w:marRight w:val="0"/>
      <w:marTop w:val="0"/>
      <w:marBottom w:val="0"/>
      <w:divBdr>
        <w:top w:val="none" w:sz="0" w:space="0" w:color="auto"/>
        <w:left w:val="none" w:sz="0" w:space="0" w:color="auto"/>
        <w:bottom w:val="none" w:sz="0" w:space="0" w:color="auto"/>
        <w:right w:val="none" w:sz="0" w:space="0" w:color="auto"/>
      </w:divBdr>
    </w:div>
    <w:div w:id="992024550">
      <w:bodyDiv w:val="1"/>
      <w:marLeft w:val="0"/>
      <w:marRight w:val="0"/>
      <w:marTop w:val="0"/>
      <w:marBottom w:val="0"/>
      <w:divBdr>
        <w:top w:val="none" w:sz="0" w:space="0" w:color="auto"/>
        <w:left w:val="none" w:sz="0" w:space="0" w:color="auto"/>
        <w:bottom w:val="none" w:sz="0" w:space="0" w:color="auto"/>
        <w:right w:val="none" w:sz="0" w:space="0" w:color="auto"/>
      </w:divBdr>
    </w:div>
    <w:div w:id="992098805">
      <w:bodyDiv w:val="1"/>
      <w:marLeft w:val="0"/>
      <w:marRight w:val="0"/>
      <w:marTop w:val="0"/>
      <w:marBottom w:val="0"/>
      <w:divBdr>
        <w:top w:val="none" w:sz="0" w:space="0" w:color="auto"/>
        <w:left w:val="none" w:sz="0" w:space="0" w:color="auto"/>
        <w:bottom w:val="none" w:sz="0" w:space="0" w:color="auto"/>
        <w:right w:val="none" w:sz="0" w:space="0" w:color="auto"/>
      </w:divBdr>
    </w:div>
    <w:div w:id="993295848">
      <w:bodyDiv w:val="1"/>
      <w:marLeft w:val="0"/>
      <w:marRight w:val="0"/>
      <w:marTop w:val="0"/>
      <w:marBottom w:val="0"/>
      <w:divBdr>
        <w:top w:val="none" w:sz="0" w:space="0" w:color="auto"/>
        <w:left w:val="none" w:sz="0" w:space="0" w:color="auto"/>
        <w:bottom w:val="none" w:sz="0" w:space="0" w:color="auto"/>
        <w:right w:val="none" w:sz="0" w:space="0" w:color="auto"/>
      </w:divBdr>
    </w:div>
    <w:div w:id="998384395">
      <w:bodyDiv w:val="1"/>
      <w:marLeft w:val="0"/>
      <w:marRight w:val="0"/>
      <w:marTop w:val="0"/>
      <w:marBottom w:val="0"/>
      <w:divBdr>
        <w:top w:val="none" w:sz="0" w:space="0" w:color="auto"/>
        <w:left w:val="none" w:sz="0" w:space="0" w:color="auto"/>
        <w:bottom w:val="none" w:sz="0" w:space="0" w:color="auto"/>
        <w:right w:val="none" w:sz="0" w:space="0" w:color="auto"/>
      </w:divBdr>
    </w:div>
    <w:div w:id="1000501999">
      <w:bodyDiv w:val="1"/>
      <w:marLeft w:val="0"/>
      <w:marRight w:val="0"/>
      <w:marTop w:val="0"/>
      <w:marBottom w:val="0"/>
      <w:divBdr>
        <w:top w:val="none" w:sz="0" w:space="0" w:color="auto"/>
        <w:left w:val="none" w:sz="0" w:space="0" w:color="auto"/>
        <w:bottom w:val="none" w:sz="0" w:space="0" w:color="auto"/>
        <w:right w:val="none" w:sz="0" w:space="0" w:color="auto"/>
      </w:divBdr>
    </w:div>
    <w:div w:id="1007171753">
      <w:bodyDiv w:val="1"/>
      <w:marLeft w:val="0"/>
      <w:marRight w:val="0"/>
      <w:marTop w:val="0"/>
      <w:marBottom w:val="0"/>
      <w:divBdr>
        <w:top w:val="none" w:sz="0" w:space="0" w:color="auto"/>
        <w:left w:val="none" w:sz="0" w:space="0" w:color="auto"/>
        <w:bottom w:val="none" w:sz="0" w:space="0" w:color="auto"/>
        <w:right w:val="none" w:sz="0" w:space="0" w:color="auto"/>
      </w:divBdr>
    </w:div>
    <w:div w:id="1009525905">
      <w:bodyDiv w:val="1"/>
      <w:marLeft w:val="0"/>
      <w:marRight w:val="0"/>
      <w:marTop w:val="0"/>
      <w:marBottom w:val="0"/>
      <w:divBdr>
        <w:top w:val="none" w:sz="0" w:space="0" w:color="auto"/>
        <w:left w:val="none" w:sz="0" w:space="0" w:color="auto"/>
        <w:bottom w:val="none" w:sz="0" w:space="0" w:color="auto"/>
        <w:right w:val="none" w:sz="0" w:space="0" w:color="auto"/>
      </w:divBdr>
    </w:div>
    <w:div w:id="1009790203">
      <w:bodyDiv w:val="1"/>
      <w:marLeft w:val="0"/>
      <w:marRight w:val="0"/>
      <w:marTop w:val="0"/>
      <w:marBottom w:val="0"/>
      <w:divBdr>
        <w:top w:val="none" w:sz="0" w:space="0" w:color="auto"/>
        <w:left w:val="none" w:sz="0" w:space="0" w:color="auto"/>
        <w:bottom w:val="none" w:sz="0" w:space="0" w:color="auto"/>
        <w:right w:val="none" w:sz="0" w:space="0" w:color="auto"/>
      </w:divBdr>
    </w:div>
    <w:div w:id="1018122500">
      <w:bodyDiv w:val="1"/>
      <w:marLeft w:val="0"/>
      <w:marRight w:val="0"/>
      <w:marTop w:val="0"/>
      <w:marBottom w:val="0"/>
      <w:divBdr>
        <w:top w:val="none" w:sz="0" w:space="0" w:color="auto"/>
        <w:left w:val="none" w:sz="0" w:space="0" w:color="auto"/>
        <w:bottom w:val="none" w:sz="0" w:space="0" w:color="auto"/>
        <w:right w:val="none" w:sz="0" w:space="0" w:color="auto"/>
      </w:divBdr>
    </w:div>
    <w:div w:id="1019089368">
      <w:bodyDiv w:val="1"/>
      <w:marLeft w:val="0"/>
      <w:marRight w:val="0"/>
      <w:marTop w:val="0"/>
      <w:marBottom w:val="0"/>
      <w:divBdr>
        <w:top w:val="none" w:sz="0" w:space="0" w:color="auto"/>
        <w:left w:val="none" w:sz="0" w:space="0" w:color="auto"/>
        <w:bottom w:val="none" w:sz="0" w:space="0" w:color="auto"/>
        <w:right w:val="none" w:sz="0" w:space="0" w:color="auto"/>
      </w:divBdr>
    </w:div>
    <w:div w:id="1019428198">
      <w:bodyDiv w:val="1"/>
      <w:marLeft w:val="0"/>
      <w:marRight w:val="0"/>
      <w:marTop w:val="0"/>
      <w:marBottom w:val="0"/>
      <w:divBdr>
        <w:top w:val="none" w:sz="0" w:space="0" w:color="auto"/>
        <w:left w:val="none" w:sz="0" w:space="0" w:color="auto"/>
        <w:bottom w:val="none" w:sz="0" w:space="0" w:color="auto"/>
        <w:right w:val="none" w:sz="0" w:space="0" w:color="auto"/>
      </w:divBdr>
    </w:div>
    <w:div w:id="1021207173">
      <w:bodyDiv w:val="1"/>
      <w:marLeft w:val="0"/>
      <w:marRight w:val="0"/>
      <w:marTop w:val="0"/>
      <w:marBottom w:val="0"/>
      <w:divBdr>
        <w:top w:val="none" w:sz="0" w:space="0" w:color="auto"/>
        <w:left w:val="none" w:sz="0" w:space="0" w:color="auto"/>
        <w:bottom w:val="none" w:sz="0" w:space="0" w:color="auto"/>
        <w:right w:val="none" w:sz="0" w:space="0" w:color="auto"/>
      </w:divBdr>
    </w:div>
    <w:div w:id="1024284786">
      <w:bodyDiv w:val="1"/>
      <w:marLeft w:val="0"/>
      <w:marRight w:val="0"/>
      <w:marTop w:val="0"/>
      <w:marBottom w:val="0"/>
      <w:divBdr>
        <w:top w:val="none" w:sz="0" w:space="0" w:color="auto"/>
        <w:left w:val="none" w:sz="0" w:space="0" w:color="auto"/>
        <w:bottom w:val="none" w:sz="0" w:space="0" w:color="auto"/>
        <w:right w:val="none" w:sz="0" w:space="0" w:color="auto"/>
      </w:divBdr>
    </w:div>
    <w:div w:id="1025130149">
      <w:bodyDiv w:val="1"/>
      <w:marLeft w:val="0"/>
      <w:marRight w:val="0"/>
      <w:marTop w:val="0"/>
      <w:marBottom w:val="0"/>
      <w:divBdr>
        <w:top w:val="none" w:sz="0" w:space="0" w:color="auto"/>
        <w:left w:val="none" w:sz="0" w:space="0" w:color="auto"/>
        <w:bottom w:val="none" w:sz="0" w:space="0" w:color="auto"/>
        <w:right w:val="none" w:sz="0" w:space="0" w:color="auto"/>
      </w:divBdr>
    </w:div>
    <w:div w:id="1030716146">
      <w:bodyDiv w:val="1"/>
      <w:marLeft w:val="0"/>
      <w:marRight w:val="0"/>
      <w:marTop w:val="0"/>
      <w:marBottom w:val="0"/>
      <w:divBdr>
        <w:top w:val="none" w:sz="0" w:space="0" w:color="auto"/>
        <w:left w:val="none" w:sz="0" w:space="0" w:color="auto"/>
        <w:bottom w:val="none" w:sz="0" w:space="0" w:color="auto"/>
        <w:right w:val="none" w:sz="0" w:space="0" w:color="auto"/>
      </w:divBdr>
    </w:div>
    <w:div w:id="1030840892">
      <w:bodyDiv w:val="1"/>
      <w:marLeft w:val="0"/>
      <w:marRight w:val="0"/>
      <w:marTop w:val="0"/>
      <w:marBottom w:val="0"/>
      <w:divBdr>
        <w:top w:val="none" w:sz="0" w:space="0" w:color="auto"/>
        <w:left w:val="none" w:sz="0" w:space="0" w:color="auto"/>
        <w:bottom w:val="none" w:sz="0" w:space="0" w:color="auto"/>
        <w:right w:val="none" w:sz="0" w:space="0" w:color="auto"/>
      </w:divBdr>
    </w:div>
    <w:div w:id="1032655517">
      <w:bodyDiv w:val="1"/>
      <w:marLeft w:val="0"/>
      <w:marRight w:val="0"/>
      <w:marTop w:val="0"/>
      <w:marBottom w:val="0"/>
      <w:divBdr>
        <w:top w:val="none" w:sz="0" w:space="0" w:color="auto"/>
        <w:left w:val="none" w:sz="0" w:space="0" w:color="auto"/>
        <w:bottom w:val="none" w:sz="0" w:space="0" w:color="auto"/>
        <w:right w:val="none" w:sz="0" w:space="0" w:color="auto"/>
      </w:divBdr>
    </w:div>
    <w:div w:id="1034423484">
      <w:bodyDiv w:val="1"/>
      <w:marLeft w:val="0"/>
      <w:marRight w:val="0"/>
      <w:marTop w:val="0"/>
      <w:marBottom w:val="0"/>
      <w:divBdr>
        <w:top w:val="none" w:sz="0" w:space="0" w:color="auto"/>
        <w:left w:val="none" w:sz="0" w:space="0" w:color="auto"/>
        <w:bottom w:val="none" w:sz="0" w:space="0" w:color="auto"/>
        <w:right w:val="none" w:sz="0" w:space="0" w:color="auto"/>
      </w:divBdr>
    </w:div>
    <w:div w:id="1039664194">
      <w:bodyDiv w:val="1"/>
      <w:marLeft w:val="0"/>
      <w:marRight w:val="0"/>
      <w:marTop w:val="0"/>
      <w:marBottom w:val="0"/>
      <w:divBdr>
        <w:top w:val="none" w:sz="0" w:space="0" w:color="auto"/>
        <w:left w:val="none" w:sz="0" w:space="0" w:color="auto"/>
        <w:bottom w:val="none" w:sz="0" w:space="0" w:color="auto"/>
        <w:right w:val="none" w:sz="0" w:space="0" w:color="auto"/>
      </w:divBdr>
    </w:div>
    <w:div w:id="1041318434">
      <w:bodyDiv w:val="1"/>
      <w:marLeft w:val="0"/>
      <w:marRight w:val="0"/>
      <w:marTop w:val="0"/>
      <w:marBottom w:val="0"/>
      <w:divBdr>
        <w:top w:val="none" w:sz="0" w:space="0" w:color="auto"/>
        <w:left w:val="none" w:sz="0" w:space="0" w:color="auto"/>
        <w:bottom w:val="none" w:sz="0" w:space="0" w:color="auto"/>
        <w:right w:val="none" w:sz="0" w:space="0" w:color="auto"/>
      </w:divBdr>
    </w:div>
    <w:div w:id="1042485551">
      <w:bodyDiv w:val="1"/>
      <w:marLeft w:val="0"/>
      <w:marRight w:val="0"/>
      <w:marTop w:val="0"/>
      <w:marBottom w:val="0"/>
      <w:divBdr>
        <w:top w:val="none" w:sz="0" w:space="0" w:color="auto"/>
        <w:left w:val="none" w:sz="0" w:space="0" w:color="auto"/>
        <w:bottom w:val="none" w:sz="0" w:space="0" w:color="auto"/>
        <w:right w:val="none" w:sz="0" w:space="0" w:color="auto"/>
      </w:divBdr>
    </w:div>
    <w:div w:id="1043096657">
      <w:bodyDiv w:val="1"/>
      <w:marLeft w:val="0"/>
      <w:marRight w:val="0"/>
      <w:marTop w:val="0"/>
      <w:marBottom w:val="0"/>
      <w:divBdr>
        <w:top w:val="none" w:sz="0" w:space="0" w:color="auto"/>
        <w:left w:val="none" w:sz="0" w:space="0" w:color="auto"/>
        <w:bottom w:val="none" w:sz="0" w:space="0" w:color="auto"/>
        <w:right w:val="none" w:sz="0" w:space="0" w:color="auto"/>
      </w:divBdr>
    </w:div>
    <w:div w:id="1044792797">
      <w:bodyDiv w:val="1"/>
      <w:marLeft w:val="0"/>
      <w:marRight w:val="0"/>
      <w:marTop w:val="0"/>
      <w:marBottom w:val="0"/>
      <w:divBdr>
        <w:top w:val="none" w:sz="0" w:space="0" w:color="auto"/>
        <w:left w:val="none" w:sz="0" w:space="0" w:color="auto"/>
        <w:bottom w:val="none" w:sz="0" w:space="0" w:color="auto"/>
        <w:right w:val="none" w:sz="0" w:space="0" w:color="auto"/>
      </w:divBdr>
    </w:div>
    <w:div w:id="1045955313">
      <w:bodyDiv w:val="1"/>
      <w:marLeft w:val="0"/>
      <w:marRight w:val="0"/>
      <w:marTop w:val="0"/>
      <w:marBottom w:val="0"/>
      <w:divBdr>
        <w:top w:val="none" w:sz="0" w:space="0" w:color="auto"/>
        <w:left w:val="none" w:sz="0" w:space="0" w:color="auto"/>
        <w:bottom w:val="none" w:sz="0" w:space="0" w:color="auto"/>
        <w:right w:val="none" w:sz="0" w:space="0" w:color="auto"/>
      </w:divBdr>
    </w:div>
    <w:div w:id="1049109370">
      <w:bodyDiv w:val="1"/>
      <w:marLeft w:val="0"/>
      <w:marRight w:val="0"/>
      <w:marTop w:val="0"/>
      <w:marBottom w:val="0"/>
      <w:divBdr>
        <w:top w:val="none" w:sz="0" w:space="0" w:color="auto"/>
        <w:left w:val="none" w:sz="0" w:space="0" w:color="auto"/>
        <w:bottom w:val="none" w:sz="0" w:space="0" w:color="auto"/>
        <w:right w:val="none" w:sz="0" w:space="0" w:color="auto"/>
      </w:divBdr>
    </w:div>
    <w:div w:id="1050421469">
      <w:bodyDiv w:val="1"/>
      <w:marLeft w:val="0"/>
      <w:marRight w:val="0"/>
      <w:marTop w:val="0"/>
      <w:marBottom w:val="0"/>
      <w:divBdr>
        <w:top w:val="none" w:sz="0" w:space="0" w:color="auto"/>
        <w:left w:val="none" w:sz="0" w:space="0" w:color="auto"/>
        <w:bottom w:val="none" w:sz="0" w:space="0" w:color="auto"/>
        <w:right w:val="none" w:sz="0" w:space="0" w:color="auto"/>
      </w:divBdr>
    </w:div>
    <w:div w:id="1052581354">
      <w:bodyDiv w:val="1"/>
      <w:marLeft w:val="0"/>
      <w:marRight w:val="0"/>
      <w:marTop w:val="0"/>
      <w:marBottom w:val="0"/>
      <w:divBdr>
        <w:top w:val="none" w:sz="0" w:space="0" w:color="auto"/>
        <w:left w:val="none" w:sz="0" w:space="0" w:color="auto"/>
        <w:bottom w:val="none" w:sz="0" w:space="0" w:color="auto"/>
        <w:right w:val="none" w:sz="0" w:space="0" w:color="auto"/>
      </w:divBdr>
    </w:div>
    <w:div w:id="1063942418">
      <w:bodyDiv w:val="1"/>
      <w:marLeft w:val="0"/>
      <w:marRight w:val="0"/>
      <w:marTop w:val="0"/>
      <w:marBottom w:val="0"/>
      <w:divBdr>
        <w:top w:val="none" w:sz="0" w:space="0" w:color="auto"/>
        <w:left w:val="none" w:sz="0" w:space="0" w:color="auto"/>
        <w:bottom w:val="none" w:sz="0" w:space="0" w:color="auto"/>
        <w:right w:val="none" w:sz="0" w:space="0" w:color="auto"/>
      </w:divBdr>
    </w:div>
    <w:div w:id="1065101070">
      <w:bodyDiv w:val="1"/>
      <w:marLeft w:val="0"/>
      <w:marRight w:val="0"/>
      <w:marTop w:val="0"/>
      <w:marBottom w:val="0"/>
      <w:divBdr>
        <w:top w:val="none" w:sz="0" w:space="0" w:color="auto"/>
        <w:left w:val="none" w:sz="0" w:space="0" w:color="auto"/>
        <w:bottom w:val="none" w:sz="0" w:space="0" w:color="auto"/>
        <w:right w:val="none" w:sz="0" w:space="0" w:color="auto"/>
      </w:divBdr>
    </w:div>
    <w:div w:id="1066564408">
      <w:bodyDiv w:val="1"/>
      <w:marLeft w:val="0"/>
      <w:marRight w:val="0"/>
      <w:marTop w:val="0"/>
      <w:marBottom w:val="0"/>
      <w:divBdr>
        <w:top w:val="none" w:sz="0" w:space="0" w:color="auto"/>
        <w:left w:val="none" w:sz="0" w:space="0" w:color="auto"/>
        <w:bottom w:val="none" w:sz="0" w:space="0" w:color="auto"/>
        <w:right w:val="none" w:sz="0" w:space="0" w:color="auto"/>
      </w:divBdr>
    </w:div>
    <w:div w:id="1068384317">
      <w:bodyDiv w:val="1"/>
      <w:marLeft w:val="0"/>
      <w:marRight w:val="0"/>
      <w:marTop w:val="0"/>
      <w:marBottom w:val="0"/>
      <w:divBdr>
        <w:top w:val="none" w:sz="0" w:space="0" w:color="auto"/>
        <w:left w:val="none" w:sz="0" w:space="0" w:color="auto"/>
        <w:bottom w:val="none" w:sz="0" w:space="0" w:color="auto"/>
        <w:right w:val="none" w:sz="0" w:space="0" w:color="auto"/>
      </w:divBdr>
    </w:div>
    <w:div w:id="1069690055">
      <w:bodyDiv w:val="1"/>
      <w:marLeft w:val="0"/>
      <w:marRight w:val="0"/>
      <w:marTop w:val="0"/>
      <w:marBottom w:val="0"/>
      <w:divBdr>
        <w:top w:val="none" w:sz="0" w:space="0" w:color="auto"/>
        <w:left w:val="none" w:sz="0" w:space="0" w:color="auto"/>
        <w:bottom w:val="none" w:sz="0" w:space="0" w:color="auto"/>
        <w:right w:val="none" w:sz="0" w:space="0" w:color="auto"/>
      </w:divBdr>
    </w:div>
    <w:div w:id="1069810123">
      <w:bodyDiv w:val="1"/>
      <w:marLeft w:val="0"/>
      <w:marRight w:val="0"/>
      <w:marTop w:val="0"/>
      <w:marBottom w:val="0"/>
      <w:divBdr>
        <w:top w:val="none" w:sz="0" w:space="0" w:color="auto"/>
        <w:left w:val="none" w:sz="0" w:space="0" w:color="auto"/>
        <w:bottom w:val="none" w:sz="0" w:space="0" w:color="auto"/>
        <w:right w:val="none" w:sz="0" w:space="0" w:color="auto"/>
      </w:divBdr>
    </w:div>
    <w:div w:id="1079517003">
      <w:bodyDiv w:val="1"/>
      <w:marLeft w:val="0"/>
      <w:marRight w:val="0"/>
      <w:marTop w:val="0"/>
      <w:marBottom w:val="0"/>
      <w:divBdr>
        <w:top w:val="none" w:sz="0" w:space="0" w:color="auto"/>
        <w:left w:val="none" w:sz="0" w:space="0" w:color="auto"/>
        <w:bottom w:val="none" w:sz="0" w:space="0" w:color="auto"/>
        <w:right w:val="none" w:sz="0" w:space="0" w:color="auto"/>
      </w:divBdr>
    </w:div>
    <w:div w:id="1079863889">
      <w:bodyDiv w:val="1"/>
      <w:marLeft w:val="0"/>
      <w:marRight w:val="0"/>
      <w:marTop w:val="0"/>
      <w:marBottom w:val="0"/>
      <w:divBdr>
        <w:top w:val="none" w:sz="0" w:space="0" w:color="auto"/>
        <w:left w:val="none" w:sz="0" w:space="0" w:color="auto"/>
        <w:bottom w:val="none" w:sz="0" w:space="0" w:color="auto"/>
        <w:right w:val="none" w:sz="0" w:space="0" w:color="auto"/>
      </w:divBdr>
    </w:div>
    <w:div w:id="1081562074">
      <w:bodyDiv w:val="1"/>
      <w:marLeft w:val="0"/>
      <w:marRight w:val="0"/>
      <w:marTop w:val="0"/>
      <w:marBottom w:val="0"/>
      <w:divBdr>
        <w:top w:val="none" w:sz="0" w:space="0" w:color="auto"/>
        <w:left w:val="none" w:sz="0" w:space="0" w:color="auto"/>
        <w:bottom w:val="none" w:sz="0" w:space="0" w:color="auto"/>
        <w:right w:val="none" w:sz="0" w:space="0" w:color="auto"/>
      </w:divBdr>
    </w:div>
    <w:div w:id="1082797176">
      <w:bodyDiv w:val="1"/>
      <w:marLeft w:val="0"/>
      <w:marRight w:val="0"/>
      <w:marTop w:val="0"/>
      <w:marBottom w:val="0"/>
      <w:divBdr>
        <w:top w:val="none" w:sz="0" w:space="0" w:color="auto"/>
        <w:left w:val="none" w:sz="0" w:space="0" w:color="auto"/>
        <w:bottom w:val="none" w:sz="0" w:space="0" w:color="auto"/>
        <w:right w:val="none" w:sz="0" w:space="0" w:color="auto"/>
      </w:divBdr>
    </w:div>
    <w:div w:id="1085493659">
      <w:bodyDiv w:val="1"/>
      <w:marLeft w:val="0"/>
      <w:marRight w:val="0"/>
      <w:marTop w:val="0"/>
      <w:marBottom w:val="0"/>
      <w:divBdr>
        <w:top w:val="none" w:sz="0" w:space="0" w:color="auto"/>
        <w:left w:val="none" w:sz="0" w:space="0" w:color="auto"/>
        <w:bottom w:val="none" w:sz="0" w:space="0" w:color="auto"/>
        <w:right w:val="none" w:sz="0" w:space="0" w:color="auto"/>
      </w:divBdr>
    </w:div>
    <w:div w:id="1087313703">
      <w:bodyDiv w:val="1"/>
      <w:marLeft w:val="0"/>
      <w:marRight w:val="0"/>
      <w:marTop w:val="0"/>
      <w:marBottom w:val="0"/>
      <w:divBdr>
        <w:top w:val="none" w:sz="0" w:space="0" w:color="auto"/>
        <w:left w:val="none" w:sz="0" w:space="0" w:color="auto"/>
        <w:bottom w:val="none" w:sz="0" w:space="0" w:color="auto"/>
        <w:right w:val="none" w:sz="0" w:space="0" w:color="auto"/>
      </w:divBdr>
    </w:div>
    <w:div w:id="1090203057">
      <w:bodyDiv w:val="1"/>
      <w:marLeft w:val="0"/>
      <w:marRight w:val="0"/>
      <w:marTop w:val="0"/>
      <w:marBottom w:val="0"/>
      <w:divBdr>
        <w:top w:val="none" w:sz="0" w:space="0" w:color="auto"/>
        <w:left w:val="none" w:sz="0" w:space="0" w:color="auto"/>
        <w:bottom w:val="none" w:sz="0" w:space="0" w:color="auto"/>
        <w:right w:val="none" w:sz="0" w:space="0" w:color="auto"/>
      </w:divBdr>
    </w:div>
    <w:div w:id="1093012870">
      <w:bodyDiv w:val="1"/>
      <w:marLeft w:val="0"/>
      <w:marRight w:val="0"/>
      <w:marTop w:val="0"/>
      <w:marBottom w:val="0"/>
      <w:divBdr>
        <w:top w:val="none" w:sz="0" w:space="0" w:color="auto"/>
        <w:left w:val="none" w:sz="0" w:space="0" w:color="auto"/>
        <w:bottom w:val="none" w:sz="0" w:space="0" w:color="auto"/>
        <w:right w:val="none" w:sz="0" w:space="0" w:color="auto"/>
      </w:divBdr>
    </w:div>
    <w:div w:id="1095250587">
      <w:bodyDiv w:val="1"/>
      <w:marLeft w:val="0"/>
      <w:marRight w:val="0"/>
      <w:marTop w:val="0"/>
      <w:marBottom w:val="0"/>
      <w:divBdr>
        <w:top w:val="none" w:sz="0" w:space="0" w:color="auto"/>
        <w:left w:val="none" w:sz="0" w:space="0" w:color="auto"/>
        <w:bottom w:val="none" w:sz="0" w:space="0" w:color="auto"/>
        <w:right w:val="none" w:sz="0" w:space="0" w:color="auto"/>
      </w:divBdr>
    </w:div>
    <w:div w:id="1098989568">
      <w:bodyDiv w:val="1"/>
      <w:marLeft w:val="0"/>
      <w:marRight w:val="0"/>
      <w:marTop w:val="0"/>
      <w:marBottom w:val="0"/>
      <w:divBdr>
        <w:top w:val="none" w:sz="0" w:space="0" w:color="auto"/>
        <w:left w:val="none" w:sz="0" w:space="0" w:color="auto"/>
        <w:bottom w:val="none" w:sz="0" w:space="0" w:color="auto"/>
        <w:right w:val="none" w:sz="0" w:space="0" w:color="auto"/>
      </w:divBdr>
    </w:div>
    <w:div w:id="1108620409">
      <w:bodyDiv w:val="1"/>
      <w:marLeft w:val="0"/>
      <w:marRight w:val="0"/>
      <w:marTop w:val="0"/>
      <w:marBottom w:val="0"/>
      <w:divBdr>
        <w:top w:val="none" w:sz="0" w:space="0" w:color="auto"/>
        <w:left w:val="none" w:sz="0" w:space="0" w:color="auto"/>
        <w:bottom w:val="none" w:sz="0" w:space="0" w:color="auto"/>
        <w:right w:val="none" w:sz="0" w:space="0" w:color="auto"/>
      </w:divBdr>
    </w:div>
    <w:div w:id="1112437117">
      <w:bodyDiv w:val="1"/>
      <w:marLeft w:val="0"/>
      <w:marRight w:val="0"/>
      <w:marTop w:val="0"/>
      <w:marBottom w:val="0"/>
      <w:divBdr>
        <w:top w:val="none" w:sz="0" w:space="0" w:color="auto"/>
        <w:left w:val="none" w:sz="0" w:space="0" w:color="auto"/>
        <w:bottom w:val="none" w:sz="0" w:space="0" w:color="auto"/>
        <w:right w:val="none" w:sz="0" w:space="0" w:color="auto"/>
      </w:divBdr>
    </w:div>
    <w:div w:id="1117793352">
      <w:bodyDiv w:val="1"/>
      <w:marLeft w:val="0"/>
      <w:marRight w:val="0"/>
      <w:marTop w:val="0"/>
      <w:marBottom w:val="0"/>
      <w:divBdr>
        <w:top w:val="none" w:sz="0" w:space="0" w:color="auto"/>
        <w:left w:val="none" w:sz="0" w:space="0" w:color="auto"/>
        <w:bottom w:val="none" w:sz="0" w:space="0" w:color="auto"/>
        <w:right w:val="none" w:sz="0" w:space="0" w:color="auto"/>
      </w:divBdr>
    </w:div>
    <w:div w:id="1117875327">
      <w:bodyDiv w:val="1"/>
      <w:marLeft w:val="0"/>
      <w:marRight w:val="0"/>
      <w:marTop w:val="0"/>
      <w:marBottom w:val="0"/>
      <w:divBdr>
        <w:top w:val="none" w:sz="0" w:space="0" w:color="auto"/>
        <w:left w:val="none" w:sz="0" w:space="0" w:color="auto"/>
        <w:bottom w:val="none" w:sz="0" w:space="0" w:color="auto"/>
        <w:right w:val="none" w:sz="0" w:space="0" w:color="auto"/>
      </w:divBdr>
    </w:div>
    <w:div w:id="1121654257">
      <w:bodyDiv w:val="1"/>
      <w:marLeft w:val="0"/>
      <w:marRight w:val="0"/>
      <w:marTop w:val="0"/>
      <w:marBottom w:val="0"/>
      <w:divBdr>
        <w:top w:val="none" w:sz="0" w:space="0" w:color="auto"/>
        <w:left w:val="none" w:sz="0" w:space="0" w:color="auto"/>
        <w:bottom w:val="none" w:sz="0" w:space="0" w:color="auto"/>
        <w:right w:val="none" w:sz="0" w:space="0" w:color="auto"/>
      </w:divBdr>
    </w:div>
    <w:div w:id="1127048020">
      <w:bodyDiv w:val="1"/>
      <w:marLeft w:val="0"/>
      <w:marRight w:val="0"/>
      <w:marTop w:val="0"/>
      <w:marBottom w:val="0"/>
      <w:divBdr>
        <w:top w:val="none" w:sz="0" w:space="0" w:color="auto"/>
        <w:left w:val="none" w:sz="0" w:space="0" w:color="auto"/>
        <w:bottom w:val="none" w:sz="0" w:space="0" w:color="auto"/>
        <w:right w:val="none" w:sz="0" w:space="0" w:color="auto"/>
      </w:divBdr>
    </w:div>
    <w:div w:id="1131283323">
      <w:bodyDiv w:val="1"/>
      <w:marLeft w:val="0"/>
      <w:marRight w:val="0"/>
      <w:marTop w:val="0"/>
      <w:marBottom w:val="0"/>
      <w:divBdr>
        <w:top w:val="none" w:sz="0" w:space="0" w:color="auto"/>
        <w:left w:val="none" w:sz="0" w:space="0" w:color="auto"/>
        <w:bottom w:val="none" w:sz="0" w:space="0" w:color="auto"/>
        <w:right w:val="none" w:sz="0" w:space="0" w:color="auto"/>
      </w:divBdr>
    </w:div>
    <w:div w:id="1131436603">
      <w:bodyDiv w:val="1"/>
      <w:marLeft w:val="0"/>
      <w:marRight w:val="0"/>
      <w:marTop w:val="0"/>
      <w:marBottom w:val="0"/>
      <w:divBdr>
        <w:top w:val="none" w:sz="0" w:space="0" w:color="auto"/>
        <w:left w:val="none" w:sz="0" w:space="0" w:color="auto"/>
        <w:bottom w:val="none" w:sz="0" w:space="0" w:color="auto"/>
        <w:right w:val="none" w:sz="0" w:space="0" w:color="auto"/>
      </w:divBdr>
    </w:div>
    <w:div w:id="1138648461">
      <w:bodyDiv w:val="1"/>
      <w:marLeft w:val="0"/>
      <w:marRight w:val="0"/>
      <w:marTop w:val="0"/>
      <w:marBottom w:val="0"/>
      <w:divBdr>
        <w:top w:val="none" w:sz="0" w:space="0" w:color="auto"/>
        <w:left w:val="none" w:sz="0" w:space="0" w:color="auto"/>
        <w:bottom w:val="none" w:sz="0" w:space="0" w:color="auto"/>
        <w:right w:val="none" w:sz="0" w:space="0" w:color="auto"/>
      </w:divBdr>
    </w:div>
    <w:div w:id="1139955283">
      <w:bodyDiv w:val="1"/>
      <w:marLeft w:val="0"/>
      <w:marRight w:val="0"/>
      <w:marTop w:val="0"/>
      <w:marBottom w:val="0"/>
      <w:divBdr>
        <w:top w:val="none" w:sz="0" w:space="0" w:color="auto"/>
        <w:left w:val="none" w:sz="0" w:space="0" w:color="auto"/>
        <w:bottom w:val="none" w:sz="0" w:space="0" w:color="auto"/>
        <w:right w:val="none" w:sz="0" w:space="0" w:color="auto"/>
      </w:divBdr>
    </w:div>
    <w:div w:id="1142501108">
      <w:bodyDiv w:val="1"/>
      <w:marLeft w:val="0"/>
      <w:marRight w:val="0"/>
      <w:marTop w:val="0"/>
      <w:marBottom w:val="0"/>
      <w:divBdr>
        <w:top w:val="none" w:sz="0" w:space="0" w:color="auto"/>
        <w:left w:val="none" w:sz="0" w:space="0" w:color="auto"/>
        <w:bottom w:val="none" w:sz="0" w:space="0" w:color="auto"/>
        <w:right w:val="none" w:sz="0" w:space="0" w:color="auto"/>
      </w:divBdr>
    </w:div>
    <w:div w:id="1143618295">
      <w:bodyDiv w:val="1"/>
      <w:marLeft w:val="0"/>
      <w:marRight w:val="0"/>
      <w:marTop w:val="0"/>
      <w:marBottom w:val="0"/>
      <w:divBdr>
        <w:top w:val="none" w:sz="0" w:space="0" w:color="auto"/>
        <w:left w:val="none" w:sz="0" w:space="0" w:color="auto"/>
        <w:bottom w:val="none" w:sz="0" w:space="0" w:color="auto"/>
        <w:right w:val="none" w:sz="0" w:space="0" w:color="auto"/>
      </w:divBdr>
    </w:div>
    <w:div w:id="1145703754">
      <w:bodyDiv w:val="1"/>
      <w:marLeft w:val="0"/>
      <w:marRight w:val="0"/>
      <w:marTop w:val="0"/>
      <w:marBottom w:val="0"/>
      <w:divBdr>
        <w:top w:val="none" w:sz="0" w:space="0" w:color="auto"/>
        <w:left w:val="none" w:sz="0" w:space="0" w:color="auto"/>
        <w:bottom w:val="none" w:sz="0" w:space="0" w:color="auto"/>
        <w:right w:val="none" w:sz="0" w:space="0" w:color="auto"/>
      </w:divBdr>
    </w:div>
    <w:div w:id="1146435084">
      <w:bodyDiv w:val="1"/>
      <w:marLeft w:val="0"/>
      <w:marRight w:val="0"/>
      <w:marTop w:val="0"/>
      <w:marBottom w:val="0"/>
      <w:divBdr>
        <w:top w:val="none" w:sz="0" w:space="0" w:color="auto"/>
        <w:left w:val="none" w:sz="0" w:space="0" w:color="auto"/>
        <w:bottom w:val="none" w:sz="0" w:space="0" w:color="auto"/>
        <w:right w:val="none" w:sz="0" w:space="0" w:color="auto"/>
      </w:divBdr>
    </w:div>
    <w:div w:id="1155492905">
      <w:bodyDiv w:val="1"/>
      <w:marLeft w:val="0"/>
      <w:marRight w:val="0"/>
      <w:marTop w:val="0"/>
      <w:marBottom w:val="0"/>
      <w:divBdr>
        <w:top w:val="none" w:sz="0" w:space="0" w:color="auto"/>
        <w:left w:val="none" w:sz="0" w:space="0" w:color="auto"/>
        <w:bottom w:val="none" w:sz="0" w:space="0" w:color="auto"/>
        <w:right w:val="none" w:sz="0" w:space="0" w:color="auto"/>
      </w:divBdr>
    </w:div>
    <w:div w:id="1165710046">
      <w:bodyDiv w:val="1"/>
      <w:marLeft w:val="0"/>
      <w:marRight w:val="0"/>
      <w:marTop w:val="0"/>
      <w:marBottom w:val="0"/>
      <w:divBdr>
        <w:top w:val="none" w:sz="0" w:space="0" w:color="auto"/>
        <w:left w:val="none" w:sz="0" w:space="0" w:color="auto"/>
        <w:bottom w:val="none" w:sz="0" w:space="0" w:color="auto"/>
        <w:right w:val="none" w:sz="0" w:space="0" w:color="auto"/>
      </w:divBdr>
    </w:div>
    <w:div w:id="1169711766">
      <w:bodyDiv w:val="1"/>
      <w:marLeft w:val="0"/>
      <w:marRight w:val="0"/>
      <w:marTop w:val="0"/>
      <w:marBottom w:val="0"/>
      <w:divBdr>
        <w:top w:val="none" w:sz="0" w:space="0" w:color="auto"/>
        <w:left w:val="none" w:sz="0" w:space="0" w:color="auto"/>
        <w:bottom w:val="none" w:sz="0" w:space="0" w:color="auto"/>
        <w:right w:val="none" w:sz="0" w:space="0" w:color="auto"/>
      </w:divBdr>
    </w:div>
    <w:div w:id="1177577997">
      <w:bodyDiv w:val="1"/>
      <w:marLeft w:val="0"/>
      <w:marRight w:val="0"/>
      <w:marTop w:val="0"/>
      <w:marBottom w:val="0"/>
      <w:divBdr>
        <w:top w:val="none" w:sz="0" w:space="0" w:color="auto"/>
        <w:left w:val="none" w:sz="0" w:space="0" w:color="auto"/>
        <w:bottom w:val="none" w:sz="0" w:space="0" w:color="auto"/>
        <w:right w:val="none" w:sz="0" w:space="0" w:color="auto"/>
      </w:divBdr>
    </w:div>
    <w:div w:id="1184326029">
      <w:bodyDiv w:val="1"/>
      <w:marLeft w:val="0"/>
      <w:marRight w:val="0"/>
      <w:marTop w:val="0"/>
      <w:marBottom w:val="0"/>
      <w:divBdr>
        <w:top w:val="none" w:sz="0" w:space="0" w:color="auto"/>
        <w:left w:val="none" w:sz="0" w:space="0" w:color="auto"/>
        <w:bottom w:val="none" w:sz="0" w:space="0" w:color="auto"/>
        <w:right w:val="none" w:sz="0" w:space="0" w:color="auto"/>
      </w:divBdr>
    </w:div>
    <w:div w:id="1184830613">
      <w:bodyDiv w:val="1"/>
      <w:marLeft w:val="0"/>
      <w:marRight w:val="0"/>
      <w:marTop w:val="0"/>
      <w:marBottom w:val="0"/>
      <w:divBdr>
        <w:top w:val="none" w:sz="0" w:space="0" w:color="auto"/>
        <w:left w:val="none" w:sz="0" w:space="0" w:color="auto"/>
        <w:bottom w:val="none" w:sz="0" w:space="0" w:color="auto"/>
        <w:right w:val="none" w:sz="0" w:space="0" w:color="auto"/>
      </w:divBdr>
    </w:div>
    <w:div w:id="1186747456">
      <w:bodyDiv w:val="1"/>
      <w:marLeft w:val="0"/>
      <w:marRight w:val="0"/>
      <w:marTop w:val="0"/>
      <w:marBottom w:val="0"/>
      <w:divBdr>
        <w:top w:val="none" w:sz="0" w:space="0" w:color="auto"/>
        <w:left w:val="none" w:sz="0" w:space="0" w:color="auto"/>
        <w:bottom w:val="none" w:sz="0" w:space="0" w:color="auto"/>
        <w:right w:val="none" w:sz="0" w:space="0" w:color="auto"/>
      </w:divBdr>
    </w:div>
    <w:div w:id="1194265681">
      <w:bodyDiv w:val="1"/>
      <w:marLeft w:val="0"/>
      <w:marRight w:val="0"/>
      <w:marTop w:val="0"/>
      <w:marBottom w:val="0"/>
      <w:divBdr>
        <w:top w:val="none" w:sz="0" w:space="0" w:color="auto"/>
        <w:left w:val="none" w:sz="0" w:space="0" w:color="auto"/>
        <w:bottom w:val="none" w:sz="0" w:space="0" w:color="auto"/>
        <w:right w:val="none" w:sz="0" w:space="0" w:color="auto"/>
      </w:divBdr>
    </w:div>
    <w:div w:id="1196194341">
      <w:bodyDiv w:val="1"/>
      <w:marLeft w:val="0"/>
      <w:marRight w:val="0"/>
      <w:marTop w:val="0"/>
      <w:marBottom w:val="0"/>
      <w:divBdr>
        <w:top w:val="none" w:sz="0" w:space="0" w:color="auto"/>
        <w:left w:val="none" w:sz="0" w:space="0" w:color="auto"/>
        <w:bottom w:val="none" w:sz="0" w:space="0" w:color="auto"/>
        <w:right w:val="none" w:sz="0" w:space="0" w:color="auto"/>
      </w:divBdr>
    </w:div>
    <w:div w:id="1197157757">
      <w:bodyDiv w:val="1"/>
      <w:marLeft w:val="0"/>
      <w:marRight w:val="0"/>
      <w:marTop w:val="0"/>
      <w:marBottom w:val="0"/>
      <w:divBdr>
        <w:top w:val="none" w:sz="0" w:space="0" w:color="auto"/>
        <w:left w:val="none" w:sz="0" w:space="0" w:color="auto"/>
        <w:bottom w:val="none" w:sz="0" w:space="0" w:color="auto"/>
        <w:right w:val="none" w:sz="0" w:space="0" w:color="auto"/>
      </w:divBdr>
    </w:div>
    <w:div w:id="1207717395">
      <w:bodyDiv w:val="1"/>
      <w:marLeft w:val="0"/>
      <w:marRight w:val="0"/>
      <w:marTop w:val="0"/>
      <w:marBottom w:val="0"/>
      <w:divBdr>
        <w:top w:val="none" w:sz="0" w:space="0" w:color="auto"/>
        <w:left w:val="none" w:sz="0" w:space="0" w:color="auto"/>
        <w:bottom w:val="none" w:sz="0" w:space="0" w:color="auto"/>
        <w:right w:val="none" w:sz="0" w:space="0" w:color="auto"/>
      </w:divBdr>
    </w:div>
    <w:div w:id="1209759815">
      <w:bodyDiv w:val="1"/>
      <w:marLeft w:val="0"/>
      <w:marRight w:val="0"/>
      <w:marTop w:val="0"/>
      <w:marBottom w:val="0"/>
      <w:divBdr>
        <w:top w:val="none" w:sz="0" w:space="0" w:color="auto"/>
        <w:left w:val="none" w:sz="0" w:space="0" w:color="auto"/>
        <w:bottom w:val="none" w:sz="0" w:space="0" w:color="auto"/>
        <w:right w:val="none" w:sz="0" w:space="0" w:color="auto"/>
      </w:divBdr>
    </w:div>
    <w:div w:id="1216428758">
      <w:bodyDiv w:val="1"/>
      <w:marLeft w:val="0"/>
      <w:marRight w:val="0"/>
      <w:marTop w:val="0"/>
      <w:marBottom w:val="0"/>
      <w:divBdr>
        <w:top w:val="none" w:sz="0" w:space="0" w:color="auto"/>
        <w:left w:val="none" w:sz="0" w:space="0" w:color="auto"/>
        <w:bottom w:val="none" w:sz="0" w:space="0" w:color="auto"/>
        <w:right w:val="none" w:sz="0" w:space="0" w:color="auto"/>
      </w:divBdr>
    </w:div>
    <w:div w:id="1221332372">
      <w:bodyDiv w:val="1"/>
      <w:marLeft w:val="0"/>
      <w:marRight w:val="0"/>
      <w:marTop w:val="0"/>
      <w:marBottom w:val="0"/>
      <w:divBdr>
        <w:top w:val="none" w:sz="0" w:space="0" w:color="auto"/>
        <w:left w:val="none" w:sz="0" w:space="0" w:color="auto"/>
        <w:bottom w:val="none" w:sz="0" w:space="0" w:color="auto"/>
        <w:right w:val="none" w:sz="0" w:space="0" w:color="auto"/>
      </w:divBdr>
    </w:div>
    <w:div w:id="1227447649">
      <w:bodyDiv w:val="1"/>
      <w:marLeft w:val="0"/>
      <w:marRight w:val="0"/>
      <w:marTop w:val="0"/>
      <w:marBottom w:val="0"/>
      <w:divBdr>
        <w:top w:val="none" w:sz="0" w:space="0" w:color="auto"/>
        <w:left w:val="none" w:sz="0" w:space="0" w:color="auto"/>
        <w:bottom w:val="none" w:sz="0" w:space="0" w:color="auto"/>
        <w:right w:val="none" w:sz="0" w:space="0" w:color="auto"/>
      </w:divBdr>
    </w:div>
    <w:div w:id="1228413939">
      <w:bodyDiv w:val="1"/>
      <w:marLeft w:val="0"/>
      <w:marRight w:val="0"/>
      <w:marTop w:val="0"/>
      <w:marBottom w:val="0"/>
      <w:divBdr>
        <w:top w:val="none" w:sz="0" w:space="0" w:color="auto"/>
        <w:left w:val="none" w:sz="0" w:space="0" w:color="auto"/>
        <w:bottom w:val="none" w:sz="0" w:space="0" w:color="auto"/>
        <w:right w:val="none" w:sz="0" w:space="0" w:color="auto"/>
      </w:divBdr>
    </w:div>
    <w:div w:id="1232814049">
      <w:bodyDiv w:val="1"/>
      <w:marLeft w:val="0"/>
      <w:marRight w:val="0"/>
      <w:marTop w:val="0"/>
      <w:marBottom w:val="0"/>
      <w:divBdr>
        <w:top w:val="none" w:sz="0" w:space="0" w:color="auto"/>
        <w:left w:val="none" w:sz="0" w:space="0" w:color="auto"/>
        <w:bottom w:val="none" w:sz="0" w:space="0" w:color="auto"/>
        <w:right w:val="none" w:sz="0" w:space="0" w:color="auto"/>
      </w:divBdr>
    </w:div>
    <w:div w:id="1234779603">
      <w:bodyDiv w:val="1"/>
      <w:marLeft w:val="0"/>
      <w:marRight w:val="0"/>
      <w:marTop w:val="0"/>
      <w:marBottom w:val="0"/>
      <w:divBdr>
        <w:top w:val="none" w:sz="0" w:space="0" w:color="auto"/>
        <w:left w:val="none" w:sz="0" w:space="0" w:color="auto"/>
        <w:bottom w:val="none" w:sz="0" w:space="0" w:color="auto"/>
        <w:right w:val="none" w:sz="0" w:space="0" w:color="auto"/>
      </w:divBdr>
    </w:div>
    <w:div w:id="1237859624">
      <w:bodyDiv w:val="1"/>
      <w:marLeft w:val="0"/>
      <w:marRight w:val="0"/>
      <w:marTop w:val="0"/>
      <w:marBottom w:val="0"/>
      <w:divBdr>
        <w:top w:val="none" w:sz="0" w:space="0" w:color="auto"/>
        <w:left w:val="none" w:sz="0" w:space="0" w:color="auto"/>
        <w:bottom w:val="none" w:sz="0" w:space="0" w:color="auto"/>
        <w:right w:val="none" w:sz="0" w:space="0" w:color="auto"/>
      </w:divBdr>
    </w:div>
    <w:div w:id="1242984695">
      <w:bodyDiv w:val="1"/>
      <w:marLeft w:val="0"/>
      <w:marRight w:val="0"/>
      <w:marTop w:val="0"/>
      <w:marBottom w:val="0"/>
      <w:divBdr>
        <w:top w:val="none" w:sz="0" w:space="0" w:color="auto"/>
        <w:left w:val="none" w:sz="0" w:space="0" w:color="auto"/>
        <w:bottom w:val="none" w:sz="0" w:space="0" w:color="auto"/>
        <w:right w:val="none" w:sz="0" w:space="0" w:color="auto"/>
      </w:divBdr>
    </w:div>
    <w:div w:id="1244335278">
      <w:bodyDiv w:val="1"/>
      <w:marLeft w:val="0"/>
      <w:marRight w:val="0"/>
      <w:marTop w:val="0"/>
      <w:marBottom w:val="0"/>
      <w:divBdr>
        <w:top w:val="none" w:sz="0" w:space="0" w:color="auto"/>
        <w:left w:val="none" w:sz="0" w:space="0" w:color="auto"/>
        <w:bottom w:val="none" w:sz="0" w:space="0" w:color="auto"/>
        <w:right w:val="none" w:sz="0" w:space="0" w:color="auto"/>
      </w:divBdr>
    </w:div>
    <w:div w:id="1245990882">
      <w:bodyDiv w:val="1"/>
      <w:marLeft w:val="0"/>
      <w:marRight w:val="0"/>
      <w:marTop w:val="0"/>
      <w:marBottom w:val="0"/>
      <w:divBdr>
        <w:top w:val="none" w:sz="0" w:space="0" w:color="auto"/>
        <w:left w:val="none" w:sz="0" w:space="0" w:color="auto"/>
        <w:bottom w:val="none" w:sz="0" w:space="0" w:color="auto"/>
        <w:right w:val="none" w:sz="0" w:space="0" w:color="auto"/>
      </w:divBdr>
    </w:div>
    <w:div w:id="1249579328">
      <w:bodyDiv w:val="1"/>
      <w:marLeft w:val="0"/>
      <w:marRight w:val="0"/>
      <w:marTop w:val="0"/>
      <w:marBottom w:val="0"/>
      <w:divBdr>
        <w:top w:val="none" w:sz="0" w:space="0" w:color="auto"/>
        <w:left w:val="none" w:sz="0" w:space="0" w:color="auto"/>
        <w:bottom w:val="none" w:sz="0" w:space="0" w:color="auto"/>
        <w:right w:val="none" w:sz="0" w:space="0" w:color="auto"/>
      </w:divBdr>
    </w:div>
    <w:div w:id="1257205371">
      <w:bodyDiv w:val="1"/>
      <w:marLeft w:val="0"/>
      <w:marRight w:val="0"/>
      <w:marTop w:val="0"/>
      <w:marBottom w:val="0"/>
      <w:divBdr>
        <w:top w:val="none" w:sz="0" w:space="0" w:color="auto"/>
        <w:left w:val="none" w:sz="0" w:space="0" w:color="auto"/>
        <w:bottom w:val="none" w:sz="0" w:space="0" w:color="auto"/>
        <w:right w:val="none" w:sz="0" w:space="0" w:color="auto"/>
      </w:divBdr>
    </w:div>
    <w:div w:id="1259021942">
      <w:bodyDiv w:val="1"/>
      <w:marLeft w:val="0"/>
      <w:marRight w:val="0"/>
      <w:marTop w:val="0"/>
      <w:marBottom w:val="0"/>
      <w:divBdr>
        <w:top w:val="none" w:sz="0" w:space="0" w:color="auto"/>
        <w:left w:val="none" w:sz="0" w:space="0" w:color="auto"/>
        <w:bottom w:val="none" w:sz="0" w:space="0" w:color="auto"/>
        <w:right w:val="none" w:sz="0" w:space="0" w:color="auto"/>
      </w:divBdr>
    </w:div>
    <w:div w:id="1260066171">
      <w:bodyDiv w:val="1"/>
      <w:marLeft w:val="0"/>
      <w:marRight w:val="0"/>
      <w:marTop w:val="0"/>
      <w:marBottom w:val="0"/>
      <w:divBdr>
        <w:top w:val="none" w:sz="0" w:space="0" w:color="auto"/>
        <w:left w:val="none" w:sz="0" w:space="0" w:color="auto"/>
        <w:bottom w:val="none" w:sz="0" w:space="0" w:color="auto"/>
        <w:right w:val="none" w:sz="0" w:space="0" w:color="auto"/>
      </w:divBdr>
    </w:div>
    <w:div w:id="1260719299">
      <w:bodyDiv w:val="1"/>
      <w:marLeft w:val="0"/>
      <w:marRight w:val="0"/>
      <w:marTop w:val="0"/>
      <w:marBottom w:val="0"/>
      <w:divBdr>
        <w:top w:val="none" w:sz="0" w:space="0" w:color="auto"/>
        <w:left w:val="none" w:sz="0" w:space="0" w:color="auto"/>
        <w:bottom w:val="none" w:sz="0" w:space="0" w:color="auto"/>
        <w:right w:val="none" w:sz="0" w:space="0" w:color="auto"/>
      </w:divBdr>
    </w:div>
    <w:div w:id="1263680556">
      <w:bodyDiv w:val="1"/>
      <w:marLeft w:val="0"/>
      <w:marRight w:val="0"/>
      <w:marTop w:val="0"/>
      <w:marBottom w:val="0"/>
      <w:divBdr>
        <w:top w:val="none" w:sz="0" w:space="0" w:color="auto"/>
        <w:left w:val="none" w:sz="0" w:space="0" w:color="auto"/>
        <w:bottom w:val="none" w:sz="0" w:space="0" w:color="auto"/>
        <w:right w:val="none" w:sz="0" w:space="0" w:color="auto"/>
      </w:divBdr>
    </w:div>
    <w:div w:id="1267736013">
      <w:bodyDiv w:val="1"/>
      <w:marLeft w:val="0"/>
      <w:marRight w:val="0"/>
      <w:marTop w:val="0"/>
      <w:marBottom w:val="0"/>
      <w:divBdr>
        <w:top w:val="none" w:sz="0" w:space="0" w:color="auto"/>
        <w:left w:val="none" w:sz="0" w:space="0" w:color="auto"/>
        <w:bottom w:val="none" w:sz="0" w:space="0" w:color="auto"/>
        <w:right w:val="none" w:sz="0" w:space="0" w:color="auto"/>
      </w:divBdr>
    </w:div>
    <w:div w:id="1272279052">
      <w:bodyDiv w:val="1"/>
      <w:marLeft w:val="0"/>
      <w:marRight w:val="0"/>
      <w:marTop w:val="0"/>
      <w:marBottom w:val="0"/>
      <w:divBdr>
        <w:top w:val="none" w:sz="0" w:space="0" w:color="auto"/>
        <w:left w:val="none" w:sz="0" w:space="0" w:color="auto"/>
        <w:bottom w:val="none" w:sz="0" w:space="0" w:color="auto"/>
        <w:right w:val="none" w:sz="0" w:space="0" w:color="auto"/>
      </w:divBdr>
    </w:div>
    <w:div w:id="1272855797">
      <w:bodyDiv w:val="1"/>
      <w:marLeft w:val="0"/>
      <w:marRight w:val="0"/>
      <w:marTop w:val="0"/>
      <w:marBottom w:val="0"/>
      <w:divBdr>
        <w:top w:val="none" w:sz="0" w:space="0" w:color="auto"/>
        <w:left w:val="none" w:sz="0" w:space="0" w:color="auto"/>
        <w:bottom w:val="none" w:sz="0" w:space="0" w:color="auto"/>
        <w:right w:val="none" w:sz="0" w:space="0" w:color="auto"/>
      </w:divBdr>
    </w:div>
    <w:div w:id="1273131706">
      <w:bodyDiv w:val="1"/>
      <w:marLeft w:val="0"/>
      <w:marRight w:val="0"/>
      <w:marTop w:val="0"/>
      <w:marBottom w:val="0"/>
      <w:divBdr>
        <w:top w:val="none" w:sz="0" w:space="0" w:color="auto"/>
        <w:left w:val="none" w:sz="0" w:space="0" w:color="auto"/>
        <w:bottom w:val="none" w:sz="0" w:space="0" w:color="auto"/>
        <w:right w:val="none" w:sz="0" w:space="0" w:color="auto"/>
      </w:divBdr>
    </w:div>
    <w:div w:id="1278026077">
      <w:bodyDiv w:val="1"/>
      <w:marLeft w:val="0"/>
      <w:marRight w:val="0"/>
      <w:marTop w:val="0"/>
      <w:marBottom w:val="0"/>
      <w:divBdr>
        <w:top w:val="none" w:sz="0" w:space="0" w:color="auto"/>
        <w:left w:val="none" w:sz="0" w:space="0" w:color="auto"/>
        <w:bottom w:val="none" w:sz="0" w:space="0" w:color="auto"/>
        <w:right w:val="none" w:sz="0" w:space="0" w:color="auto"/>
      </w:divBdr>
    </w:div>
    <w:div w:id="1278607406">
      <w:bodyDiv w:val="1"/>
      <w:marLeft w:val="0"/>
      <w:marRight w:val="0"/>
      <w:marTop w:val="0"/>
      <w:marBottom w:val="0"/>
      <w:divBdr>
        <w:top w:val="none" w:sz="0" w:space="0" w:color="auto"/>
        <w:left w:val="none" w:sz="0" w:space="0" w:color="auto"/>
        <w:bottom w:val="none" w:sz="0" w:space="0" w:color="auto"/>
        <w:right w:val="none" w:sz="0" w:space="0" w:color="auto"/>
      </w:divBdr>
    </w:div>
    <w:div w:id="1281063623">
      <w:bodyDiv w:val="1"/>
      <w:marLeft w:val="0"/>
      <w:marRight w:val="0"/>
      <w:marTop w:val="0"/>
      <w:marBottom w:val="0"/>
      <w:divBdr>
        <w:top w:val="none" w:sz="0" w:space="0" w:color="auto"/>
        <w:left w:val="none" w:sz="0" w:space="0" w:color="auto"/>
        <w:bottom w:val="none" w:sz="0" w:space="0" w:color="auto"/>
        <w:right w:val="none" w:sz="0" w:space="0" w:color="auto"/>
      </w:divBdr>
    </w:div>
    <w:div w:id="1283422392">
      <w:bodyDiv w:val="1"/>
      <w:marLeft w:val="0"/>
      <w:marRight w:val="0"/>
      <w:marTop w:val="0"/>
      <w:marBottom w:val="0"/>
      <w:divBdr>
        <w:top w:val="none" w:sz="0" w:space="0" w:color="auto"/>
        <w:left w:val="none" w:sz="0" w:space="0" w:color="auto"/>
        <w:bottom w:val="none" w:sz="0" w:space="0" w:color="auto"/>
        <w:right w:val="none" w:sz="0" w:space="0" w:color="auto"/>
      </w:divBdr>
    </w:div>
    <w:div w:id="1287616170">
      <w:bodyDiv w:val="1"/>
      <w:marLeft w:val="0"/>
      <w:marRight w:val="0"/>
      <w:marTop w:val="0"/>
      <w:marBottom w:val="0"/>
      <w:divBdr>
        <w:top w:val="none" w:sz="0" w:space="0" w:color="auto"/>
        <w:left w:val="none" w:sz="0" w:space="0" w:color="auto"/>
        <w:bottom w:val="none" w:sz="0" w:space="0" w:color="auto"/>
        <w:right w:val="none" w:sz="0" w:space="0" w:color="auto"/>
      </w:divBdr>
    </w:div>
    <w:div w:id="1290670060">
      <w:bodyDiv w:val="1"/>
      <w:marLeft w:val="0"/>
      <w:marRight w:val="0"/>
      <w:marTop w:val="0"/>
      <w:marBottom w:val="0"/>
      <w:divBdr>
        <w:top w:val="none" w:sz="0" w:space="0" w:color="auto"/>
        <w:left w:val="none" w:sz="0" w:space="0" w:color="auto"/>
        <w:bottom w:val="none" w:sz="0" w:space="0" w:color="auto"/>
        <w:right w:val="none" w:sz="0" w:space="0" w:color="auto"/>
      </w:divBdr>
    </w:div>
    <w:div w:id="1293512220">
      <w:bodyDiv w:val="1"/>
      <w:marLeft w:val="0"/>
      <w:marRight w:val="0"/>
      <w:marTop w:val="0"/>
      <w:marBottom w:val="0"/>
      <w:divBdr>
        <w:top w:val="none" w:sz="0" w:space="0" w:color="auto"/>
        <w:left w:val="none" w:sz="0" w:space="0" w:color="auto"/>
        <w:bottom w:val="none" w:sz="0" w:space="0" w:color="auto"/>
        <w:right w:val="none" w:sz="0" w:space="0" w:color="auto"/>
      </w:divBdr>
    </w:div>
    <w:div w:id="1299341050">
      <w:bodyDiv w:val="1"/>
      <w:marLeft w:val="0"/>
      <w:marRight w:val="0"/>
      <w:marTop w:val="0"/>
      <w:marBottom w:val="0"/>
      <w:divBdr>
        <w:top w:val="none" w:sz="0" w:space="0" w:color="auto"/>
        <w:left w:val="none" w:sz="0" w:space="0" w:color="auto"/>
        <w:bottom w:val="none" w:sz="0" w:space="0" w:color="auto"/>
        <w:right w:val="none" w:sz="0" w:space="0" w:color="auto"/>
      </w:divBdr>
    </w:div>
    <w:div w:id="1302416933">
      <w:bodyDiv w:val="1"/>
      <w:marLeft w:val="0"/>
      <w:marRight w:val="0"/>
      <w:marTop w:val="0"/>
      <w:marBottom w:val="0"/>
      <w:divBdr>
        <w:top w:val="none" w:sz="0" w:space="0" w:color="auto"/>
        <w:left w:val="none" w:sz="0" w:space="0" w:color="auto"/>
        <w:bottom w:val="none" w:sz="0" w:space="0" w:color="auto"/>
        <w:right w:val="none" w:sz="0" w:space="0" w:color="auto"/>
      </w:divBdr>
    </w:div>
    <w:div w:id="1308894433">
      <w:bodyDiv w:val="1"/>
      <w:marLeft w:val="0"/>
      <w:marRight w:val="0"/>
      <w:marTop w:val="0"/>
      <w:marBottom w:val="0"/>
      <w:divBdr>
        <w:top w:val="none" w:sz="0" w:space="0" w:color="auto"/>
        <w:left w:val="none" w:sz="0" w:space="0" w:color="auto"/>
        <w:bottom w:val="none" w:sz="0" w:space="0" w:color="auto"/>
        <w:right w:val="none" w:sz="0" w:space="0" w:color="auto"/>
      </w:divBdr>
    </w:div>
    <w:div w:id="1317759480">
      <w:bodyDiv w:val="1"/>
      <w:marLeft w:val="0"/>
      <w:marRight w:val="0"/>
      <w:marTop w:val="0"/>
      <w:marBottom w:val="0"/>
      <w:divBdr>
        <w:top w:val="none" w:sz="0" w:space="0" w:color="auto"/>
        <w:left w:val="none" w:sz="0" w:space="0" w:color="auto"/>
        <w:bottom w:val="none" w:sz="0" w:space="0" w:color="auto"/>
        <w:right w:val="none" w:sz="0" w:space="0" w:color="auto"/>
      </w:divBdr>
    </w:div>
    <w:div w:id="1320230244">
      <w:bodyDiv w:val="1"/>
      <w:marLeft w:val="0"/>
      <w:marRight w:val="0"/>
      <w:marTop w:val="0"/>
      <w:marBottom w:val="0"/>
      <w:divBdr>
        <w:top w:val="none" w:sz="0" w:space="0" w:color="auto"/>
        <w:left w:val="none" w:sz="0" w:space="0" w:color="auto"/>
        <w:bottom w:val="none" w:sz="0" w:space="0" w:color="auto"/>
        <w:right w:val="none" w:sz="0" w:space="0" w:color="auto"/>
      </w:divBdr>
    </w:div>
    <w:div w:id="1322153225">
      <w:bodyDiv w:val="1"/>
      <w:marLeft w:val="0"/>
      <w:marRight w:val="0"/>
      <w:marTop w:val="0"/>
      <w:marBottom w:val="0"/>
      <w:divBdr>
        <w:top w:val="none" w:sz="0" w:space="0" w:color="auto"/>
        <w:left w:val="none" w:sz="0" w:space="0" w:color="auto"/>
        <w:bottom w:val="none" w:sz="0" w:space="0" w:color="auto"/>
        <w:right w:val="none" w:sz="0" w:space="0" w:color="auto"/>
      </w:divBdr>
    </w:div>
    <w:div w:id="1323511096">
      <w:bodyDiv w:val="1"/>
      <w:marLeft w:val="0"/>
      <w:marRight w:val="0"/>
      <w:marTop w:val="0"/>
      <w:marBottom w:val="0"/>
      <w:divBdr>
        <w:top w:val="none" w:sz="0" w:space="0" w:color="auto"/>
        <w:left w:val="none" w:sz="0" w:space="0" w:color="auto"/>
        <w:bottom w:val="none" w:sz="0" w:space="0" w:color="auto"/>
        <w:right w:val="none" w:sz="0" w:space="0" w:color="auto"/>
      </w:divBdr>
    </w:div>
    <w:div w:id="1327788011">
      <w:bodyDiv w:val="1"/>
      <w:marLeft w:val="0"/>
      <w:marRight w:val="0"/>
      <w:marTop w:val="0"/>
      <w:marBottom w:val="0"/>
      <w:divBdr>
        <w:top w:val="none" w:sz="0" w:space="0" w:color="auto"/>
        <w:left w:val="none" w:sz="0" w:space="0" w:color="auto"/>
        <w:bottom w:val="none" w:sz="0" w:space="0" w:color="auto"/>
        <w:right w:val="none" w:sz="0" w:space="0" w:color="auto"/>
      </w:divBdr>
    </w:div>
    <w:div w:id="1331055683">
      <w:bodyDiv w:val="1"/>
      <w:marLeft w:val="0"/>
      <w:marRight w:val="0"/>
      <w:marTop w:val="0"/>
      <w:marBottom w:val="0"/>
      <w:divBdr>
        <w:top w:val="none" w:sz="0" w:space="0" w:color="auto"/>
        <w:left w:val="none" w:sz="0" w:space="0" w:color="auto"/>
        <w:bottom w:val="none" w:sz="0" w:space="0" w:color="auto"/>
        <w:right w:val="none" w:sz="0" w:space="0" w:color="auto"/>
      </w:divBdr>
    </w:div>
    <w:div w:id="1336957546">
      <w:bodyDiv w:val="1"/>
      <w:marLeft w:val="0"/>
      <w:marRight w:val="0"/>
      <w:marTop w:val="0"/>
      <w:marBottom w:val="0"/>
      <w:divBdr>
        <w:top w:val="none" w:sz="0" w:space="0" w:color="auto"/>
        <w:left w:val="none" w:sz="0" w:space="0" w:color="auto"/>
        <w:bottom w:val="none" w:sz="0" w:space="0" w:color="auto"/>
        <w:right w:val="none" w:sz="0" w:space="0" w:color="auto"/>
      </w:divBdr>
    </w:div>
    <w:div w:id="1338386596">
      <w:bodyDiv w:val="1"/>
      <w:marLeft w:val="0"/>
      <w:marRight w:val="0"/>
      <w:marTop w:val="0"/>
      <w:marBottom w:val="0"/>
      <w:divBdr>
        <w:top w:val="none" w:sz="0" w:space="0" w:color="auto"/>
        <w:left w:val="none" w:sz="0" w:space="0" w:color="auto"/>
        <w:bottom w:val="none" w:sz="0" w:space="0" w:color="auto"/>
        <w:right w:val="none" w:sz="0" w:space="0" w:color="auto"/>
      </w:divBdr>
    </w:div>
    <w:div w:id="1339769290">
      <w:bodyDiv w:val="1"/>
      <w:marLeft w:val="0"/>
      <w:marRight w:val="0"/>
      <w:marTop w:val="0"/>
      <w:marBottom w:val="0"/>
      <w:divBdr>
        <w:top w:val="none" w:sz="0" w:space="0" w:color="auto"/>
        <w:left w:val="none" w:sz="0" w:space="0" w:color="auto"/>
        <w:bottom w:val="none" w:sz="0" w:space="0" w:color="auto"/>
        <w:right w:val="none" w:sz="0" w:space="0" w:color="auto"/>
      </w:divBdr>
    </w:div>
    <w:div w:id="1341203277">
      <w:bodyDiv w:val="1"/>
      <w:marLeft w:val="0"/>
      <w:marRight w:val="0"/>
      <w:marTop w:val="0"/>
      <w:marBottom w:val="0"/>
      <w:divBdr>
        <w:top w:val="none" w:sz="0" w:space="0" w:color="auto"/>
        <w:left w:val="none" w:sz="0" w:space="0" w:color="auto"/>
        <w:bottom w:val="none" w:sz="0" w:space="0" w:color="auto"/>
        <w:right w:val="none" w:sz="0" w:space="0" w:color="auto"/>
      </w:divBdr>
    </w:div>
    <w:div w:id="1368220429">
      <w:bodyDiv w:val="1"/>
      <w:marLeft w:val="0"/>
      <w:marRight w:val="0"/>
      <w:marTop w:val="0"/>
      <w:marBottom w:val="0"/>
      <w:divBdr>
        <w:top w:val="none" w:sz="0" w:space="0" w:color="auto"/>
        <w:left w:val="none" w:sz="0" w:space="0" w:color="auto"/>
        <w:bottom w:val="none" w:sz="0" w:space="0" w:color="auto"/>
        <w:right w:val="none" w:sz="0" w:space="0" w:color="auto"/>
      </w:divBdr>
    </w:div>
    <w:div w:id="1368293210">
      <w:bodyDiv w:val="1"/>
      <w:marLeft w:val="0"/>
      <w:marRight w:val="0"/>
      <w:marTop w:val="0"/>
      <w:marBottom w:val="0"/>
      <w:divBdr>
        <w:top w:val="none" w:sz="0" w:space="0" w:color="auto"/>
        <w:left w:val="none" w:sz="0" w:space="0" w:color="auto"/>
        <w:bottom w:val="none" w:sz="0" w:space="0" w:color="auto"/>
        <w:right w:val="none" w:sz="0" w:space="0" w:color="auto"/>
      </w:divBdr>
    </w:div>
    <w:div w:id="1369916852">
      <w:bodyDiv w:val="1"/>
      <w:marLeft w:val="0"/>
      <w:marRight w:val="0"/>
      <w:marTop w:val="0"/>
      <w:marBottom w:val="0"/>
      <w:divBdr>
        <w:top w:val="none" w:sz="0" w:space="0" w:color="auto"/>
        <w:left w:val="none" w:sz="0" w:space="0" w:color="auto"/>
        <w:bottom w:val="none" w:sz="0" w:space="0" w:color="auto"/>
        <w:right w:val="none" w:sz="0" w:space="0" w:color="auto"/>
      </w:divBdr>
    </w:div>
    <w:div w:id="1370641422">
      <w:bodyDiv w:val="1"/>
      <w:marLeft w:val="0"/>
      <w:marRight w:val="0"/>
      <w:marTop w:val="0"/>
      <w:marBottom w:val="0"/>
      <w:divBdr>
        <w:top w:val="none" w:sz="0" w:space="0" w:color="auto"/>
        <w:left w:val="none" w:sz="0" w:space="0" w:color="auto"/>
        <w:bottom w:val="none" w:sz="0" w:space="0" w:color="auto"/>
        <w:right w:val="none" w:sz="0" w:space="0" w:color="auto"/>
      </w:divBdr>
    </w:div>
    <w:div w:id="1373577043">
      <w:bodyDiv w:val="1"/>
      <w:marLeft w:val="0"/>
      <w:marRight w:val="0"/>
      <w:marTop w:val="0"/>
      <w:marBottom w:val="0"/>
      <w:divBdr>
        <w:top w:val="none" w:sz="0" w:space="0" w:color="auto"/>
        <w:left w:val="none" w:sz="0" w:space="0" w:color="auto"/>
        <w:bottom w:val="none" w:sz="0" w:space="0" w:color="auto"/>
        <w:right w:val="none" w:sz="0" w:space="0" w:color="auto"/>
      </w:divBdr>
    </w:div>
    <w:div w:id="1377511414">
      <w:bodyDiv w:val="1"/>
      <w:marLeft w:val="0"/>
      <w:marRight w:val="0"/>
      <w:marTop w:val="0"/>
      <w:marBottom w:val="0"/>
      <w:divBdr>
        <w:top w:val="none" w:sz="0" w:space="0" w:color="auto"/>
        <w:left w:val="none" w:sz="0" w:space="0" w:color="auto"/>
        <w:bottom w:val="none" w:sz="0" w:space="0" w:color="auto"/>
        <w:right w:val="none" w:sz="0" w:space="0" w:color="auto"/>
      </w:divBdr>
    </w:div>
    <w:div w:id="1378164488">
      <w:bodyDiv w:val="1"/>
      <w:marLeft w:val="0"/>
      <w:marRight w:val="0"/>
      <w:marTop w:val="0"/>
      <w:marBottom w:val="0"/>
      <w:divBdr>
        <w:top w:val="none" w:sz="0" w:space="0" w:color="auto"/>
        <w:left w:val="none" w:sz="0" w:space="0" w:color="auto"/>
        <w:bottom w:val="none" w:sz="0" w:space="0" w:color="auto"/>
        <w:right w:val="none" w:sz="0" w:space="0" w:color="auto"/>
      </w:divBdr>
    </w:div>
    <w:div w:id="1378895928">
      <w:bodyDiv w:val="1"/>
      <w:marLeft w:val="0"/>
      <w:marRight w:val="0"/>
      <w:marTop w:val="0"/>
      <w:marBottom w:val="0"/>
      <w:divBdr>
        <w:top w:val="none" w:sz="0" w:space="0" w:color="auto"/>
        <w:left w:val="none" w:sz="0" w:space="0" w:color="auto"/>
        <w:bottom w:val="none" w:sz="0" w:space="0" w:color="auto"/>
        <w:right w:val="none" w:sz="0" w:space="0" w:color="auto"/>
      </w:divBdr>
    </w:div>
    <w:div w:id="1380283032">
      <w:bodyDiv w:val="1"/>
      <w:marLeft w:val="0"/>
      <w:marRight w:val="0"/>
      <w:marTop w:val="0"/>
      <w:marBottom w:val="0"/>
      <w:divBdr>
        <w:top w:val="none" w:sz="0" w:space="0" w:color="auto"/>
        <w:left w:val="none" w:sz="0" w:space="0" w:color="auto"/>
        <w:bottom w:val="none" w:sz="0" w:space="0" w:color="auto"/>
        <w:right w:val="none" w:sz="0" w:space="0" w:color="auto"/>
      </w:divBdr>
    </w:div>
    <w:div w:id="1393502859">
      <w:bodyDiv w:val="1"/>
      <w:marLeft w:val="0"/>
      <w:marRight w:val="0"/>
      <w:marTop w:val="0"/>
      <w:marBottom w:val="0"/>
      <w:divBdr>
        <w:top w:val="none" w:sz="0" w:space="0" w:color="auto"/>
        <w:left w:val="none" w:sz="0" w:space="0" w:color="auto"/>
        <w:bottom w:val="none" w:sz="0" w:space="0" w:color="auto"/>
        <w:right w:val="none" w:sz="0" w:space="0" w:color="auto"/>
      </w:divBdr>
    </w:div>
    <w:div w:id="1394817320">
      <w:bodyDiv w:val="1"/>
      <w:marLeft w:val="0"/>
      <w:marRight w:val="0"/>
      <w:marTop w:val="0"/>
      <w:marBottom w:val="0"/>
      <w:divBdr>
        <w:top w:val="none" w:sz="0" w:space="0" w:color="auto"/>
        <w:left w:val="none" w:sz="0" w:space="0" w:color="auto"/>
        <w:bottom w:val="none" w:sz="0" w:space="0" w:color="auto"/>
        <w:right w:val="none" w:sz="0" w:space="0" w:color="auto"/>
      </w:divBdr>
    </w:div>
    <w:div w:id="1395356194">
      <w:bodyDiv w:val="1"/>
      <w:marLeft w:val="0"/>
      <w:marRight w:val="0"/>
      <w:marTop w:val="0"/>
      <w:marBottom w:val="0"/>
      <w:divBdr>
        <w:top w:val="none" w:sz="0" w:space="0" w:color="auto"/>
        <w:left w:val="none" w:sz="0" w:space="0" w:color="auto"/>
        <w:bottom w:val="none" w:sz="0" w:space="0" w:color="auto"/>
        <w:right w:val="none" w:sz="0" w:space="0" w:color="auto"/>
      </w:divBdr>
    </w:div>
    <w:div w:id="1397514363">
      <w:bodyDiv w:val="1"/>
      <w:marLeft w:val="0"/>
      <w:marRight w:val="0"/>
      <w:marTop w:val="0"/>
      <w:marBottom w:val="0"/>
      <w:divBdr>
        <w:top w:val="none" w:sz="0" w:space="0" w:color="auto"/>
        <w:left w:val="none" w:sz="0" w:space="0" w:color="auto"/>
        <w:bottom w:val="none" w:sz="0" w:space="0" w:color="auto"/>
        <w:right w:val="none" w:sz="0" w:space="0" w:color="auto"/>
      </w:divBdr>
    </w:div>
    <w:div w:id="1413426839">
      <w:bodyDiv w:val="1"/>
      <w:marLeft w:val="0"/>
      <w:marRight w:val="0"/>
      <w:marTop w:val="0"/>
      <w:marBottom w:val="0"/>
      <w:divBdr>
        <w:top w:val="none" w:sz="0" w:space="0" w:color="auto"/>
        <w:left w:val="none" w:sz="0" w:space="0" w:color="auto"/>
        <w:bottom w:val="none" w:sz="0" w:space="0" w:color="auto"/>
        <w:right w:val="none" w:sz="0" w:space="0" w:color="auto"/>
      </w:divBdr>
    </w:div>
    <w:div w:id="1414889277">
      <w:bodyDiv w:val="1"/>
      <w:marLeft w:val="0"/>
      <w:marRight w:val="0"/>
      <w:marTop w:val="0"/>
      <w:marBottom w:val="0"/>
      <w:divBdr>
        <w:top w:val="none" w:sz="0" w:space="0" w:color="auto"/>
        <w:left w:val="none" w:sz="0" w:space="0" w:color="auto"/>
        <w:bottom w:val="none" w:sz="0" w:space="0" w:color="auto"/>
        <w:right w:val="none" w:sz="0" w:space="0" w:color="auto"/>
      </w:divBdr>
    </w:div>
    <w:div w:id="1416896428">
      <w:bodyDiv w:val="1"/>
      <w:marLeft w:val="0"/>
      <w:marRight w:val="0"/>
      <w:marTop w:val="0"/>
      <w:marBottom w:val="0"/>
      <w:divBdr>
        <w:top w:val="none" w:sz="0" w:space="0" w:color="auto"/>
        <w:left w:val="none" w:sz="0" w:space="0" w:color="auto"/>
        <w:bottom w:val="none" w:sz="0" w:space="0" w:color="auto"/>
        <w:right w:val="none" w:sz="0" w:space="0" w:color="auto"/>
      </w:divBdr>
    </w:div>
    <w:div w:id="1418595550">
      <w:bodyDiv w:val="1"/>
      <w:marLeft w:val="0"/>
      <w:marRight w:val="0"/>
      <w:marTop w:val="0"/>
      <w:marBottom w:val="0"/>
      <w:divBdr>
        <w:top w:val="none" w:sz="0" w:space="0" w:color="auto"/>
        <w:left w:val="none" w:sz="0" w:space="0" w:color="auto"/>
        <w:bottom w:val="none" w:sz="0" w:space="0" w:color="auto"/>
        <w:right w:val="none" w:sz="0" w:space="0" w:color="auto"/>
      </w:divBdr>
    </w:div>
    <w:div w:id="1421021747">
      <w:bodyDiv w:val="1"/>
      <w:marLeft w:val="0"/>
      <w:marRight w:val="0"/>
      <w:marTop w:val="0"/>
      <w:marBottom w:val="0"/>
      <w:divBdr>
        <w:top w:val="none" w:sz="0" w:space="0" w:color="auto"/>
        <w:left w:val="none" w:sz="0" w:space="0" w:color="auto"/>
        <w:bottom w:val="none" w:sz="0" w:space="0" w:color="auto"/>
        <w:right w:val="none" w:sz="0" w:space="0" w:color="auto"/>
      </w:divBdr>
    </w:div>
    <w:div w:id="1422025511">
      <w:bodyDiv w:val="1"/>
      <w:marLeft w:val="0"/>
      <w:marRight w:val="0"/>
      <w:marTop w:val="0"/>
      <w:marBottom w:val="0"/>
      <w:divBdr>
        <w:top w:val="none" w:sz="0" w:space="0" w:color="auto"/>
        <w:left w:val="none" w:sz="0" w:space="0" w:color="auto"/>
        <w:bottom w:val="none" w:sz="0" w:space="0" w:color="auto"/>
        <w:right w:val="none" w:sz="0" w:space="0" w:color="auto"/>
      </w:divBdr>
    </w:div>
    <w:div w:id="1422411274">
      <w:bodyDiv w:val="1"/>
      <w:marLeft w:val="0"/>
      <w:marRight w:val="0"/>
      <w:marTop w:val="0"/>
      <w:marBottom w:val="0"/>
      <w:divBdr>
        <w:top w:val="none" w:sz="0" w:space="0" w:color="auto"/>
        <w:left w:val="none" w:sz="0" w:space="0" w:color="auto"/>
        <w:bottom w:val="none" w:sz="0" w:space="0" w:color="auto"/>
        <w:right w:val="none" w:sz="0" w:space="0" w:color="auto"/>
      </w:divBdr>
    </w:div>
    <w:div w:id="1425342700">
      <w:bodyDiv w:val="1"/>
      <w:marLeft w:val="0"/>
      <w:marRight w:val="0"/>
      <w:marTop w:val="0"/>
      <w:marBottom w:val="0"/>
      <w:divBdr>
        <w:top w:val="none" w:sz="0" w:space="0" w:color="auto"/>
        <w:left w:val="none" w:sz="0" w:space="0" w:color="auto"/>
        <w:bottom w:val="none" w:sz="0" w:space="0" w:color="auto"/>
        <w:right w:val="none" w:sz="0" w:space="0" w:color="auto"/>
      </w:divBdr>
    </w:div>
    <w:div w:id="1432555052">
      <w:bodyDiv w:val="1"/>
      <w:marLeft w:val="0"/>
      <w:marRight w:val="0"/>
      <w:marTop w:val="0"/>
      <w:marBottom w:val="0"/>
      <w:divBdr>
        <w:top w:val="none" w:sz="0" w:space="0" w:color="auto"/>
        <w:left w:val="none" w:sz="0" w:space="0" w:color="auto"/>
        <w:bottom w:val="none" w:sz="0" w:space="0" w:color="auto"/>
        <w:right w:val="none" w:sz="0" w:space="0" w:color="auto"/>
      </w:divBdr>
    </w:div>
    <w:div w:id="1433430292">
      <w:bodyDiv w:val="1"/>
      <w:marLeft w:val="0"/>
      <w:marRight w:val="0"/>
      <w:marTop w:val="0"/>
      <w:marBottom w:val="0"/>
      <w:divBdr>
        <w:top w:val="none" w:sz="0" w:space="0" w:color="auto"/>
        <w:left w:val="none" w:sz="0" w:space="0" w:color="auto"/>
        <w:bottom w:val="none" w:sz="0" w:space="0" w:color="auto"/>
        <w:right w:val="none" w:sz="0" w:space="0" w:color="auto"/>
      </w:divBdr>
    </w:div>
    <w:div w:id="1434134066">
      <w:bodyDiv w:val="1"/>
      <w:marLeft w:val="0"/>
      <w:marRight w:val="0"/>
      <w:marTop w:val="0"/>
      <w:marBottom w:val="0"/>
      <w:divBdr>
        <w:top w:val="none" w:sz="0" w:space="0" w:color="auto"/>
        <w:left w:val="none" w:sz="0" w:space="0" w:color="auto"/>
        <w:bottom w:val="none" w:sz="0" w:space="0" w:color="auto"/>
        <w:right w:val="none" w:sz="0" w:space="0" w:color="auto"/>
      </w:divBdr>
    </w:div>
    <w:div w:id="1435055924">
      <w:bodyDiv w:val="1"/>
      <w:marLeft w:val="0"/>
      <w:marRight w:val="0"/>
      <w:marTop w:val="0"/>
      <w:marBottom w:val="0"/>
      <w:divBdr>
        <w:top w:val="none" w:sz="0" w:space="0" w:color="auto"/>
        <w:left w:val="none" w:sz="0" w:space="0" w:color="auto"/>
        <w:bottom w:val="none" w:sz="0" w:space="0" w:color="auto"/>
        <w:right w:val="none" w:sz="0" w:space="0" w:color="auto"/>
      </w:divBdr>
    </w:div>
    <w:div w:id="1436561852">
      <w:bodyDiv w:val="1"/>
      <w:marLeft w:val="0"/>
      <w:marRight w:val="0"/>
      <w:marTop w:val="0"/>
      <w:marBottom w:val="0"/>
      <w:divBdr>
        <w:top w:val="none" w:sz="0" w:space="0" w:color="auto"/>
        <w:left w:val="none" w:sz="0" w:space="0" w:color="auto"/>
        <w:bottom w:val="none" w:sz="0" w:space="0" w:color="auto"/>
        <w:right w:val="none" w:sz="0" w:space="0" w:color="auto"/>
      </w:divBdr>
    </w:div>
    <w:div w:id="1438719713">
      <w:bodyDiv w:val="1"/>
      <w:marLeft w:val="0"/>
      <w:marRight w:val="0"/>
      <w:marTop w:val="0"/>
      <w:marBottom w:val="0"/>
      <w:divBdr>
        <w:top w:val="none" w:sz="0" w:space="0" w:color="auto"/>
        <w:left w:val="none" w:sz="0" w:space="0" w:color="auto"/>
        <w:bottom w:val="none" w:sz="0" w:space="0" w:color="auto"/>
        <w:right w:val="none" w:sz="0" w:space="0" w:color="auto"/>
      </w:divBdr>
    </w:div>
    <w:div w:id="1439519869">
      <w:bodyDiv w:val="1"/>
      <w:marLeft w:val="0"/>
      <w:marRight w:val="0"/>
      <w:marTop w:val="0"/>
      <w:marBottom w:val="0"/>
      <w:divBdr>
        <w:top w:val="none" w:sz="0" w:space="0" w:color="auto"/>
        <w:left w:val="none" w:sz="0" w:space="0" w:color="auto"/>
        <w:bottom w:val="none" w:sz="0" w:space="0" w:color="auto"/>
        <w:right w:val="none" w:sz="0" w:space="0" w:color="auto"/>
      </w:divBdr>
    </w:div>
    <w:div w:id="1439594082">
      <w:bodyDiv w:val="1"/>
      <w:marLeft w:val="0"/>
      <w:marRight w:val="0"/>
      <w:marTop w:val="0"/>
      <w:marBottom w:val="0"/>
      <w:divBdr>
        <w:top w:val="none" w:sz="0" w:space="0" w:color="auto"/>
        <w:left w:val="none" w:sz="0" w:space="0" w:color="auto"/>
        <w:bottom w:val="none" w:sz="0" w:space="0" w:color="auto"/>
        <w:right w:val="none" w:sz="0" w:space="0" w:color="auto"/>
      </w:divBdr>
    </w:div>
    <w:div w:id="1440029922">
      <w:bodyDiv w:val="1"/>
      <w:marLeft w:val="0"/>
      <w:marRight w:val="0"/>
      <w:marTop w:val="0"/>
      <w:marBottom w:val="0"/>
      <w:divBdr>
        <w:top w:val="none" w:sz="0" w:space="0" w:color="auto"/>
        <w:left w:val="none" w:sz="0" w:space="0" w:color="auto"/>
        <w:bottom w:val="none" w:sz="0" w:space="0" w:color="auto"/>
        <w:right w:val="none" w:sz="0" w:space="0" w:color="auto"/>
      </w:divBdr>
    </w:div>
    <w:div w:id="1442602094">
      <w:bodyDiv w:val="1"/>
      <w:marLeft w:val="0"/>
      <w:marRight w:val="0"/>
      <w:marTop w:val="0"/>
      <w:marBottom w:val="0"/>
      <w:divBdr>
        <w:top w:val="none" w:sz="0" w:space="0" w:color="auto"/>
        <w:left w:val="none" w:sz="0" w:space="0" w:color="auto"/>
        <w:bottom w:val="none" w:sz="0" w:space="0" w:color="auto"/>
        <w:right w:val="none" w:sz="0" w:space="0" w:color="auto"/>
      </w:divBdr>
    </w:div>
    <w:div w:id="1446071019">
      <w:bodyDiv w:val="1"/>
      <w:marLeft w:val="0"/>
      <w:marRight w:val="0"/>
      <w:marTop w:val="0"/>
      <w:marBottom w:val="0"/>
      <w:divBdr>
        <w:top w:val="none" w:sz="0" w:space="0" w:color="auto"/>
        <w:left w:val="none" w:sz="0" w:space="0" w:color="auto"/>
        <w:bottom w:val="none" w:sz="0" w:space="0" w:color="auto"/>
        <w:right w:val="none" w:sz="0" w:space="0" w:color="auto"/>
      </w:divBdr>
    </w:div>
    <w:div w:id="1452935570">
      <w:bodyDiv w:val="1"/>
      <w:marLeft w:val="0"/>
      <w:marRight w:val="0"/>
      <w:marTop w:val="0"/>
      <w:marBottom w:val="0"/>
      <w:divBdr>
        <w:top w:val="none" w:sz="0" w:space="0" w:color="auto"/>
        <w:left w:val="none" w:sz="0" w:space="0" w:color="auto"/>
        <w:bottom w:val="none" w:sz="0" w:space="0" w:color="auto"/>
        <w:right w:val="none" w:sz="0" w:space="0" w:color="auto"/>
      </w:divBdr>
    </w:div>
    <w:div w:id="1454709721">
      <w:bodyDiv w:val="1"/>
      <w:marLeft w:val="0"/>
      <w:marRight w:val="0"/>
      <w:marTop w:val="0"/>
      <w:marBottom w:val="0"/>
      <w:divBdr>
        <w:top w:val="none" w:sz="0" w:space="0" w:color="auto"/>
        <w:left w:val="none" w:sz="0" w:space="0" w:color="auto"/>
        <w:bottom w:val="none" w:sz="0" w:space="0" w:color="auto"/>
        <w:right w:val="none" w:sz="0" w:space="0" w:color="auto"/>
      </w:divBdr>
    </w:div>
    <w:div w:id="1455906319">
      <w:bodyDiv w:val="1"/>
      <w:marLeft w:val="0"/>
      <w:marRight w:val="0"/>
      <w:marTop w:val="0"/>
      <w:marBottom w:val="0"/>
      <w:divBdr>
        <w:top w:val="none" w:sz="0" w:space="0" w:color="auto"/>
        <w:left w:val="none" w:sz="0" w:space="0" w:color="auto"/>
        <w:bottom w:val="none" w:sz="0" w:space="0" w:color="auto"/>
        <w:right w:val="none" w:sz="0" w:space="0" w:color="auto"/>
      </w:divBdr>
    </w:div>
    <w:div w:id="1458183428">
      <w:bodyDiv w:val="1"/>
      <w:marLeft w:val="0"/>
      <w:marRight w:val="0"/>
      <w:marTop w:val="0"/>
      <w:marBottom w:val="0"/>
      <w:divBdr>
        <w:top w:val="none" w:sz="0" w:space="0" w:color="auto"/>
        <w:left w:val="none" w:sz="0" w:space="0" w:color="auto"/>
        <w:bottom w:val="none" w:sz="0" w:space="0" w:color="auto"/>
        <w:right w:val="none" w:sz="0" w:space="0" w:color="auto"/>
      </w:divBdr>
    </w:div>
    <w:div w:id="1463226444">
      <w:bodyDiv w:val="1"/>
      <w:marLeft w:val="0"/>
      <w:marRight w:val="0"/>
      <w:marTop w:val="0"/>
      <w:marBottom w:val="0"/>
      <w:divBdr>
        <w:top w:val="none" w:sz="0" w:space="0" w:color="auto"/>
        <w:left w:val="none" w:sz="0" w:space="0" w:color="auto"/>
        <w:bottom w:val="none" w:sz="0" w:space="0" w:color="auto"/>
        <w:right w:val="none" w:sz="0" w:space="0" w:color="auto"/>
      </w:divBdr>
    </w:div>
    <w:div w:id="1466462997">
      <w:bodyDiv w:val="1"/>
      <w:marLeft w:val="0"/>
      <w:marRight w:val="0"/>
      <w:marTop w:val="0"/>
      <w:marBottom w:val="0"/>
      <w:divBdr>
        <w:top w:val="none" w:sz="0" w:space="0" w:color="auto"/>
        <w:left w:val="none" w:sz="0" w:space="0" w:color="auto"/>
        <w:bottom w:val="none" w:sz="0" w:space="0" w:color="auto"/>
        <w:right w:val="none" w:sz="0" w:space="0" w:color="auto"/>
      </w:divBdr>
    </w:div>
    <w:div w:id="1485663484">
      <w:bodyDiv w:val="1"/>
      <w:marLeft w:val="0"/>
      <w:marRight w:val="0"/>
      <w:marTop w:val="0"/>
      <w:marBottom w:val="0"/>
      <w:divBdr>
        <w:top w:val="none" w:sz="0" w:space="0" w:color="auto"/>
        <w:left w:val="none" w:sz="0" w:space="0" w:color="auto"/>
        <w:bottom w:val="none" w:sz="0" w:space="0" w:color="auto"/>
        <w:right w:val="none" w:sz="0" w:space="0" w:color="auto"/>
      </w:divBdr>
    </w:div>
    <w:div w:id="1486163447">
      <w:bodyDiv w:val="1"/>
      <w:marLeft w:val="0"/>
      <w:marRight w:val="0"/>
      <w:marTop w:val="0"/>
      <w:marBottom w:val="0"/>
      <w:divBdr>
        <w:top w:val="none" w:sz="0" w:space="0" w:color="auto"/>
        <w:left w:val="none" w:sz="0" w:space="0" w:color="auto"/>
        <w:bottom w:val="none" w:sz="0" w:space="0" w:color="auto"/>
        <w:right w:val="none" w:sz="0" w:space="0" w:color="auto"/>
      </w:divBdr>
    </w:div>
    <w:div w:id="1487238786">
      <w:bodyDiv w:val="1"/>
      <w:marLeft w:val="0"/>
      <w:marRight w:val="0"/>
      <w:marTop w:val="0"/>
      <w:marBottom w:val="0"/>
      <w:divBdr>
        <w:top w:val="none" w:sz="0" w:space="0" w:color="auto"/>
        <w:left w:val="none" w:sz="0" w:space="0" w:color="auto"/>
        <w:bottom w:val="none" w:sz="0" w:space="0" w:color="auto"/>
        <w:right w:val="none" w:sz="0" w:space="0" w:color="auto"/>
      </w:divBdr>
    </w:div>
    <w:div w:id="1503424355">
      <w:bodyDiv w:val="1"/>
      <w:marLeft w:val="0"/>
      <w:marRight w:val="0"/>
      <w:marTop w:val="0"/>
      <w:marBottom w:val="0"/>
      <w:divBdr>
        <w:top w:val="none" w:sz="0" w:space="0" w:color="auto"/>
        <w:left w:val="none" w:sz="0" w:space="0" w:color="auto"/>
        <w:bottom w:val="none" w:sz="0" w:space="0" w:color="auto"/>
        <w:right w:val="none" w:sz="0" w:space="0" w:color="auto"/>
      </w:divBdr>
    </w:div>
    <w:div w:id="1503466673">
      <w:bodyDiv w:val="1"/>
      <w:marLeft w:val="0"/>
      <w:marRight w:val="0"/>
      <w:marTop w:val="0"/>
      <w:marBottom w:val="0"/>
      <w:divBdr>
        <w:top w:val="none" w:sz="0" w:space="0" w:color="auto"/>
        <w:left w:val="none" w:sz="0" w:space="0" w:color="auto"/>
        <w:bottom w:val="none" w:sz="0" w:space="0" w:color="auto"/>
        <w:right w:val="none" w:sz="0" w:space="0" w:color="auto"/>
      </w:divBdr>
    </w:div>
    <w:div w:id="1508979926">
      <w:bodyDiv w:val="1"/>
      <w:marLeft w:val="0"/>
      <w:marRight w:val="0"/>
      <w:marTop w:val="0"/>
      <w:marBottom w:val="0"/>
      <w:divBdr>
        <w:top w:val="none" w:sz="0" w:space="0" w:color="auto"/>
        <w:left w:val="none" w:sz="0" w:space="0" w:color="auto"/>
        <w:bottom w:val="none" w:sz="0" w:space="0" w:color="auto"/>
        <w:right w:val="none" w:sz="0" w:space="0" w:color="auto"/>
      </w:divBdr>
    </w:div>
    <w:div w:id="1510680111">
      <w:bodyDiv w:val="1"/>
      <w:marLeft w:val="0"/>
      <w:marRight w:val="0"/>
      <w:marTop w:val="0"/>
      <w:marBottom w:val="0"/>
      <w:divBdr>
        <w:top w:val="none" w:sz="0" w:space="0" w:color="auto"/>
        <w:left w:val="none" w:sz="0" w:space="0" w:color="auto"/>
        <w:bottom w:val="none" w:sz="0" w:space="0" w:color="auto"/>
        <w:right w:val="none" w:sz="0" w:space="0" w:color="auto"/>
      </w:divBdr>
    </w:div>
    <w:div w:id="1513031028">
      <w:bodyDiv w:val="1"/>
      <w:marLeft w:val="0"/>
      <w:marRight w:val="0"/>
      <w:marTop w:val="0"/>
      <w:marBottom w:val="0"/>
      <w:divBdr>
        <w:top w:val="none" w:sz="0" w:space="0" w:color="auto"/>
        <w:left w:val="none" w:sz="0" w:space="0" w:color="auto"/>
        <w:bottom w:val="none" w:sz="0" w:space="0" w:color="auto"/>
        <w:right w:val="none" w:sz="0" w:space="0" w:color="auto"/>
      </w:divBdr>
    </w:div>
    <w:div w:id="1513882259">
      <w:bodyDiv w:val="1"/>
      <w:marLeft w:val="0"/>
      <w:marRight w:val="0"/>
      <w:marTop w:val="0"/>
      <w:marBottom w:val="0"/>
      <w:divBdr>
        <w:top w:val="none" w:sz="0" w:space="0" w:color="auto"/>
        <w:left w:val="none" w:sz="0" w:space="0" w:color="auto"/>
        <w:bottom w:val="none" w:sz="0" w:space="0" w:color="auto"/>
        <w:right w:val="none" w:sz="0" w:space="0" w:color="auto"/>
      </w:divBdr>
    </w:div>
    <w:div w:id="1514756791">
      <w:bodyDiv w:val="1"/>
      <w:marLeft w:val="0"/>
      <w:marRight w:val="0"/>
      <w:marTop w:val="0"/>
      <w:marBottom w:val="0"/>
      <w:divBdr>
        <w:top w:val="none" w:sz="0" w:space="0" w:color="auto"/>
        <w:left w:val="none" w:sz="0" w:space="0" w:color="auto"/>
        <w:bottom w:val="none" w:sz="0" w:space="0" w:color="auto"/>
        <w:right w:val="none" w:sz="0" w:space="0" w:color="auto"/>
      </w:divBdr>
    </w:div>
    <w:div w:id="1517309718">
      <w:bodyDiv w:val="1"/>
      <w:marLeft w:val="0"/>
      <w:marRight w:val="0"/>
      <w:marTop w:val="0"/>
      <w:marBottom w:val="0"/>
      <w:divBdr>
        <w:top w:val="none" w:sz="0" w:space="0" w:color="auto"/>
        <w:left w:val="none" w:sz="0" w:space="0" w:color="auto"/>
        <w:bottom w:val="none" w:sz="0" w:space="0" w:color="auto"/>
        <w:right w:val="none" w:sz="0" w:space="0" w:color="auto"/>
      </w:divBdr>
    </w:div>
    <w:div w:id="1518082159">
      <w:bodyDiv w:val="1"/>
      <w:marLeft w:val="0"/>
      <w:marRight w:val="0"/>
      <w:marTop w:val="0"/>
      <w:marBottom w:val="0"/>
      <w:divBdr>
        <w:top w:val="none" w:sz="0" w:space="0" w:color="auto"/>
        <w:left w:val="none" w:sz="0" w:space="0" w:color="auto"/>
        <w:bottom w:val="none" w:sz="0" w:space="0" w:color="auto"/>
        <w:right w:val="none" w:sz="0" w:space="0" w:color="auto"/>
      </w:divBdr>
    </w:div>
    <w:div w:id="1519739158">
      <w:bodyDiv w:val="1"/>
      <w:marLeft w:val="0"/>
      <w:marRight w:val="0"/>
      <w:marTop w:val="0"/>
      <w:marBottom w:val="0"/>
      <w:divBdr>
        <w:top w:val="none" w:sz="0" w:space="0" w:color="auto"/>
        <w:left w:val="none" w:sz="0" w:space="0" w:color="auto"/>
        <w:bottom w:val="none" w:sz="0" w:space="0" w:color="auto"/>
        <w:right w:val="none" w:sz="0" w:space="0" w:color="auto"/>
      </w:divBdr>
    </w:div>
    <w:div w:id="1522934351">
      <w:bodyDiv w:val="1"/>
      <w:marLeft w:val="0"/>
      <w:marRight w:val="0"/>
      <w:marTop w:val="0"/>
      <w:marBottom w:val="0"/>
      <w:divBdr>
        <w:top w:val="none" w:sz="0" w:space="0" w:color="auto"/>
        <w:left w:val="none" w:sz="0" w:space="0" w:color="auto"/>
        <w:bottom w:val="none" w:sz="0" w:space="0" w:color="auto"/>
        <w:right w:val="none" w:sz="0" w:space="0" w:color="auto"/>
      </w:divBdr>
    </w:div>
    <w:div w:id="1524906262">
      <w:bodyDiv w:val="1"/>
      <w:marLeft w:val="0"/>
      <w:marRight w:val="0"/>
      <w:marTop w:val="0"/>
      <w:marBottom w:val="0"/>
      <w:divBdr>
        <w:top w:val="none" w:sz="0" w:space="0" w:color="auto"/>
        <w:left w:val="none" w:sz="0" w:space="0" w:color="auto"/>
        <w:bottom w:val="none" w:sz="0" w:space="0" w:color="auto"/>
        <w:right w:val="none" w:sz="0" w:space="0" w:color="auto"/>
      </w:divBdr>
    </w:div>
    <w:div w:id="1528980636">
      <w:bodyDiv w:val="1"/>
      <w:marLeft w:val="0"/>
      <w:marRight w:val="0"/>
      <w:marTop w:val="0"/>
      <w:marBottom w:val="0"/>
      <w:divBdr>
        <w:top w:val="none" w:sz="0" w:space="0" w:color="auto"/>
        <w:left w:val="none" w:sz="0" w:space="0" w:color="auto"/>
        <w:bottom w:val="none" w:sz="0" w:space="0" w:color="auto"/>
        <w:right w:val="none" w:sz="0" w:space="0" w:color="auto"/>
      </w:divBdr>
    </w:div>
    <w:div w:id="1533305479">
      <w:bodyDiv w:val="1"/>
      <w:marLeft w:val="0"/>
      <w:marRight w:val="0"/>
      <w:marTop w:val="0"/>
      <w:marBottom w:val="0"/>
      <w:divBdr>
        <w:top w:val="none" w:sz="0" w:space="0" w:color="auto"/>
        <w:left w:val="none" w:sz="0" w:space="0" w:color="auto"/>
        <w:bottom w:val="none" w:sz="0" w:space="0" w:color="auto"/>
        <w:right w:val="none" w:sz="0" w:space="0" w:color="auto"/>
      </w:divBdr>
    </w:div>
    <w:div w:id="1538007672">
      <w:bodyDiv w:val="1"/>
      <w:marLeft w:val="0"/>
      <w:marRight w:val="0"/>
      <w:marTop w:val="0"/>
      <w:marBottom w:val="0"/>
      <w:divBdr>
        <w:top w:val="none" w:sz="0" w:space="0" w:color="auto"/>
        <w:left w:val="none" w:sz="0" w:space="0" w:color="auto"/>
        <w:bottom w:val="none" w:sz="0" w:space="0" w:color="auto"/>
        <w:right w:val="none" w:sz="0" w:space="0" w:color="auto"/>
      </w:divBdr>
    </w:div>
    <w:div w:id="1539124742">
      <w:bodyDiv w:val="1"/>
      <w:marLeft w:val="0"/>
      <w:marRight w:val="0"/>
      <w:marTop w:val="0"/>
      <w:marBottom w:val="0"/>
      <w:divBdr>
        <w:top w:val="none" w:sz="0" w:space="0" w:color="auto"/>
        <w:left w:val="none" w:sz="0" w:space="0" w:color="auto"/>
        <w:bottom w:val="none" w:sz="0" w:space="0" w:color="auto"/>
        <w:right w:val="none" w:sz="0" w:space="0" w:color="auto"/>
      </w:divBdr>
    </w:div>
    <w:div w:id="1543859481">
      <w:bodyDiv w:val="1"/>
      <w:marLeft w:val="0"/>
      <w:marRight w:val="0"/>
      <w:marTop w:val="0"/>
      <w:marBottom w:val="0"/>
      <w:divBdr>
        <w:top w:val="none" w:sz="0" w:space="0" w:color="auto"/>
        <w:left w:val="none" w:sz="0" w:space="0" w:color="auto"/>
        <w:bottom w:val="none" w:sz="0" w:space="0" w:color="auto"/>
        <w:right w:val="none" w:sz="0" w:space="0" w:color="auto"/>
      </w:divBdr>
    </w:div>
    <w:div w:id="1544099362">
      <w:bodyDiv w:val="1"/>
      <w:marLeft w:val="0"/>
      <w:marRight w:val="0"/>
      <w:marTop w:val="0"/>
      <w:marBottom w:val="0"/>
      <w:divBdr>
        <w:top w:val="none" w:sz="0" w:space="0" w:color="auto"/>
        <w:left w:val="none" w:sz="0" w:space="0" w:color="auto"/>
        <w:bottom w:val="none" w:sz="0" w:space="0" w:color="auto"/>
        <w:right w:val="none" w:sz="0" w:space="0" w:color="auto"/>
      </w:divBdr>
    </w:div>
    <w:div w:id="1548251145">
      <w:bodyDiv w:val="1"/>
      <w:marLeft w:val="0"/>
      <w:marRight w:val="0"/>
      <w:marTop w:val="0"/>
      <w:marBottom w:val="0"/>
      <w:divBdr>
        <w:top w:val="none" w:sz="0" w:space="0" w:color="auto"/>
        <w:left w:val="none" w:sz="0" w:space="0" w:color="auto"/>
        <w:bottom w:val="none" w:sz="0" w:space="0" w:color="auto"/>
        <w:right w:val="none" w:sz="0" w:space="0" w:color="auto"/>
      </w:divBdr>
    </w:div>
    <w:div w:id="1553493866">
      <w:bodyDiv w:val="1"/>
      <w:marLeft w:val="0"/>
      <w:marRight w:val="0"/>
      <w:marTop w:val="0"/>
      <w:marBottom w:val="0"/>
      <w:divBdr>
        <w:top w:val="none" w:sz="0" w:space="0" w:color="auto"/>
        <w:left w:val="none" w:sz="0" w:space="0" w:color="auto"/>
        <w:bottom w:val="none" w:sz="0" w:space="0" w:color="auto"/>
        <w:right w:val="none" w:sz="0" w:space="0" w:color="auto"/>
      </w:divBdr>
    </w:div>
    <w:div w:id="1557738118">
      <w:bodyDiv w:val="1"/>
      <w:marLeft w:val="0"/>
      <w:marRight w:val="0"/>
      <w:marTop w:val="0"/>
      <w:marBottom w:val="0"/>
      <w:divBdr>
        <w:top w:val="none" w:sz="0" w:space="0" w:color="auto"/>
        <w:left w:val="none" w:sz="0" w:space="0" w:color="auto"/>
        <w:bottom w:val="none" w:sz="0" w:space="0" w:color="auto"/>
        <w:right w:val="none" w:sz="0" w:space="0" w:color="auto"/>
      </w:divBdr>
    </w:div>
    <w:div w:id="1558779673">
      <w:bodyDiv w:val="1"/>
      <w:marLeft w:val="0"/>
      <w:marRight w:val="0"/>
      <w:marTop w:val="0"/>
      <w:marBottom w:val="0"/>
      <w:divBdr>
        <w:top w:val="none" w:sz="0" w:space="0" w:color="auto"/>
        <w:left w:val="none" w:sz="0" w:space="0" w:color="auto"/>
        <w:bottom w:val="none" w:sz="0" w:space="0" w:color="auto"/>
        <w:right w:val="none" w:sz="0" w:space="0" w:color="auto"/>
      </w:divBdr>
    </w:div>
    <w:div w:id="1559123594">
      <w:bodyDiv w:val="1"/>
      <w:marLeft w:val="0"/>
      <w:marRight w:val="0"/>
      <w:marTop w:val="0"/>
      <w:marBottom w:val="0"/>
      <w:divBdr>
        <w:top w:val="none" w:sz="0" w:space="0" w:color="auto"/>
        <w:left w:val="none" w:sz="0" w:space="0" w:color="auto"/>
        <w:bottom w:val="none" w:sz="0" w:space="0" w:color="auto"/>
        <w:right w:val="none" w:sz="0" w:space="0" w:color="auto"/>
      </w:divBdr>
    </w:div>
    <w:div w:id="1564561459">
      <w:bodyDiv w:val="1"/>
      <w:marLeft w:val="0"/>
      <w:marRight w:val="0"/>
      <w:marTop w:val="0"/>
      <w:marBottom w:val="0"/>
      <w:divBdr>
        <w:top w:val="none" w:sz="0" w:space="0" w:color="auto"/>
        <w:left w:val="none" w:sz="0" w:space="0" w:color="auto"/>
        <w:bottom w:val="none" w:sz="0" w:space="0" w:color="auto"/>
        <w:right w:val="none" w:sz="0" w:space="0" w:color="auto"/>
      </w:divBdr>
    </w:div>
    <w:div w:id="1573811517">
      <w:bodyDiv w:val="1"/>
      <w:marLeft w:val="0"/>
      <w:marRight w:val="0"/>
      <w:marTop w:val="0"/>
      <w:marBottom w:val="0"/>
      <w:divBdr>
        <w:top w:val="none" w:sz="0" w:space="0" w:color="auto"/>
        <w:left w:val="none" w:sz="0" w:space="0" w:color="auto"/>
        <w:bottom w:val="none" w:sz="0" w:space="0" w:color="auto"/>
        <w:right w:val="none" w:sz="0" w:space="0" w:color="auto"/>
      </w:divBdr>
    </w:div>
    <w:div w:id="1574898862">
      <w:bodyDiv w:val="1"/>
      <w:marLeft w:val="0"/>
      <w:marRight w:val="0"/>
      <w:marTop w:val="0"/>
      <w:marBottom w:val="0"/>
      <w:divBdr>
        <w:top w:val="none" w:sz="0" w:space="0" w:color="auto"/>
        <w:left w:val="none" w:sz="0" w:space="0" w:color="auto"/>
        <w:bottom w:val="none" w:sz="0" w:space="0" w:color="auto"/>
        <w:right w:val="none" w:sz="0" w:space="0" w:color="auto"/>
      </w:divBdr>
    </w:div>
    <w:div w:id="1576208889">
      <w:bodyDiv w:val="1"/>
      <w:marLeft w:val="0"/>
      <w:marRight w:val="0"/>
      <w:marTop w:val="0"/>
      <w:marBottom w:val="0"/>
      <w:divBdr>
        <w:top w:val="none" w:sz="0" w:space="0" w:color="auto"/>
        <w:left w:val="none" w:sz="0" w:space="0" w:color="auto"/>
        <w:bottom w:val="none" w:sz="0" w:space="0" w:color="auto"/>
        <w:right w:val="none" w:sz="0" w:space="0" w:color="auto"/>
      </w:divBdr>
    </w:div>
    <w:div w:id="1576672173">
      <w:bodyDiv w:val="1"/>
      <w:marLeft w:val="0"/>
      <w:marRight w:val="0"/>
      <w:marTop w:val="0"/>
      <w:marBottom w:val="0"/>
      <w:divBdr>
        <w:top w:val="none" w:sz="0" w:space="0" w:color="auto"/>
        <w:left w:val="none" w:sz="0" w:space="0" w:color="auto"/>
        <w:bottom w:val="none" w:sz="0" w:space="0" w:color="auto"/>
        <w:right w:val="none" w:sz="0" w:space="0" w:color="auto"/>
      </w:divBdr>
    </w:div>
    <w:div w:id="1581022678">
      <w:bodyDiv w:val="1"/>
      <w:marLeft w:val="0"/>
      <w:marRight w:val="0"/>
      <w:marTop w:val="0"/>
      <w:marBottom w:val="0"/>
      <w:divBdr>
        <w:top w:val="none" w:sz="0" w:space="0" w:color="auto"/>
        <w:left w:val="none" w:sz="0" w:space="0" w:color="auto"/>
        <w:bottom w:val="none" w:sz="0" w:space="0" w:color="auto"/>
        <w:right w:val="none" w:sz="0" w:space="0" w:color="auto"/>
      </w:divBdr>
    </w:div>
    <w:div w:id="1583678167">
      <w:bodyDiv w:val="1"/>
      <w:marLeft w:val="0"/>
      <w:marRight w:val="0"/>
      <w:marTop w:val="0"/>
      <w:marBottom w:val="0"/>
      <w:divBdr>
        <w:top w:val="none" w:sz="0" w:space="0" w:color="auto"/>
        <w:left w:val="none" w:sz="0" w:space="0" w:color="auto"/>
        <w:bottom w:val="none" w:sz="0" w:space="0" w:color="auto"/>
        <w:right w:val="none" w:sz="0" w:space="0" w:color="auto"/>
      </w:divBdr>
    </w:div>
    <w:div w:id="1585724802">
      <w:bodyDiv w:val="1"/>
      <w:marLeft w:val="0"/>
      <w:marRight w:val="0"/>
      <w:marTop w:val="0"/>
      <w:marBottom w:val="0"/>
      <w:divBdr>
        <w:top w:val="none" w:sz="0" w:space="0" w:color="auto"/>
        <w:left w:val="none" w:sz="0" w:space="0" w:color="auto"/>
        <w:bottom w:val="none" w:sz="0" w:space="0" w:color="auto"/>
        <w:right w:val="none" w:sz="0" w:space="0" w:color="auto"/>
      </w:divBdr>
    </w:div>
    <w:div w:id="1588733189">
      <w:bodyDiv w:val="1"/>
      <w:marLeft w:val="0"/>
      <w:marRight w:val="0"/>
      <w:marTop w:val="0"/>
      <w:marBottom w:val="0"/>
      <w:divBdr>
        <w:top w:val="none" w:sz="0" w:space="0" w:color="auto"/>
        <w:left w:val="none" w:sz="0" w:space="0" w:color="auto"/>
        <w:bottom w:val="none" w:sz="0" w:space="0" w:color="auto"/>
        <w:right w:val="none" w:sz="0" w:space="0" w:color="auto"/>
      </w:divBdr>
    </w:div>
    <w:div w:id="1591156722">
      <w:bodyDiv w:val="1"/>
      <w:marLeft w:val="0"/>
      <w:marRight w:val="0"/>
      <w:marTop w:val="0"/>
      <w:marBottom w:val="0"/>
      <w:divBdr>
        <w:top w:val="none" w:sz="0" w:space="0" w:color="auto"/>
        <w:left w:val="none" w:sz="0" w:space="0" w:color="auto"/>
        <w:bottom w:val="none" w:sz="0" w:space="0" w:color="auto"/>
        <w:right w:val="none" w:sz="0" w:space="0" w:color="auto"/>
      </w:divBdr>
    </w:div>
    <w:div w:id="1592005268">
      <w:bodyDiv w:val="1"/>
      <w:marLeft w:val="0"/>
      <w:marRight w:val="0"/>
      <w:marTop w:val="0"/>
      <w:marBottom w:val="0"/>
      <w:divBdr>
        <w:top w:val="none" w:sz="0" w:space="0" w:color="auto"/>
        <w:left w:val="none" w:sz="0" w:space="0" w:color="auto"/>
        <w:bottom w:val="none" w:sz="0" w:space="0" w:color="auto"/>
        <w:right w:val="none" w:sz="0" w:space="0" w:color="auto"/>
      </w:divBdr>
    </w:div>
    <w:div w:id="1594167419">
      <w:bodyDiv w:val="1"/>
      <w:marLeft w:val="0"/>
      <w:marRight w:val="0"/>
      <w:marTop w:val="0"/>
      <w:marBottom w:val="0"/>
      <w:divBdr>
        <w:top w:val="none" w:sz="0" w:space="0" w:color="auto"/>
        <w:left w:val="none" w:sz="0" w:space="0" w:color="auto"/>
        <w:bottom w:val="none" w:sz="0" w:space="0" w:color="auto"/>
        <w:right w:val="none" w:sz="0" w:space="0" w:color="auto"/>
      </w:divBdr>
    </w:div>
    <w:div w:id="1595439071">
      <w:bodyDiv w:val="1"/>
      <w:marLeft w:val="0"/>
      <w:marRight w:val="0"/>
      <w:marTop w:val="0"/>
      <w:marBottom w:val="0"/>
      <w:divBdr>
        <w:top w:val="none" w:sz="0" w:space="0" w:color="auto"/>
        <w:left w:val="none" w:sz="0" w:space="0" w:color="auto"/>
        <w:bottom w:val="none" w:sz="0" w:space="0" w:color="auto"/>
        <w:right w:val="none" w:sz="0" w:space="0" w:color="auto"/>
      </w:divBdr>
    </w:div>
    <w:div w:id="1595632438">
      <w:bodyDiv w:val="1"/>
      <w:marLeft w:val="0"/>
      <w:marRight w:val="0"/>
      <w:marTop w:val="0"/>
      <w:marBottom w:val="0"/>
      <w:divBdr>
        <w:top w:val="none" w:sz="0" w:space="0" w:color="auto"/>
        <w:left w:val="none" w:sz="0" w:space="0" w:color="auto"/>
        <w:bottom w:val="none" w:sz="0" w:space="0" w:color="auto"/>
        <w:right w:val="none" w:sz="0" w:space="0" w:color="auto"/>
      </w:divBdr>
    </w:div>
    <w:div w:id="1596475370">
      <w:bodyDiv w:val="1"/>
      <w:marLeft w:val="0"/>
      <w:marRight w:val="0"/>
      <w:marTop w:val="0"/>
      <w:marBottom w:val="0"/>
      <w:divBdr>
        <w:top w:val="none" w:sz="0" w:space="0" w:color="auto"/>
        <w:left w:val="none" w:sz="0" w:space="0" w:color="auto"/>
        <w:bottom w:val="none" w:sz="0" w:space="0" w:color="auto"/>
        <w:right w:val="none" w:sz="0" w:space="0" w:color="auto"/>
      </w:divBdr>
    </w:div>
    <w:div w:id="1599169579">
      <w:bodyDiv w:val="1"/>
      <w:marLeft w:val="0"/>
      <w:marRight w:val="0"/>
      <w:marTop w:val="0"/>
      <w:marBottom w:val="0"/>
      <w:divBdr>
        <w:top w:val="none" w:sz="0" w:space="0" w:color="auto"/>
        <w:left w:val="none" w:sz="0" w:space="0" w:color="auto"/>
        <w:bottom w:val="none" w:sz="0" w:space="0" w:color="auto"/>
        <w:right w:val="none" w:sz="0" w:space="0" w:color="auto"/>
      </w:divBdr>
    </w:div>
    <w:div w:id="1600870699">
      <w:bodyDiv w:val="1"/>
      <w:marLeft w:val="0"/>
      <w:marRight w:val="0"/>
      <w:marTop w:val="0"/>
      <w:marBottom w:val="0"/>
      <w:divBdr>
        <w:top w:val="none" w:sz="0" w:space="0" w:color="auto"/>
        <w:left w:val="none" w:sz="0" w:space="0" w:color="auto"/>
        <w:bottom w:val="none" w:sz="0" w:space="0" w:color="auto"/>
        <w:right w:val="none" w:sz="0" w:space="0" w:color="auto"/>
      </w:divBdr>
    </w:div>
    <w:div w:id="1602495383">
      <w:bodyDiv w:val="1"/>
      <w:marLeft w:val="0"/>
      <w:marRight w:val="0"/>
      <w:marTop w:val="0"/>
      <w:marBottom w:val="0"/>
      <w:divBdr>
        <w:top w:val="none" w:sz="0" w:space="0" w:color="auto"/>
        <w:left w:val="none" w:sz="0" w:space="0" w:color="auto"/>
        <w:bottom w:val="none" w:sz="0" w:space="0" w:color="auto"/>
        <w:right w:val="none" w:sz="0" w:space="0" w:color="auto"/>
      </w:divBdr>
    </w:div>
    <w:div w:id="1608266777">
      <w:bodyDiv w:val="1"/>
      <w:marLeft w:val="0"/>
      <w:marRight w:val="0"/>
      <w:marTop w:val="0"/>
      <w:marBottom w:val="0"/>
      <w:divBdr>
        <w:top w:val="none" w:sz="0" w:space="0" w:color="auto"/>
        <w:left w:val="none" w:sz="0" w:space="0" w:color="auto"/>
        <w:bottom w:val="none" w:sz="0" w:space="0" w:color="auto"/>
        <w:right w:val="none" w:sz="0" w:space="0" w:color="auto"/>
      </w:divBdr>
    </w:div>
    <w:div w:id="1608544508">
      <w:bodyDiv w:val="1"/>
      <w:marLeft w:val="0"/>
      <w:marRight w:val="0"/>
      <w:marTop w:val="0"/>
      <w:marBottom w:val="0"/>
      <w:divBdr>
        <w:top w:val="none" w:sz="0" w:space="0" w:color="auto"/>
        <w:left w:val="none" w:sz="0" w:space="0" w:color="auto"/>
        <w:bottom w:val="none" w:sz="0" w:space="0" w:color="auto"/>
        <w:right w:val="none" w:sz="0" w:space="0" w:color="auto"/>
      </w:divBdr>
    </w:div>
    <w:div w:id="1610770161">
      <w:bodyDiv w:val="1"/>
      <w:marLeft w:val="0"/>
      <w:marRight w:val="0"/>
      <w:marTop w:val="0"/>
      <w:marBottom w:val="0"/>
      <w:divBdr>
        <w:top w:val="none" w:sz="0" w:space="0" w:color="auto"/>
        <w:left w:val="none" w:sz="0" w:space="0" w:color="auto"/>
        <w:bottom w:val="none" w:sz="0" w:space="0" w:color="auto"/>
        <w:right w:val="none" w:sz="0" w:space="0" w:color="auto"/>
      </w:divBdr>
    </w:div>
    <w:div w:id="1615668065">
      <w:bodyDiv w:val="1"/>
      <w:marLeft w:val="0"/>
      <w:marRight w:val="0"/>
      <w:marTop w:val="0"/>
      <w:marBottom w:val="0"/>
      <w:divBdr>
        <w:top w:val="none" w:sz="0" w:space="0" w:color="auto"/>
        <w:left w:val="none" w:sz="0" w:space="0" w:color="auto"/>
        <w:bottom w:val="none" w:sz="0" w:space="0" w:color="auto"/>
        <w:right w:val="none" w:sz="0" w:space="0" w:color="auto"/>
      </w:divBdr>
    </w:div>
    <w:div w:id="1616516578">
      <w:bodyDiv w:val="1"/>
      <w:marLeft w:val="0"/>
      <w:marRight w:val="0"/>
      <w:marTop w:val="0"/>
      <w:marBottom w:val="0"/>
      <w:divBdr>
        <w:top w:val="none" w:sz="0" w:space="0" w:color="auto"/>
        <w:left w:val="none" w:sz="0" w:space="0" w:color="auto"/>
        <w:bottom w:val="none" w:sz="0" w:space="0" w:color="auto"/>
        <w:right w:val="none" w:sz="0" w:space="0" w:color="auto"/>
      </w:divBdr>
    </w:div>
    <w:div w:id="1627154036">
      <w:bodyDiv w:val="1"/>
      <w:marLeft w:val="0"/>
      <w:marRight w:val="0"/>
      <w:marTop w:val="0"/>
      <w:marBottom w:val="0"/>
      <w:divBdr>
        <w:top w:val="none" w:sz="0" w:space="0" w:color="auto"/>
        <w:left w:val="none" w:sz="0" w:space="0" w:color="auto"/>
        <w:bottom w:val="none" w:sz="0" w:space="0" w:color="auto"/>
        <w:right w:val="none" w:sz="0" w:space="0" w:color="auto"/>
      </w:divBdr>
    </w:div>
    <w:div w:id="1631206853">
      <w:bodyDiv w:val="1"/>
      <w:marLeft w:val="0"/>
      <w:marRight w:val="0"/>
      <w:marTop w:val="0"/>
      <w:marBottom w:val="0"/>
      <w:divBdr>
        <w:top w:val="none" w:sz="0" w:space="0" w:color="auto"/>
        <w:left w:val="none" w:sz="0" w:space="0" w:color="auto"/>
        <w:bottom w:val="none" w:sz="0" w:space="0" w:color="auto"/>
        <w:right w:val="none" w:sz="0" w:space="0" w:color="auto"/>
      </w:divBdr>
    </w:div>
    <w:div w:id="1635217082">
      <w:bodyDiv w:val="1"/>
      <w:marLeft w:val="0"/>
      <w:marRight w:val="0"/>
      <w:marTop w:val="0"/>
      <w:marBottom w:val="0"/>
      <w:divBdr>
        <w:top w:val="none" w:sz="0" w:space="0" w:color="auto"/>
        <w:left w:val="none" w:sz="0" w:space="0" w:color="auto"/>
        <w:bottom w:val="none" w:sz="0" w:space="0" w:color="auto"/>
        <w:right w:val="none" w:sz="0" w:space="0" w:color="auto"/>
      </w:divBdr>
    </w:div>
    <w:div w:id="1636717809">
      <w:bodyDiv w:val="1"/>
      <w:marLeft w:val="0"/>
      <w:marRight w:val="0"/>
      <w:marTop w:val="0"/>
      <w:marBottom w:val="0"/>
      <w:divBdr>
        <w:top w:val="none" w:sz="0" w:space="0" w:color="auto"/>
        <w:left w:val="none" w:sz="0" w:space="0" w:color="auto"/>
        <w:bottom w:val="none" w:sz="0" w:space="0" w:color="auto"/>
        <w:right w:val="none" w:sz="0" w:space="0" w:color="auto"/>
      </w:divBdr>
    </w:div>
    <w:div w:id="1645810542">
      <w:bodyDiv w:val="1"/>
      <w:marLeft w:val="0"/>
      <w:marRight w:val="0"/>
      <w:marTop w:val="0"/>
      <w:marBottom w:val="0"/>
      <w:divBdr>
        <w:top w:val="none" w:sz="0" w:space="0" w:color="auto"/>
        <w:left w:val="none" w:sz="0" w:space="0" w:color="auto"/>
        <w:bottom w:val="none" w:sz="0" w:space="0" w:color="auto"/>
        <w:right w:val="none" w:sz="0" w:space="0" w:color="auto"/>
      </w:divBdr>
    </w:div>
    <w:div w:id="1646930856">
      <w:bodyDiv w:val="1"/>
      <w:marLeft w:val="0"/>
      <w:marRight w:val="0"/>
      <w:marTop w:val="0"/>
      <w:marBottom w:val="0"/>
      <w:divBdr>
        <w:top w:val="none" w:sz="0" w:space="0" w:color="auto"/>
        <w:left w:val="none" w:sz="0" w:space="0" w:color="auto"/>
        <w:bottom w:val="none" w:sz="0" w:space="0" w:color="auto"/>
        <w:right w:val="none" w:sz="0" w:space="0" w:color="auto"/>
      </w:divBdr>
    </w:div>
    <w:div w:id="1649281658">
      <w:bodyDiv w:val="1"/>
      <w:marLeft w:val="0"/>
      <w:marRight w:val="0"/>
      <w:marTop w:val="0"/>
      <w:marBottom w:val="0"/>
      <w:divBdr>
        <w:top w:val="none" w:sz="0" w:space="0" w:color="auto"/>
        <w:left w:val="none" w:sz="0" w:space="0" w:color="auto"/>
        <w:bottom w:val="none" w:sz="0" w:space="0" w:color="auto"/>
        <w:right w:val="none" w:sz="0" w:space="0" w:color="auto"/>
      </w:divBdr>
    </w:div>
    <w:div w:id="1652716243">
      <w:bodyDiv w:val="1"/>
      <w:marLeft w:val="0"/>
      <w:marRight w:val="0"/>
      <w:marTop w:val="0"/>
      <w:marBottom w:val="0"/>
      <w:divBdr>
        <w:top w:val="none" w:sz="0" w:space="0" w:color="auto"/>
        <w:left w:val="none" w:sz="0" w:space="0" w:color="auto"/>
        <w:bottom w:val="none" w:sz="0" w:space="0" w:color="auto"/>
        <w:right w:val="none" w:sz="0" w:space="0" w:color="auto"/>
      </w:divBdr>
    </w:div>
    <w:div w:id="1654261621">
      <w:bodyDiv w:val="1"/>
      <w:marLeft w:val="0"/>
      <w:marRight w:val="0"/>
      <w:marTop w:val="0"/>
      <w:marBottom w:val="0"/>
      <w:divBdr>
        <w:top w:val="none" w:sz="0" w:space="0" w:color="auto"/>
        <w:left w:val="none" w:sz="0" w:space="0" w:color="auto"/>
        <w:bottom w:val="none" w:sz="0" w:space="0" w:color="auto"/>
        <w:right w:val="none" w:sz="0" w:space="0" w:color="auto"/>
      </w:divBdr>
    </w:div>
    <w:div w:id="1655184623">
      <w:bodyDiv w:val="1"/>
      <w:marLeft w:val="0"/>
      <w:marRight w:val="0"/>
      <w:marTop w:val="0"/>
      <w:marBottom w:val="0"/>
      <w:divBdr>
        <w:top w:val="none" w:sz="0" w:space="0" w:color="auto"/>
        <w:left w:val="none" w:sz="0" w:space="0" w:color="auto"/>
        <w:bottom w:val="none" w:sz="0" w:space="0" w:color="auto"/>
        <w:right w:val="none" w:sz="0" w:space="0" w:color="auto"/>
      </w:divBdr>
    </w:div>
    <w:div w:id="1657565335">
      <w:bodyDiv w:val="1"/>
      <w:marLeft w:val="0"/>
      <w:marRight w:val="0"/>
      <w:marTop w:val="0"/>
      <w:marBottom w:val="0"/>
      <w:divBdr>
        <w:top w:val="none" w:sz="0" w:space="0" w:color="auto"/>
        <w:left w:val="none" w:sz="0" w:space="0" w:color="auto"/>
        <w:bottom w:val="none" w:sz="0" w:space="0" w:color="auto"/>
        <w:right w:val="none" w:sz="0" w:space="0" w:color="auto"/>
      </w:divBdr>
    </w:div>
    <w:div w:id="1659260402">
      <w:bodyDiv w:val="1"/>
      <w:marLeft w:val="0"/>
      <w:marRight w:val="0"/>
      <w:marTop w:val="0"/>
      <w:marBottom w:val="0"/>
      <w:divBdr>
        <w:top w:val="none" w:sz="0" w:space="0" w:color="auto"/>
        <w:left w:val="none" w:sz="0" w:space="0" w:color="auto"/>
        <w:bottom w:val="none" w:sz="0" w:space="0" w:color="auto"/>
        <w:right w:val="none" w:sz="0" w:space="0" w:color="auto"/>
      </w:divBdr>
    </w:div>
    <w:div w:id="1660496399">
      <w:bodyDiv w:val="1"/>
      <w:marLeft w:val="0"/>
      <w:marRight w:val="0"/>
      <w:marTop w:val="0"/>
      <w:marBottom w:val="0"/>
      <w:divBdr>
        <w:top w:val="none" w:sz="0" w:space="0" w:color="auto"/>
        <w:left w:val="none" w:sz="0" w:space="0" w:color="auto"/>
        <w:bottom w:val="none" w:sz="0" w:space="0" w:color="auto"/>
        <w:right w:val="none" w:sz="0" w:space="0" w:color="auto"/>
      </w:divBdr>
    </w:div>
    <w:div w:id="1664577883">
      <w:bodyDiv w:val="1"/>
      <w:marLeft w:val="0"/>
      <w:marRight w:val="0"/>
      <w:marTop w:val="0"/>
      <w:marBottom w:val="0"/>
      <w:divBdr>
        <w:top w:val="none" w:sz="0" w:space="0" w:color="auto"/>
        <w:left w:val="none" w:sz="0" w:space="0" w:color="auto"/>
        <w:bottom w:val="none" w:sz="0" w:space="0" w:color="auto"/>
        <w:right w:val="none" w:sz="0" w:space="0" w:color="auto"/>
      </w:divBdr>
    </w:div>
    <w:div w:id="1665695624">
      <w:bodyDiv w:val="1"/>
      <w:marLeft w:val="0"/>
      <w:marRight w:val="0"/>
      <w:marTop w:val="0"/>
      <w:marBottom w:val="0"/>
      <w:divBdr>
        <w:top w:val="none" w:sz="0" w:space="0" w:color="auto"/>
        <w:left w:val="none" w:sz="0" w:space="0" w:color="auto"/>
        <w:bottom w:val="none" w:sz="0" w:space="0" w:color="auto"/>
        <w:right w:val="none" w:sz="0" w:space="0" w:color="auto"/>
      </w:divBdr>
    </w:div>
    <w:div w:id="1670868037">
      <w:bodyDiv w:val="1"/>
      <w:marLeft w:val="0"/>
      <w:marRight w:val="0"/>
      <w:marTop w:val="0"/>
      <w:marBottom w:val="0"/>
      <w:divBdr>
        <w:top w:val="none" w:sz="0" w:space="0" w:color="auto"/>
        <w:left w:val="none" w:sz="0" w:space="0" w:color="auto"/>
        <w:bottom w:val="none" w:sz="0" w:space="0" w:color="auto"/>
        <w:right w:val="none" w:sz="0" w:space="0" w:color="auto"/>
      </w:divBdr>
    </w:div>
    <w:div w:id="1672174226">
      <w:bodyDiv w:val="1"/>
      <w:marLeft w:val="0"/>
      <w:marRight w:val="0"/>
      <w:marTop w:val="0"/>
      <w:marBottom w:val="0"/>
      <w:divBdr>
        <w:top w:val="none" w:sz="0" w:space="0" w:color="auto"/>
        <w:left w:val="none" w:sz="0" w:space="0" w:color="auto"/>
        <w:bottom w:val="none" w:sz="0" w:space="0" w:color="auto"/>
        <w:right w:val="none" w:sz="0" w:space="0" w:color="auto"/>
      </w:divBdr>
    </w:div>
    <w:div w:id="1676960078">
      <w:bodyDiv w:val="1"/>
      <w:marLeft w:val="0"/>
      <w:marRight w:val="0"/>
      <w:marTop w:val="0"/>
      <w:marBottom w:val="0"/>
      <w:divBdr>
        <w:top w:val="none" w:sz="0" w:space="0" w:color="auto"/>
        <w:left w:val="none" w:sz="0" w:space="0" w:color="auto"/>
        <w:bottom w:val="none" w:sz="0" w:space="0" w:color="auto"/>
        <w:right w:val="none" w:sz="0" w:space="0" w:color="auto"/>
      </w:divBdr>
    </w:div>
    <w:div w:id="1681547036">
      <w:bodyDiv w:val="1"/>
      <w:marLeft w:val="0"/>
      <w:marRight w:val="0"/>
      <w:marTop w:val="0"/>
      <w:marBottom w:val="0"/>
      <w:divBdr>
        <w:top w:val="none" w:sz="0" w:space="0" w:color="auto"/>
        <w:left w:val="none" w:sz="0" w:space="0" w:color="auto"/>
        <w:bottom w:val="none" w:sz="0" w:space="0" w:color="auto"/>
        <w:right w:val="none" w:sz="0" w:space="0" w:color="auto"/>
      </w:divBdr>
    </w:div>
    <w:div w:id="1681927423">
      <w:bodyDiv w:val="1"/>
      <w:marLeft w:val="0"/>
      <w:marRight w:val="0"/>
      <w:marTop w:val="0"/>
      <w:marBottom w:val="0"/>
      <w:divBdr>
        <w:top w:val="none" w:sz="0" w:space="0" w:color="auto"/>
        <w:left w:val="none" w:sz="0" w:space="0" w:color="auto"/>
        <w:bottom w:val="none" w:sz="0" w:space="0" w:color="auto"/>
        <w:right w:val="none" w:sz="0" w:space="0" w:color="auto"/>
      </w:divBdr>
    </w:div>
    <w:div w:id="1689333693">
      <w:bodyDiv w:val="1"/>
      <w:marLeft w:val="0"/>
      <w:marRight w:val="0"/>
      <w:marTop w:val="0"/>
      <w:marBottom w:val="0"/>
      <w:divBdr>
        <w:top w:val="none" w:sz="0" w:space="0" w:color="auto"/>
        <w:left w:val="none" w:sz="0" w:space="0" w:color="auto"/>
        <w:bottom w:val="none" w:sz="0" w:space="0" w:color="auto"/>
        <w:right w:val="none" w:sz="0" w:space="0" w:color="auto"/>
      </w:divBdr>
    </w:div>
    <w:div w:id="1692876604">
      <w:bodyDiv w:val="1"/>
      <w:marLeft w:val="0"/>
      <w:marRight w:val="0"/>
      <w:marTop w:val="0"/>
      <w:marBottom w:val="0"/>
      <w:divBdr>
        <w:top w:val="none" w:sz="0" w:space="0" w:color="auto"/>
        <w:left w:val="none" w:sz="0" w:space="0" w:color="auto"/>
        <w:bottom w:val="none" w:sz="0" w:space="0" w:color="auto"/>
        <w:right w:val="none" w:sz="0" w:space="0" w:color="auto"/>
      </w:divBdr>
    </w:div>
    <w:div w:id="1696227130">
      <w:bodyDiv w:val="1"/>
      <w:marLeft w:val="0"/>
      <w:marRight w:val="0"/>
      <w:marTop w:val="0"/>
      <w:marBottom w:val="0"/>
      <w:divBdr>
        <w:top w:val="none" w:sz="0" w:space="0" w:color="auto"/>
        <w:left w:val="none" w:sz="0" w:space="0" w:color="auto"/>
        <w:bottom w:val="none" w:sz="0" w:space="0" w:color="auto"/>
        <w:right w:val="none" w:sz="0" w:space="0" w:color="auto"/>
      </w:divBdr>
    </w:div>
    <w:div w:id="1696807722">
      <w:bodyDiv w:val="1"/>
      <w:marLeft w:val="0"/>
      <w:marRight w:val="0"/>
      <w:marTop w:val="0"/>
      <w:marBottom w:val="0"/>
      <w:divBdr>
        <w:top w:val="none" w:sz="0" w:space="0" w:color="auto"/>
        <w:left w:val="none" w:sz="0" w:space="0" w:color="auto"/>
        <w:bottom w:val="none" w:sz="0" w:space="0" w:color="auto"/>
        <w:right w:val="none" w:sz="0" w:space="0" w:color="auto"/>
      </w:divBdr>
    </w:div>
    <w:div w:id="1698315324">
      <w:bodyDiv w:val="1"/>
      <w:marLeft w:val="0"/>
      <w:marRight w:val="0"/>
      <w:marTop w:val="0"/>
      <w:marBottom w:val="0"/>
      <w:divBdr>
        <w:top w:val="none" w:sz="0" w:space="0" w:color="auto"/>
        <w:left w:val="none" w:sz="0" w:space="0" w:color="auto"/>
        <w:bottom w:val="none" w:sz="0" w:space="0" w:color="auto"/>
        <w:right w:val="none" w:sz="0" w:space="0" w:color="auto"/>
      </w:divBdr>
    </w:div>
    <w:div w:id="1700740976">
      <w:bodyDiv w:val="1"/>
      <w:marLeft w:val="0"/>
      <w:marRight w:val="0"/>
      <w:marTop w:val="0"/>
      <w:marBottom w:val="0"/>
      <w:divBdr>
        <w:top w:val="none" w:sz="0" w:space="0" w:color="auto"/>
        <w:left w:val="none" w:sz="0" w:space="0" w:color="auto"/>
        <w:bottom w:val="none" w:sz="0" w:space="0" w:color="auto"/>
        <w:right w:val="none" w:sz="0" w:space="0" w:color="auto"/>
      </w:divBdr>
    </w:div>
    <w:div w:id="1704210487">
      <w:bodyDiv w:val="1"/>
      <w:marLeft w:val="0"/>
      <w:marRight w:val="0"/>
      <w:marTop w:val="0"/>
      <w:marBottom w:val="0"/>
      <w:divBdr>
        <w:top w:val="none" w:sz="0" w:space="0" w:color="auto"/>
        <w:left w:val="none" w:sz="0" w:space="0" w:color="auto"/>
        <w:bottom w:val="none" w:sz="0" w:space="0" w:color="auto"/>
        <w:right w:val="none" w:sz="0" w:space="0" w:color="auto"/>
      </w:divBdr>
    </w:div>
    <w:div w:id="1708136022">
      <w:bodyDiv w:val="1"/>
      <w:marLeft w:val="0"/>
      <w:marRight w:val="0"/>
      <w:marTop w:val="0"/>
      <w:marBottom w:val="0"/>
      <w:divBdr>
        <w:top w:val="none" w:sz="0" w:space="0" w:color="auto"/>
        <w:left w:val="none" w:sz="0" w:space="0" w:color="auto"/>
        <w:bottom w:val="none" w:sz="0" w:space="0" w:color="auto"/>
        <w:right w:val="none" w:sz="0" w:space="0" w:color="auto"/>
      </w:divBdr>
    </w:div>
    <w:div w:id="1710758003">
      <w:bodyDiv w:val="1"/>
      <w:marLeft w:val="0"/>
      <w:marRight w:val="0"/>
      <w:marTop w:val="0"/>
      <w:marBottom w:val="0"/>
      <w:divBdr>
        <w:top w:val="none" w:sz="0" w:space="0" w:color="auto"/>
        <w:left w:val="none" w:sz="0" w:space="0" w:color="auto"/>
        <w:bottom w:val="none" w:sz="0" w:space="0" w:color="auto"/>
        <w:right w:val="none" w:sz="0" w:space="0" w:color="auto"/>
      </w:divBdr>
    </w:div>
    <w:div w:id="1712027747">
      <w:bodyDiv w:val="1"/>
      <w:marLeft w:val="0"/>
      <w:marRight w:val="0"/>
      <w:marTop w:val="0"/>
      <w:marBottom w:val="0"/>
      <w:divBdr>
        <w:top w:val="none" w:sz="0" w:space="0" w:color="auto"/>
        <w:left w:val="none" w:sz="0" w:space="0" w:color="auto"/>
        <w:bottom w:val="none" w:sz="0" w:space="0" w:color="auto"/>
        <w:right w:val="none" w:sz="0" w:space="0" w:color="auto"/>
      </w:divBdr>
    </w:div>
    <w:div w:id="1713966427">
      <w:bodyDiv w:val="1"/>
      <w:marLeft w:val="0"/>
      <w:marRight w:val="0"/>
      <w:marTop w:val="0"/>
      <w:marBottom w:val="0"/>
      <w:divBdr>
        <w:top w:val="none" w:sz="0" w:space="0" w:color="auto"/>
        <w:left w:val="none" w:sz="0" w:space="0" w:color="auto"/>
        <w:bottom w:val="none" w:sz="0" w:space="0" w:color="auto"/>
        <w:right w:val="none" w:sz="0" w:space="0" w:color="auto"/>
      </w:divBdr>
    </w:div>
    <w:div w:id="1715690403">
      <w:bodyDiv w:val="1"/>
      <w:marLeft w:val="0"/>
      <w:marRight w:val="0"/>
      <w:marTop w:val="0"/>
      <w:marBottom w:val="0"/>
      <w:divBdr>
        <w:top w:val="none" w:sz="0" w:space="0" w:color="auto"/>
        <w:left w:val="none" w:sz="0" w:space="0" w:color="auto"/>
        <w:bottom w:val="none" w:sz="0" w:space="0" w:color="auto"/>
        <w:right w:val="none" w:sz="0" w:space="0" w:color="auto"/>
      </w:divBdr>
    </w:div>
    <w:div w:id="1720666297">
      <w:bodyDiv w:val="1"/>
      <w:marLeft w:val="0"/>
      <w:marRight w:val="0"/>
      <w:marTop w:val="0"/>
      <w:marBottom w:val="0"/>
      <w:divBdr>
        <w:top w:val="none" w:sz="0" w:space="0" w:color="auto"/>
        <w:left w:val="none" w:sz="0" w:space="0" w:color="auto"/>
        <w:bottom w:val="none" w:sz="0" w:space="0" w:color="auto"/>
        <w:right w:val="none" w:sz="0" w:space="0" w:color="auto"/>
      </w:divBdr>
    </w:div>
    <w:div w:id="1729458111">
      <w:bodyDiv w:val="1"/>
      <w:marLeft w:val="0"/>
      <w:marRight w:val="0"/>
      <w:marTop w:val="0"/>
      <w:marBottom w:val="0"/>
      <w:divBdr>
        <w:top w:val="none" w:sz="0" w:space="0" w:color="auto"/>
        <w:left w:val="none" w:sz="0" w:space="0" w:color="auto"/>
        <w:bottom w:val="none" w:sz="0" w:space="0" w:color="auto"/>
        <w:right w:val="none" w:sz="0" w:space="0" w:color="auto"/>
      </w:divBdr>
    </w:div>
    <w:div w:id="1730684787">
      <w:bodyDiv w:val="1"/>
      <w:marLeft w:val="0"/>
      <w:marRight w:val="0"/>
      <w:marTop w:val="0"/>
      <w:marBottom w:val="0"/>
      <w:divBdr>
        <w:top w:val="none" w:sz="0" w:space="0" w:color="auto"/>
        <w:left w:val="none" w:sz="0" w:space="0" w:color="auto"/>
        <w:bottom w:val="none" w:sz="0" w:space="0" w:color="auto"/>
        <w:right w:val="none" w:sz="0" w:space="0" w:color="auto"/>
      </w:divBdr>
    </w:div>
    <w:div w:id="1736852703">
      <w:bodyDiv w:val="1"/>
      <w:marLeft w:val="0"/>
      <w:marRight w:val="0"/>
      <w:marTop w:val="0"/>
      <w:marBottom w:val="0"/>
      <w:divBdr>
        <w:top w:val="none" w:sz="0" w:space="0" w:color="auto"/>
        <w:left w:val="none" w:sz="0" w:space="0" w:color="auto"/>
        <w:bottom w:val="none" w:sz="0" w:space="0" w:color="auto"/>
        <w:right w:val="none" w:sz="0" w:space="0" w:color="auto"/>
      </w:divBdr>
    </w:div>
    <w:div w:id="1749885030">
      <w:bodyDiv w:val="1"/>
      <w:marLeft w:val="0"/>
      <w:marRight w:val="0"/>
      <w:marTop w:val="0"/>
      <w:marBottom w:val="0"/>
      <w:divBdr>
        <w:top w:val="none" w:sz="0" w:space="0" w:color="auto"/>
        <w:left w:val="none" w:sz="0" w:space="0" w:color="auto"/>
        <w:bottom w:val="none" w:sz="0" w:space="0" w:color="auto"/>
        <w:right w:val="none" w:sz="0" w:space="0" w:color="auto"/>
      </w:divBdr>
    </w:div>
    <w:div w:id="1752463441">
      <w:bodyDiv w:val="1"/>
      <w:marLeft w:val="0"/>
      <w:marRight w:val="0"/>
      <w:marTop w:val="0"/>
      <w:marBottom w:val="0"/>
      <w:divBdr>
        <w:top w:val="none" w:sz="0" w:space="0" w:color="auto"/>
        <w:left w:val="none" w:sz="0" w:space="0" w:color="auto"/>
        <w:bottom w:val="none" w:sz="0" w:space="0" w:color="auto"/>
        <w:right w:val="none" w:sz="0" w:space="0" w:color="auto"/>
      </w:divBdr>
    </w:div>
    <w:div w:id="1753118085">
      <w:bodyDiv w:val="1"/>
      <w:marLeft w:val="0"/>
      <w:marRight w:val="0"/>
      <w:marTop w:val="0"/>
      <w:marBottom w:val="0"/>
      <w:divBdr>
        <w:top w:val="none" w:sz="0" w:space="0" w:color="auto"/>
        <w:left w:val="none" w:sz="0" w:space="0" w:color="auto"/>
        <w:bottom w:val="none" w:sz="0" w:space="0" w:color="auto"/>
        <w:right w:val="none" w:sz="0" w:space="0" w:color="auto"/>
      </w:divBdr>
    </w:div>
    <w:div w:id="1757826836">
      <w:bodyDiv w:val="1"/>
      <w:marLeft w:val="0"/>
      <w:marRight w:val="0"/>
      <w:marTop w:val="0"/>
      <w:marBottom w:val="0"/>
      <w:divBdr>
        <w:top w:val="none" w:sz="0" w:space="0" w:color="auto"/>
        <w:left w:val="none" w:sz="0" w:space="0" w:color="auto"/>
        <w:bottom w:val="none" w:sz="0" w:space="0" w:color="auto"/>
        <w:right w:val="none" w:sz="0" w:space="0" w:color="auto"/>
      </w:divBdr>
    </w:div>
    <w:div w:id="1762334821">
      <w:bodyDiv w:val="1"/>
      <w:marLeft w:val="0"/>
      <w:marRight w:val="0"/>
      <w:marTop w:val="0"/>
      <w:marBottom w:val="0"/>
      <w:divBdr>
        <w:top w:val="none" w:sz="0" w:space="0" w:color="auto"/>
        <w:left w:val="none" w:sz="0" w:space="0" w:color="auto"/>
        <w:bottom w:val="none" w:sz="0" w:space="0" w:color="auto"/>
        <w:right w:val="none" w:sz="0" w:space="0" w:color="auto"/>
      </w:divBdr>
    </w:div>
    <w:div w:id="1766995728">
      <w:bodyDiv w:val="1"/>
      <w:marLeft w:val="0"/>
      <w:marRight w:val="0"/>
      <w:marTop w:val="0"/>
      <w:marBottom w:val="0"/>
      <w:divBdr>
        <w:top w:val="none" w:sz="0" w:space="0" w:color="auto"/>
        <w:left w:val="none" w:sz="0" w:space="0" w:color="auto"/>
        <w:bottom w:val="none" w:sz="0" w:space="0" w:color="auto"/>
        <w:right w:val="none" w:sz="0" w:space="0" w:color="auto"/>
      </w:divBdr>
    </w:div>
    <w:div w:id="1774857153">
      <w:bodyDiv w:val="1"/>
      <w:marLeft w:val="0"/>
      <w:marRight w:val="0"/>
      <w:marTop w:val="0"/>
      <w:marBottom w:val="0"/>
      <w:divBdr>
        <w:top w:val="none" w:sz="0" w:space="0" w:color="auto"/>
        <w:left w:val="none" w:sz="0" w:space="0" w:color="auto"/>
        <w:bottom w:val="none" w:sz="0" w:space="0" w:color="auto"/>
        <w:right w:val="none" w:sz="0" w:space="0" w:color="auto"/>
      </w:divBdr>
    </w:div>
    <w:div w:id="1779567937">
      <w:bodyDiv w:val="1"/>
      <w:marLeft w:val="0"/>
      <w:marRight w:val="0"/>
      <w:marTop w:val="0"/>
      <w:marBottom w:val="0"/>
      <w:divBdr>
        <w:top w:val="none" w:sz="0" w:space="0" w:color="auto"/>
        <w:left w:val="none" w:sz="0" w:space="0" w:color="auto"/>
        <w:bottom w:val="none" w:sz="0" w:space="0" w:color="auto"/>
        <w:right w:val="none" w:sz="0" w:space="0" w:color="auto"/>
      </w:divBdr>
    </w:div>
    <w:div w:id="1785032000">
      <w:bodyDiv w:val="1"/>
      <w:marLeft w:val="0"/>
      <w:marRight w:val="0"/>
      <w:marTop w:val="0"/>
      <w:marBottom w:val="0"/>
      <w:divBdr>
        <w:top w:val="none" w:sz="0" w:space="0" w:color="auto"/>
        <w:left w:val="none" w:sz="0" w:space="0" w:color="auto"/>
        <w:bottom w:val="none" w:sz="0" w:space="0" w:color="auto"/>
        <w:right w:val="none" w:sz="0" w:space="0" w:color="auto"/>
      </w:divBdr>
    </w:div>
    <w:div w:id="1785617013">
      <w:bodyDiv w:val="1"/>
      <w:marLeft w:val="0"/>
      <w:marRight w:val="0"/>
      <w:marTop w:val="0"/>
      <w:marBottom w:val="0"/>
      <w:divBdr>
        <w:top w:val="none" w:sz="0" w:space="0" w:color="auto"/>
        <w:left w:val="none" w:sz="0" w:space="0" w:color="auto"/>
        <w:bottom w:val="none" w:sz="0" w:space="0" w:color="auto"/>
        <w:right w:val="none" w:sz="0" w:space="0" w:color="auto"/>
      </w:divBdr>
    </w:div>
    <w:div w:id="1790583445">
      <w:bodyDiv w:val="1"/>
      <w:marLeft w:val="0"/>
      <w:marRight w:val="0"/>
      <w:marTop w:val="0"/>
      <w:marBottom w:val="0"/>
      <w:divBdr>
        <w:top w:val="none" w:sz="0" w:space="0" w:color="auto"/>
        <w:left w:val="none" w:sz="0" w:space="0" w:color="auto"/>
        <w:bottom w:val="none" w:sz="0" w:space="0" w:color="auto"/>
        <w:right w:val="none" w:sz="0" w:space="0" w:color="auto"/>
      </w:divBdr>
    </w:div>
    <w:div w:id="1791782318">
      <w:bodyDiv w:val="1"/>
      <w:marLeft w:val="0"/>
      <w:marRight w:val="0"/>
      <w:marTop w:val="0"/>
      <w:marBottom w:val="0"/>
      <w:divBdr>
        <w:top w:val="none" w:sz="0" w:space="0" w:color="auto"/>
        <w:left w:val="none" w:sz="0" w:space="0" w:color="auto"/>
        <w:bottom w:val="none" w:sz="0" w:space="0" w:color="auto"/>
        <w:right w:val="none" w:sz="0" w:space="0" w:color="auto"/>
      </w:divBdr>
    </w:div>
    <w:div w:id="1795975238">
      <w:bodyDiv w:val="1"/>
      <w:marLeft w:val="0"/>
      <w:marRight w:val="0"/>
      <w:marTop w:val="0"/>
      <w:marBottom w:val="0"/>
      <w:divBdr>
        <w:top w:val="none" w:sz="0" w:space="0" w:color="auto"/>
        <w:left w:val="none" w:sz="0" w:space="0" w:color="auto"/>
        <w:bottom w:val="none" w:sz="0" w:space="0" w:color="auto"/>
        <w:right w:val="none" w:sz="0" w:space="0" w:color="auto"/>
      </w:divBdr>
    </w:div>
    <w:div w:id="1797065011">
      <w:bodyDiv w:val="1"/>
      <w:marLeft w:val="0"/>
      <w:marRight w:val="0"/>
      <w:marTop w:val="0"/>
      <w:marBottom w:val="0"/>
      <w:divBdr>
        <w:top w:val="none" w:sz="0" w:space="0" w:color="auto"/>
        <w:left w:val="none" w:sz="0" w:space="0" w:color="auto"/>
        <w:bottom w:val="none" w:sz="0" w:space="0" w:color="auto"/>
        <w:right w:val="none" w:sz="0" w:space="0" w:color="auto"/>
      </w:divBdr>
    </w:div>
    <w:div w:id="1800150951">
      <w:bodyDiv w:val="1"/>
      <w:marLeft w:val="0"/>
      <w:marRight w:val="0"/>
      <w:marTop w:val="0"/>
      <w:marBottom w:val="0"/>
      <w:divBdr>
        <w:top w:val="none" w:sz="0" w:space="0" w:color="auto"/>
        <w:left w:val="none" w:sz="0" w:space="0" w:color="auto"/>
        <w:bottom w:val="none" w:sz="0" w:space="0" w:color="auto"/>
        <w:right w:val="none" w:sz="0" w:space="0" w:color="auto"/>
      </w:divBdr>
    </w:div>
    <w:div w:id="1800685752">
      <w:bodyDiv w:val="1"/>
      <w:marLeft w:val="0"/>
      <w:marRight w:val="0"/>
      <w:marTop w:val="0"/>
      <w:marBottom w:val="0"/>
      <w:divBdr>
        <w:top w:val="none" w:sz="0" w:space="0" w:color="auto"/>
        <w:left w:val="none" w:sz="0" w:space="0" w:color="auto"/>
        <w:bottom w:val="none" w:sz="0" w:space="0" w:color="auto"/>
        <w:right w:val="none" w:sz="0" w:space="0" w:color="auto"/>
      </w:divBdr>
    </w:div>
    <w:div w:id="1801192678">
      <w:bodyDiv w:val="1"/>
      <w:marLeft w:val="0"/>
      <w:marRight w:val="0"/>
      <w:marTop w:val="0"/>
      <w:marBottom w:val="0"/>
      <w:divBdr>
        <w:top w:val="none" w:sz="0" w:space="0" w:color="auto"/>
        <w:left w:val="none" w:sz="0" w:space="0" w:color="auto"/>
        <w:bottom w:val="none" w:sz="0" w:space="0" w:color="auto"/>
        <w:right w:val="none" w:sz="0" w:space="0" w:color="auto"/>
      </w:divBdr>
    </w:div>
    <w:div w:id="1803231518">
      <w:bodyDiv w:val="1"/>
      <w:marLeft w:val="0"/>
      <w:marRight w:val="0"/>
      <w:marTop w:val="0"/>
      <w:marBottom w:val="0"/>
      <w:divBdr>
        <w:top w:val="none" w:sz="0" w:space="0" w:color="auto"/>
        <w:left w:val="none" w:sz="0" w:space="0" w:color="auto"/>
        <w:bottom w:val="none" w:sz="0" w:space="0" w:color="auto"/>
        <w:right w:val="none" w:sz="0" w:space="0" w:color="auto"/>
      </w:divBdr>
    </w:div>
    <w:div w:id="1807812431">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08276868">
      <w:bodyDiv w:val="1"/>
      <w:marLeft w:val="0"/>
      <w:marRight w:val="0"/>
      <w:marTop w:val="0"/>
      <w:marBottom w:val="0"/>
      <w:divBdr>
        <w:top w:val="none" w:sz="0" w:space="0" w:color="auto"/>
        <w:left w:val="none" w:sz="0" w:space="0" w:color="auto"/>
        <w:bottom w:val="none" w:sz="0" w:space="0" w:color="auto"/>
        <w:right w:val="none" w:sz="0" w:space="0" w:color="auto"/>
      </w:divBdr>
    </w:div>
    <w:div w:id="1809855271">
      <w:bodyDiv w:val="1"/>
      <w:marLeft w:val="0"/>
      <w:marRight w:val="0"/>
      <w:marTop w:val="0"/>
      <w:marBottom w:val="0"/>
      <w:divBdr>
        <w:top w:val="none" w:sz="0" w:space="0" w:color="auto"/>
        <w:left w:val="none" w:sz="0" w:space="0" w:color="auto"/>
        <w:bottom w:val="none" w:sz="0" w:space="0" w:color="auto"/>
        <w:right w:val="none" w:sz="0" w:space="0" w:color="auto"/>
      </w:divBdr>
    </w:div>
    <w:div w:id="1810316010">
      <w:bodyDiv w:val="1"/>
      <w:marLeft w:val="0"/>
      <w:marRight w:val="0"/>
      <w:marTop w:val="0"/>
      <w:marBottom w:val="0"/>
      <w:divBdr>
        <w:top w:val="none" w:sz="0" w:space="0" w:color="auto"/>
        <w:left w:val="none" w:sz="0" w:space="0" w:color="auto"/>
        <w:bottom w:val="none" w:sz="0" w:space="0" w:color="auto"/>
        <w:right w:val="none" w:sz="0" w:space="0" w:color="auto"/>
      </w:divBdr>
    </w:div>
    <w:div w:id="1811091338">
      <w:bodyDiv w:val="1"/>
      <w:marLeft w:val="0"/>
      <w:marRight w:val="0"/>
      <w:marTop w:val="0"/>
      <w:marBottom w:val="0"/>
      <w:divBdr>
        <w:top w:val="none" w:sz="0" w:space="0" w:color="auto"/>
        <w:left w:val="none" w:sz="0" w:space="0" w:color="auto"/>
        <w:bottom w:val="none" w:sz="0" w:space="0" w:color="auto"/>
        <w:right w:val="none" w:sz="0" w:space="0" w:color="auto"/>
      </w:divBdr>
    </w:div>
    <w:div w:id="1811247482">
      <w:bodyDiv w:val="1"/>
      <w:marLeft w:val="0"/>
      <w:marRight w:val="0"/>
      <w:marTop w:val="0"/>
      <w:marBottom w:val="0"/>
      <w:divBdr>
        <w:top w:val="none" w:sz="0" w:space="0" w:color="auto"/>
        <w:left w:val="none" w:sz="0" w:space="0" w:color="auto"/>
        <w:bottom w:val="none" w:sz="0" w:space="0" w:color="auto"/>
        <w:right w:val="none" w:sz="0" w:space="0" w:color="auto"/>
      </w:divBdr>
    </w:div>
    <w:div w:id="1814178659">
      <w:bodyDiv w:val="1"/>
      <w:marLeft w:val="0"/>
      <w:marRight w:val="0"/>
      <w:marTop w:val="0"/>
      <w:marBottom w:val="0"/>
      <w:divBdr>
        <w:top w:val="none" w:sz="0" w:space="0" w:color="auto"/>
        <w:left w:val="none" w:sz="0" w:space="0" w:color="auto"/>
        <w:bottom w:val="none" w:sz="0" w:space="0" w:color="auto"/>
        <w:right w:val="none" w:sz="0" w:space="0" w:color="auto"/>
      </w:divBdr>
    </w:div>
    <w:div w:id="1816025671">
      <w:bodyDiv w:val="1"/>
      <w:marLeft w:val="0"/>
      <w:marRight w:val="0"/>
      <w:marTop w:val="0"/>
      <w:marBottom w:val="0"/>
      <w:divBdr>
        <w:top w:val="none" w:sz="0" w:space="0" w:color="auto"/>
        <w:left w:val="none" w:sz="0" w:space="0" w:color="auto"/>
        <w:bottom w:val="none" w:sz="0" w:space="0" w:color="auto"/>
        <w:right w:val="none" w:sz="0" w:space="0" w:color="auto"/>
      </w:divBdr>
    </w:div>
    <w:div w:id="1816487385">
      <w:bodyDiv w:val="1"/>
      <w:marLeft w:val="0"/>
      <w:marRight w:val="0"/>
      <w:marTop w:val="0"/>
      <w:marBottom w:val="0"/>
      <w:divBdr>
        <w:top w:val="none" w:sz="0" w:space="0" w:color="auto"/>
        <w:left w:val="none" w:sz="0" w:space="0" w:color="auto"/>
        <w:bottom w:val="none" w:sz="0" w:space="0" w:color="auto"/>
        <w:right w:val="none" w:sz="0" w:space="0" w:color="auto"/>
      </w:divBdr>
    </w:div>
    <w:div w:id="1820422322">
      <w:bodyDiv w:val="1"/>
      <w:marLeft w:val="0"/>
      <w:marRight w:val="0"/>
      <w:marTop w:val="0"/>
      <w:marBottom w:val="0"/>
      <w:divBdr>
        <w:top w:val="none" w:sz="0" w:space="0" w:color="auto"/>
        <w:left w:val="none" w:sz="0" w:space="0" w:color="auto"/>
        <w:bottom w:val="none" w:sz="0" w:space="0" w:color="auto"/>
        <w:right w:val="none" w:sz="0" w:space="0" w:color="auto"/>
      </w:divBdr>
    </w:div>
    <w:div w:id="1824153419">
      <w:bodyDiv w:val="1"/>
      <w:marLeft w:val="0"/>
      <w:marRight w:val="0"/>
      <w:marTop w:val="0"/>
      <w:marBottom w:val="0"/>
      <w:divBdr>
        <w:top w:val="none" w:sz="0" w:space="0" w:color="auto"/>
        <w:left w:val="none" w:sz="0" w:space="0" w:color="auto"/>
        <w:bottom w:val="none" w:sz="0" w:space="0" w:color="auto"/>
        <w:right w:val="none" w:sz="0" w:space="0" w:color="auto"/>
      </w:divBdr>
    </w:div>
    <w:div w:id="1827739515">
      <w:bodyDiv w:val="1"/>
      <w:marLeft w:val="0"/>
      <w:marRight w:val="0"/>
      <w:marTop w:val="0"/>
      <w:marBottom w:val="0"/>
      <w:divBdr>
        <w:top w:val="none" w:sz="0" w:space="0" w:color="auto"/>
        <w:left w:val="none" w:sz="0" w:space="0" w:color="auto"/>
        <w:bottom w:val="none" w:sz="0" w:space="0" w:color="auto"/>
        <w:right w:val="none" w:sz="0" w:space="0" w:color="auto"/>
      </w:divBdr>
    </w:div>
    <w:div w:id="1831287773">
      <w:bodyDiv w:val="1"/>
      <w:marLeft w:val="0"/>
      <w:marRight w:val="0"/>
      <w:marTop w:val="0"/>
      <w:marBottom w:val="0"/>
      <w:divBdr>
        <w:top w:val="none" w:sz="0" w:space="0" w:color="auto"/>
        <w:left w:val="none" w:sz="0" w:space="0" w:color="auto"/>
        <w:bottom w:val="none" w:sz="0" w:space="0" w:color="auto"/>
        <w:right w:val="none" w:sz="0" w:space="0" w:color="auto"/>
      </w:divBdr>
    </w:div>
    <w:div w:id="1835342848">
      <w:bodyDiv w:val="1"/>
      <w:marLeft w:val="0"/>
      <w:marRight w:val="0"/>
      <w:marTop w:val="0"/>
      <w:marBottom w:val="0"/>
      <w:divBdr>
        <w:top w:val="none" w:sz="0" w:space="0" w:color="auto"/>
        <w:left w:val="none" w:sz="0" w:space="0" w:color="auto"/>
        <w:bottom w:val="none" w:sz="0" w:space="0" w:color="auto"/>
        <w:right w:val="none" w:sz="0" w:space="0" w:color="auto"/>
      </w:divBdr>
    </w:div>
    <w:div w:id="1836459067">
      <w:bodyDiv w:val="1"/>
      <w:marLeft w:val="0"/>
      <w:marRight w:val="0"/>
      <w:marTop w:val="0"/>
      <w:marBottom w:val="0"/>
      <w:divBdr>
        <w:top w:val="none" w:sz="0" w:space="0" w:color="auto"/>
        <w:left w:val="none" w:sz="0" w:space="0" w:color="auto"/>
        <w:bottom w:val="none" w:sz="0" w:space="0" w:color="auto"/>
        <w:right w:val="none" w:sz="0" w:space="0" w:color="auto"/>
      </w:divBdr>
    </w:div>
    <w:div w:id="1840925457">
      <w:bodyDiv w:val="1"/>
      <w:marLeft w:val="0"/>
      <w:marRight w:val="0"/>
      <w:marTop w:val="0"/>
      <w:marBottom w:val="0"/>
      <w:divBdr>
        <w:top w:val="none" w:sz="0" w:space="0" w:color="auto"/>
        <w:left w:val="none" w:sz="0" w:space="0" w:color="auto"/>
        <w:bottom w:val="none" w:sz="0" w:space="0" w:color="auto"/>
        <w:right w:val="none" w:sz="0" w:space="0" w:color="auto"/>
      </w:divBdr>
    </w:div>
    <w:div w:id="1844662597">
      <w:bodyDiv w:val="1"/>
      <w:marLeft w:val="0"/>
      <w:marRight w:val="0"/>
      <w:marTop w:val="0"/>
      <w:marBottom w:val="0"/>
      <w:divBdr>
        <w:top w:val="none" w:sz="0" w:space="0" w:color="auto"/>
        <w:left w:val="none" w:sz="0" w:space="0" w:color="auto"/>
        <w:bottom w:val="none" w:sz="0" w:space="0" w:color="auto"/>
        <w:right w:val="none" w:sz="0" w:space="0" w:color="auto"/>
      </w:divBdr>
    </w:div>
    <w:div w:id="1847942511">
      <w:bodyDiv w:val="1"/>
      <w:marLeft w:val="0"/>
      <w:marRight w:val="0"/>
      <w:marTop w:val="0"/>
      <w:marBottom w:val="0"/>
      <w:divBdr>
        <w:top w:val="none" w:sz="0" w:space="0" w:color="auto"/>
        <w:left w:val="none" w:sz="0" w:space="0" w:color="auto"/>
        <w:bottom w:val="none" w:sz="0" w:space="0" w:color="auto"/>
        <w:right w:val="none" w:sz="0" w:space="0" w:color="auto"/>
      </w:divBdr>
    </w:div>
    <w:div w:id="1850369684">
      <w:bodyDiv w:val="1"/>
      <w:marLeft w:val="0"/>
      <w:marRight w:val="0"/>
      <w:marTop w:val="0"/>
      <w:marBottom w:val="0"/>
      <w:divBdr>
        <w:top w:val="none" w:sz="0" w:space="0" w:color="auto"/>
        <w:left w:val="none" w:sz="0" w:space="0" w:color="auto"/>
        <w:bottom w:val="none" w:sz="0" w:space="0" w:color="auto"/>
        <w:right w:val="none" w:sz="0" w:space="0" w:color="auto"/>
      </w:divBdr>
    </w:div>
    <w:div w:id="1851143892">
      <w:bodyDiv w:val="1"/>
      <w:marLeft w:val="0"/>
      <w:marRight w:val="0"/>
      <w:marTop w:val="0"/>
      <w:marBottom w:val="0"/>
      <w:divBdr>
        <w:top w:val="none" w:sz="0" w:space="0" w:color="auto"/>
        <w:left w:val="none" w:sz="0" w:space="0" w:color="auto"/>
        <w:bottom w:val="none" w:sz="0" w:space="0" w:color="auto"/>
        <w:right w:val="none" w:sz="0" w:space="0" w:color="auto"/>
      </w:divBdr>
    </w:div>
    <w:div w:id="1852405514">
      <w:bodyDiv w:val="1"/>
      <w:marLeft w:val="0"/>
      <w:marRight w:val="0"/>
      <w:marTop w:val="0"/>
      <w:marBottom w:val="0"/>
      <w:divBdr>
        <w:top w:val="none" w:sz="0" w:space="0" w:color="auto"/>
        <w:left w:val="none" w:sz="0" w:space="0" w:color="auto"/>
        <w:bottom w:val="none" w:sz="0" w:space="0" w:color="auto"/>
        <w:right w:val="none" w:sz="0" w:space="0" w:color="auto"/>
      </w:divBdr>
    </w:div>
    <w:div w:id="1855997316">
      <w:bodyDiv w:val="1"/>
      <w:marLeft w:val="0"/>
      <w:marRight w:val="0"/>
      <w:marTop w:val="0"/>
      <w:marBottom w:val="0"/>
      <w:divBdr>
        <w:top w:val="none" w:sz="0" w:space="0" w:color="auto"/>
        <w:left w:val="none" w:sz="0" w:space="0" w:color="auto"/>
        <w:bottom w:val="none" w:sz="0" w:space="0" w:color="auto"/>
        <w:right w:val="none" w:sz="0" w:space="0" w:color="auto"/>
      </w:divBdr>
    </w:div>
    <w:div w:id="1859856470">
      <w:bodyDiv w:val="1"/>
      <w:marLeft w:val="0"/>
      <w:marRight w:val="0"/>
      <w:marTop w:val="0"/>
      <w:marBottom w:val="0"/>
      <w:divBdr>
        <w:top w:val="none" w:sz="0" w:space="0" w:color="auto"/>
        <w:left w:val="none" w:sz="0" w:space="0" w:color="auto"/>
        <w:bottom w:val="none" w:sz="0" w:space="0" w:color="auto"/>
        <w:right w:val="none" w:sz="0" w:space="0" w:color="auto"/>
      </w:divBdr>
    </w:div>
    <w:div w:id="1862477921">
      <w:bodyDiv w:val="1"/>
      <w:marLeft w:val="0"/>
      <w:marRight w:val="0"/>
      <w:marTop w:val="0"/>
      <w:marBottom w:val="0"/>
      <w:divBdr>
        <w:top w:val="none" w:sz="0" w:space="0" w:color="auto"/>
        <w:left w:val="none" w:sz="0" w:space="0" w:color="auto"/>
        <w:bottom w:val="none" w:sz="0" w:space="0" w:color="auto"/>
        <w:right w:val="none" w:sz="0" w:space="0" w:color="auto"/>
      </w:divBdr>
    </w:div>
    <w:div w:id="1863519496">
      <w:bodyDiv w:val="1"/>
      <w:marLeft w:val="0"/>
      <w:marRight w:val="0"/>
      <w:marTop w:val="0"/>
      <w:marBottom w:val="0"/>
      <w:divBdr>
        <w:top w:val="none" w:sz="0" w:space="0" w:color="auto"/>
        <w:left w:val="none" w:sz="0" w:space="0" w:color="auto"/>
        <w:bottom w:val="none" w:sz="0" w:space="0" w:color="auto"/>
        <w:right w:val="none" w:sz="0" w:space="0" w:color="auto"/>
      </w:divBdr>
    </w:div>
    <w:div w:id="1863863412">
      <w:bodyDiv w:val="1"/>
      <w:marLeft w:val="0"/>
      <w:marRight w:val="0"/>
      <w:marTop w:val="0"/>
      <w:marBottom w:val="0"/>
      <w:divBdr>
        <w:top w:val="none" w:sz="0" w:space="0" w:color="auto"/>
        <w:left w:val="none" w:sz="0" w:space="0" w:color="auto"/>
        <w:bottom w:val="none" w:sz="0" w:space="0" w:color="auto"/>
        <w:right w:val="none" w:sz="0" w:space="0" w:color="auto"/>
      </w:divBdr>
    </w:div>
    <w:div w:id="1865090504">
      <w:bodyDiv w:val="1"/>
      <w:marLeft w:val="0"/>
      <w:marRight w:val="0"/>
      <w:marTop w:val="0"/>
      <w:marBottom w:val="0"/>
      <w:divBdr>
        <w:top w:val="none" w:sz="0" w:space="0" w:color="auto"/>
        <w:left w:val="none" w:sz="0" w:space="0" w:color="auto"/>
        <w:bottom w:val="none" w:sz="0" w:space="0" w:color="auto"/>
        <w:right w:val="none" w:sz="0" w:space="0" w:color="auto"/>
      </w:divBdr>
    </w:div>
    <w:div w:id="1866751457">
      <w:bodyDiv w:val="1"/>
      <w:marLeft w:val="0"/>
      <w:marRight w:val="0"/>
      <w:marTop w:val="0"/>
      <w:marBottom w:val="0"/>
      <w:divBdr>
        <w:top w:val="none" w:sz="0" w:space="0" w:color="auto"/>
        <w:left w:val="none" w:sz="0" w:space="0" w:color="auto"/>
        <w:bottom w:val="none" w:sz="0" w:space="0" w:color="auto"/>
        <w:right w:val="none" w:sz="0" w:space="0" w:color="auto"/>
      </w:divBdr>
    </w:div>
    <w:div w:id="1867787338">
      <w:bodyDiv w:val="1"/>
      <w:marLeft w:val="0"/>
      <w:marRight w:val="0"/>
      <w:marTop w:val="0"/>
      <w:marBottom w:val="0"/>
      <w:divBdr>
        <w:top w:val="none" w:sz="0" w:space="0" w:color="auto"/>
        <w:left w:val="none" w:sz="0" w:space="0" w:color="auto"/>
        <w:bottom w:val="none" w:sz="0" w:space="0" w:color="auto"/>
        <w:right w:val="none" w:sz="0" w:space="0" w:color="auto"/>
      </w:divBdr>
    </w:div>
    <w:div w:id="1869681157">
      <w:bodyDiv w:val="1"/>
      <w:marLeft w:val="0"/>
      <w:marRight w:val="0"/>
      <w:marTop w:val="0"/>
      <w:marBottom w:val="0"/>
      <w:divBdr>
        <w:top w:val="none" w:sz="0" w:space="0" w:color="auto"/>
        <w:left w:val="none" w:sz="0" w:space="0" w:color="auto"/>
        <w:bottom w:val="none" w:sz="0" w:space="0" w:color="auto"/>
        <w:right w:val="none" w:sz="0" w:space="0" w:color="auto"/>
      </w:divBdr>
    </w:div>
    <w:div w:id="1869752283">
      <w:bodyDiv w:val="1"/>
      <w:marLeft w:val="0"/>
      <w:marRight w:val="0"/>
      <w:marTop w:val="0"/>
      <w:marBottom w:val="0"/>
      <w:divBdr>
        <w:top w:val="none" w:sz="0" w:space="0" w:color="auto"/>
        <w:left w:val="none" w:sz="0" w:space="0" w:color="auto"/>
        <w:bottom w:val="none" w:sz="0" w:space="0" w:color="auto"/>
        <w:right w:val="none" w:sz="0" w:space="0" w:color="auto"/>
      </w:divBdr>
    </w:div>
    <w:div w:id="1870799850">
      <w:bodyDiv w:val="1"/>
      <w:marLeft w:val="0"/>
      <w:marRight w:val="0"/>
      <w:marTop w:val="0"/>
      <w:marBottom w:val="0"/>
      <w:divBdr>
        <w:top w:val="none" w:sz="0" w:space="0" w:color="auto"/>
        <w:left w:val="none" w:sz="0" w:space="0" w:color="auto"/>
        <w:bottom w:val="none" w:sz="0" w:space="0" w:color="auto"/>
        <w:right w:val="none" w:sz="0" w:space="0" w:color="auto"/>
      </w:divBdr>
    </w:div>
    <w:div w:id="1874922782">
      <w:bodyDiv w:val="1"/>
      <w:marLeft w:val="0"/>
      <w:marRight w:val="0"/>
      <w:marTop w:val="0"/>
      <w:marBottom w:val="0"/>
      <w:divBdr>
        <w:top w:val="none" w:sz="0" w:space="0" w:color="auto"/>
        <w:left w:val="none" w:sz="0" w:space="0" w:color="auto"/>
        <w:bottom w:val="none" w:sz="0" w:space="0" w:color="auto"/>
        <w:right w:val="none" w:sz="0" w:space="0" w:color="auto"/>
      </w:divBdr>
    </w:div>
    <w:div w:id="1882470503">
      <w:bodyDiv w:val="1"/>
      <w:marLeft w:val="0"/>
      <w:marRight w:val="0"/>
      <w:marTop w:val="0"/>
      <w:marBottom w:val="0"/>
      <w:divBdr>
        <w:top w:val="none" w:sz="0" w:space="0" w:color="auto"/>
        <w:left w:val="none" w:sz="0" w:space="0" w:color="auto"/>
        <w:bottom w:val="none" w:sz="0" w:space="0" w:color="auto"/>
        <w:right w:val="none" w:sz="0" w:space="0" w:color="auto"/>
      </w:divBdr>
    </w:div>
    <w:div w:id="1883328075">
      <w:bodyDiv w:val="1"/>
      <w:marLeft w:val="0"/>
      <w:marRight w:val="0"/>
      <w:marTop w:val="0"/>
      <w:marBottom w:val="0"/>
      <w:divBdr>
        <w:top w:val="none" w:sz="0" w:space="0" w:color="auto"/>
        <w:left w:val="none" w:sz="0" w:space="0" w:color="auto"/>
        <w:bottom w:val="none" w:sz="0" w:space="0" w:color="auto"/>
        <w:right w:val="none" w:sz="0" w:space="0" w:color="auto"/>
      </w:divBdr>
    </w:div>
    <w:div w:id="1883399191">
      <w:bodyDiv w:val="1"/>
      <w:marLeft w:val="0"/>
      <w:marRight w:val="0"/>
      <w:marTop w:val="0"/>
      <w:marBottom w:val="0"/>
      <w:divBdr>
        <w:top w:val="none" w:sz="0" w:space="0" w:color="auto"/>
        <w:left w:val="none" w:sz="0" w:space="0" w:color="auto"/>
        <w:bottom w:val="none" w:sz="0" w:space="0" w:color="auto"/>
        <w:right w:val="none" w:sz="0" w:space="0" w:color="auto"/>
      </w:divBdr>
    </w:div>
    <w:div w:id="1884443448">
      <w:bodyDiv w:val="1"/>
      <w:marLeft w:val="0"/>
      <w:marRight w:val="0"/>
      <w:marTop w:val="0"/>
      <w:marBottom w:val="0"/>
      <w:divBdr>
        <w:top w:val="none" w:sz="0" w:space="0" w:color="auto"/>
        <w:left w:val="none" w:sz="0" w:space="0" w:color="auto"/>
        <w:bottom w:val="none" w:sz="0" w:space="0" w:color="auto"/>
        <w:right w:val="none" w:sz="0" w:space="0" w:color="auto"/>
      </w:divBdr>
    </w:div>
    <w:div w:id="1885872291">
      <w:bodyDiv w:val="1"/>
      <w:marLeft w:val="0"/>
      <w:marRight w:val="0"/>
      <w:marTop w:val="0"/>
      <w:marBottom w:val="0"/>
      <w:divBdr>
        <w:top w:val="none" w:sz="0" w:space="0" w:color="auto"/>
        <w:left w:val="none" w:sz="0" w:space="0" w:color="auto"/>
        <w:bottom w:val="none" w:sz="0" w:space="0" w:color="auto"/>
        <w:right w:val="none" w:sz="0" w:space="0" w:color="auto"/>
      </w:divBdr>
    </w:div>
    <w:div w:id="1887059680">
      <w:bodyDiv w:val="1"/>
      <w:marLeft w:val="0"/>
      <w:marRight w:val="0"/>
      <w:marTop w:val="0"/>
      <w:marBottom w:val="0"/>
      <w:divBdr>
        <w:top w:val="none" w:sz="0" w:space="0" w:color="auto"/>
        <w:left w:val="none" w:sz="0" w:space="0" w:color="auto"/>
        <w:bottom w:val="none" w:sz="0" w:space="0" w:color="auto"/>
        <w:right w:val="none" w:sz="0" w:space="0" w:color="auto"/>
      </w:divBdr>
    </w:div>
    <w:div w:id="1887569246">
      <w:bodyDiv w:val="1"/>
      <w:marLeft w:val="0"/>
      <w:marRight w:val="0"/>
      <w:marTop w:val="0"/>
      <w:marBottom w:val="0"/>
      <w:divBdr>
        <w:top w:val="none" w:sz="0" w:space="0" w:color="auto"/>
        <w:left w:val="none" w:sz="0" w:space="0" w:color="auto"/>
        <w:bottom w:val="none" w:sz="0" w:space="0" w:color="auto"/>
        <w:right w:val="none" w:sz="0" w:space="0" w:color="auto"/>
      </w:divBdr>
    </w:div>
    <w:div w:id="1893954491">
      <w:bodyDiv w:val="1"/>
      <w:marLeft w:val="0"/>
      <w:marRight w:val="0"/>
      <w:marTop w:val="0"/>
      <w:marBottom w:val="0"/>
      <w:divBdr>
        <w:top w:val="none" w:sz="0" w:space="0" w:color="auto"/>
        <w:left w:val="none" w:sz="0" w:space="0" w:color="auto"/>
        <w:bottom w:val="none" w:sz="0" w:space="0" w:color="auto"/>
        <w:right w:val="none" w:sz="0" w:space="0" w:color="auto"/>
      </w:divBdr>
    </w:div>
    <w:div w:id="1898932274">
      <w:bodyDiv w:val="1"/>
      <w:marLeft w:val="0"/>
      <w:marRight w:val="0"/>
      <w:marTop w:val="0"/>
      <w:marBottom w:val="0"/>
      <w:divBdr>
        <w:top w:val="none" w:sz="0" w:space="0" w:color="auto"/>
        <w:left w:val="none" w:sz="0" w:space="0" w:color="auto"/>
        <w:bottom w:val="none" w:sz="0" w:space="0" w:color="auto"/>
        <w:right w:val="none" w:sz="0" w:space="0" w:color="auto"/>
      </w:divBdr>
    </w:div>
    <w:div w:id="1908176616">
      <w:bodyDiv w:val="1"/>
      <w:marLeft w:val="0"/>
      <w:marRight w:val="0"/>
      <w:marTop w:val="0"/>
      <w:marBottom w:val="0"/>
      <w:divBdr>
        <w:top w:val="none" w:sz="0" w:space="0" w:color="auto"/>
        <w:left w:val="none" w:sz="0" w:space="0" w:color="auto"/>
        <w:bottom w:val="none" w:sz="0" w:space="0" w:color="auto"/>
        <w:right w:val="none" w:sz="0" w:space="0" w:color="auto"/>
      </w:divBdr>
    </w:div>
    <w:div w:id="1910076304">
      <w:bodyDiv w:val="1"/>
      <w:marLeft w:val="0"/>
      <w:marRight w:val="0"/>
      <w:marTop w:val="0"/>
      <w:marBottom w:val="0"/>
      <w:divBdr>
        <w:top w:val="none" w:sz="0" w:space="0" w:color="auto"/>
        <w:left w:val="none" w:sz="0" w:space="0" w:color="auto"/>
        <w:bottom w:val="none" w:sz="0" w:space="0" w:color="auto"/>
        <w:right w:val="none" w:sz="0" w:space="0" w:color="auto"/>
      </w:divBdr>
    </w:div>
    <w:div w:id="1912426896">
      <w:bodyDiv w:val="1"/>
      <w:marLeft w:val="0"/>
      <w:marRight w:val="0"/>
      <w:marTop w:val="0"/>
      <w:marBottom w:val="0"/>
      <w:divBdr>
        <w:top w:val="none" w:sz="0" w:space="0" w:color="auto"/>
        <w:left w:val="none" w:sz="0" w:space="0" w:color="auto"/>
        <w:bottom w:val="none" w:sz="0" w:space="0" w:color="auto"/>
        <w:right w:val="none" w:sz="0" w:space="0" w:color="auto"/>
      </w:divBdr>
    </w:div>
    <w:div w:id="1913545133">
      <w:bodyDiv w:val="1"/>
      <w:marLeft w:val="0"/>
      <w:marRight w:val="0"/>
      <w:marTop w:val="0"/>
      <w:marBottom w:val="0"/>
      <w:divBdr>
        <w:top w:val="none" w:sz="0" w:space="0" w:color="auto"/>
        <w:left w:val="none" w:sz="0" w:space="0" w:color="auto"/>
        <w:bottom w:val="none" w:sz="0" w:space="0" w:color="auto"/>
        <w:right w:val="none" w:sz="0" w:space="0" w:color="auto"/>
      </w:divBdr>
    </w:div>
    <w:div w:id="1918664109">
      <w:bodyDiv w:val="1"/>
      <w:marLeft w:val="0"/>
      <w:marRight w:val="0"/>
      <w:marTop w:val="0"/>
      <w:marBottom w:val="0"/>
      <w:divBdr>
        <w:top w:val="none" w:sz="0" w:space="0" w:color="auto"/>
        <w:left w:val="none" w:sz="0" w:space="0" w:color="auto"/>
        <w:bottom w:val="none" w:sz="0" w:space="0" w:color="auto"/>
        <w:right w:val="none" w:sz="0" w:space="0" w:color="auto"/>
      </w:divBdr>
    </w:div>
    <w:div w:id="1925799891">
      <w:bodyDiv w:val="1"/>
      <w:marLeft w:val="0"/>
      <w:marRight w:val="0"/>
      <w:marTop w:val="0"/>
      <w:marBottom w:val="0"/>
      <w:divBdr>
        <w:top w:val="none" w:sz="0" w:space="0" w:color="auto"/>
        <w:left w:val="none" w:sz="0" w:space="0" w:color="auto"/>
        <w:bottom w:val="none" w:sz="0" w:space="0" w:color="auto"/>
        <w:right w:val="none" w:sz="0" w:space="0" w:color="auto"/>
      </w:divBdr>
    </w:div>
    <w:div w:id="1926499482">
      <w:bodyDiv w:val="1"/>
      <w:marLeft w:val="0"/>
      <w:marRight w:val="0"/>
      <w:marTop w:val="0"/>
      <w:marBottom w:val="0"/>
      <w:divBdr>
        <w:top w:val="none" w:sz="0" w:space="0" w:color="auto"/>
        <w:left w:val="none" w:sz="0" w:space="0" w:color="auto"/>
        <w:bottom w:val="none" w:sz="0" w:space="0" w:color="auto"/>
        <w:right w:val="none" w:sz="0" w:space="0" w:color="auto"/>
      </w:divBdr>
    </w:div>
    <w:div w:id="1927684091">
      <w:bodyDiv w:val="1"/>
      <w:marLeft w:val="0"/>
      <w:marRight w:val="0"/>
      <w:marTop w:val="0"/>
      <w:marBottom w:val="0"/>
      <w:divBdr>
        <w:top w:val="none" w:sz="0" w:space="0" w:color="auto"/>
        <w:left w:val="none" w:sz="0" w:space="0" w:color="auto"/>
        <w:bottom w:val="none" w:sz="0" w:space="0" w:color="auto"/>
        <w:right w:val="none" w:sz="0" w:space="0" w:color="auto"/>
      </w:divBdr>
    </w:div>
    <w:div w:id="1928035781">
      <w:bodyDiv w:val="1"/>
      <w:marLeft w:val="0"/>
      <w:marRight w:val="0"/>
      <w:marTop w:val="0"/>
      <w:marBottom w:val="0"/>
      <w:divBdr>
        <w:top w:val="none" w:sz="0" w:space="0" w:color="auto"/>
        <w:left w:val="none" w:sz="0" w:space="0" w:color="auto"/>
        <w:bottom w:val="none" w:sz="0" w:space="0" w:color="auto"/>
        <w:right w:val="none" w:sz="0" w:space="0" w:color="auto"/>
      </w:divBdr>
    </w:div>
    <w:div w:id="1929194903">
      <w:bodyDiv w:val="1"/>
      <w:marLeft w:val="0"/>
      <w:marRight w:val="0"/>
      <w:marTop w:val="0"/>
      <w:marBottom w:val="0"/>
      <w:divBdr>
        <w:top w:val="none" w:sz="0" w:space="0" w:color="auto"/>
        <w:left w:val="none" w:sz="0" w:space="0" w:color="auto"/>
        <w:bottom w:val="none" w:sz="0" w:space="0" w:color="auto"/>
        <w:right w:val="none" w:sz="0" w:space="0" w:color="auto"/>
      </w:divBdr>
    </w:div>
    <w:div w:id="1935891474">
      <w:bodyDiv w:val="1"/>
      <w:marLeft w:val="0"/>
      <w:marRight w:val="0"/>
      <w:marTop w:val="0"/>
      <w:marBottom w:val="0"/>
      <w:divBdr>
        <w:top w:val="none" w:sz="0" w:space="0" w:color="auto"/>
        <w:left w:val="none" w:sz="0" w:space="0" w:color="auto"/>
        <w:bottom w:val="none" w:sz="0" w:space="0" w:color="auto"/>
        <w:right w:val="none" w:sz="0" w:space="0" w:color="auto"/>
      </w:divBdr>
    </w:div>
    <w:div w:id="1938979397">
      <w:bodyDiv w:val="1"/>
      <w:marLeft w:val="0"/>
      <w:marRight w:val="0"/>
      <w:marTop w:val="0"/>
      <w:marBottom w:val="0"/>
      <w:divBdr>
        <w:top w:val="none" w:sz="0" w:space="0" w:color="auto"/>
        <w:left w:val="none" w:sz="0" w:space="0" w:color="auto"/>
        <w:bottom w:val="none" w:sz="0" w:space="0" w:color="auto"/>
        <w:right w:val="none" w:sz="0" w:space="0" w:color="auto"/>
      </w:divBdr>
    </w:div>
    <w:div w:id="1939865979">
      <w:bodyDiv w:val="1"/>
      <w:marLeft w:val="0"/>
      <w:marRight w:val="0"/>
      <w:marTop w:val="0"/>
      <w:marBottom w:val="0"/>
      <w:divBdr>
        <w:top w:val="none" w:sz="0" w:space="0" w:color="auto"/>
        <w:left w:val="none" w:sz="0" w:space="0" w:color="auto"/>
        <w:bottom w:val="none" w:sz="0" w:space="0" w:color="auto"/>
        <w:right w:val="none" w:sz="0" w:space="0" w:color="auto"/>
      </w:divBdr>
    </w:div>
    <w:div w:id="1940485295">
      <w:bodyDiv w:val="1"/>
      <w:marLeft w:val="0"/>
      <w:marRight w:val="0"/>
      <w:marTop w:val="0"/>
      <w:marBottom w:val="0"/>
      <w:divBdr>
        <w:top w:val="none" w:sz="0" w:space="0" w:color="auto"/>
        <w:left w:val="none" w:sz="0" w:space="0" w:color="auto"/>
        <w:bottom w:val="none" w:sz="0" w:space="0" w:color="auto"/>
        <w:right w:val="none" w:sz="0" w:space="0" w:color="auto"/>
      </w:divBdr>
    </w:div>
    <w:div w:id="1941835887">
      <w:bodyDiv w:val="1"/>
      <w:marLeft w:val="0"/>
      <w:marRight w:val="0"/>
      <w:marTop w:val="0"/>
      <w:marBottom w:val="0"/>
      <w:divBdr>
        <w:top w:val="none" w:sz="0" w:space="0" w:color="auto"/>
        <w:left w:val="none" w:sz="0" w:space="0" w:color="auto"/>
        <w:bottom w:val="none" w:sz="0" w:space="0" w:color="auto"/>
        <w:right w:val="none" w:sz="0" w:space="0" w:color="auto"/>
      </w:divBdr>
    </w:div>
    <w:div w:id="1941983504">
      <w:bodyDiv w:val="1"/>
      <w:marLeft w:val="0"/>
      <w:marRight w:val="0"/>
      <w:marTop w:val="0"/>
      <w:marBottom w:val="0"/>
      <w:divBdr>
        <w:top w:val="none" w:sz="0" w:space="0" w:color="auto"/>
        <w:left w:val="none" w:sz="0" w:space="0" w:color="auto"/>
        <w:bottom w:val="none" w:sz="0" w:space="0" w:color="auto"/>
        <w:right w:val="none" w:sz="0" w:space="0" w:color="auto"/>
      </w:divBdr>
    </w:div>
    <w:div w:id="1943605894">
      <w:bodyDiv w:val="1"/>
      <w:marLeft w:val="0"/>
      <w:marRight w:val="0"/>
      <w:marTop w:val="0"/>
      <w:marBottom w:val="0"/>
      <w:divBdr>
        <w:top w:val="none" w:sz="0" w:space="0" w:color="auto"/>
        <w:left w:val="none" w:sz="0" w:space="0" w:color="auto"/>
        <w:bottom w:val="none" w:sz="0" w:space="0" w:color="auto"/>
        <w:right w:val="none" w:sz="0" w:space="0" w:color="auto"/>
      </w:divBdr>
    </w:div>
    <w:div w:id="1952542752">
      <w:bodyDiv w:val="1"/>
      <w:marLeft w:val="0"/>
      <w:marRight w:val="0"/>
      <w:marTop w:val="0"/>
      <w:marBottom w:val="0"/>
      <w:divBdr>
        <w:top w:val="none" w:sz="0" w:space="0" w:color="auto"/>
        <w:left w:val="none" w:sz="0" w:space="0" w:color="auto"/>
        <w:bottom w:val="none" w:sz="0" w:space="0" w:color="auto"/>
        <w:right w:val="none" w:sz="0" w:space="0" w:color="auto"/>
      </w:divBdr>
    </w:div>
    <w:div w:id="1952591167">
      <w:bodyDiv w:val="1"/>
      <w:marLeft w:val="0"/>
      <w:marRight w:val="0"/>
      <w:marTop w:val="0"/>
      <w:marBottom w:val="0"/>
      <w:divBdr>
        <w:top w:val="none" w:sz="0" w:space="0" w:color="auto"/>
        <w:left w:val="none" w:sz="0" w:space="0" w:color="auto"/>
        <w:bottom w:val="none" w:sz="0" w:space="0" w:color="auto"/>
        <w:right w:val="none" w:sz="0" w:space="0" w:color="auto"/>
      </w:divBdr>
    </w:div>
    <w:div w:id="1957171050">
      <w:bodyDiv w:val="1"/>
      <w:marLeft w:val="0"/>
      <w:marRight w:val="0"/>
      <w:marTop w:val="0"/>
      <w:marBottom w:val="0"/>
      <w:divBdr>
        <w:top w:val="none" w:sz="0" w:space="0" w:color="auto"/>
        <w:left w:val="none" w:sz="0" w:space="0" w:color="auto"/>
        <w:bottom w:val="none" w:sz="0" w:space="0" w:color="auto"/>
        <w:right w:val="none" w:sz="0" w:space="0" w:color="auto"/>
      </w:divBdr>
    </w:div>
    <w:div w:id="1957788707">
      <w:bodyDiv w:val="1"/>
      <w:marLeft w:val="0"/>
      <w:marRight w:val="0"/>
      <w:marTop w:val="0"/>
      <w:marBottom w:val="0"/>
      <w:divBdr>
        <w:top w:val="none" w:sz="0" w:space="0" w:color="auto"/>
        <w:left w:val="none" w:sz="0" w:space="0" w:color="auto"/>
        <w:bottom w:val="none" w:sz="0" w:space="0" w:color="auto"/>
        <w:right w:val="none" w:sz="0" w:space="0" w:color="auto"/>
      </w:divBdr>
    </w:div>
    <w:div w:id="1960406673">
      <w:bodyDiv w:val="1"/>
      <w:marLeft w:val="0"/>
      <w:marRight w:val="0"/>
      <w:marTop w:val="0"/>
      <w:marBottom w:val="0"/>
      <w:divBdr>
        <w:top w:val="none" w:sz="0" w:space="0" w:color="auto"/>
        <w:left w:val="none" w:sz="0" w:space="0" w:color="auto"/>
        <w:bottom w:val="none" w:sz="0" w:space="0" w:color="auto"/>
        <w:right w:val="none" w:sz="0" w:space="0" w:color="auto"/>
      </w:divBdr>
    </w:div>
    <w:div w:id="1963531166">
      <w:bodyDiv w:val="1"/>
      <w:marLeft w:val="0"/>
      <w:marRight w:val="0"/>
      <w:marTop w:val="0"/>
      <w:marBottom w:val="0"/>
      <w:divBdr>
        <w:top w:val="none" w:sz="0" w:space="0" w:color="auto"/>
        <w:left w:val="none" w:sz="0" w:space="0" w:color="auto"/>
        <w:bottom w:val="none" w:sz="0" w:space="0" w:color="auto"/>
        <w:right w:val="none" w:sz="0" w:space="0" w:color="auto"/>
      </w:divBdr>
    </w:div>
    <w:div w:id="1963609919">
      <w:bodyDiv w:val="1"/>
      <w:marLeft w:val="0"/>
      <w:marRight w:val="0"/>
      <w:marTop w:val="0"/>
      <w:marBottom w:val="0"/>
      <w:divBdr>
        <w:top w:val="none" w:sz="0" w:space="0" w:color="auto"/>
        <w:left w:val="none" w:sz="0" w:space="0" w:color="auto"/>
        <w:bottom w:val="none" w:sz="0" w:space="0" w:color="auto"/>
        <w:right w:val="none" w:sz="0" w:space="0" w:color="auto"/>
      </w:divBdr>
    </w:div>
    <w:div w:id="1966502418">
      <w:bodyDiv w:val="1"/>
      <w:marLeft w:val="0"/>
      <w:marRight w:val="0"/>
      <w:marTop w:val="0"/>
      <w:marBottom w:val="0"/>
      <w:divBdr>
        <w:top w:val="none" w:sz="0" w:space="0" w:color="auto"/>
        <w:left w:val="none" w:sz="0" w:space="0" w:color="auto"/>
        <w:bottom w:val="none" w:sz="0" w:space="0" w:color="auto"/>
        <w:right w:val="none" w:sz="0" w:space="0" w:color="auto"/>
      </w:divBdr>
    </w:div>
    <w:div w:id="1966764288">
      <w:bodyDiv w:val="1"/>
      <w:marLeft w:val="0"/>
      <w:marRight w:val="0"/>
      <w:marTop w:val="0"/>
      <w:marBottom w:val="0"/>
      <w:divBdr>
        <w:top w:val="none" w:sz="0" w:space="0" w:color="auto"/>
        <w:left w:val="none" w:sz="0" w:space="0" w:color="auto"/>
        <w:bottom w:val="none" w:sz="0" w:space="0" w:color="auto"/>
        <w:right w:val="none" w:sz="0" w:space="0" w:color="auto"/>
      </w:divBdr>
    </w:div>
    <w:div w:id="1971520441">
      <w:bodyDiv w:val="1"/>
      <w:marLeft w:val="0"/>
      <w:marRight w:val="0"/>
      <w:marTop w:val="0"/>
      <w:marBottom w:val="0"/>
      <w:divBdr>
        <w:top w:val="none" w:sz="0" w:space="0" w:color="auto"/>
        <w:left w:val="none" w:sz="0" w:space="0" w:color="auto"/>
        <w:bottom w:val="none" w:sz="0" w:space="0" w:color="auto"/>
        <w:right w:val="none" w:sz="0" w:space="0" w:color="auto"/>
      </w:divBdr>
    </w:div>
    <w:div w:id="1971856480">
      <w:bodyDiv w:val="1"/>
      <w:marLeft w:val="0"/>
      <w:marRight w:val="0"/>
      <w:marTop w:val="0"/>
      <w:marBottom w:val="0"/>
      <w:divBdr>
        <w:top w:val="none" w:sz="0" w:space="0" w:color="auto"/>
        <w:left w:val="none" w:sz="0" w:space="0" w:color="auto"/>
        <w:bottom w:val="none" w:sz="0" w:space="0" w:color="auto"/>
        <w:right w:val="none" w:sz="0" w:space="0" w:color="auto"/>
      </w:divBdr>
    </w:div>
    <w:div w:id="1975603271">
      <w:bodyDiv w:val="1"/>
      <w:marLeft w:val="0"/>
      <w:marRight w:val="0"/>
      <w:marTop w:val="0"/>
      <w:marBottom w:val="0"/>
      <w:divBdr>
        <w:top w:val="none" w:sz="0" w:space="0" w:color="auto"/>
        <w:left w:val="none" w:sz="0" w:space="0" w:color="auto"/>
        <w:bottom w:val="none" w:sz="0" w:space="0" w:color="auto"/>
        <w:right w:val="none" w:sz="0" w:space="0" w:color="auto"/>
      </w:divBdr>
    </w:div>
    <w:div w:id="1977249322">
      <w:bodyDiv w:val="1"/>
      <w:marLeft w:val="0"/>
      <w:marRight w:val="0"/>
      <w:marTop w:val="0"/>
      <w:marBottom w:val="0"/>
      <w:divBdr>
        <w:top w:val="none" w:sz="0" w:space="0" w:color="auto"/>
        <w:left w:val="none" w:sz="0" w:space="0" w:color="auto"/>
        <w:bottom w:val="none" w:sz="0" w:space="0" w:color="auto"/>
        <w:right w:val="none" w:sz="0" w:space="0" w:color="auto"/>
      </w:divBdr>
    </w:div>
    <w:div w:id="1982343101">
      <w:bodyDiv w:val="1"/>
      <w:marLeft w:val="0"/>
      <w:marRight w:val="0"/>
      <w:marTop w:val="0"/>
      <w:marBottom w:val="0"/>
      <w:divBdr>
        <w:top w:val="none" w:sz="0" w:space="0" w:color="auto"/>
        <w:left w:val="none" w:sz="0" w:space="0" w:color="auto"/>
        <w:bottom w:val="none" w:sz="0" w:space="0" w:color="auto"/>
        <w:right w:val="none" w:sz="0" w:space="0" w:color="auto"/>
      </w:divBdr>
    </w:div>
    <w:div w:id="1983272660">
      <w:bodyDiv w:val="1"/>
      <w:marLeft w:val="0"/>
      <w:marRight w:val="0"/>
      <w:marTop w:val="0"/>
      <w:marBottom w:val="0"/>
      <w:divBdr>
        <w:top w:val="none" w:sz="0" w:space="0" w:color="auto"/>
        <w:left w:val="none" w:sz="0" w:space="0" w:color="auto"/>
        <w:bottom w:val="none" w:sz="0" w:space="0" w:color="auto"/>
        <w:right w:val="none" w:sz="0" w:space="0" w:color="auto"/>
      </w:divBdr>
    </w:div>
    <w:div w:id="1988976268">
      <w:bodyDiv w:val="1"/>
      <w:marLeft w:val="0"/>
      <w:marRight w:val="0"/>
      <w:marTop w:val="0"/>
      <w:marBottom w:val="0"/>
      <w:divBdr>
        <w:top w:val="none" w:sz="0" w:space="0" w:color="auto"/>
        <w:left w:val="none" w:sz="0" w:space="0" w:color="auto"/>
        <w:bottom w:val="none" w:sz="0" w:space="0" w:color="auto"/>
        <w:right w:val="none" w:sz="0" w:space="0" w:color="auto"/>
      </w:divBdr>
    </w:div>
    <w:div w:id="1991326694">
      <w:bodyDiv w:val="1"/>
      <w:marLeft w:val="0"/>
      <w:marRight w:val="0"/>
      <w:marTop w:val="0"/>
      <w:marBottom w:val="0"/>
      <w:divBdr>
        <w:top w:val="none" w:sz="0" w:space="0" w:color="auto"/>
        <w:left w:val="none" w:sz="0" w:space="0" w:color="auto"/>
        <w:bottom w:val="none" w:sz="0" w:space="0" w:color="auto"/>
        <w:right w:val="none" w:sz="0" w:space="0" w:color="auto"/>
      </w:divBdr>
    </w:div>
    <w:div w:id="1997564735">
      <w:bodyDiv w:val="1"/>
      <w:marLeft w:val="0"/>
      <w:marRight w:val="0"/>
      <w:marTop w:val="0"/>
      <w:marBottom w:val="0"/>
      <w:divBdr>
        <w:top w:val="none" w:sz="0" w:space="0" w:color="auto"/>
        <w:left w:val="none" w:sz="0" w:space="0" w:color="auto"/>
        <w:bottom w:val="none" w:sz="0" w:space="0" w:color="auto"/>
        <w:right w:val="none" w:sz="0" w:space="0" w:color="auto"/>
      </w:divBdr>
    </w:div>
    <w:div w:id="1999112527">
      <w:bodyDiv w:val="1"/>
      <w:marLeft w:val="0"/>
      <w:marRight w:val="0"/>
      <w:marTop w:val="0"/>
      <w:marBottom w:val="0"/>
      <w:divBdr>
        <w:top w:val="none" w:sz="0" w:space="0" w:color="auto"/>
        <w:left w:val="none" w:sz="0" w:space="0" w:color="auto"/>
        <w:bottom w:val="none" w:sz="0" w:space="0" w:color="auto"/>
        <w:right w:val="none" w:sz="0" w:space="0" w:color="auto"/>
      </w:divBdr>
    </w:div>
    <w:div w:id="1999727438">
      <w:bodyDiv w:val="1"/>
      <w:marLeft w:val="0"/>
      <w:marRight w:val="0"/>
      <w:marTop w:val="0"/>
      <w:marBottom w:val="0"/>
      <w:divBdr>
        <w:top w:val="none" w:sz="0" w:space="0" w:color="auto"/>
        <w:left w:val="none" w:sz="0" w:space="0" w:color="auto"/>
        <w:bottom w:val="none" w:sz="0" w:space="0" w:color="auto"/>
        <w:right w:val="none" w:sz="0" w:space="0" w:color="auto"/>
      </w:divBdr>
    </w:div>
    <w:div w:id="2004430407">
      <w:bodyDiv w:val="1"/>
      <w:marLeft w:val="0"/>
      <w:marRight w:val="0"/>
      <w:marTop w:val="0"/>
      <w:marBottom w:val="0"/>
      <w:divBdr>
        <w:top w:val="none" w:sz="0" w:space="0" w:color="auto"/>
        <w:left w:val="none" w:sz="0" w:space="0" w:color="auto"/>
        <w:bottom w:val="none" w:sz="0" w:space="0" w:color="auto"/>
        <w:right w:val="none" w:sz="0" w:space="0" w:color="auto"/>
      </w:divBdr>
    </w:div>
    <w:div w:id="2005158973">
      <w:bodyDiv w:val="1"/>
      <w:marLeft w:val="0"/>
      <w:marRight w:val="0"/>
      <w:marTop w:val="0"/>
      <w:marBottom w:val="0"/>
      <w:divBdr>
        <w:top w:val="none" w:sz="0" w:space="0" w:color="auto"/>
        <w:left w:val="none" w:sz="0" w:space="0" w:color="auto"/>
        <w:bottom w:val="none" w:sz="0" w:space="0" w:color="auto"/>
        <w:right w:val="none" w:sz="0" w:space="0" w:color="auto"/>
      </w:divBdr>
    </w:div>
    <w:div w:id="2006781027">
      <w:bodyDiv w:val="1"/>
      <w:marLeft w:val="0"/>
      <w:marRight w:val="0"/>
      <w:marTop w:val="0"/>
      <w:marBottom w:val="0"/>
      <w:divBdr>
        <w:top w:val="none" w:sz="0" w:space="0" w:color="auto"/>
        <w:left w:val="none" w:sz="0" w:space="0" w:color="auto"/>
        <w:bottom w:val="none" w:sz="0" w:space="0" w:color="auto"/>
        <w:right w:val="none" w:sz="0" w:space="0" w:color="auto"/>
      </w:divBdr>
    </w:div>
    <w:div w:id="2011331018">
      <w:bodyDiv w:val="1"/>
      <w:marLeft w:val="0"/>
      <w:marRight w:val="0"/>
      <w:marTop w:val="0"/>
      <w:marBottom w:val="0"/>
      <w:divBdr>
        <w:top w:val="none" w:sz="0" w:space="0" w:color="auto"/>
        <w:left w:val="none" w:sz="0" w:space="0" w:color="auto"/>
        <w:bottom w:val="none" w:sz="0" w:space="0" w:color="auto"/>
        <w:right w:val="none" w:sz="0" w:space="0" w:color="auto"/>
      </w:divBdr>
    </w:div>
    <w:div w:id="2016035245">
      <w:bodyDiv w:val="1"/>
      <w:marLeft w:val="0"/>
      <w:marRight w:val="0"/>
      <w:marTop w:val="0"/>
      <w:marBottom w:val="0"/>
      <w:divBdr>
        <w:top w:val="none" w:sz="0" w:space="0" w:color="auto"/>
        <w:left w:val="none" w:sz="0" w:space="0" w:color="auto"/>
        <w:bottom w:val="none" w:sz="0" w:space="0" w:color="auto"/>
        <w:right w:val="none" w:sz="0" w:space="0" w:color="auto"/>
      </w:divBdr>
    </w:div>
    <w:div w:id="2022857879">
      <w:bodyDiv w:val="1"/>
      <w:marLeft w:val="0"/>
      <w:marRight w:val="0"/>
      <w:marTop w:val="0"/>
      <w:marBottom w:val="0"/>
      <w:divBdr>
        <w:top w:val="none" w:sz="0" w:space="0" w:color="auto"/>
        <w:left w:val="none" w:sz="0" w:space="0" w:color="auto"/>
        <w:bottom w:val="none" w:sz="0" w:space="0" w:color="auto"/>
        <w:right w:val="none" w:sz="0" w:space="0" w:color="auto"/>
      </w:divBdr>
    </w:div>
    <w:div w:id="2023436510">
      <w:bodyDiv w:val="1"/>
      <w:marLeft w:val="0"/>
      <w:marRight w:val="0"/>
      <w:marTop w:val="0"/>
      <w:marBottom w:val="0"/>
      <w:divBdr>
        <w:top w:val="none" w:sz="0" w:space="0" w:color="auto"/>
        <w:left w:val="none" w:sz="0" w:space="0" w:color="auto"/>
        <w:bottom w:val="none" w:sz="0" w:space="0" w:color="auto"/>
        <w:right w:val="none" w:sz="0" w:space="0" w:color="auto"/>
      </w:divBdr>
    </w:div>
    <w:div w:id="2033412210">
      <w:bodyDiv w:val="1"/>
      <w:marLeft w:val="0"/>
      <w:marRight w:val="0"/>
      <w:marTop w:val="0"/>
      <w:marBottom w:val="0"/>
      <w:divBdr>
        <w:top w:val="none" w:sz="0" w:space="0" w:color="auto"/>
        <w:left w:val="none" w:sz="0" w:space="0" w:color="auto"/>
        <w:bottom w:val="none" w:sz="0" w:space="0" w:color="auto"/>
        <w:right w:val="none" w:sz="0" w:space="0" w:color="auto"/>
      </w:divBdr>
    </w:div>
    <w:div w:id="2038849081">
      <w:bodyDiv w:val="1"/>
      <w:marLeft w:val="0"/>
      <w:marRight w:val="0"/>
      <w:marTop w:val="0"/>
      <w:marBottom w:val="0"/>
      <w:divBdr>
        <w:top w:val="none" w:sz="0" w:space="0" w:color="auto"/>
        <w:left w:val="none" w:sz="0" w:space="0" w:color="auto"/>
        <w:bottom w:val="none" w:sz="0" w:space="0" w:color="auto"/>
        <w:right w:val="none" w:sz="0" w:space="0" w:color="auto"/>
      </w:divBdr>
    </w:div>
    <w:div w:id="2039352148">
      <w:bodyDiv w:val="1"/>
      <w:marLeft w:val="0"/>
      <w:marRight w:val="0"/>
      <w:marTop w:val="0"/>
      <w:marBottom w:val="0"/>
      <w:divBdr>
        <w:top w:val="none" w:sz="0" w:space="0" w:color="auto"/>
        <w:left w:val="none" w:sz="0" w:space="0" w:color="auto"/>
        <w:bottom w:val="none" w:sz="0" w:space="0" w:color="auto"/>
        <w:right w:val="none" w:sz="0" w:space="0" w:color="auto"/>
      </w:divBdr>
    </w:div>
    <w:div w:id="2040543175">
      <w:bodyDiv w:val="1"/>
      <w:marLeft w:val="0"/>
      <w:marRight w:val="0"/>
      <w:marTop w:val="0"/>
      <w:marBottom w:val="0"/>
      <w:divBdr>
        <w:top w:val="none" w:sz="0" w:space="0" w:color="auto"/>
        <w:left w:val="none" w:sz="0" w:space="0" w:color="auto"/>
        <w:bottom w:val="none" w:sz="0" w:space="0" w:color="auto"/>
        <w:right w:val="none" w:sz="0" w:space="0" w:color="auto"/>
      </w:divBdr>
    </w:div>
    <w:div w:id="2041734687">
      <w:bodyDiv w:val="1"/>
      <w:marLeft w:val="0"/>
      <w:marRight w:val="0"/>
      <w:marTop w:val="0"/>
      <w:marBottom w:val="0"/>
      <w:divBdr>
        <w:top w:val="none" w:sz="0" w:space="0" w:color="auto"/>
        <w:left w:val="none" w:sz="0" w:space="0" w:color="auto"/>
        <w:bottom w:val="none" w:sz="0" w:space="0" w:color="auto"/>
        <w:right w:val="none" w:sz="0" w:space="0" w:color="auto"/>
      </w:divBdr>
    </w:div>
    <w:div w:id="2042704308">
      <w:bodyDiv w:val="1"/>
      <w:marLeft w:val="0"/>
      <w:marRight w:val="0"/>
      <w:marTop w:val="0"/>
      <w:marBottom w:val="0"/>
      <w:divBdr>
        <w:top w:val="none" w:sz="0" w:space="0" w:color="auto"/>
        <w:left w:val="none" w:sz="0" w:space="0" w:color="auto"/>
        <w:bottom w:val="none" w:sz="0" w:space="0" w:color="auto"/>
        <w:right w:val="none" w:sz="0" w:space="0" w:color="auto"/>
      </w:divBdr>
    </w:div>
    <w:div w:id="2043045927">
      <w:bodyDiv w:val="1"/>
      <w:marLeft w:val="0"/>
      <w:marRight w:val="0"/>
      <w:marTop w:val="0"/>
      <w:marBottom w:val="0"/>
      <w:divBdr>
        <w:top w:val="none" w:sz="0" w:space="0" w:color="auto"/>
        <w:left w:val="none" w:sz="0" w:space="0" w:color="auto"/>
        <w:bottom w:val="none" w:sz="0" w:space="0" w:color="auto"/>
        <w:right w:val="none" w:sz="0" w:space="0" w:color="auto"/>
      </w:divBdr>
    </w:div>
    <w:div w:id="2045908314">
      <w:bodyDiv w:val="1"/>
      <w:marLeft w:val="0"/>
      <w:marRight w:val="0"/>
      <w:marTop w:val="0"/>
      <w:marBottom w:val="0"/>
      <w:divBdr>
        <w:top w:val="none" w:sz="0" w:space="0" w:color="auto"/>
        <w:left w:val="none" w:sz="0" w:space="0" w:color="auto"/>
        <w:bottom w:val="none" w:sz="0" w:space="0" w:color="auto"/>
        <w:right w:val="none" w:sz="0" w:space="0" w:color="auto"/>
      </w:divBdr>
    </w:div>
    <w:div w:id="2046636659">
      <w:bodyDiv w:val="1"/>
      <w:marLeft w:val="0"/>
      <w:marRight w:val="0"/>
      <w:marTop w:val="0"/>
      <w:marBottom w:val="0"/>
      <w:divBdr>
        <w:top w:val="none" w:sz="0" w:space="0" w:color="auto"/>
        <w:left w:val="none" w:sz="0" w:space="0" w:color="auto"/>
        <w:bottom w:val="none" w:sz="0" w:space="0" w:color="auto"/>
        <w:right w:val="none" w:sz="0" w:space="0" w:color="auto"/>
      </w:divBdr>
    </w:div>
    <w:div w:id="2049599740">
      <w:bodyDiv w:val="1"/>
      <w:marLeft w:val="0"/>
      <w:marRight w:val="0"/>
      <w:marTop w:val="0"/>
      <w:marBottom w:val="0"/>
      <w:divBdr>
        <w:top w:val="none" w:sz="0" w:space="0" w:color="auto"/>
        <w:left w:val="none" w:sz="0" w:space="0" w:color="auto"/>
        <w:bottom w:val="none" w:sz="0" w:space="0" w:color="auto"/>
        <w:right w:val="none" w:sz="0" w:space="0" w:color="auto"/>
      </w:divBdr>
    </w:div>
    <w:div w:id="2050372786">
      <w:bodyDiv w:val="1"/>
      <w:marLeft w:val="0"/>
      <w:marRight w:val="0"/>
      <w:marTop w:val="0"/>
      <w:marBottom w:val="0"/>
      <w:divBdr>
        <w:top w:val="none" w:sz="0" w:space="0" w:color="auto"/>
        <w:left w:val="none" w:sz="0" w:space="0" w:color="auto"/>
        <w:bottom w:val="none" w:sz="0" w:space="0" w:color="auto"/>
        <w:right w:val="none" w:sz="0" w:space="0" w:color="auto"/>
      </w:divBdr>
    </w:div>
    <w:div w:id="2050564826">
      <w:bodyDiv w:val="1"/>
      <w:marLeft w:val="0"/>
      <w:marRight w:val="0"/>
      <w:marTop w:val="0"/>
      <w:marBottom w:val="0"/>
      <w:divBdr>
        <w:top w:val="none" w:sz="0" w:space="0" w:color="auto"/>
        <w:left w:val="none" w:sz="0" w:space="0" w:color="auto"/>
        <w:bottom w:val="none" w:sz="0" w:space="0" w:color="auto"/>
        <w:right w:val="none" w:sz="0" w:space="0" w:color="auto"/>
      </w:divBdr>
    </w:div>
    <w:div w:id="2061201107">
      <w:bodyDiv w:val="1"/>
      <w:marLeft w:val="0"/>
      <w:marRight w:val="0"/>
      <w:marTop w:val="0"/>
      <w:marBottom w:val="0"/>
      <w:divBdr>
        <w:top w:val="none" w:sz="0" w:space="0" w:color="auto"/>
        <w:left w:val="none" w:sz="0" w:space="0" w:color="auto"/>
        <w:bottom w:val="none" w:sz="0" w:space="0" w:color="auto"/>
        <w:right w:val="none" w:sz="0" w:space="0" w:color="auto"/>
      </w:divBdr>
    </w:div>
    <w:div w:id="2066098112">
      <w:bodyDiv w:val="1"/>
      <w:marLeft w:val="0"/>
      <w:marRight w:val="0"/>
      <w:marTop w:val="0"/>
      <w:marBottom w:val="0"/>
      <w:divBdr>
        <w:top w:val="none" w:sz="0" w:space="0" w:color="auto"/>
        <w:left w:val="none" w:sz="0" w:space="0" w:color="auto"/>
        <w:bottom w:val="none" w:sz="0" w:space="0" w:color="auto"/>
        <w:right w:val="none" w:sz="0" w:space="0" w:color="auto"/>
      </w:divBdr>
    </w:div>
    <w:div w:id="2068070938">
      <w:bodyDiv w:val="1"/>
      <w:marLeft w:val="0"/>
      <w:marRight w:val="0"/>
      <w:marTop w:val="0"/>
      <w:marBottom w:val="0"/>
      <w:divBdr>
        <w:top w:val="none" w:sz="0" w:space="0" w:color="auto"/>
        <w:left w:val="none" w:sz="0" w:space="0" w:color="auto"/>
        <w:bottom w:val="none" w:sz="0" w:space="0" w:color="auto"/>
        <w:right w:val="none" w:sz="0" w:space="0" w:color="auto"/>
      </w:divBdr>
    </w:div>
    <w:div w:id="2069306525">
      <w:bodyDiv w:val="1"/>
      <w:marLeft w:val="0"/>
      <w:marRight w:val="0"/>
      <w:marTop w:val="0"/>
      <w:marBottom w:val="0"/>
      <w:divBdr>
        <w:top w:val="none" w:sz="0" w:space="0" w:color="auto"/>
        <w:left w:val="none" w:sz="0" w:space="0" w:color="auto"/>
        <w:bottom w:val="none" w:sz="0" w:space="0" w:color="auto"/>
        <w:right w:val="none" w:sz="0" w:space="0" w:color="auto"/>
      </w:divBdr>
    </w:div>
    <w:div w:id="2070570054">
      <w:bodyDiv w:val="1"/>
      <w:marLeft w:val="0"/>
      <w:marRight w:val="0"/>
      <w:marTop w:val="0"/>
      <w:marBottom w:val="0"/>
      <w:divBdr>
        <w:top w:val="none" w:sz="0" w:space="0" w:color="auto"/>
        <w:left w:val="none" w:sz="0" w:space="0" w:color="auto"/>
        <w:bottom w:val="none" w:sz="0" w:space="0" w:color="auto"/>
        <w:right w:val="none" w:sz="0" w:space="0" w:color="auto"/>
      </w:divBdr>
    </w:div>
    <w:div w:id="2075155505">
      <w:bodyDiv w:val="1"/>
      <w:marLeft w:val="0"/>
      <w:marRight w:val="0"/>
      <w:marTop w:val="0"/>
      <w:marBottom w:val="0"/>
      <w:divBdr>
        <w:top w:val="none" w:sz="0" w:space="0" w:color="auto"/>
        <w:left w:val="none" w:sz="0" w:space="0" w:color="auto"/>
        <w:bottom w:val="none" w:sz="0" w:space="0" w:color="auto"/>
        <w:right w:val="none" w:sz="0" w:space="0" w:color="auto"/>
      </w:divBdr>
    </w:div>
    <w:div w:id="2076200895">
      <w:bodyDiv w:val="1"/>
      <w:marLeft w:val="0"/>
      <w:marRight w:val="0"/>
      <w:marTop w:val="0"/>
      <w:marBottom w:val="0"/>
      <w:divBdr>
        <w:top w:val="none" w:sz="0" w:space="0" w:color="auto"/>
        <w:left w:val="none" w:sz="0" w:space="0" w:color="auto"/>
        <w:bottom w:val="none" w:sz="0" w:space="0" w:color="auto"/>
        <w:right w:val="none" w:sz="0" w:space="0" w:color="auto"/>
      </w:divBdr>
    </w:div>
    <w:div w:id="2078046395">
      <w:bodyDiv w:val="1"/>
      <w:marLeft w:val="0"/>
      <w:marRight w:val="0"/>
      <w:marTop w:val="0"/>
      <w:marBottom w:val="0"/>
      <w:divBdr>
        <w:top w:val="none" w:sz="0" w:space="0" w:color="auto"/>
        <w:left w:val="none" w:sz="0" w:space="0" w:color="auto"/>
        <w:bottom w:val="none" w:sz="0" w:space="0" w:color="auto"/>
        <w:right w:val="none" w:sz="0" w:space="0" w:color="auto"/>
      </w:divBdr>
    </w:div>
    <w:div w:id="2078167526">
      <w:bodyDiv w:val="1"/>
      <w:marLeft w:val="0"/>
      <w:marRight w:val="0"/>
      <w:marTop w:val="0"/>
      <w:marBottom w:val="0"/>
      <w:divBdr>
        <w:top w:val="none" w:sz="0" w:space="0" w:color="auto"/>
        <w:left w:val="none" w:sz="0" w:space="0" w:color="auto"/>
        <w:bottom w:val="none" w:sz="0" w:space="0" w:color="auto"/>
        <w:right w:val="none" w:sz="0" w:space="0" w:color="auto"/>
      </w:divBdr>
    </w:div>
    <w:div w:id="2079817634">
      <w:bodyDiv w:val="1"/>
      <w:marLeft w:val="0"/>
      <w:marRight w:val="0"/>
      <w:marTop w:val="0"/>
      <w:marBottom w:val="0"/>
      <w:divBdr>
        <w:top w:val="none" w:sz="0" w:space="0" w:color="auto"/>
        <w:left w:val="none" w:sz="0" w:space="0" w:color="auto"/>
        <w:bottom w:val="none" w:sz="0" w:space="0" w:color="auto"/>
        <w:right w:val="none" w:sz="0" w:space="0" w:color="auto"/>
      </w:divBdr>
    </w:div>
    <w:div w:id="2087024662">
      <w:bodyDiv w:val="1"/>
      <w:marLeft w:val="0"/>
      <w:marRight w:val="0"/>
      <w:marTop w:val="0"/>
      <w:marBottom w:val="0"/>
      <w:divBdr>
        <w:top w:val="none" w:sz="0" w:space="0" w:color="auto"/>
        <w:left w:val="none" w:sz="0" w:space="0" w:color="auto"/>
        <w:bottom w:val="none" w:sz="0" w:space="0" w:color="auto"/>
        <w:right w:val="none" w:sz="0" w:space="0" w:color="auto"/>
      </w:divBdr>
    </w:div>
    <w:div w:id="2103597659">
      <w:bodyDiv w:val="1"/>
      <w:marLeft w:val="0"/>
      <w:marRight w:val="0"/>
      <w:marTop w:val="0"/>
      <w:marBottom w:val="0"/>
      <w:divBdr>
        <w:top w:val="none" w:sz="0" w:space="0" w:color="auto"/>
        <w:left w:val="none" w:sz="0" w:space="0" w:color="auto"/>
        <w:bottom w:val="none" w:sz="0" w:space="0" w:color="auto"/>
        <w:right w:val="none" w:sz="0" w:space="0" w:color="auto"/>
      </w:divBdr>
    </w:div>
    <w:div w:id="2104766861">
      <w:bodyDiv w:val="1"/>
      <w:marLeft w:val="0"/>
      <w:marRight w:val="0"/>
      <w:marTop w:val="0"/>
      <w:marBottom w:val="0"/>
      <w:divBdr>
        <w:top w:val="none" w:sz="0" w:space="0" w:color="auto"/>
        <w:left w:val="none" w:sz="0" w:space="0" w:color="auto"/>
        <w:bottom w:val="none" w:sz="0" w:space="0" w:color="auto"/>
        <w:right w:val="none" w:sz="0" w:space="0" w:color="auto"/>
      </w:divBdr>
    </w:div>
    <w:div w:id="2105152280">
      <w:bodyDiv w:val="1"/>
      <w:marLeft w:val="0"/>
      <w:marRight w:val="0"/>
      <w:marTop w:val="0"/>
      <w:marBottom w:val="0"/>
      <w:divBdr>
        <w:top w:val="none" w:sz="0" w:space="0" w:color="auto"/>
        <w:left w:val="none" w:sz="0" w:space="0" w:color="auto"/>
        <w:bottom w:val="none" w:sz="0" w:space="0" w:color="auto"/>
        <w:right w:val="none" w:sz="0" w:space="0" w:color="auto"/>
      </w:divBdr>
    </w:div>
    <w:div w:id="2106613566">
      <w:bodyDiv w:val="1"/>
      <w:marLeft w:val="0"/>
      <w:marRight w:val="0"/>
      <w:marTop w:val="0"/>
      <w:marBottom w:val="0"/>
      <w:divBdr>
        <w:top w:val="none" w:sz="0" w:space="0" w:color="auto"/>
        <w:left w:val="none" w:sz="0" w:space="0" w:color="auto"/>
        <w:bottom w:val="none" w:sz="0" w:space="0" w:color="auto"/>
        <w:right w:val="none" w:sz="0" w:space="0" w:color="auto"/>
      </w:divBdr>
    </w:div>
    <w:div w:id="2116055350">
      <w:bodyDiv w:val="1"/>
      <w:marLeft w:val="0"/>
      <w:marRight w:val="0"/>
      <w:marTop w:val="0"/>
      <w:marBottom w:val="0"/>
      <w:divBdr>
        <w:top w:val="none" w:sz="0" w:space="0" w:color="auto"/>
        <w:left w:val="none" w:sz="0" w:space="0" w:color="auto"/>
        <w:bottom w:val="none" w:sz="0" w:space="0" w:color="auto"/>
        <w:right w:val="none" w:sz="0" w:space="0" w:color="auto"/>
      </w:divBdr>
    </w:div>
    <w:div w:id="2116511383">
      <w:bodyDiv w:val="1"/>
      <w:marLeft w:val="0"/>
      <w:marRight w:val="0"/>
      <w:marTop w:val="0"/>
      <w:marBottom w:val="0"/>
      <w:divBdr>
        <w:top w:val="none" w:sz="0" w:space="0" w:color="auto"/>
        <w:left w:val="none" w:sz="0" w:space="0" w:color="auto"/>
        <w:bottom w:val="none" w:sz="0" w:space="0" w:color="auto"/>
        <w:right w:val="none" w:sz="0" w:space="0" w:color="auto"/>
      </w:divBdr>
    </w:div>
    <w:div w:id="2120830149">
      <w:bodyDiv w:val="1"/>
      <w:marLeft w:val="0"/>
      <w:marRight w:val="0"/>
      <w:marTop w:val="0"/>
      <w:marBottom w:val="0"/>
      <w:divBdr>
        <w:top w:val="none" w:sz="0" w:space="0" w:color="auto"/>
        <w:left w:val="none" w:sz="0" w:space="0" w:color="auto"/>
        <w:bottom w:val="none" w:sz="0" w:space="0" w:color="auto"/>
        <w:right w:val="none" w:sz="0" w:space="0" w:color="auto"/>
      </w:divBdr>
    </w:div>
    <w:div w:id="2124380102">
      <w:bodyDiv w:val="1"/>
      <w:marLeft w:val="0"/>
      <w:marRight w:val="0"/>
      <w:marTop w:val="0"/>
      <w:marBottom w:val="0"/>
      <w:divBdr>
        <w:top w:val="none" w:sz="0" w:space="0" w:color="auto"/>
        <w:left w:val="none" w:sz="0" w:space="0" w:color="auto"/>
        <w:bottom w:val="none" w:sz="0" w:space="0" w:color="auto"/>
        <w:right w:val="none" w:sz="0" w:space="0" w:color="auto"/>
      </w:divBdr>
    </w:div>
    <w:div w:id="2125728383">
      <w:bodyDiv w:val="1"/>
      <w:marLeft w:val="0"/>
      <w:marRight w:val="0"/>
      <w:marTop w:val="0"/>
      <w:marBottom w:val="0"/>
      <w:divBdr>
        <w:top w:val="none" w:sz="0" w:space="0" w:color="auto"/>
        <w:left w:val="none" w:sz="0" w:space="0" w:color="auto"/>
        <w:bottom w:val="none" w:sz="0" w:space="0" w:color="auto"/>
        <w:right w:val="none" w:sz="0" w:space="0" w:color="auto"/>
      </w:divBdr>
    </w:div>
    <w:div w:id="2128694566">
      <w:bodyDiv w:val="1"/>
      <w:marLeft w:val="0"/>
      <w:marRight w:val="0"/>
      <w:marTop w:val="0"/>
      <w:marBottom w:val="0"/>
      <w:divBdr>
        <w:top w:val="none" w:sz="0" w:space="0" w:color="auto"/>
        <w:left w:val="none" w:sz="0" w:space="0" w:color="auto"/>
        <w:bottom w:val="none" w:sz="0" w:space="0" w:color="auto"/>
        <w:right w:val="none" w:sz="0" w:space="0" w:color="auto"/>
      </w:divBdr>
    </w:div>
    <w:div w:id="2129545376">
      <w:bodyDiv w:val="1"/>
      <w:marLeft w:val="0"/>
      <w:marRight w:val="0"/>
      <w:marTop w:val="0"/>
      <w:marBottom w:val="0"/>
      <w:divBdr>
        <w:top w:val="none" w:sz="0" w:space="0" w:color="auto"/>
        <w:left w:val="none" w:sz="0" w:space="0" w:color="auto"/>
        <w:bottom w:val="none" w:sz="0" w:space="0" w:color="auto"/>
        <w:right w:val="none" w:sz="0" w:space="0" w:color="auto"/>
      </w:divBdr>
    </w:div>
    <w:div w:id="2129929037">
      <w:bodyDiv w:val="1"/>
      <w:marLeft w:val="0"/>
      <w:marRight w:val="0"/>
      <w:marTop w:val="0"/>
      <w:marBottom w:val="0"/>
      <w:divBdr>
        <w:top w:val="none" w:sz="0" w:space="0" w:color="auto"/>
        <w:left w:val="none" w:sz="0" w:space="0" w:color="auto"/>
        <w:bottom w:val="none" w:sz="0" w:space="0" w:color="auto"/>
        <w:right w:val="none" w:sz="0" w:space="0" w:color="auto"/>
      </w:divBdr>
    </w:div>
    <w:div w:id="2132361319">
      <w:bodyDiv w:val="1"/>
      <w:marLeft w:val="0"/>
      <w:marRight w:val="0"/>
      <w:marTop w:val="0"/>
      <w:marBottom w:val="0"/>
      <w:divBdr>
        <w:top w:val="none" w:sz="0" w:space="0" w:color="auto"/>
        <w:left w:val="none" w:sz="0" w:space="0" w:color="auto"/>
        <w:bottom w:val="none" w:sz="0" w:space="0" w:color="auto"/>
        <w:right w:val="none" w:sz="0" w:space="0" w:color="auto"/>
      </w:divBdr>
    </w:div>
    <w:div w:id="2141416429">
      <w:bodyDiv w:val="1"/>
      <w:marLeft w:val="0"/>
      <w:marRight w:val="0"/>
      <w:marTop w:val="0"/>
      <w:marBottom w:val="0"/>
      <w:divBdr>
        <w:top w:val="none" w:sz="0" w:space="0" w:color="auto"/>
        <w:left w:val="none" w:sz="0" w:space="0" w:color="auto"/>
        <w:bottom w:val="none" w:sz="0" w:space="0" w:color="auto"/>
        <w:right w:val="none" w:sz="0" w:space="0" w:color="auto"/>
      </w:divBdr>
    </w:div>
    <w:div w:id="214461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cware\Papers%20in%20progress\FisheriesModelInteraction\resultsSummary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Sheet1!$G$4</c:f>
              <c:strCache>
                <c:ptCount val="1"/>
                <c:pt idx="0">
                  <c:v>low quant</c:v>
                </c:pt>
              </c:strCache>
            </c:strRef>
          </c:tx>
          <c:spPr>
            <a:solidFill>
              <a:schemeClr val="bg1">
                <a:lumMod val="75000"/>
              </a:schemeClr>
            </a:solidFill>
          </c:spPr>
          <c:invertIfNegative val="0"/>
          <c:cat>
            <c:strRef>
              <c:f>Sheet1!$H$3:$K$3</c:f>
              <c:strCache>
                <c:ptCount val="4"/>
                <c:pt idx="0">
                  <c:v>No arcs</c:v>
                </c:pt>
                <c:pt idx="1">
                  <c:v>Static arcs</c:v>
                </c:pt>
                <c:pt idx="2">
                  <c:v>Dynamic  arcs</c:v>
                </c:pt>
                <c:pt idx="3">
                  <c:v>Dynamic animated arcs</c:v>
                </c:pt>
              </c:strCache>
            </c:strRef>
          </c:cat>
          <c:val>
            <c:numRef>
              <c:f>Sheet1!$H$4:$K$4</c:f>
              <c:numCache>
                <c:formatCode>General</c:formatCode>
                <c:ptCount val="4"/>
                <c:pt idx="0">
                  <c:v>0.38000000000000006</c:v>
                </c:pt>
                <c:pt idx="1">
                  <c:v>1.4</c:v>
                </c:pt>
                <c:pt idx="2">
                  <c:v>1.3680000000000001</c:v>
                </c:pt>
                <c:pt idx="3">
                  <c:v>0.96875000000000011</c:v>
                </c:pt>
              </c:numCache>
            </c:numRef>
          </c:val>
        </c:ser>
        <c:ser>
          <c:idx val="1"/>
          <c:order val="1"/>
          <c:tx>
            <c:strRef>
              <c:f>Sheet1!$G$5</c:f>
              <c:strCache>
                <c:ptCount val="1"/>
                <c:pt idx="0">
                  <c:v>high quant</c:v>
                </c:pt>
              </c:strCache>
            </c:strRef>
          </c:tx>
          <c:invertIfNegative val="0"/>
          <c:cat>
            <c:strRef>
              <c:f>Sheet1!$H$3:$K$3</c:f>
              <c:strCache>
                <c:ptCount val="4"/>
                <c:pt idx="0">
                  <c:v>No arcs</c:v>
                </c:pt>
                <c:pt idx="1">
                  <c:v>Static arcs</c:v>
                </c:pt>
                <c:pt idx="2">
                  <c:v>Dynamic  arcs</c:v>
                </c:pt>
                <c:pt idx="3">
                  <c:v>Dynamic animated arcs</c:v>
                </c:pt>
              </c:strCache>
            </c:strRef>
          </c:cat>
          <c:val>
            <c:numRef>
              <c:f>Sheet1!$H$5:$K$5</c:f>
              <c:numCache>
                <c:formatCode>General</c:formatCode>
                <c:ptCount val="4"/>
                <c:pt idx="0">
                  <c:v>0.42975000000000002</c:v>
                </c:pt>
                <c:pt idx="1">
                  <c:v>1.5534999999999999</c:v>
                </c:pt>
                <c:pt idx="2">
                  <c:v>1.5369999999999997</c:v>
                </c:pt>
                <c:pt idx="3">
                  <c:v>1.349</c:v>
                </c:pt>
              </c:numCache>
            </c:numRef>
          </c:val>
        </c:ser>
        <c:dLbls>
          <c:showLegendKey val="0"/>
          <c:showVal val="0"/>
          <c:showCatName val="0"/>
          <c:showSerName val="0"/>
          <c:showPercent val="0"/>
          <c:showBubbleSize val="0"/>
        </c:dLbls>
        <c:gapWidth val="150"/>
        <c:axId val="382231176"/>
        <c:axId val="382230392"/>
      </c:barChart>
      <c:catAx>
        <c:axId val="382231176"/>
        <c:scaling>
          <c:orientation val="minMax"/>
        </c:scaling>
        <c:delete val="0"/>
        <c:axPos val="b"/>
        <c:numFmt formatCode="General" sourceLinked="0"/>
        <c:majorTickMark val="out"/>
        <c:minorTickMark val="none"/>
        <c:tickLblPos val="nextTo"/>
        <c:crossAx val="382230392"/>
        <c:crosses val="autoZero"/>
        <c:auto val="1"/>
        <c:lblAlgn val="ctr"/>
        <c:lblOffset val="100"/>
        <c:noMultiLvlLbl val="0"/>
      </c:catAx>
      <c:valAx>
        <c:axId val="382230392"/>
        <c:scaling>
          <c:orientation val="minMax"/>
        </c:scaling>
        <c:delete val="0"/>
        <c:axPos val="l"/>
        <c:majorGridlines/>
        <c:title>
          <c:tx>
            <c:rich>
              <a:bodyPr rot="-5400000" vert="horz"/>
              <a:lstStyle/>
              <a:p>
                <a:pPr>
                  <a:defRPr/>
                </a:pPr>
                <a:r>
                  <a:rPr lang="en-US"/>
                  <a:t>Mean score</a:t>
                </a:r>
              </a:p>
              <a:p>
                <a:pPr>
                  <a:defRPr/>
                </a:pPr>
                <a:endParaRPr lang="en-US"/>
              </a:p>
            </c:rich>
          </c:tx>
          <c:overlay val="0"/>
        </c:title>
        <c:numFmt formatCode="General" sourceLinked="1"/>
        <c:majorTickMark val="out"/>
        <c:minorTickMark val="none"/>
        <c:tickLblPos val="nextTo"/>
        <c:crossAx val="382231176"/>
        <c:crosses val="autoZero"/>
        <c:crossBetween val="between"/>
      </c:valAx>
    </c:plotArea>
    <c:legend>
      <c:legendPos val="r"/>
      <c:layout>
        <c:manualLayout>
          <c:xMode val="edge"/>
          <c:yMode val="edge"/>
          <c:x val="0.70471970854389543"/>
          <c:y val="5.6844516057114471E-2"/>
          <c:w val="0.20119246288243842"/>
          <c:h val="0.18618186240233495"/>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Iga98</b:Tag>
    <b:SourceType>JournalArticle</b:SourceType>
    <b:Guid>{F4884F7D-D5C5-4959-847D-B51511A61FE4}</b:Guid>
    <b:Title>Fluid visualization of spreadsheet structures</b:Title>
    <b:Year>1998</b:Year>
    <b:Author>
      <b:Author>
        <b:NameList>
          <b:Person>
            <b:Last>Igarashi</b:Last>
            <b:First>T.</b:First>
          </b:Person>
          <b:Person>
            <b:Last>Mackinlay</b:Last>
            <b:First>J.</b:First>
          </b:Person>
          <b:Person>
            <b:Last>Chang</b:Last>
            <b:First>Bay-Wei</b:First>
          </b:Person>
          <b:Person>
            <b:Last>Zellweger</b:Last>
            <b:First>P.T.</b:First>
          </b:Person>
        </b:NameList>
      </b:Author>
    </b:Author>
    <b:JournalName>Visual Languages, 1998. Proceedings. 1998 IEEE Symposium on</b:JournalName>
    <b:Pages>118-125</b:Pages>
    <b:RefOrder>5</b:RefOrder>
  </b:Source>
  <b:Source>
    <b:Tag>Twe95</b:Tag>
    <b:SourceType>ConferenceProceedings</b:SourceType>
    <b:Guid>{00625FB5-CBF7-4DFC-AD15-D0F8DCD27EC2}</b:Guid>
    <b:Author>
      <b:Author>
        <b:NameList>
          <b:Person>
            <b:Last>Tweedie</b:Last>
            <b:First>Lisa</b:First>
          </b:Person>
          <b:Person>
            <b:Last>Spence</b:Last>
            <b:First>Bob</b:First>
          </b:Person>
          <b:Person>
            <b:Last>Dawkes</b:Last>
            <b:First>Huw</b:First>
          </b:Person>
          <b:Person>
            <b:Last>Su</b:Last>
            <b:First>Hua</b:First>
          </b:Person>
        </b:NameList>
      </b:Author>
    </b:Author>
    <b:Title>The influence explorer</b:Title>
    <b:JournalName>Conference Companion on Human Factors in Computing Systems</b:JournalName>
    <b:Year>1995</b:Year>
    <b:Pages>129-130</b:Pages>
    <b:ConferenceName>CHI '95 Conference Companion on Human Factors in Computing Systems</b:ConferenceName>
    <b:City>Denver, CO, USA</b:City>
    <b:RefOrder>3</b:RefOrder>
  </b:Source>
  <b:Source>
    <b:Tag>Twe94</b:Tag>
    <b:SourceType>ConferenceProceedings</b:SourceType>
    <b:Guid>{A057E7C7-95A3-40ED-B85F-84267D6F8AAF}</b:Guid>
    <b:Author>
      <b:Author>
        <b:NameList>
          <b:Person>
            <b:Last>Tweedie</b:Last>
            <b:First>Lisa</b:First>
          </b:Person>
          <b:Person>
            <b:Last>Spence</b:Last>
            <b:First>Bob</b:First>
          </b:Person>
          <b:Person>
            <b:Last>Williams</b:Last>
            <b:First>David</b:First>
          </b:Person>
          <b:Person>
            <b:Last>Bhogal</b:Last>
            <b:First>Ravinder</b:First>
          </b:Person>
        </b:NameList>
      </b:Author>
    </b:Author>
    <b:Title>The Attribute Explorer</b:Title>
    <b:Pages>435-436</b:Pages>
    <b:Year>1994</b:Year>
    <b:ConferenceName>Conference Companion on Human Factors in Computing Systems</b:ConferenceName>
    <b:City>Boston, MA, USA</b:City>
    <b:RefOrder>4</b:RefOrder>
  </b:Source>
  <b:Source>
    <b:Tag>Kad07</b:Tag>
    <b:SourceType>JournalArticle</b:SourceType>
    <b:Guid>{91E4B246-6F15-4269-BB30-6F3F7ED256DE}</b:Guid>
    <b:Title>Visualizing Causal Semantics Using Animations</b:Title>
    <b:Year>2007</b:Year>
    <b:Month>November</b:Month>
    <b:Volume>13</b:Volume>
    <b:Issue>6</b:Issue>
    <b:Author>
      <b:Author>
        <b:NameList>
          <b:Person>
            <b:Last>Kadaba</b:Last>
            <b:First>Nivedita</b:First>
          </b:Person>
          <b:Person>
            <b:Last>Irani</b:Last>
            <b:First>Pourang</b:First>
          </b:Person>
          <b:Person>
            <b:Last>Leboe</b:Last>
            <b:First>Jason</b:First>
          </b:Person>
        </b:NameList>
      </b:Author>
    </b:Author>
    <b:JournalName>IEEE Transactions on Visualization and Computer Graphics</b:JournalName>
    <b:RefOrder>9</b:RefOrder>
  </b:Source>
  <b:Source>
    <b:Tag>War99</b:Tag>
    <b:SourceType>ConferenceProceedings</b:SourceType>
    <b:Guid>{04C4F6B7-122C-45A2-B849-C692C50464F0}</b:Guid>
    <b:Author>
      <b:Author>
        <b:NameList>
          <b:Person>
            <b:Last>Ware</b:Last>
            <b:First>C</b:First>
          </b:Person>
          <b:Person>
            <b:Last>Neufeld</b:Last>
            <b:First>E</b:First>
          </b:Person>
          <b:Person>
            <b:Last>Bartram</b:Last>
            <b:First>L</b:First>
          </b:Person>
        </b:NameList>
      </b:Author>
    </b:Author>
    <b:Title>IEEE Information Visualization. Proceeding Late Breaking Hot Topics</b:Title>
    <b:Year>1999</b:Year>
    <b:Pages>39-42</b:Pages>
    <b:RefOrder>7</b:RefOrder>
  </b:Source>
  <b:Source>
    <b:Tag>Ebe92</b:Tag>
    <b:SourceType>JournalArticle</b:SourceType>
    <b:Guid>{9B01EAB7-A49B-4AB6-8E1D-A869BB2450D0}</b:Guid>
    <b:Title>Understanding models with Vensim</b:Title>
    <b:Year>1992</b:Year>
    <b:Author>
      <b:Author>
        <b:NameList>
          <b:Person>
            <b:Last>Eberlein</b:Last>
            <b:First>Robert</b:First>
            <b:Middle>L</b:Middle>
          </b:Person>
          <b:Person>
            <b:Last>Peterson</b:Last>
            <b:First>David</b:First>
            <b:Middle>W</b:Middle>
          </b:Person>
        </b:NameList>
      </b:Author>
    </b:Author>
    <b:JournalName>European Journal of Operational Research</b:JournalName>
    <b:Volume>59</b:Volume>
    <b:Issue>1</b:Issue>
    <b:RefOrder>2</b:RefOrder>
  </b:Source>
  <b:Source>
    <b:Tag>Mic63</b:Tag>
    <b:SourceType>JournalArticle</b:SourceType>
    <b:Guid>{79F7ECB2-588C-4A3D-8A51-C3E6C6068F5A}</b:Guid>
    <b:Author>
      <b:Author>
        <b:NameList>
          <b:Person>
            <b:Last>Michotte</b:Last>
            <b:First>A</b:First>
          </b:Person>
          <b:Person>
            <b:Last>Thinès</b:Last>
            <b:First>Georges</b:First>
          </b:Person>
        </b:NameList>
      </b:Author>
    </b:Author>
    <b:Title>La causalité perceptive</b:Title>
    <b:JournalName>Journal de Psychologie Normale et Pathologique</b:JournalName>
    <b:Year>1963</b:Year>
    <b:RefOrder>6</b:RefOrder>
  </b:Source>
  <b:Source>
    <b:Tag>War13</b:Tag>
    <b:SourceType>ConferenceProceedings</b:SourceType>
    <b:Guid>{B5C348E2-22BB-48D0-BCCF-7601B8C84ECF}</b:Guid>
    <b:Author>
      <b:Author>
        <b:NameList>
          <b:Person>
            <b:Last>Ware</b:Last>
            <b:First>Colin</b:First>
          </b:Person>
        </b:NameList>
      </b:Author>
    </b:Author>
    <b:Title>Perceiving Complex Causation Through Interaction</b:Title>
    <b:Year>2013</b:Year>
    <b:Pages>29-35</b:Pages>
    <b:ConferenceName>Proceedings of the Symposium on Computational Aesthetics</b:ConferenceName>
    <b:City>Anaheim, CA, USA</b:City>
    <b:RefOrder>8</b:RefOrder>
  </b:Source>
  <b:Source>
    <b:Tag>Gam09</b:Tag>
    <b:SourceType>JournalArticle</b:SourceType>
    <b:Guid>{CC9E5FAA-71AB-466C-95BA-727266EFC9C0}</b:Guid>
    <b:Author>
      <b:Author>
        <b:NameList>
          <b:Person>
            <b:Last>Gamble</b:Last>
            <b:First>Robert</b:First>
          </b:Person>
          <b:Person>
            <b:Last>Link</b:Last>
            <b:First>Jason</b:First>
          </b:Person>
        </b:NameList>
      </b:Author>
    </b:Author>
    <b:Title>Analyzing the tradeoffs among ecological and fishing effects on an example fish community: A multispecies (fisheries) production model</b:Title>
    <b:Year>2009</b:Year>
    <b:JournalName>Ecological Modelling</b:JournalName>
    <b:Volume>220</b:Volume>
    <b:Issue>19</b:Issue>
    <b:RefOrder>12</b:RefOrder>
  </b:Source>
  <b:Source>
    <b:Tag>Hol09</b:Tag>
    <b:SourceType>ConferenceProceedings</b:SourceType>
    <b:Guid>{AB82A50B-AD4D-4281-81FD-4241FFA63AE7}</b:Guid>
    <b:Author>
      <b:Author>
        <b:NameList>
          <b:Person>
            <b:Last>Holten</b:Last>
            <b:First>Danny</b:First>
          </b:Person>
          <b:Person>
            <b:Last>van Wijk</b:Last>
            <b:First>Jarke</b:First>
            <b:Middle>J.</b:Middle>
          </b:Person>
        </b:NameList>
      </b:Author>
    </b:Author>
    <b:Title>A user study on visualizing directed edges in graphs</b:Title>
    <b:Year>2009</b:Year>
    <b:Pages>2299-2308</b:Pages>
    <b:ConferenceName>Proceedings of the SIGCHI Conference on Human Factors in Computing Systems</b:ConferenceName>
    <b:City>Boston, MA, USA</b:City>
    <b:RefOrder>16</b:RefOrder>
  </b:Source>
  <b:Source>
    <b:Tag>Wat02</b:Tag>
    <b:SourceType>ConferenceProceedings</b:SourceType>
    <b:Guid>{49471D49-2306-431C-A7DE-2BEF1BB1A1F7}</b:Guid>
    <b:Author>
      <b:Author>
        <b:NameList>
          <b:Person>
            <b:Last>Wattenberg</b:Last>
            <b:First>Martin</b:First>
          </b:Person>
        </b:NameList>
      </b:Author>
    </b:Author>
    <b:Title>Arc Diagrams: Visualizing Structure in Strings</b:Title>
    <b:Pages>110-116</b:Pages>
    <b:Year>2002</b:Year>
    <b:ConferenceName>Proceedings of the IEEE Symposium on Information Visualization</b:ConferenceName>
    <b:RefOrder>13</b:RefOrder>
  </b:Source>
  <b:Source>
    <b:Tag>Knu93</b:Tag>
    <b:SourceType>Book</b:SourceType>
    <b:Guid>{9D247D01-CE87-4735-A077-2AD43FC398DE}</b:Guid>
    <b:Title>The Stanford GraphBase: a platform for combinatorial computing</b:Title>
    <b:Year>1993</b:Year>
    <b:City>New York, NY, USA</b:City>
    <b:Author>
      <b:Author>
        <b:NameList>
          <b:Person>
            <b:Last>Knuth</b:Last>
            <b:First>Donald</b:First>
            <b:Middle>E.</b:Middle>
          </b:Person>
        </b:NameList>
      </b:Author>
    </b:Author>
    <b:Publisher>ACM</b:Publisher>
    <b:RefOrder>14</b:RefOrder>
  </b:Source>
  <b:Source>
    <b:Tag>Hee10</b:Tag>
    <b:SourceType>JournalArticle</b:SourceType>
    <b:Guid>{1847F184-29AC-4041-A153-4E00C0312D1F}</b:Guid>
    <b:Title>A tour through the visualization zoo</b:Title>
    <b:Year>2010</b:Year>
    <b:Author>
      <b:Author>
        <b:NameList>
          <b:Person>
            <b:Last>Heer</b:Last>
            <b:First>Jeffrey</b:First>
          </b:Person>
          <b:Person>
            <b:Last>Bostock</b:Last>
            <b:First>Michael</b:First>
          </b:Person>
          <b:Person>
            <b:Last>Ogievetsky</b:Last>
            <b:First>Vadim</b:First>
          </b:Person>
        </b:NameList>
      </b:Author>
    </b:Author>
    <b:JournalName>Commun. ACM</b:JournalName>
    <b:Month>June</b:Month>
    <b:Volume>53</b:Volume>
    <b:Issue>6</b:Issue>
    <b:RefOrder>15</b:RefOrder>
  </b:Source>
  <b:Source>
    <b:Tag>Lot26</b:Tag>
    <b:SourceType>JournalArticle</b:SourceType>
    <b:Guid>{140D20DA-9035-49A2-A39F-13F666BC2F16}</b:Guid>
    <b:Author>
      <b:Author>
        <b:NameList>
          <b:Person>
            <b:Last>Lotka</b:Last>
            <b:First>Alfred</b:First>
            <b:Middle>J</b:Middle>
          </b:Person>
        </b:NameList>
      </b:Author>
    </b:Author>
    <b:Title>The frequency distribution of scientific productivity</b:Title>
    <b:JournalName>Journal of the Washington Academy of Sciences</b:JournalName>
    <b:Year>1926</b:Year>
    <b:Volume>16</b:Volume>
    <b:Issue>12</b:Issue>
    <b:RefOrder>10</b:RefOrder>
  </b:Source>
  <b:Source>
    <b:Tag>Vol26</b:Tag>
    <b:SourceType>JournalArticle</b:SourceType>
    <b:Guid>{BFF04532-1004-45AE-85EF-0B9C42E06FD3}</b:Guid>
    <b:Author>
      <b:Author>
        <b:NameList>
          <b:Person>
            <b:Last>Volterra</b:Last>
            <b:First>Vito</b:First>
          </b:Person>
        </b:NameList>
      </b:Author>
    </b:Author>
    <b:Title>Fluctuations in the Abundance of a Species Considered Mathematically</b:Title>
    <b:JournalName>Nature</b:JournalName>
    <b:Year>1926</b:Year>
    <b:Volume>119</b:Volume>
    <b:RefOrder>11</b:RefOrder>
  </b:Source>
  <b:Source>
    <b:Tag>Ram80</b:Tag>
    <b:SourceType>ArticleInAPeriodical</b:SourceType>
    <b:Guid>{42576AC1-CDDB-41CB-824D-53A415B64620}</b:Guid>
    <b:Author>
      <b:Author>
        <b:NameList>
          <b:Person>
            <b:Last>Ramsdell</b:Last>
            <b:First>R.E.</b:First>
          </b:Person>
        </b:NameList>
      </b:Author>
    </b:Author>
    <b:Title>The Power of VisiCalc</b:Title>
    <b:JournalName>BYTE</b:JournalName>
    <b:Year>1980</b:Year>
    <b:Month>November</b:Month>
    <b:PeriodicalTitle>BYTE</b:PeriodicalTitle>
    <b:Pages>190-192</b:Pages>
    <b:RefOrder>1</b:RefOrder>
  </b:Source>
  <b:Source>
    <b:Tag>Car97</b:Tag>
    <b:SourceType>JournalArticle</b:SourceType>
    <b:Guid>{DDDBF5C1-0F0A-41FC-9EBD-DDAD9220B33F}</b:Guid>
    <b:Title>Extending distortion viewing from 2D to 3D</b:Title>
    <b:Year>1997</b:Year>
    <b:Month>July</b:Month>
    <b:Volume>17</b:Volume>
    <b:Issue>4</b:Issue>
    <b:Author>
      <b:Author>
        <b:NameList>
          <b:Person>
            <b:Last>Carpendale</b:Last>
            <b:First>M.S.T.</b:First>
          </b:Person>
          <b:Person>
            <b:Last>Cowperthwaite</b:Last>
            <b:First>D.J.</b:First>
          </b:Person>
          <b:Person>
            <b:Last>Fracchia</b:Last>
            <b:First>F.D.</b:First>
          </b:Person>
        </b:NameList>
      </b:Author>
    </b:Author>
    <b:JournalName>Computer Graphics and Applications, IEEE</b:JournalName>
    <b:RefOrder>20</b:RefOrder>
  </b:Source>
  <b:Source>
    <b:Tag>Gan05</b:Tag>
    <b:SourceType>JournalArticle</b:SourceType>
    <b:Guid>{EF0FD8B1-83DB-42CB-85AE-A3DBA103BBFF}</b:Guid>
    <b:Author>
      <b:Author>
        <b:NameList>
          <b:Person>
            <b:Last>Gansner</b:Last>
            <b:First>E.R.</b:First>
          </b:Person>
          <b:Person>
            <b:Last>Koren</b:Last>
            <b:First>Y.</b:First>
          </b:Person>
          <b:Person>
            <b:Last>North</b:Last>
            <b:First>S.C.</b:First>
          </b:Person>
        </b:NameList>
      </b:Author>
    </b:Author>
    <b:Title>Topological fisheye views for visualizing large graphs</b:Title>
    <b:JournalName>Visualization and Computer Graphics, IEEE Transactions on</b:JournalName>
    <b:Year>2005</b:Year>
    <b:Month>July</b:Month>
    <b:Volume>11</b:Volume>
    <b:Issue>4</b:Issue>
    <b:RefOrder>21</b:RefOrder>
  </b:Source>
  <b:Source>
    <b:Tag>Bar95</b:Tag>
    <b:SourceType>ConferenceProceedings</b:SourceType>
    <b:Guid>{9841C965-880D-4255-B632-A37E4C733736}</b:Guid>
    <b:Title>The Continuous Zoom: A Constrained Fisheye Technique for Viewing and Navigating Large Information Spaces</b:Title>
    <b:Year>1995</b:Year>
    <b:Author>
      <b:Author>
        <b:NameList>
          <b:Person>
            <b:Last>Bartram</b:Last>
            <b:First>Lyn</b:First>
          </b:Person>
          <b:Person>
            <b:Last>Ho</b:Last>
            <b:First>Albert</b:First>
          </b:Person>
          <b:Person>
            <b:Last>Dill</b:Last>
            <b:First>John</b:First>
          </b:Person>
          <b:Person>
            <b:Last>Henigman</b:Last>
            <b:First>Frank</b:First>
          </b:Person>
        </b:NameList>
      </b:Author>
    </b:Author>
    <b:Pages>207-215</b:Pages>
    <b:ConferenceName>Proceedings of the 8th Annual ACM Symposium on User Interface and Software Technology</b:ConferenceName>
    <b:City>Pittsburg, PA</b:City>
    <b:RefOrder>18</b:RefOrder>
  </b:Source>
  <b:Source>
    <b:Tag>Sch96</b:Tag>
    <b:SourceType>JournalArticle</b:SourceType>
    <b:Guid>{27F057D2-A71D-40C4-9F91-9E2D1AA08292}</b:Guid>
    <b:Title>Navigating hierarchically clustered networks through fisheye and full-zoom methods</b:Title>
    <b:Year>1996</b:Year>
    <b:Author>
      <b:Author>
        <b:NameList>
          <b:Person>
            <b:Last>Schaffer</b:Last>
            <b:First>Doug</b:First>
          </b:Person>
          <b:Person>
            <b:Last>Zuo</b:Last>
            <b:First>Zhengping</b:First>
          </b:Person>
          <b:Person>
            <b:Last>Greenberg</b:Last>
            <b:First>Saul</b:First>
          </b:Person>
          <b:Person>
            <b:Last>Bartram</b:Last>
            <b:First>Lyn</b:First>
          </b:Person>
          <b:Person>
            <b:Last>Dill</b:Last>
            <b:First>John</b:First>
          </b:Person>
          <b:Person>
            <b:Last>Dubs</b:Last>
            <b:First>Shelli</b:First>
          </b:Person>
          <b:Person>
            <b:Last>Roseman</b:Last>
            <b:First>Mark</b:First>
          </b:Person>
        </b:NameList>
      </b:Author>
    </b:Author>
    <b:JournalName>ACM Transactions on Computer-Human Interaction (TOCHI)</b:JournalName>
    <b:Volume>3</b:Volume>
    <b:Issue>2</b:Issue>
    <b:RefOrder>19</b:RefOrder>
  </b:Source>
  <b:Source>
    <b:Tag>War05</b:Tag>
    <b:SourceType>JournalArticle</b:SourceType>
    <b:Guid>{4341ADBB-1161-4599-94AA-4C196F89EE8A}</b:Guid>
    <b:Author>
      <b:Author>
        <b:NameList>
          <b:Person>
            <b:Last>Ware</b:Last>
            <b:First>Colin</b:First>
          </b:Person>
          <b:Person>
            <b:Last>Bobrow</b:Last>
            <b:First>Robert</b:First>
          </b:Person>
        </b:NameList>
      </b:Author>
    </b:Author>
    <b:Title>Supporting Visual Queries on Medium-Sized Node–Link Diagrams</b:Title>
    <b:JournalName>Information Visualization</b:JournalName>
    <b:Year>2005</b:Year>
    <b:Volume>4</b:Volume>
    <b:Issue>1</b:Issue>
    <b:RefOrder>17</b:RefOrder>
  </b:Source>
</b:Sources>
</file>

<file path=customXml/itemProps1.xml><?xml version="1.0" encoding="utf-8"?>
<ds:datastoreItem xmlns:ds="http://schemas.openxmlformats.org/officeDocument/2006/customXml" ds:itemID="{B17EA38E-1976-4444-BAD3-6D4FE155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6961</Words>
  <Characters>36410</Characters>
  <Application>Microsoft Office Word</Application>
  <DocSecurity>0</DocSecurity>
  <Lines>535</Lines>
  <Paragraphs>213</Paragraphs>
  <ScaleCrop>false</ScaleCrop>
  <HeadingPairs>
    <vt:vector size="2" baseType="variant">
      <vt:variant>
        <vt:lpstr>Title</vt:lpstr>
      </vt:variant>
      <vt:variant>
        <vt:i4>1</vt:i4>
      </vt:variant>
    </vt:vector>
  </HeadingPairs>
  <TitlesOfParts>
    <vt:vector size="1" baseType="lpstr">
      <vt:lpstr/>
    </vt:vector>
  </TitlesOfParts>
  <Company>CCOM</Company>
  <LinksUpToDate>false</LinksUpToDate>
  <CharactersWithSpaces>43158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cware</dc:creator>
  <cp:keywords/>
  <dc:description/>
  <cp:lastModifiedBy>Carmen St Jean</cp:lastModifiedBy>
  <cp:revision>2</cp:revision>
  <cp:lastPrinted>2014-06-23T19:54:00Z</cp:lastPrinted>
  <dcterms:created xsi:type="dcterms:W3CDTF">2014-06-26T18:34:00Z</dcterms:created>
  <dcterms:modified xsi:type="dcterms:W3CDTF">2014-06-26T18:34:00Z</dcterms:modified>
</cp:coreProperties>
</file>