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968D" w14:textId="59D741A4" w:rsidR="00F410F2" w:rsidRPr="00E81EEA" w:rsidRDefault="00E81EEA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inherit" w:hAnsi="inherit"/>
          <w:b/>
          <w:bCs/>
          <w:color w:val="000000"/>
          <w:sz w:val="28"/>
          <w:szCs w:val="32"/>
          <w:bdr w:val="none" w:sz="0" w:space="0" w:color="auto" w:frame="1"/>
        </w:rPr>
      </w:pPr>
      <w:r w:rsidRPr="00E81EEA">
        <w:rPr>
          <w:rFonts w:ascii="inherit" w:hAnsi="inherit"/>
          <w:b/>
          <w:bCs/>
          <w:color w:val="000000"/>
          <w:sz w:val="28"/>
          <w:szCs w:val="32"/>
          <w:bdr w:val="none" w:sz="0" w:space="0" w:color="auto" w:frame="1"/>
        </w:rPr>
        <w:t>Password Reset:</w:t>
      </w:r>
    </w:p>
    <w:p w14:paraId="31FE24A5" w14:textId="77777777" w:rsidR="00E81EEA" w:rsidRDefault="00E81EEA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inherit" w:hAnsi="inherit"/>
          <w:b/>
          <w:bCs/>
          <w:color w:val="000000"/>
          <w:u w:val="single"/>
          <w:bdr w:val="none" w:sz="0" w:space="0" w:color="auto" w:frame="1"/>
        </w:rPr>
      </w:pPr>
    </w:p>
    <w:p w14:paraId="23F43993" w14:textId="0BCC03C7" w:rsidR="00F410F2" w:rsidRPr="00CC41B4" w:rsidRDefault="00F410F2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&amp;quot" w:hAnsi="&amp;quot"/>
          <w:color w:val="201F1E"/>
          <w:sz w:val="22"/>
          <w:szCs w:val="22"/>
        </w:rPr>
      </w:pPr>
      <w:r w:rsidRPr="00CC41B4">
        <w:rPr>
          <w:rFonts w:ascii="inherit" w:hAnsi="inherit"/>
          <w:b/>
          <w:bCs/>
          <w:color w:val="000000"/>
          <w:bdr w:val="none" w:sz="0" w:space="0" w:color="auto" w:frame="1"/>
        </w:rPr>
        <w:t xml:space="preserve">How to reset an expired </w:t>
      </w:r>
      <w:r w:rsidRPr="00CC41B4">
        <w:rPr>
          <w:rStyle w:val="markyju8g47tt"/>
          <w:rFonts w:ascii="inherit" w:hAnsi="inherit"/>
          <w:b/>
          <w:bCs/>
          <w:color w:val="000000"/>
          <w:bdr w:val="none" w:sz="0" w:space="0" w:color="auto" w:frame="1"/>
        </w:rPr>
        <w:t>password</w:t>
      </w:r>
      <w:r w:rsidRPr="00CC41B4">
        <w:rPr>
          <w:rFonts w:ascii="inherit" w:hAnsi="inherit"/>
          <w:b/>
          <w:bCs/>
          <w:color w:val="000000"/>
          <w:bdr w:val="none" w:sz="0" w:space="0" w:color="auto" w:frame="1"/>
        </w:rPr>
        <w:t>:</w:t>
      </w:r>
    </w:p>
    <w:p w14:paraId="6B517319" w14:textId="77777777" w:rsidR="00F410F2" w:rsidRDefault="00F410F2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&amp;quot" w:hAnsi="&amp;quot"/>
          <w:color w:val="201F1E"/>
          <w:sz w:val="22"/>
          <w:szCs w:val="22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Students: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  Go to </w:t>
      </w:r>
      <w:bookmarkStart w:id="0" w:name="x__Hlk36281966"/>
      <w:bookmarkEnd w:id="0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fldChar w:fldCharType="begin"/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instrText xml:space="preserve"> HYPERLINK "https://students.dpcdsb.org/" \t "_blank" </w:instrTex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color w:val="1C3FA8"/>
          <w:sz w:val="21"/>
          <w:szCs w:val="21"/>
          <w:bdr w:val="none" w:sz="0" w:space="0" w:color="auto" w:frame="1"/>
        </w:rPr>
        <w:t>students.dpcdsb.org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fldChar w:fldCharType="end"/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 . Click on the Office 365 dpcloud.dpcdsb.org tile, the system will prompt you to change your </w:t>
      </w:r>
      <w:r>
        <w:rPr>
          <w:rStyle w:val="markyju8g47tt"/>
          <w:rFonts w:ascii="inherit" w:hAnsi="inherit"/>
          <w:color w:val="000000"/>
          <w:sz w:val="21"/>
          <w:szCs w:val="21"/>
          <w:bdr w:val="none" w:sz="0" w:space="0" w:color="auto" w:frame="1"/>
        </w:rPr>
        <w:t>password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when you login. </w:t>
      </w:r>
    </w:p>
    <w:p w14:paraId="2EB976DA" w14:textId="1E5D3938" w:rsidR="00F410F2" w:rsidRDefault="00F410F2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&amp;quot" w:hAnsi="&amp;quot"/>
          <w:color w:val="201F1E"/>
          <w:sz w:val="22"/>
          <w:szCs w:val="22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Staff: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Go to </w:t>
      </w:r>
      <w:hyperlink r:id="rId5" w:tgtFrame="_blank" w:history="1">
        <w:r>
          <w:rPr>
            <w:rStyle w:val="Hyperlink"/>
            <w:rFonts w:ascii="inherit" w:hAnsi="inherit"/>
            <w:color w:val="1C3FA8"/>
            <w:sz w:val="21"/>
            <w:szCs w:val="21"/>
            <w:bdr w:val="none" w:sz="0" w:space="0" w:color="auto" w:frame="1"/>
          </w:rPr>
          <w:t>dpcloud.dpcdsb.org</w:t>
        </w:r>
      </w:hyperlink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. The system will prompt you to change your </w:t>
      </w:r>
      <w:r>
        <w:rPr>
          <w:rStyle w:val="markyju8g47tt"/>
          <w:rFonts w:ascii="inherit" w:hAnsi="inherit"/>
          <w:color w:val="000000"/>
          <w:sz w:val="21"/>
          <w:szCs w:val="21"/>
          <w:bdr w:val="none" w:sz="0" w:space="0" w:color="auto" w:frame="1"/>
        </w:rPr>
        <w:t>password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when you login.</w:t>
      </w:r>
    </w:p>
    <w:p w14:paraId="1C114AE9" w14:textId="77777777" w:rsidR="00F410F2" w:rsidRDefault="00F410F2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&amp;quot" w:hAnsi="&amp;quot"/>
          <w:color w:val="201F1E"/>
          <w:sz w:val="22"/>
          <w:szCs w:val="22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 </w:t>
      </w:r>
    </w:p>
    <w:p w14:paraId="5E738B95" w14:textId="77777777" w:rsidR="00F410F2" w:rsidRPr="00C15116" w:rsidRDefault="00F410F2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&amp;quot" w:hAnsi="&amp;quot"/>
          <w:color w:val="201F1E"/>
          <w:sz w:val="22"/>
          <w:szCs w:val="22"/>
        </w:rPr>
      </w:pPr>
      <w:r w:rsidRPr="00C15116">
        <w:rPr>
          <w:rFonts w:ascii="inherit" w:hAnsi="inherit"/>
          <w:b/>
          <w:bCs/>
          <w:color w:val="000000"/>
          <w:bdr w:val="none" w:sz="0" w:space="0" w:color="auto" w:frame="1"/>
        </w:rPr>
        <w:t xml:space="preserve">How to reset a forgotten </w:t>
      </w:r>
      <w:r w:rsidRPr="00C15116">
        <w:rPr>
          <w:rStyle w:val="markyju8g47tt"/>
          <w:rFonts w:ascii="inherit" w:hAnsi="inherit"/>
          <w:b/>
          <w:bCs/>
          <w:color w:val="000000"/>
          <w:bdr w:val="none" w:sz="0" w:space="0" w:color="auto" w:frame="1"/>
        </w:rPr>
        <w:t>password</w:t>
      </w:r>
      <w:r w:rsidRPr="00C15116">
        <w:rPr>
          <w:rFonts w:ascii="inherit" w:hAnsi="inherit"/>
          <w:b/>
          <w:bCs/>
          <w:color w:val="000000"/>
          <w:bdr w:val="none" w:sz="0" w:space="0" w:color="auto" w:frame="1"/>
        </w:rPr>
        <w:t xml:space="preserve"> with </w:t>
      </w:r>
      <w:r w:rsidRPr="00C15116">
        <w:rPr>
          <w:rStyle w:val="markyju8g47tt"/>
          <w:rFonts w:ascii="inherit" w:hAnsi="inherit"/>
          <w:b/>
          <w:bCs/>
          <w:color w:val="000000"/>
          <w:bdr w:val="none" w:sz="0" w:space="0" w:color="auto" w:frame="1"/>
        </w:rPr>
        <w:t>Password</w:t>
      </w:r>
      <w:r w:rsidRPr="00C15116">
        <w:rPr>
          <w:rFonts w:ascii="inherit" w:hAnsi="inherit"/>
          <w:b/>
          <w:bCs/>
          <w:color w:val="000000"/>
          <w:bdr w:val="none" w:sz="0" w:space="0" w:color="auto" w:frame="1"/>
        </w:rPr>
        <w:t xml:space="preserve"> Reset Tool:</w:t>
      </w:r>
    </w:p>
    <w:p w14:paraId="11BEC326" w14:textId="215947D9" w:rsidR="00F410F2" w:rsidRDefault="00F410F2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&amp;quot" w:hAnsi="&amp;quot"/>
          <w:color w:val="201F1E"/>
          <w:sz w:val="22"/>
          <w:szCs w:val="22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DPCDSB has a </w:t>
      </w:r>
      <w:r>
        <w:rPr>
          <w:rStyle w:val="markyju8g47tt"/>
          <w:rFonts w:ascii="inherit" w:hAnsi="inherit"/>
          <w:color w:val="000000"/>
          <w:sz w:val="21"/>
          <w:szCs w:val="21"/>
          <w:bdr w:val="none" w:sz="0" w:space="0" w:color="auto" w:frame="1"/>
        </w:rPr>
        <w:t>password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reset tool that is available for staff and students to assess to reset a forgotten </w:t>
      </w:r>
      <w:r>
        <w:rPr>
          <w:rStyle w:val="markyju8g47tt"/>
          <w:rFonts w:ascii="inherit" w:hAnsi="inherit"/>
          <w:color w:val="000000"/>
          <w:sz w:val="21"/>
          <w:szCs w:val="21"/>
          <w:bdr w:val="none" w:sz="0" w:space="0" w:color="auto" w:frame="1"/>
        </w:rPr>
        <w:t>password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. </w:t>
      </w: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 xml:space="preserve">In order to use this </w:t>
      </w:r>
      <w:r w:rsidR="00C15116" w:rsidRPr="00C15116"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tool,</w:t>
      </w: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 xml:space="preserve"> you must have registered for the system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. If you are registered please click on the link below.</w:t>
      </w:r>
    </w:p>
    <w:p w14:paraId="5E51517C" w14:textId="77777777" w:rsidR="00F410F2" w:rsidRDefault="00F410F2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&amp;quot" w:hAnsi="&amp;quot"/>
          <w:color w:val="201F1E"/>
          <w:sz w:val="22"/>
          <w:szCs w:val="22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Students: </w:t>
      </w:r>
      <w:hyperlink r:id="rId6" w:tgtFrame="_blank" w:history="1">
        <w:r>
          <w:rPr>
            <w:rStyle w:val="Hyperlink"/>
            <w:rFonts w:ascii="inherit" w:hAnsi="inherit"/>
            <w:color w:val="1C3FA8"/>
            <w:sz w:val="21"/>
            <w:szCs w:val="21"/>
            <w:bdr w:val="none" w:sz="0" w:space="0" w:color="auto" w:frame="1"/>
          </w:rPr>
          <w:t>students.dpcdsb.org</w:t>
        </w:r>
      </w:hyperlink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 and select </w:t>
      </w:r>
      <w:r>
        <w:rPr>
          <w:rStyle w:val="markyju8g47tt"/>
          <w:rFonts w:ascii="inherit" w:hAnsi="inherit"/>
          <w:color w:val="000000"/>
          <w:sz w:val="21"/>
          <w:szCs w:val="21"/>
          <w:bdr w:val="none" w:sz="0" w:space="0" w:color="auto" w:frame="1"/>
        </w:rPr>
        <w:t>Password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Reset</w:t>
      </w:r>
      <w:r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70AFE33A" w14:textId="792611D7" w:rsidR="00F410F2" w:rsidRDefault="00F410F2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Staff: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 </w:t>
      </w:r>
      <w:hyperlink r:id="rId7" w:tgtFrame="_blank" w:history="1">
        <w:r>
          <w:rPr>
            <w:rStyle w:val="Hyperlink"/>
            <w:rFonts w:ascii="inherit" w:hAnsi="inherit"/>
            <w:color w:val="0563C1"/>
            <w:sz w:val="21"/>
            <w:szCs w:val="21"/>
            <w:bdr w:val="none" w:sz="0" w:space="0" w:color="auto" w:frame="1"/>
          </w:rPr>
          <w:t>https://</w:t>
        </w:r>
        <w:r>
          <w:rPr>
            <w:rStyle w:val="markyju8g47tt"/>
            <w:rFonts w:ascii="inherit" w:hAnsi="inherit"/>
            <w:color w:val="0563C1"/>
            <w:sz w:val="21"/>
            <w:szCs w:val="21"/>
            <w:u w:val="single"/>
            <w:bdr w:val="none" w:sz="0" w:space="0" w:color="auto" w:frame="1"/>
          </w:rPr>
          <w:t>password</w:t>
        </w:r>
        <w:r>
          <w:rPr>
            <w:rStyle w:val="Hyperlink"/>
            <w:rFonts w:ascii="inherit" w:hAnsi="inherit"/>
            <w:color w:val="0563C1"/>
            <w:sz w:val="21"/>
            <w:szCs w:val="21"/>
            <w:bdr w:val="none" w:sz="0" w:space="0" w:color="auto" w:frame="1"/>
          </w:rPr>
          <w:t>reset.microsoftonline.com/</w:t>
        </w:r>
      </w:hyperlink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 ​</w:t>
      </w:r>
    </w:p>
    <w:p w14:paraId="44876648" w14:textId="77777777" w:rsidR="00C15116" w:rsidRDefault="00C15116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&amp;quot" w:hAnsi="&amp;quot"/>
          <w:color w:val="201F1E"/>
          <w:sz w:val="22"/>
          <w:szCs w:val="22"/>
        </w:rPr>
      </w:pPr>
    </w:p>
    <w:p w14:paraId="26AD1877" w14:textId="77777777" w:rsidR="00F410F2" w:rsidRPr="00C15116" w:rsidRDefault="00F410F2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&amp;quot" w:hAnsi="&amp;quot"/>
          <w:color w:val="201F1E"/>
          <w:sz w:val="22"/>
          <w:szCs w:val="22"/>
        </w:rPr>
      </w:pPr>
      <w:r w:rsidRPr="00C15116">
        <w:rPr>
          <w:rFonts w:ascii="inherit" w:hAnsi="inherit"/>
          <w:b/>
          <w:bCs/>
          <w:color w:val="000000"/>
          <w:bdr w:val="none" w:sz="0" w:space="0" w:color="auto" w:frame="1"/>
        </w:rPr>
        <w:t xml:space="preserve">How to reset a forgotten </w:t>
      </w:r>
      <w:r w:rsidRPr="00C15116">
        <w:rPr>
          <w:rStyle w:val="markyju8g47tt"/>
          <w:rFonts w:ascii="inherit" w:hAnsi="inherit"/>
          <w:b/>
          <w:bCs/>
          <w:color w:val="000000"/>
          <w:bdr w:val="none" w:sz="0" w:space="0" w:color="auto" w:frame="1"/>
        </w:rPr>
        <w:t>password</w:t>
      </w:r>
      <w:r w:rsidRPr="00C15116">
        <w:rPr>
          <w:rFonts w:ascii="inherit" w:hAnsi="inherit"/>
          <w:b/>
          <w:bCs/>
          <w:color w:val="000000"/>
          <w:bdr w:val="none" w:sz="0" w:space="0" w:color="auto" w:frame="1"/>
        </w:rPr>
        <w:t xml:space="preserve"> and have not registered for the </w:t>
      </w:r>
      <w:r w:rsidRPr="00C15116">
        <w:rPr>
          <w:rStyle w:val="markyju8g47tt"/>
          <w:rFonts w:ascii="inherit" w:hAnsi="inherit"/>
          <w:b/>
          <w:bCs/>
          <w:color w:val="000000"/>
          <w:bdr w:val="none" w:sz="0" w:space="0" w:color="auto" w:frame="1"/>
        </w:rPr>
        <w:t>Password</w:t>
      </w:r>
      <w:r w:rsidRPr="00C15116">
        <w:rPr>
          <w:rFonts w:ascii="inherit" w:hAnsi="inherit"/>
          <w:b/>
          <w:bCs/>
          <w:color w:val="000000"/>
          <w:bdr w:val="none" w:sz="0" w:space="0" w:color="auto" w:frame="1"/>
        </w:rPr>
        <w:t xml:space="preserve"> Reset Tool:</w:t>
      </w:r>
    </w:p>
    <w:p w14:paraId="59905263" w14:textId="77777777" w:rsidR="00F410F2" w:rsidRDefault="00F410F2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&amp;quot" w:hAnsi="&amp;quot"/>
          <w:color w:val="201F1E"/>
          <w:sz w:val="22"/>
          <w:szCs w:val="22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Students: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Please email your teacher and they can assist you. If you do not know your teacher </w:t>
      </w:r>
      <w:proofErr w:type="gramStart"/>
      <w:r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>email</w:t>
      </w:r>
      <w:proofErr w:type="gramEnd"/>
      <w:r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please call or email the school. </w:t>
      </w:r>
    </w:p>
    <w:p w14:paraId="10B592E8" w14:textId="54FE28ED" w:rsidR="00F410F2" w:rsidRDefault="00F410F2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Staff: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 Please contact your Principal, VP, Manager, Supervisor or Site designated site contact and they can request a reset of your </w:t>
      </w:r>
      <w:r>
        <w:rPr>
          <w:rStyle w:val="markyju8g47tt"/>
          <w:rFonts w:ascii="inherit" w:hAnsi="inherit"/>
          <w:color w:val="000000"/>
          <w:sz w:val="21"/>
          <w:szCs w:val="21"/>
          <w:bdr w:val="none" w:sz="0" w:space="0" w:color="auto" w:frame="1"/>
        </w:rPr>
        <w:t>password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from the ICT Department.</w:t>
      </w:r>
    </w:p>
    <w:p w14:paraId="3574DEF8" w14:textId="77777777" w:rsidR="00F41C2B" w:rsidRDefault="00F41C2B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&amp;quot" w:hAnsi="&amp;quot"/>
          <w:color w:val="201F1E"/>
          <w:sz w:val="22"/>
          <w:szCs w:val="22"/>
        </w:rPr>
      </w:pPr>
    </w:p>
    <w:p w14:paraId="20D19A30" w14:textId="77777777" w:rsidR="00F410F2" w:rsidRPr="00F41C2B" w:rsidRDefault="00F410F2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&amp;quot" w:hAnsi="&amp;quot"/>
          <w:color w:val="201F1E"/>
          <w:sz w:val="22"/>
          <w:szCs w:val="22"/>
        </w:rPr>
      </w:pPr>
      <w:r w:rsidRPr="00F41C2B">
        <w:rPr>
          <w:rFonts w:ascii="inherit" w:hAnsi="inherit"/>
          <w:b/>
          <w:bCs/>
          <w:color w:val="000000"/>
          <w:bdr w:val="none" w:sz="0" w:space="0" w:color="auto" w:frame="1"/>
        </w:rPr>
        <w:t xml:space="preserve">Registering for the </w:t>
      </w:r>
      <w:r w:rsidRPr="00F41C2B">
        <w:rPr>
          <w:rStyle w:val="markyju8g47tt"/>
          <w:rFonts w:ascii="inherit" w:hAnsi="inherit"/>
          <w:b/>
          <w:bCs/>
          <w:color w:val="000000"/>
          <w:bdr w:val="none" w:sz="0" w:space="0" w:color="auto" w:frame="1"/>
        </w:rPr>
        <w:t>password</w:t>
      </w:r>
      <w:r w:rsidRPr="00F41C2B">
        <w:rPr>
          <w:rFonts w:ascii="inherit" w:hAnsi="inherit"/>
          <w:b/>
          <w:bCs/>
          <w:color w:val="000000"/>
          <w:bdr w:val="none" w:sz="0" w:space="0" w:color="auto" w:frame="1"/>
        </w:rPr>
        <w:t xml:space="preserve"> Reset Tool:</w:t>
      </w:r>
    </w:p>
    <w:p w14:paraId="2414D6FD" w14:textId="77777777" w:rsidR="00F410F2" w:rsidRDefault="00F410F2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&amp;quot" w:hAnsi="&amp;quot"/>
          <w:color w:val="201F1E"/>
          <w:sz w:val="22"/>
          <w:szCs w:val="22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We suggest that all staff and students register in case a </w:t>
      </w:r>
      <w:r>
        <w:rPr>
          <w:rStyle w:val="markyju8g47tt"/>
          <w:rFonts w:ascii="inherit" w:hAnsi="inherit"/>
          <w:color w:val="000000"/>
          <w:sz w:val="21"/>
          <w:szCs w:val="21"/>
          <w:bdr w:val="none" w:sz="0" w:space="0" w:color="auto" w:frame="1"/>
        </w:rPr>
        <w:t>password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is forgotten in the future. Please click on the following link to register.</w:t>
      </w:r>
    </w:p>
    <w:p w14:paraId="4E88808D" w14:textId="77777777" w:rsidR="00F410F2" w:rsidRDefault="00F410F2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&amp;quot" w:hAnsi="&amp;quot"/>
          <w:color w:val="201F1E"/>
          <w:sz w:val="22"/>
          <w:szCs w:val="22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Students: </w:t>
      </w:r>
      <w:hyperlink r:id="rId8" w:tgtFrame="_blank" w:history="1">
        <w:r>
          <w:rPr>
            <w:rStyle w:val="Hyperlink"/>
            <w:rFonts w:ascii="inherit" w:hAnsi="inherit"/>
            <w:color w:val="1C3FA8"/>
            <w:sz w:val="21"/>
            <w:szCs w:val="21"/>
            <w:bdr w:val="none" w:sz="0" w:space="0" w:color="auto" w:frame="1"/>
          </w:rPr>
          <w:t>students.dpcdsb.org</w:t>
        </w:r>
      </w:hyperlink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 and select Self Registration For </w:t>
      </w:r>
      <w:r>
        <w:rPr>
          <w:rStyle w:val="markyju8g47tt"/>
          <w:rFonts w:ascii="inherit" w:hAnsi="inherit"/>
          <w:color w:val="000000"/>
          <w:sz w:val="21"/>
          <w:szCs w:val="21"/>
          <w:bdr w:val="none" w:sz="0" w:space="0" w:color="auto" w:frame="1"/>
        </w:rPr>
        <w:t>Password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Reset </w:t>
      </w:r>
    </w:p>
    <w:p w14:paraId="65B8767D" w14:textId="77777777" w:rsidR="00F410F2" w:rsidRDefault="00F410F2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&amp;quot" w:hAnsi="&amp;quot"/>
          <w:color w:val="201F1E"/>
          <w:sz w:val="22"/>
          <w:szCs w:val="22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Staff: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 </w:t>
      </w:r>
      <w:hyperlink r:id="rId9" w:tgtFrame="_blank" w:history="1">
        <w:r>
          <w:rPr>
            <w:rStyle w:val="Hyperlink"/>
            <w:rFonts w:ascii="inherit" w:hAnsi="inherit"/>
            <w:color w:val="0563C1"/>
            <w:sz w:val="21"/>
            <w:szCs w:val="21"/>
            <w:bdr w:val="none" w:sz="0" w:space="0" w:color="auto" w:frame="1"/>
          </w:rPr>
          <w:t>https://account.activedirectory.windowsazure.com/</w:t>
        </w:r>
        <w:r>
          <w:rPr>
            <w:rStyle w:val="markyju8g47tt"/>
            <w:rFonts w:ascii="inherit" w:hAnsi="inherit"/>
            <w:color w:val="0563C1"/>
            <w:sz w:val="21"/>
            <w:szCs w:val="21"/>
            <w:u w:val="single"/>
            <w:bdr w:val="none" w:sz="0" w:space="0" w:color="auto" w:frame="1"/>
          </w:rPr>
          <w:t>Password</w:t>
        </w:r>
        <w:r>
          <w:rPr>
            <w:rStyle w:val="Hyperlink"/>
            <w:rFonts w:ascii="inherit" w:hAnsi="inherit"/>
            <w:color w:val="0563C1"/>
            <w:sz w:val="21"/>
            <w:szCs w:val="21"/>
            <w:bdr w:val="none" w:sz="0" w:space="0" w:color="auto" w:frame="1"/>
          </w:rPr>
          <w:t>Reset/Register.aspx</w:t>
        </w:r>
      </w:hyperlink>
    </w:p>
    <w:p w14:paraId="70A68E5F" w14:textId="77777777" w:rsidR="00F410F2" w:rsidRDefault="00F410F2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&amp;quot" w:hAnsi="&amp;quot"/>
          <w:color w:val="201F1E"/>
          <w:sz w:val="22"/>
          <w:szCs w:val="22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Please follow through with the on-screen prompts in order to complete the registration process.  </w:t>
      </w:r>
    </w:p>
    <w:p w14:paraId="40B0C11B" w14:textId="77777777" w:rsidR="00F410F2" w:rsidRDefault="00F410F2" w:rsidP="00F410F2">
      <w:pPr>
        <w:pStyle w:val="xmsonormal"/>
        <w:shd w:val="clear" w:color="auto" w:fill="FFFFFF"/>
        <w:spacing w:before="0" w:beforeAutospacing="0" w:after="0" w:afterAutospacing="0" w:line="336" w:lineRule="atLeast"/>
        <w:rPr>
          <w:rFonts w:ascii="&amp;quot" w:hAnsi="&amp;quot"/>
          <w:color w:val="201F1E"/>
          <w:sz w:val="22"/>
          <w:szCs w:val="22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**You will require access to either an external email account (non-Dufferin-Peel), or external phone (call or text) to complete the registration process</w:t>
      </w:r>
    </w:p>
    <w:p w14:paraId="7AB2E0D1" w14:textId="77777777" w:rsidR="004F6170" w:rsidRDefault="004F6170"/>
    <w:sectPr w:rsidR="004F6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D4E8A"/>
    <w:multiLevelType w:val="multilevel"/>
    <w:tmpl w:val="7758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F2"/>
    <w:rsid w:val="004F6170"/>
    <w:rsid w:val="008C6334"/>
    <w:rsid w:val="00B73737"/>
    <w:rsid w:val="00C15116"/>
    <w:rsid w:val="00CC41B4"/>
    <w:rsid w:val="00E81EEA"/>
    <w:rsid w:val="00F04288"/>
    <w:rsid w:val="00F410F2"/>
    <w:rsid w:val="00F4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DD47"/>
  <w15:chartTrackingRefBased/>
  <w15:docId w15:val="{7F75C95B-EF70-4F59-AF21-8720573A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msonormal">
    <w:name w:val="x_msonormal"/>
    <w:basedOn w:val="Normal"/>
    <w:rsid w:val="00F4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arkyju8g47tt">
    <w:name w:val="markyju8g47tt"/>
    <w:basedOn w:val="DefaultParagraphFont"/>
    <w:rsid w:val="00F410F2"/>
  </w:style>
  <w:style w:type="character" w:styleId="Hyperlink">
    <w:name w:val="Hyperlink"/>
    <w:basedOn w:val="DefaultParagraphFont"/>
    <w:uiPriority w:val="99"/>
    <w:semiHidden/>
    <w:unhideWhenUsed/>
    <w:rsid w:val="00F410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63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s.dpcdsb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sswordreset.microsoftonlin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s.dpcdsb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pcloud.dpcdsb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count.activedirectory.windowsazure.com/PasswordReset/Regist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Manoil</dc:creator>
  <cp:keywords/>
  <dc:description/>
  <cp:lastModifiedBy>Carmen Manoil</cp:lastModifiedBy>
  <cp:revision>8</cp:revision>
  <dcterms:created xsi:type="dcterms:W3CDTF">2020-04-24T06:05:00Z</dcterms:created>
  <dcterms:modified xsi:type="dcterms:W3CDTF">2020-04-24T06:25:00Z</dcterms:modified>
</cp:coreProperties>
</file>