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FFAB9" w14:textId="77777777" w:rsidR="00843A07" w:rsidRDefault="00843A07" w:rsidP="00843A07">
      <w:pPr>
        <w:spacing w:line="240" w:lineRule="auto"/>
        <w:jc w:val="center"/>
        <w:rPr>
          <w:rFonts w:ascii="Times New Roman" w:hAnsi="Times New Roman" w:cs="Times New Roman"/>
          <w:b/>
          <w:sz w:val="72"/>
          <w:szCs w:val="72"/>
          <w:lang w:eastAsia="zh-CN"/>
        </w:rPr>
      </w:pPr>
    </w:p>
    <w:p w14:paraId="6402700F" w14:textId="77777777" w:rsidR="00843A07" w:rsidRDefault="00843A07" w:rsidP="00843A07">
      <w:pPr>
        <w:spacing w:line="240" w:lineRule="auto"/>
        <w:jc w:val="center"/>
        <w:rPr>
          <w:rFonts w:ascii="Times New Roman" w:hAnsi="Times New Roman" w:cs="Times New Roman"/>
          <w:b/>
          <w:sz w:val="72"/>
          <w:szCs w:val="72"/>
          <w:lang w:eastAsia="zh-CN"/>
        </w:rPr>
      </w:pPr>
    </w:p>
    <w:p w14:paraId="4C91DC05" w14:textId="77777777" w:rsidR="00843A07" w:rsidRDefault="00843A07" w:rsidP="00843A07">
      <w:pPr>
        <w:spacing w:line="240" w:lineRule="auto"/>
        <w:jc w:val="center"/>
        <w:rPr>
          <w:rFonts w:ascii="Times New Roman" w:hAnsi="Times New Roman" w:cs="Times New Roman"/>
          <w:b/>
          <w:sz w:val="72"/>
          <w:szCs w:val="72"/>
          <w:lang w:eastAsia="zh-CN"/>
        </w:rPr>
      </w:pPr>
    </w:p>
    <w:p w14:paraId="12B28D3A" w14:textId="77777777" w:rsidR="00843A07" w:rsidRPr="003F79BF" w:rsidRDefault="00843A07" w:rsidP="00843A07">
      <w:pPr>
        <w:spacing w:line="240" w:lineRule="auto"/>
        <w:jc w:val="center"/>
        <w:rPr>
          <w:rFonts w:ascii="Times New Roman" w:hAnsi="Times New Roman" w:cs="Times New Roman"/>
          <w:b/>
          <w:sz w:val="72"/>
          <w:szCs w:val="72"/>
        </w:rPr>
      </w:pPr>
      <w:r w:rsidRPr="003F79BF">
        <w:rPr>
          <w:rFonts w:ascii="Times New Roman" w:hAnsi="Times New Roman" w:cs="Times New Roman"/>
          <w:b/>
          <w:sz w:val="72"/>
          <w:szCs w:val="72"/>
        </w:rPr>
        <w:t>CMPT 275</w:t>
      </w:r>
    </w:p>
    <w:p w14:paraId="66E0A2A4" w14:textId="77777777" w:rsidR="005E5EBF" w:rsidRDefault="005E5EBF" w:rsidP="00843A07">
      <w:pPr>
        <w:spacing w:line="240" w:lineRule="auto"/>
        <w:jc w:val="center"/>
        <w:rPr>
          <w:rFonts w:ascii="Times New Roman" w:hAnsi="Times New Roman" w:cs="Times New Roman"/>
          <w:b/>
          <w:sz w:val="44"/>
          <w:szCs w:val="44"/>
        </w:rPr>
      </w:pPr>
      <w:r>
        <w:rPr>
          <w:rFonts w:ascii="Times New Roman" w:hAnsi="Times New Roman" w:cs="Times New Roman"/>
          <w:b/>
          <w:sz w:val="44"/>
          <w:szCs w:val="44"/>
        </w:rPr>
        <w:t xml:space="preserve">Assignment 2B </w:t>
      </w:r>
    </w:p>
    <w:p w14:paraId="52CC4CBC" w14:textId="77777777" w:rsidR="005E5EBF" w:rsidRPr="005E5EBF" w:rsidRDefault="005E5EBF" w:rsidP="005E5EBF">
      <w:pPr>
        <w:widowControl w:val="0"/>
        <w:autoSpaceDE w:val="0"/>
        <w:autoSpaceDN w:val="0"/>
        <w:adjustRightInd w:val="0"/>
        <w:spacing w:after="240" w:line="240" w:lineRule="auto"/>
        <w:jc w:val="center"/>
        <w:rPr>
          <w:rFonts w:ascii="Times New Roman" w:eastAsiaTheme="minorEastAsia" w:hAnsi="Times New Roman" w:cs="Times New Roman"/>
          <w:sz w:val="44"/>
          <w:szCs w:val="44"/>
          <w:lang w:eastAsia="zh-CN"/>
        </w:rPr>
      </w:pPr>
      <w:r w:rsidRPr="005E5EBF">
        <w:rPr>
          <w:rFonts w:ascii="Times New Roman" w:eastAsiaTheme="minorEastAsia" w:hAnsi="Times New Roman" w:cs="Times New Roman"/>
          <w:sz w:val="44"/>
          <w:szCs w:val="44"/>
          <w:lang w:eastAsia="zh-CN"/>
        </w:rPr>
        <w:t>Quality Assurance Document</w:t>
      </w:r>
    </w:p>
    <w:p w14:paraId="02A8BC5D" w14:textId="77777777" w:rsidR="00843A07" w:rsidRPr="003F79BF" w:rsidRDefault="00843A07" w:rsidP="00843A07">
      <w:pPr>
        <w:spacing w:line="240" w:lineRule="auto"/>
        <w:jc w:val="center"/>
        <w:rPr>
          <w:rFonts w:ascii="Times New Roman" w:hAnsi="Times New Roman" w:cs="Times New Roman"/>
          <w:b/>
          <w:sz w:val="44"/>
          <w:szCs w:val="44"/>
        </w:rPr>
      </w:pPr>
    </w:p>
    <w:p w14:paraId="1E4EFD20" w14:textId="77777777" w:rsidR="00843A07" w:rsidRPr="003F79BF" w:rsidRDefault="00843A07" w:rsidP="00843A07">
      <w:pPr>
        <w:spacing w:line="240" w:lineRule="auto"/>
        <w:jc w:val="center"/>
        <w:rPr>
          <w:rFonts w:ascii="Times New Roman" w:hAnsi="Times New Roman" w:cs="Times New Roman"/>
          <w:sz w:val="24"/>
          <w:szCs w:val="24"/>
        </w:rPr>
      </w:pPr>
    </w:p>
    <w:p w14:paraId="57517716" w14:textId="77777777" w:rsidR="00843A07" w:rsidRPr="003F79BF" w:rsidRDefault="00843A07" w:rsidP="00843A07">
      <w:pPr>
        <w:spacing w:line="240" w:lineRule="auto"/>
        <w:jc w:val="center"/>
        <w:rPr>
          <w:rFonts w:ascii="Times New Roman" w:hAnsi="Times New Roman" w:cs="Times New Roman"/>
          <w:b/>
          <w:sz w:val="28"/>
          <w:szCs w:val="28"/>
          <w:lang w:eastAsia="zh-CN"/>
        </w:rPr>
      </w:pPr>
      <w:r>
        <w:rPr>
          <w:rFonts w:ascii="Times New Roman" w:hAnsi="Times New Roman" w:cs="Times New Roman"/>
          <w:b/>
          <w:sz w:val="28"/>
          <w:szCs w:val="28"/>
        </w:rPr>
        <w:t xml:space="preserve">Project Team 4 </w:t>
      </w:r>
    </w:p>
    <w:p w14:paraId="6B527C41" w14:textId="77777777" w:rsidR="00843A07" w:rsidRPr="003F79BF" w:rsidRDefault="00843A07" w:rsidP="00843A07">
      <w:pPr>
        <w:spacing w:line="240" w:lineRule="auto"/>
        <w:jc w:val="center"/>
        <w:rPr>
          <w:rFonts w:ascii="Times New Roman" w:hAnsi="Times New Roman" w:cs="Times New Roman"/>
          <w:sz w:val="24"/>
          <w:szCs w:val="24"/>
        </w:rPr>
      </w:pPr>
      <w:r w:rsidRPr="003F79BF">
        <w:rPr>
          <w:rFonts w:ascii="Times New Roman" w:hAnsi="Times New Roman" w:cs="Times New Roman"/>
          <w:sz w:val="24"/>
          <w:szCs w:val="24"/>
        </w:rPr>
        <w:t>Ximin Zhang</w:t>
      </w:r>
    </w:p>
    <w:p w14:paraId="5675ADB7" w14:textId="77777777" w:rsidR="00843A07" w:rsidRPr="003F79BF" w:rsidRDefault="00843A07" w:rsidP="00843A07">
      <w:pPr>
        <w:spacing w:line="240" w:lineRule="auto"/>
        <w:jc w:val="center"/>
        <w:rPr>
          <w:rFonts w:ascii="Times New Roman" w:hAnsi="Times New Roman" w:cs="Times New Roman"/>
          <w:sz w:val="24"/>
          <w:szCs w:val="24"/>
        </w:rPr>
      </w:pPr>
      <w:r w:rsidRPr="003F79BF">
        <w:rPr>
          <w:rFonts w:ascii="Times New Roman" w:hAnsi="Times New Roman" w:cs="Times New Roman"/>
          <w:sz w:val="24"/>
          <w:szCs w:val="24"/>
        </w:rPr>
        <w:t>Florence Huang</w:t>
      </w:r>
    </w:p>
    <w:p w14:paraId="7B963917" w14:textId="77777777" w:rsidR="00843A07" w:rsidRPr="003F79BF" w:rsidRDefault="00843A07" w:rsidP="00843A07">
      <w:pPr>
        <w:spacing w:line="240" w:lineRule="auto"/>
        <w:jc w:val="center"/>
        <w:rPr>
          <w:rFonts w:ascii="Times New Roman" w:hAnsi="Times New Roman" w:cs="Times New Roman"/>
          <w:sz w:val="24"/>
          <w:szCs w:val="24"/>
        </w:rPr>
      </w:pPr>
      <w:r w:rsidRPr="003F79BF">
        <w:rPr>
          <w:rFonts w:ascii="Times New Roman" w:hAnsi="Times New Roman" w:cs="Times New Roman"/>
          <w:sz w:val="24"/>
          <w:szCs w:val="24"/>
        </w:rPr>
        <w:t>Shayne He</w:t>
      </w:r>
    </w:p>
    <w:p w14:paraId="4D1931F9" w14:textId="77777777" w:rsidR="00843A07" w:rsidRPr="003F79BF" w:rsidRDefault="00843A07" w:rsidP="00843A07">
      <w:pPr>
        <w:jc w:val="center"/>
        <w:rPr>
          <w:rFonts w:ascii="Times New Roman" w:hAnsi="Times New Roman" w:cs="Times New Roman"/>
          <w:sz w:val="24"/>
          <w:szCs w:val="24"/>
        </w:rPr>
      </w:pPr>
    </w:p>
    <w:p w14:paraId="5A9EF8CB" w14:textId="48045E4A" w:rsidR="00843A07" w:rsidRPr="003F79BF" w:rsidRDefault="00437A6E" w:rsidP="00843A07">
      <w:pPr>
        <w:jc w:val="center"/>
        <w:rPr>
          <w:rFonts w:ascii="Times New Roman" w:hAnsi="Times New Roman" w:cs="Times New Roman"/>
          <w:sz w:val="32"/>
          <w:szCs w:val="32"/>
        </w:rPr>
      </w:pPr>
      <w:r>
        <w:rPr>
          <w:rFonts w:ascii="Times New Roman" w:hAnsi="Times New Roman" w:cs="Times New Roman"/>
          <w:sz w:val="32"/>
          <w:szCs w:val="32"/>
        </w:rPr>
        <w:t>Nov 09</w:t>
      </w:r>
      <w:bookmarkStart w:id="0" w:name="_GoBack"/>
      <w:bookmarkEnd w:id="0"/>
      <w:r w:rsidR="00843A07" w:rsidRPr="003F79BF">
        <w:rPr>
          <w:rFonts w:ascii="Times New Roman" w:hAnsi="Times New Roman" w:cs="Times New Roman"/>
          <w:sz w:val="32"/>
          <w:szCs w:val="32"/>
        </w:rPr>
        <w:t>, 2015</w:t>
      </w:r>
    </w:p>
    <w:p w14:paraId="1FBB6DB2" w14:textId="77777777" w:rsidR="00843A07" w:rsidRPr="003F79BF" w:rsidRDefault="00843A07" w:rsidP="00843A07">
      <w:pPr>
        <w:jc w:val="center"/>
        <w:rPr>
          <w:rFonts w:ascii="Times New Roman" w:hAnsi="Times New Roman" w:cs="Times New Roman"/>
          <w:sz w:val="32"/>
          <w:szCs w:val="32"/>
        </w:rPr>
      </w:pPr>
    </w:p>
    <w:p w14:paraId="746C195B" w14:textId="77777777" w:rsidR="00843A07" w:rsidRPr="003F79BF" w:rsidRDefault="00843A07" w:rsidP="00843A07">
      <w:pPr>
        <w:jc w:val="center"/>
        <w:rPr>
          <w:rFonts w:ascii="Times New Roman" w:hAnsi="Times New Roman" w:cs="Times New Roman"/>
          <w:sz w:val="32"/>
          <w:szCs w:val="32"/>
        </w:rPr>
      </w:pPr>
    </w:p>
    <w:p w14:paraId="7215B423" w14:textId="77777777" w:rsidR="00843A07" w:rsidRDefault="00843A07" w:rsidP="00175E9E">
      <w:pPr>
        <w:spacing w:after="0" w:line="240" w:lineRule="auto"/>
        <w:rPr>
          <w:rFonts w:ascii="Times New Roman" w:hAnsi="Times New Roman" w:cs="Times New Roman"/>
          <w:sz w:val="24"/>
          <w:szCs w:val="24"/>
          <w:lang w:eastAsia="zh-CN"/>
        </w:rPr>
      </w:pPr>
    </w:p>
    <w:p w14:paraId="45AC9B20" w14:textId="77777777" w:rsidR="005E5EBF" w:rsidRDefault="005E5EBF" w:rsidP="00843A07">
      <w:pPr>
        <w:jc w:val="center"/>
        <w:rPr>
          <w:rFonts w:ascii="Times New Roman" w:hAnsi="Times New Roman" w:cs="Times New Roman"/>
          <w:sz w:val="24"/>
          <w:szCs w:val="24"/>
          <w:lang w:eastAsia="zh-CN"/>
        </w:rPr>
      </w:pPr>
    </w:p>
    <w:p w14:paraId="09C7F092" w14:textId="77777777" w:rsidR="005E5EBF" w:rsidRPr="003F79BF" w:rsidRDefault="005E5EBF" w:rsidP="00843A07">
      <w:pPr>
        <w:jc w:val="center"/>
        <w:rPr>
          <w:rFonts w:ascii="Times New Roman" w:hAnsi="Times New Roman" w:cs="Times New Roman"/>
          <w:sz w:val="24"/>
          <w:szCs w:val="24"/>
          <w:lang w:eastAsia="zh-CN"/>
        </w:rPr>
      </w:pPr>
    </w:p>
    <w:p w14:paraId="5664D1A0" w14:textId="77777777" w:rsidR="00C56201" w:rsidRDefault="00C56201"/>
    <w:p w14:paraId="74CAD6FD" w14:textId="77777777" w:rsidR="00843A07" w:rsidRDefault="00175E9E" w:rsidP="00843A07">
      <w:pPr>
        <w:pStyle w:val="Title"/>
      </w:pPr>
      <w:r>
        <w:lastRenderedPageBreak/>
        <w:t>Table of Content</w:t>
      </w:r>
    </w:p>
    <w:sdt>
      <w:sdtPr>
        <w:rPr>
          <w:rFonts w:asciiTheme="minorHAnsi" w:eastAsia="宋体" w:hAnsiTheme="minorHAnsi" w:cstheme="minorBidi"/>
          <w:color w:val="auto"/>
          <w:sz w:val="22"/>
          <w:szCs w:val="22"/>
        </w:rPr>
        <w:id w:val="-1758598870"/>
        <w:docPartObj>
          <w:docPartGallery w:val="Table of Contents"/>
          <w:docPartUnique/>
        </w:docPartObj>
      </w:sdtPr>
      <w:sdtEndPr>
        <w:rPr>
          <w:b/>
          <w:bCs/>
          <w:noProof/>
        </w:rPr>
      </w:sdtEndPr>
      <w:sdtContent>
        <w:p w14:paraId="24A6AF62" w14:textId="77777777" w:rsidR="00175E9E" w:rsidRDefault="00175E9E">
          <w:pPr>
            <w:pStyle w:val="TOCHeading"/>
          </w:pPr>
          <w:r>
            <w:t>Contents</w:t>
          </w:r>
        </w:p>
        <w:p w14:paraId="29A305AA" w14:textId="77777777" w:rsidR="00175E9E" w:rsidRDefault="002C3200">
          <w:pPr>
            <w:pStyle w:val="TOC1"/>
            <w:tabs>
              <w:tab w:val="right" w:leader="dot" w:pos="8630"/>
            </w:tabs>
            <w:rPr>
              <w:rFonts w:cstheme="minorBidi"/>
              <w:noProof/>
              <w:lang w:val="en-CA" w:eastAsia="zh-CN"/>
            </w:rPr>
          </w:pPr>
          <w:r>
            <w:fldChar w:fldCharType="begin"/>
          </w:r>
          <w:r w:rsidR="00175E9E">
            <w:instrText xml:space="preserve"> TOC \o "1-3" \h \z \u </w:instrText>
          </w:r>
          <w:r>
            <w:fldChar w:fldCharType="separate"/>
          </w:r>
          <w:hyperlink w:anchor="_Toc433328508" w:history="1">
            <w:r w:rsidR="00175E9E" w:rsidRPr="00886E55">
              <w:rPr>
                <w:rStyle w:val="Hyperlink"/>
                <w:noProof/>
              </w:rPr>
              <w:t>Revision History</w:t>
            </w:r>
            <w:r w:rsidR="00175E9E">
              <w:rPr>
                <w:noProof/>
                <w:webHidden/>
              </w:rPr>
              <w:tab/>
            </w:r>
            <w:r>
              <w:rPr>
                <w:noProof/>
                <w:webHidden/>
              </w:rPr>
              <w:fldChar w:fldCharType="begin"/>
            </w:r>
            <w:r w:rsidR="00175E9E">
              <w:rPr>
                <w:noProof/>
                <w:webHidden/>
              </w:rPr>
              <w:instrText xml:space="preserve"> PAGEREF _Toc433328508 \h </w:instrText>
            </w:r>
            <w:r>
              <w:rPr>
                <w:noProof/>
                <w:webHidden/>
              </w:rPr>
            </w:r>
            <w:r>
              <w:rPr>
                <w:noProof/>
                <w:webHidden/>
              </w:rPr>
              <w:fldChar w:fldCharType="separate"/>
            </w:r>
            <w:r w:rsidR="00027BAD">
              <w:rPr>
                <w:noProof/>
                <w:webHidden/>
              </w:rPr>
              <w:t>3</w:t>
            </w:r>
            <w:r>
              <w:rPr>
                <w:noProof/>
                <w:webHidden/>
              </w:rPr>
              <w:fldChar w:fldCharType="end"/>
            </w:r>
          </w:hyperlink>
        </w:p>
        <w:p w14:paraId="6E1D1409" w14:textId="77777777" w:rsidR="00175E9E" w:rsidRDefault="00861155">
          <w:pPr>
            <w:pStyle w:val="TOC1"/>
            <w:tabs>
              <w:tab w:val="right" w:leader="dot" w:pos="8630"/>
            </w:tabs>
            <w:rPr>
              <w:rFonts w:cstheme="minorBidi"/>
              <w:noProof/>
              <w:lang w:val="en-CA" w:eastAsia="zh-CN"/>
            </w:rPr>
          </w:pPr>
          <w:hyperlink w:anchor="_Toc433328509" w:history="1">
            <w:r w:rsidR="00175E9E" w:rsidRPr="00886E55">
              <w:rPr>
                <w:rStyle w:val="Hyperlink"/>
                <w:noProof/>
              </w:rPr>
              <w:t>Software Tools for Testing And Test Case</w:t>
            </w:r>
            <w:r w:rsidR="00175E9E">
              <w:rPr>
                <w:noProof/>
                <w:webHidden/>
              </w:rPr>
              <w:tab/>
            </w:r>
            <w:r w:rsidR="002C3200">
              <w:rPr>
                <w:noProof/>
                <w:webHidden/>
              </w:rPr>
              <w:fldChar w:fldCharType="begin"/>
            </w:r>
            <w:r w:rsidR="00175E9E">
              <w:rPr>
                <w:noProof/>
                <w:webHidden/>
              </w:rPr>
              <w:instrText xml:space="preserve"> PAGEREF _Toc433328509 \h </w:instrText>
            </w:r>
            <w:r w:rsidR="002C3200">
              <w:rPr>
                <w:noProof/>
                <w:webHidden/>
              </w:rPr>
            </w:r>
            <w:r w:rsidR="002C3200">
              <w:rPr>
                <w:noProof/>
                <w:webHidden/>
              </w:rPr>
              <w:fldChar w:fldCharType="separate"/>
            </w:r>
            <w:r w:rsidR="00027BAD">
              <w:rPr>
                <w:noProof/>
                <w:webHidden/>
              </w:rPr>
              <w:t>3</w:t>
            </w:r>
            <w:r w:rsidR="002C3200">
              <w:rPr>
                <w:noProof/>
                <w:webHidden/>
              </w:rPr>
              <w:fldChar w:fldCharType="end"/>
            </w:r>
          </w:hyperlink>
        </w:p>
        <w:p w14:paraId="6C968FD5" w14:textId="77777777" w:rsidR="00175E9E" w:rsidRDefault="00861155">
          <w:pPr>
            <w:pStyle w:val="TOC1"/>
            <w:tabs>
              <w:tab w:val="right" w:leader="dot" w:pos="8630"/>
            </w:tabs>
            <w:rPr>
              <w:rFonts w:cstheme="minorBidi"/>
              <w:noProof/>
              <w:lang w:val="en-CA" w:eastAsia="zh-CN"/>
            </w:rPr>
          </w:pPr>
          <w:hyperlink w:anchor="_Toc433328510" w:history="1">
            <w:r w:rsidR="00175E9E" w:rsidRPr="00886E55">
              <w:rPr>
                <w:rStyle w:val="Hyperlink"/>
                <w:noProof/>
              </w:rPr>
              <w:t>Internal Deadlines For Unit/System Testing</w:t>
            </w:r>
            <w:r w:rsidR="00175E9E">
              <w:rPr>
                <w:noProof/>
                <w:webHidden/>
              </w:rPr>
              <w:tab/>
            </w:r>
            <w:r w:rsidR="002C3200">
              <w:rPr>
                <w:noProof/>
                <w:webHidden/>
              </w:rPr>
              <w:fldChar w:fldCharType="begin"/>
            </w:r>
            <w:r w:rsidR="00175E9E">
              <w:rPr>
                <w:noProof/>
                <w:webHidden/>
              </w:rPr>
              <w:instrText xml:space="preserve"> PAGEREF _Toc433328510 \h </w:instrText>
            </w:r>
            <w:r w:rsidR="002C3200">
              <w:rPr>
                <w:noProof/>
                <w:webHidden/>
              </w:rPr>
            </w:r>
            <w:r w:rsidR="002C3200">
              <w:rPr>
                <w:noProof/>
                <w:webHidden/>
              </w:rPr>
              <w:fldChar w:fldCharType="separate"/>
            </w:r>
            <w:r w:rsidR="00027BAD">
              <w:rPr>
                <w:noProof/>
                <w:webHidden/>
              </w:rPr>
              <w:t>4</w:t>
            </w:r>
            <w:r w:rsidR="002C3200">
              <w:rPr>
                <w:noProof/>
                <w:webHidden/>
              </w:rPr>
              <w:fldChar w:fldCharType="end"/>
            </w:r>
          </w:hyperlink>
        </w:p>
        <w:p w14:paraId="6718D43D" w14:textId="77777777" w:rsidR="00175E9E" w:rsidRDefault="00861155">
          <w:pPr>
            <w:pStyle w:val="TOC1"/>
            <w:tabs>
              <w:tab w:val="right" w:leader="dot" w:pos="8630"/>
            </w:tabs>
            <w:rPr>
              <w:rFonts w:cstheme="minorBidi"/>
              <w:noProof/>
              <w:lang w:val="en-CA" w:eastAsia="zh-CN"/>
            </w:rPr>
          </w:pPr>
          <w:hyperlink w:anchor="_Toc433328511" w:history="1">
            <w:r w:rsidR="00175E9E" w:rsidRPr="00886E55">
              <w:rPr>
                <w:rStyle w:val="Hyperlink"/>
                <w:noProof/>
              </w:rPr>
              <w:t>User Acceptance Testing</w:t>
            </w:r>
            <w:r w:rsidR="00175E9E">
              <w:rPr>
                <w:noProof/>
                <w:webHidden/>
              </w:rPr>
              <w:tab/>
            </w:r>
            <w:r w:rsidR="002C3200">
              <w:rPr>
                <w:noProof/>
                <w:webHidden/>
              </w:rPr>
              <w:fldChar w:fldCharType="begin"/>
            </w:r>
            <w:r w:rsidR="00175E9E">
              <w:rPr>
                <w:noProof/>
                <w:webHidden/>
              </w:rPr>
              <w:instrText xml:space="preserve"> PAGEREF _Toc433328511 \h </w:instrText>
            </w:r>
            <w:r w:rsidR="002C3200">
              <w:rPr>
                <w:noProof/>
                <w:webHidden/>
              </w:rPr>
            </w:r>
            <w:r w:rsidR="002C3200">
              <w:rPr>
                <w:noProof/>
                <w:webHidden/>
              </w:rPr>
              <w:fldChar w:fldCharType="separate"/>
            </w:r>
            <w:r w:rsidR="00027BAD">
              <w:rPr>
                <w:noProof/>
                <w:webHidden/>
              </w:rPr>
              <w:t>4</w:t>
            </w:r>
            <w:r w:rsidR="002C3200">
              <w:rPr>
                <w:noProof/>
                <w:webHidden/>
              </w:rPr>
              <w:fldChar w:fldCharType="end"/>
            </w:r>
          </w:hyperlink>
        </w:p>
        <w:p w14:paraId="3E931DB9" w14:textId="77777777" w:rsidR="00175E9E" w:rsidRDefault="00861155">
          <w:pPr>
            <w:pStyle w:val="TOC1"/>
            <w:tabs>
              <w:tab w:val="right" w:leader="dot" w:pos="8630"/>
            </w:tabs>
            <w:rPr>
              <w:rFonts w:cstheme="minorBidi"/>
              <w:noProof/>
              <w:lang w:val="en-CA" w:eastAsia="zh-CN"/>
            </w:rPr>
          </w:pPr>
          <w:hyperlink w:anchor="_Toc433328512" w:history="1">
            <w:r w:rsidR="00175E9E" w:rsidRPr="00886E55">
              <w:rPr>
                <w:rStyle w:val="Hyperlink"/>
                <w:noProof/>
              </w:rPr>
              <w:t>Integration Testing</w:t>
            </w:r>
            <w:r w:rsidR="00175E9E">
              <w:rPr>
                <w:noProof/>
                <w:webHidden/>
              </w:rPr>
              <w:tab/>
            </w:r>
            <w:r w:rsidR="002C3200">
              <w:rPr>
                <w:noProof/>
                <w:webHidden/>
              </w:rPr>
              <w:fldChar w:fldCharType="begin"/>
            </w:r>
            <w:r w:rsidR="00175E9E">
              <w:rPr>
                <w:noProof/>
                <w:webHidden/>
              </w:rPr>
              <w:instrText xml:space="preserve"> PAGEREF _Toc433328512 \h </w:instrText>
            </w:r>
            <w:r w:rsidR="002C3200">
              <w:rPr>
                <w:noProof/>
                <w:webHidden/>
              </w:rPr>
            </w:r>
            <w:r w:rsidR="002C3200">
              <w:rPr>
                <w:noProof/>
                <w:webHidden/>
              </w:rPr>
              <w:fldChar w:fldCharType="separate"/>
            </w:r>
            <w:r w:rsidR="00027BAD">
              <w:rPr>
                <w:noProof/>
                <w:webHidden/>
              </w:rPr>
              <w:t>5</w:t>
            </w:r>
            <w:r w:rsidR="002C3200">
              <w:rPr>
                <w:noProof/>
                <w:webHidden/>
              </w:rPr>
              <w:fldChar w:fldCharType="end"/>
            </w:r>
          </w:hyperlink>
        </w:p>
        <w:p w14:paraId="2CE81BD3" w14:textId="77777777" w:rsidR="00175E9E" w:rsidRDefault="00861155">
          <w:pPr>
            <w:pStyle w:val="TOC1"/>
            <w:tabs>
              <w:tab w:val="right" w:leader="dot" w:pos="8630"/>
            </w:tabs>
            <w:rPr>
              <w:rFonts w:cstheme="minorBidi"/>
              <w:noProof/>
              <w:lang w:val="en-CA" w:eastAsia="zh-CN"/>
            </w:rPr>
          </w:pPr>
          <w:hyperlink w:anchor="_Toc433328513" w:history="1">
            <w:r w:rsidR="00175E9E" w:rsidRPr="00886E55">
              <w:rPr>
                <w:rStyle w:val="Hyperlink"/>
                <w:noProof/>
              </w:rPr>
              <w:t>Software Tools For Measuring Size and Complexity</w:t>
            </w:r>
            <w:r w:rsidR="00175E9E">
              <w:rPr>
                <w:noProof/>
                <w:webHidden/>
              </w:rPr>
              <w:tab/>
            </w:r>
            <w:r w:rsidR="002C3200">
              <w:rPr>
                <w:noProof/>
                <w:webHidden/>
              </w:rPr>
              <w:fldChar w:fldCharType="begin"/>
            </w:r>
            <w:r w:rsidR="00175E9E">
              <w:rPr>
                <w:noProof/>
                <w:webHidden/>
              </w:rPr>
              <w:instrText xml:space="preserve"> PAGEREF _Toc433328513 \h </w:instrText>
            </w:r>
            <w:r w:rsidR="002C3200">
              <w:rPr>
                <w:noProof/>
                <w:webHidden/>
              </w:rPr>
            </w:r>
            <w:r w:rsidR="002C3200">
              <w:rPr>
                <w:noProof/>
                <w:webHidden/>
              </w:rPr>
              <w:fldChar w:fldCharType="separate"/>
            </w:r>
            <w:r w:rsidR="00027BAD">
              <w:rPr>
                <w:noProof/>
                <w:webHidden/>
              </w:rPr>
              <w:t>6</w:t>
            </w:r>
            <w:r w:rsidR="002C3200">
              <w:rPr>
                <w:noProof/>
                <w:webHidden/>
              </w:rPr>
              <w:fldChar w:fldCharType="end"/>
            </w:r>
          </w:hyperlink>
        </w:p>
        <w:p w14:paraId="5F802A6B" w14:textId="77777777" w:rsidR="00175E9E" w:rsidRDefault="00861155">
          <w:pPr>
            <w:pStyle w:val="TOC1"/>
            <w:tabs>
              <w:tab w:val="right" w:leader="dot" w:pos="8630"/>
            </w:tabs>
            <w:rPr>
              <w:rFonts w:cstheme="minorBidi"/>
              <w:noProof/>
              <w:lang w:val="en-CA" w:eastAsia="zh-CN"/>
            </w:rPr>
          </w:pPr>
          <w:hyperlink w:anchor="_Toc433328514" w:history="1">
            <w:r w:rsidR="00175E9E" w:rsidRPr="00886E55">
              <w:rPr>
                <w:rStyle w:val="Hyperlink"/>
                <w:noProof/>
              </w:rPr>
              <w:t>Additional Measures For Quality Assurance</w:t>
            </w:r>
            <w:r w:rsidR="00175E9E">
              <w:rPr>
                <w:noProof/>
                <w:webHidden/>
              </w:rPr>
              <w:tab/>
            </w:r>
            <w:r w:rsidR="002C3200">
              <w:rPr>
                <w:noProof/>
                <w:webHidden/>
              </w:rPr>
              <w:fldChar w:fldCharType="begin"/>
            </w:r>
            <w:r w:rsidR="00175E9E">
              <w:rPr>
                <w:noProof/>
                <w:webHidden/>
              </w:rPr>
              <w:instrText xml:space="preserve"> PAGEREF _Toc433328514 \h </w:instrText>
            </w:r>
            <w:r w:rsidR="002C3200">
              <w:rPr>
                <w:noProof/>
                <w:webHidden/>
              </w:rPr>
            </w:r>
            <w:r w:rsidR="002C3200">
              <w:rPr>
                <w:noProof/>
                <w:webHidden/>
              </w:rPr>
              <w:fldChar w:fldCharType="separate"/>
            </w:r>
            <w:r w:rsidR="00027BAD">
              <w:rPr>
                <w:noProof/>
                <w:webHidden/>
              </w:rPr>
              <w:t>8</w:t>
            </w:r>
            <w:r w:rsidR="002C3200">
              <w:rPr>
                <w:noProof/>
                <w:webHidden/>
              </w:rPr>
              <w:fldChar w:fldCharType="end"/>
            </w:r>
          </w:hyperlink>
        </w:p>
        <w:p w14:paraId="52E8309F" w14:textId="77777777" w:rsidR="00175E9E" w:rsidRDefault="00861155">
          <w:pPr>
            <w:pStyle w:val="TOC1"/>
            <w:tabs>
              <w:tab w:val="right" w:leader="dot" w:pos="8630"/>
            </w:tabs>
            <w:rPr>
              <w:rFonts w:cstheme="minorBidi"/>
              <w:noProof/>
              <w:lang w:val="en-CA" w:eastAsia="zh-CN"/>
            </w:rPr>
          </w:pPr>
          <w:hyperlink w:anchor="_Toc433328515" w:history="1">
            <w:r w:rsidR="00175E9E" w:rsidRPr="00886E55">
              <w:rPr>
                <w:rStyle w:val="Hyperlink"/>
                <w:noProof/>
              </w:rPr>
              <w:t>References</w:t>
            </w:r>
            <w:r w:rsidR="00175E9E">
              <w:rPr>
                <w:noProof/>
                <w:webHidden/>
              </w:rPr>
              <w:tab/>
            </w:r>
            <w:r w:rsidR="002C3200">
              <w:rPr>
                <w:noProof/>
                <w:webHidden/>
              </w:rPr>
              <w:fldChar w:fldCharType="begin"/>
            </w:r>
            <w:r w:rsidR="00175E9E">
              <w:rPr>
                <w:noProof/>
                <w:webHidden/>
              </w:rPr>
              <w:instrText xml:space="preserve"> PAGEREF _Toc433328515 \h </w:instrText>
            </w:r>
            <w:r w:rsidR="002C3200">
              <w:rPr>
                <w:noProof/>
                <w:webHidden/>
              </w:rPr>
            </w:r>
            <w:r w:rsidR="002C3200">
              <w:rPr>
                <w:noProof/>
                <w:webHidden/>
              </w:rPr>
              <w:fldChar w:fldCharType="separate"/>
            </w:r>
            <w:r w:rsidR="00027BAD">
              <w:rPr>
                <w:noProof/>
                <w:webHidden/>
              </w:rPr>
              <w:t>8</w:t>
            </w:r>
            <w:r w:rsidR="002C3200">
              <w:rPr>
                <w:noProof/>
                <w:webHidden/>
              </w:rPr>
              <w:fldChar w:fldCharType="end"/>
            </w:r>
          </w:hyperlink>
        </w:p>
        <w:p w14:paraId="309E373A" w14:textId="77777777" w:rsidR="00175E9E" w:rsidRDefault="002C3200">
          <w:r>
            <w:rPr>
              <w:b/>
              <w:bCs/>
              <w:noProof/>
            </w:rPr>
            <w:fldChar w:fldCharType="end"/>
          </w:r>
        </w:p>
      </w:sdtContent>
    </w:sdt>
    <w:p w14:paraId="40B98263" w14:textId="77777777" w:rsidR="00175E9E" w:rsidRDefault="00175E9E" w:rsidP="00175E9E"/>
    <w:p w14:paraId="5C2844AB" w14:textId="77777777" w:rsidR="00850329" w:rsidRDefault="00850329" w:rsidP="00175E9E"/>
    <w:p w14:paraId="0FDF2AF7" w14:textId="77777777" w:rsidR="00850329" w:rsidRDefault="00850329" w:rsidP="00175E9E"/>
    <w:p w14:paraId="7F800D35" w14:textId="77777777" w:rsidR="00850329" w:rsidRDefault="00850329" w:rsidP="00175E9E"/>
    <w:p w14:paraId="6E87B565" w14:textId="77777777" w:rsidR="00850329" w:rsidRDefault="00850329" w:rsidP="00175E9E"/>
    <w:p w14:paraId="6746C95E" w14:textId="77777777" w:rsidR="00850329" w:rsidRDefault="00850329" w:rsidP="00175E9E"/>
    <w:p w14:paraId="21A807B9" w14:textId="77777777" w:rsidR="00850329" w:rsidRDefault="00850329" w:rsidP="00175E9E"/>
    <w:p w14:paraId="463CFF40" w14:textId="77777777" w:rsidR="00850329" w:rsidRDefault="00850329" w:rsidP="00175E9E"/>
    <w:p w14:paraId="2D191930" w14:textId="77777777" w:rsidR="00850329" w:rsidRDefault="00850329" w:rsidP="00175E9E"/>
    <w:p w14:paraId="36E7FF3C" w14:textId="77777777" w:rsidR="00850329" w:rsidRDefault="00850329" w:rsidP="00175E9E"/>
    <w:p w14:paraId="7D376E7E" w14:textId="77777777" w:rsidR="00850329" w:rsidRDefault="00850329" w:rsidP="00175E9E"/>
    <w:p w14:paraId="5296E5D6" w14:textId="77777777" w:rsidR="00850329" w:rsidRDefault="00850329" w:rsidP="00175E9E"/>
    <w:p w14:paraId="01FC2B92" w14:textId="77777777" w:rsidR="00850329" w:rsidRDefault="00850329" w:rsidP="00175E9E"/>
    <w:p w14:paraId="422037F0" w14:textId="77777777" w:rsidR="00850329" w:rsidRPr="00175E9E" w:rsidRDefault="00850329" w:rsidP="00175E9E"/>
    <w:p w14:paraId="27CBF366" w14:textId="77777777" w:rsidR="00843A07" w:rsidRDefault="00843A07" w:rsidP="00843A07">
      <w:pPr>
        <w:pStyle w:val="Heading1"/>
      </w:pPr>
      <w:bookmarkStart w:id="1" w:name="_Toc433328508"/>
      <w:r>
        <w:lastRenderedPageBreak/>
        <w:t>Revision History</w:t>
      </w:r>
      <w:bookmarkEnd w:id="1"/>
    </w:p>
    <w:tbl>
      <w:tblPr>
        <w:tblStyle w:val="TableGrid"/>
        <w:tblW w:w="0" w:type="auto"/>
        <w:tblLook w:val="04A0" w:firstRow="1" w:lastRow="0" w:firstColumn="1" w:lastColumn="0" w:noHBand="0" w:noVBand="1"/>
      </w:tblPr>
      <w:tblGrid>
        <w:gridCol w:w="1530"/>
        <w:gridCol w:w="2759"/>
        <w:gridCol w:w="2337"/>
        <w:gridCol w:w="2230"/>
      </w:tblGrid>
      <w:tr w:rsidR="00843A07" w:rsidRPr="003F79BF" w14:paraId="671D3100" w14:textId="77777777" w:rsidTr="00BD1787">
        <w:trPr>
          <w:trHeight w:val="692"/>
        </w:trPr>
        <w:tc>
          <w:tcPr>
            <w:tcW w:w="1530" w:type="dxa"/>
          </w:tcPr>
          <w:p w14:paraId="564544F4" w14:textId="77777777" w:rsidR="00843A07" w:rsidRPr="003F79BF" w:rsidRDefault="00843A07" w:rsidP="00BD1787">
            <w:pPr>
              <w:rPr>
                <w:rFonts w:ascii="Times New Roman" w:hAnsi="Times New Roman" w:cs="Times New Roman"/>
                <w:b/>
                <w:sz w:val="24"/>
                <w:szCs w:val="24"/>
              </w:rPr>
            </w:pPr>
            <w:r w:rsidRPr="003F79BF">
              <w:rPr>
                <w:rFonts w:ascii="Times New Roman" w:hAnsi="Times New Roman" w:cs="Times New Roman"/>
                <w:b/>
                <w:sz w:val="24"/>
                <w:szCs w:val="24"/>
              </w:rPr>
              <w:t>Revision</w:t>
            </w:r>
          </w:p>
        </w:tc>
        <w:tc>
          <w:tcPr>
            <w:tcW w:w="2759" w:type="dxa"/>
          </w:tcPr>
          <w:p w14:paraId="3A73279F" w14:textId="77777777" w:rsidR="00843A07" w:rsidRPr="003F79BF" w:rsidRDefault="00843A07" w:rsidP="00BD1787">
            <w:pPr>
              <w:rPr>
                <w:rFonts w:ascii="Times New Roman" w:hAnsi="Times New Roman" w:cs="Times New Roman"/>
                <w:b/>
                <w:sz w:val="24"/>
                <w:szCs w:val="24"/>
              </w:rPr>
            </w:pPr>
            <w:r w:rsidRPr="003F79BF">
              <w:rPr>
                <w:rFonts w:ascii="Times New Roman" w:hAnsi="Times New Roman" w:cs="Times New Roman"/>
                <w:b/>
                <w:sz w:val="24"/>
                <w:szCs w:val="24"/>
              </w:rPr>
              <w:t>Status</w:t>
            </w:r>
          </w:p>
        </w:tc>
        <w:tc>
          <w:tcPr>
            <w:tcW w:w="2337" w:type="dxa"/>
          </w:tcPr>
          <w:p w14:paraId="6EC3D693" w14:textId="77777777" w:rsidR="00843A07" w:rsidRPr="003F79BF" w:rsidRDefault="00843A07" w:rsidP="00BD1787">
            <w:pPr>
              <w:rPr>
                <w:rFonts w:ascii="Times New Roman" w:hAnsi="Times New Roman" w:cs="Times New Roman"/>
                <w:b/>
                <w:sz w:val="24"/>
                <w:szCs w:val="24"/>
              </w:rPr>
            </w:pPr>
            <w:r w:rsidRPr="003F79BF">
              <w:rPr>
                <w:rFonts w:ascii="Times New Roman" w:hAnsi="Times New Roman" w:cs="Times New Roman"/>
                <w:b/>
                <w:sz w:val="24"/>
                <w:szCs w:val="24"/>
              </w:rPr>
              <w:t>Publication/Revision</w:t>
            </w:r>
          </w:p>
          <w:p w14:paraId="6A0BC11B" w14:textId="77777777" w:rsidR="00843A07" w:rsidRPr="003F79BF" w:rsidRDefault="00843A07" w:rsidP="00BD1787">
            <w:pPr>
              <w:rPr>
                <w:rFonts w:ascii="Times New Roman" w:hAnsi="Times New Roman" w:cs="Times New Roman"/>
                <w:b/>
                <w:sz w:val="24"/>
                <w:szCs w:val="24"/>
              </w:rPr>
            </w:pPr>
            <w:r w:rsidRPr="003F79BF">
              <w:rPr>
                <w:rFonts w:ascii="Times New Roman" w:hAnsi="Times New Roman" w:cs="Times New Roman"/>
                <w:b/>
                <w:sz w:val="24"/>
                <w:szCs w:val="24"/>
              </w:rPr>
              <w:t>Date</w:t>
            </w:r>
          </w:p>
        </w:tc>
        <w:tc>
          <w:tcPr>
            <w:tcW w:w="2230" w:type="dxa"/>
          </w:tcPr>
          <w:p w14:paraId="5FFC24D0" w14:textId="77777777" w:rsidR="00843A07" w:rsidRPr="003F79BF" w:rsidRDefault="00843A07" w:rsidP="00BD1787">
            <w:pPr>
              <w:rPr>
                <w:rFonts w:ascii="Times New Roman" w:hAnsi="Times New Roman" w:cs="Times New Roman"/>
                <w:b/>
                <w:sz w:val="24"/>
                <w:szCs w:val="24"/>
              </w:rPr>
            </w:pPr>
            <w:r w:rsidRPr="003F79BF">
              <w:rPr>
                <w:rFonts w:ascii="Times New Roman" w:hAnsi="Times New Roman" w:cs="Times New Roman"/>
                <w:b/>
                <w:sz w:val="24"/>
                <w:szCs w:val="24"/>
              </w:rPr>
              <w:t>By</w:t>
            </w:r>
          </w:p>
        </w:tc>
      </w:tr>
      <w:tr w:rsidR="00843A07" w:rsidRPr="003F79BF" w14:paraId="32CD50C3" w14:textId="77777777" w:rsidTr="00BD1787">
        <w:trPr>
          <w:trHeight w:val="710"/>
        </w:trPr>
        <w:tc>
          <w:tcPr>
            <w:tcW w:w="1530" w:type="dxa"/>
          </w:tcPr>
          <w:p w14:paraId="65EDCD5A" w14:textId="77777777" w:rsidR="00843A07" w:rsidRPr="003F79BF" w:rsidRDefault="00843A07" w:rsidP="00BD1787">
            <w:pPr>
              <w:rPr>
                <w:rFonts w:ascii="Times New Roman" w:hAnsi="Times New Roman" w:cs="Times New Roman"/>
                <w:sz w:val="24"/>
                <w:szCs w:val="24"/>
              </w:rPr>
            </w:pPr>
            <w:r w:rsidRPr="003F79BF">
              <w:rPr>
                <w:rFonts w:ascii="Times New Roman" w:hAnsi="Times New Roman" w:cs="Times New Roman"/>
                <w:sz w:val="24"/>
                <w:szCs w:val="24"/>
              </w:rPr>
              <w:t>1.0</w:t>
            </w:r>
          </w:p>
        </w:tc>
        <w:tc>
          <w:tcPr>
            <w:tcW w:w="2759" w:type="dxa"/>
          </w:tcPr>
          <w:p w14:paraId="6EEBD54D" w14:textId="77777777" w:rsidR="00843A07" w:rsidRPr="0064235D" w:rsidRDefault="00843A07" w:rsidP="00BD1787">
            <w:pPr>
              <w:rPr>
                <w:rFonts w:ascii="Times New Roman" w:hAnsi="Times New Roman" w:cs="Times New Roman"/>
                <w:sz w:val="24"/>
                <w:szCs w:val="24"/>
              </w:rPr>
            </w:pPr>
            <w:r w:rsidRPr="0064235D">
              <w:rPr>
                <w:rFonts w:ascii="Times New Roman" w:hAnsi="Times New Roman" w:cs="Times New Roman"/>
                <w:sz w:val="24"/>
                <w:szCs w:val="24"/>
              </w:rPr>
              <w:t>Created</w:t>
            </w:r>
          </w:p>
        </w:tc>
        <w:tc>
          <w:tcPr>
            <w:tcW w:w="2337" w:type="dxa"/>
          </w:tcPr>
          <w:p w14:paraId="6862E27B" w14:textId="77777777" w:rsidR="00843A07" w:rsidRPr="003F79BF" w:rsidRDefault="00843A07" w:rsidP="00BD1787">
            <w:pPr>
              <w:rPr>
                <w:rFonts w:ascii="Times New Roman" w:hAnsi="Times New Roman" w:cs="Times New Roman"/>
                <w:sz w:val="24"/>
                <w:szCs w:val="24"/>
              </w:rPr>
            </w:pPr>
            <w:r>
              <w:rPr>
                <w:rFonts w:ascii="Times New Roman" w:hAnsi="Times New Roman" w:cs="Times New Roman"/>
                <w:sz w:val="24"/>
                <w:szCs w:val="24"/>
              </w:rPr>
              <w:t>Oct 19</w:t>
            </w:r>
            <w:r w:rsidRPr="003F79BF">
              <w:rPr>
                <w:rFonts w:ascii="Times New Roman" w:hAnsi="Times New Roman" w:cs="Times New Roman"/>
                <w:sz w:val="24"/>
                <w:szCs w:val="24"/>
              </w:rPr>
              <w:t>, 2015</w:t>
            </w:r>
          </w:p>
        </w:tc>
        <w:tc>
          <w:tcPr>
            <w:tcW w:w="2230" w:type="dxa"/>
          </w:tcPr>
          <w:p w14:paraId="34977E19" w14:textId="77777777" w:rsidR="00843A07" w:rsidRPr="003F79BF" w:rsidRDefault="00843A07" w:rsidP="00BD1787">
            <w:pPr>
              <w:rPr>
                <w:rFonts w:ascii="Times New Roman" w:hAnsi="Times New Roman" w:cs="Times New Roman"/>
                <w:sz w:val="24"/>
                <w:szCs w:val="24"/>
              </w:rPr>
            </w:pPr>
            <w:r w:rsidRPr="003F79BF">
              <w:rPr>
                <w:rFonts w:ascii="Times New Roman" w:hAnsi="Times New Roman" w:cs="Times New Roman"/>
                <w:sz w:val="24"/>
                <w:szCs w:val="24"/>
              </w:rPr>
              <w:t xml:space="preserve">Florence </w:t>
            </w:r>
          </w:p>
        </w:tc>
      </w:tr>
      <w:tr w:rsidR="00843A07" w:rsidRPr="003F79BF" w14:paraId="341AC02C" w14:textId="77777777" w:rsidTr="00BD1787">
        <w:trPr>
          <w:trHeight w:val="1070"/>
        </w:trPr>
        <w:tc>
          <w:tcPr>
            <w:tcW w:w="1530" w:type="dxa"/>
          </w:tcPr>
          <w:p w14:paraId="09A00DDA" w14:textId="77777777" w:rsidR="00843A07" w:rsidRPr="003F79BF" w:rsidRDefault="00843A07" w:rsidP="00BD1787">
            <w:pPr>
              <w:rPr>
                <w:rFonts w:ascii="Times New Roman" w:hAnsi="Times New Roman" w:cs="Times New Roman"/>
                <w:sz w:val="24"/>
                <w:szCs w:val="24"/>
              </w:rPr>
            </w:pPr>
            <w:r w:rsidRPr="003F79BF">
              <w:rPr>
                <w:rFonts w:ascii="Times New Roman" w:hAnsi="Times New Roman" w:cs="Times New Roman"/>
                <w:sz w:val="24"/>
                <w:szCs w:val="24"/>
              </w:rPr>
              <w:t>2.0</w:t>
            </w:r>
          </w:p>
        </w:tc>
        <w:tc>
          <w:tcPr>
            <w:tcW w:w="2759" w:type="dxa"/>
          </w:tcPr>
          <w:p w14:paraId="5C4022D5" w14:textId="7E01A196" w:rsidR="00843A07" w:rsidRPr="003F79BF" w:rsidRDefault="00062AF2" w:rsidP="004A25EA">
            <w:pPr>
              <w:rPr>
                <w:rFonts w:ascii="Times New Roman" w:hAnsi="Times New Roman" w:cs="Times New Roman"/>
                <w:sz w:val="24"/>
                <w:szCs w:val="24"/>
              </w:rPr>
            </w:pPr>
            <w:r>
              <w:rPr>
                <w:rFonts w:ascii="Times New Roman" w:hAnsi="Times New Roman" w:cs="Times New Roman"/>
                <w:sz w:val="24"/>
                <w:szCs w:val="24"/>
              </w:rPr>
              <w:t>Add first f</w:t>
            </w:r>
            <w:r w:rsidR="004A25EA">
              <w:rPr>
                <w:rFonts w:ascii="Times New Roman" w:hAnsi="Times New Roman" w:cs="Times New Roman"/>
                <w:sz w:val="24"/>
                <w:szCs w:val="24"/>
              </w:rPr>
              <w:t>our</w:t>
            </w:r>
            <w:r>
              <w:rPr>
                <w:rFonts w:ascii="Times New Roman" w:hAnsi="Times New Roman" w:cs="Times New Roman"/>
                <w:sz w:val="24"/>
                <w:szCs w:val="24"/>
              </w:rPr>
              <w:t xml:space="preserve"> parts </w:t>
            </w:r>
          </w:p>
        </w:tc>
        <w:tc>
          <w:tcPr>
            <w:tcW w:w="2337" w:type="dxa"/>
          </w:tcPr>
          <w:p w14:paraId="23853FE4" w14:textId="77777777" w:rsidR="00843A07" w:rsidRPr="003F79BF" w:rsidRDefault="00843A07" w:rsidP="00BD1787">
            <w:pPr>
              <w:rPr>
                <w:rFonts w:ascii="Times New Roman" w:hAnsi="Times New Roman" w:cs="Times New Roman"/>
                <w:sz w:val="24"/>
                <w:szCs w:val="24"/>
              </w:rPr>
            </w:pPr>
            <w:r>
              <w:rPr>
                <w:rFonts w:ascii="Times New Roman" w:hAnsi="Times New Roman" w:cs="Times New Roman"/>
                <w:sz w:val="24"/>
                <w:szCs w:val="24"/>
              </w:rPr>
              <w:t>Oct 21</w:t>
            </w:r>
            <w:r w:rsidRPr="003F79BF">
              <w:rPr>
                <w:rFonts w:ascii="Times New Roman" w:hAnsi="Times New Roman" w:cs="Times New Roman"/>
                <w:sz w:val="24"/>
                <w:szCs w:val="24"/>
              </w:rPr>
              <w:t>, 2015</w:t>
            </w:r>
          </w:p>
        </w:tc>
        <w:tc>
          <w:tcPr>
            <w:tcW w:w="2230" w:type="dxa"/>
          </w:tcPr>
          <w:p w14:paraId="49F0C0A1" w14:textId="77777777" w:rsidR="00843A07" w:rsidRPr="003F79BF" w:rsidRDefault="00062AF2" w:rsidP="00BD1787">
            <w:pPr>
              <w:rPr>
                <w:rFonts w:ascii="Times New Roman" w:hAnsi="Times New Roman" w:cs="Times New Roman"/>
                <w:sz w:val="24"/>
                <w:szCs w:val="24"/>
              </w:rPr>
            </w:pPr>
            <w:r>
              <w:rPr>
                <w:rFonts w:ascii="Times New Roman" w:hAnsi="Times New Roman" w:cs="Times New Roman"/>
                <w:sz w:val="24"/>
                <w:szCs w:val="24"/>
              </w:rPr>
              <w:t>Shayne</w:t>
            </w:r>
          </w:p>
        </w:tc>
      </w:tr>
      <w:tr w:rsidR="00843A07" w:rsidRPr="003F79BF" w14:paraId="44E853B0" w14:textId="77777777" w:rsidTr="00BD1787">
        <w:trPr>
          <w:trHeight w:val="980"/>
        </w:trPr>
        <w:tc>
          <w:tcPr>
            <w:tcW w:w="1530" w:type="dxa"/>
          </w:tcPr>
          <w:p w14:paraId="014B301B" w14:textId="77777777" w:rsidR="00843A07" w:rsidRPr="003F79BF" w:rsidRDefault="00843A07" w:rsidP="00BD1787">
            <w:pPr>
              <w:rPr>
                <w:rFonts w:ascii="Times New Roman" w:hAnsi="Times New Roman" w:cs="Times New Roman"/>
                <w:sz w:val="24"/>
                <w:szCs w:val="24"/>
              </w:rPr>
            </w:pPr>
            <w:r w:rsidRPr="003F79BF">
              <w:rPr>
                <w:rFonts w:ascii="Times New Roman" w:hAnsi="Times New Roman" w:cs="Times New Roman"/>
                <w:sz w:val="24"/>
                <w:szCs w:val="24"/>
              </w:rPr>
              <w:t>3.0</w:t>
            </w:r>
          </w:p>
        </w:tc>
        <w:tc>
          <w:tcPr>
            <w:tcW w:w="2759" w:type="dxa"/>
          </w:tcPr>
          <w:p w14:paraId="3C81204D" w14:textId="1F97CE24" w:rsidR="00843A07" w:rsidRPr="003F79BF" w:rsidRDefault="00E00AAC" w:rsidP="00E00AAC">
            <w:pPr>
              <w:rPr>
                <w:rFonts w:ascii="Times New Roman" w:hAnsi="Times New Roman" w:cs="Times New Roman"/>
                <w:sz w:val="24"/>
                <w:szCs w:val="24"/>
              </w:rPr>
            </w:pPr>
            <w:r>
              <w:rPr>
                <w:rFonts w:ascii="Times New Roman" w:hAnsi="Times New Roman" w:cs="Times New Roman"/>
                <w:sz w:val="24"/>
                <w:szCs w:val="24"/>
              </w:rPr>
              <w:t>Added Complexity part and completed the whole document</w:t>
            </w:r>
          </w:p>
        </w:tc>
        <w:tc>
          <w:tcPr>
            <w:tcW w:w="2337" w:type="dxa"/>
          </w:tcPr>
          <w:p w14:paraId="40C0EF0F" w14:textId="77777777" w:rsidR="00843A07" w:rsidRPr="003F79BF" w:rsidRDefault="00843A07" w:rsidP="00BD1787">
            <w:pPr>
              <w:rPr>
                <w:rFonts w:ascii="Times New Roman" w:hAnsi="Times New Roman" w:cs="Times New Roman"/>
                <w:sz w:val="24"/>
                <w:szCs w:val="24"/>
              </w:rPr>
            </w:pPr>
            <w:r>
              <w:rPr>
                <w:rFonts w:ascii="Times New Roman" w:hAnsi="Times New Roman" w:cs="Times New Roman"/>
                <w:sz w:val="24"/>
                <w:szCs w:val="24"/>
              </w:rPr>
              <w:t>Oct</w:t>
            </w:r>
            <w:r w:rsidR="00AF7C72">
              <w:rPr>
                <w:rFonts w:ascii="Times New Roman" w:hAnsi="Times New Roman" w:cs="Times New Roman"/>
                <w:sz w:val="24"/>
                <w:szCs w:val="24"/>
              </w:rPr>
              <w:t xml:space="preserve"> 22,</w:t>
            </w:r>
            <w:r w:rsidRPr="003F79BF">
              <w:rPr>
                <w:rFonts w:ascii="Times New Roman" w:hAnsi="Times New Roman" w:cs="Times New Roman"/>
                <w:sz w:val="24"/>
                <w:szCs w:val="24"/>
              </w:rPr>
              <w:t xml:space="preserve"> 2015</w:t>
            </w:r>
          </w:p>
        </w:tc>
        <w:tc>
          <w:tcPr>
            <w:tcW w:w="2230" w:type="dxa"/>
          </w:tcPr>
          <w:p w14:paraId="449FE386" w14:textId="77777777" w:rsidR="00843A07" w:rsidRPr="003F79BF" w:rsidRDefault="00062AF2" w:rsidP="00BD1787">
            <w:pPr>
              <w:rPr>
                <w:rFonts w:ascii="Times New Roman" w:hAnsi="Times New Roman" w:cs="Times New Roman"/>
                <w:sz w:val="24"/>
                <w:szCs w:val="24"/>
                <w:lang w:eastAsia="zh-CN"/>
              </w:rPr>
            </w:pPr>
            <w:r>
              <w:rPr>
                <w:rFonts w:ascii="Times New Roman" w:hAnsi="Times New Roman" w:cs="Times New Roman"/>
                <w:sz w:val="24"/>
                <w:szCs w:val="24"/>
                <w:lang w:eastAsia="zh-CN"/>
              </w:rPr>
              <w:t>Florence</w:t>
            </w:r>
          </w:p>
        </w:tc>
      </w:tr>
      <w:tr w:rsidR="00BD1787" w:rsidRPr="003F79BF" w14:paraId="49636967" w14:textId="77777777" w:rsidTr="00BD1787">
        <w:trPr>
          <w:trHeight w:val="1154"/>
        </w:trPr>
        <w:tc>
          <w:tcPr>
            <w:tcW w:w="1530" w:type="dxa"/>
          </w:tcPr>
          <w:p w14:paraId="1FDF4FC5" w14:textId="77777777" w:rsidR="00BD1787" w:rsidRPr="003F79BF" w:rsidRDefault="00BD1787" w:rsidP="00BD1787">
            <w:pPr>
              <w:rPr>
                <w:rFonts w:ascii="Times New Roman" w:hAnsi="Times New Roman" w:cs="Times New Roman"/>
                <w:sz w:val="24"/>
                <w:szCs w:val="24"/>
              </w:rPr>
            </w:pPr>
            <w:r w:rsidRPr="003F79BF">
              <w:rPr>
                <w:rFonts w:ascii="Times New Roman" w:hAnsi="Times New Roman" w:cs="Times New Roman"/>
                <w:sz w:val="24"/>
                <w:szCs w:val="24"/>
              </w:rPr>
              <w:t>4.0</w:t>
            </w:r>
          </w:p>
        </w:tc>
        <w:tc>
          <w:tcPr>
            <w:tcW w:w="2759" w:type="dxa"/>
          </w:tcPr>
          <w:p w14:paraId="55040152" w14:textId="77777777" w:rsidR="00BD1787" w:rsidRDefault="00BD1787" w:rsidP="00BD1787">
            <w:pPr>
              <w:rPr>
                <w:rFonts w:ascii="Times New Roman" w:hAnsi="Times New Roman" w:cs="Times New Roman"/>
                <w:sz w:val="24"/>
                <w:szCs w:val="24"/>
              </w:rPr>
            </w:pPr>
            <w:r>
              <w:rPr>
                <w:rFonts w:ascii="Times New Roman" w:hAnsi="Times New Roman" w:cs="Times New Roman"/>
                <w:sz w:val="24"/>
                <w:szCs w:val="24"/>
              </w:rPr>
              <w:t>Revised and add references</w:t>
            </w:r>
          </w:p>
        </w:tc>
        <w:tc>
          <w:tcPr>
            <w:tcW w:w="2337" w:type="dxa"/>
          </w:tcPr>
          <w:p w14:paraId="15B38EF1" w14:textId="77777777" w:rsidR="00BD1787" w:rsidRDefault="00BD1787" w:rsidP="00BD1787">
            <w:pPr>
              <w:rPr>
                <w:rFonts w:ascii="Times New Roman" w:hAnsi="Times New Roman" w:cs="Times New Roman"/>
                <w:sz w:val="24"/>
                <w:szCs w:val="24"/>
              </w:rPr>
            </w:pPr>
            <w:r>
              <w:rPr>
                <w:rFonts w:ascii="Times New Roman" w:hAnsi="Times New Roman" w:cs="Times New Roman"/>
                <w:sz w:val="24"/>
                <w:szCs w:val="24"/>
              </w:rPr>
              <w:t>Oct 23,</w:t>
            </w:r>
            <w:r w:rsidRPr="003F79BF">
              <w:rPr>
                <w:rFonts w:ascii="Times New Roman" w:hAnsi="Times New Roman" w:cs="Times New Roman"/>
                <w:sz w:val="24"/>
                <w:szCs w:val="24"/>
              </w:rPr>
              <w:t xml:space="preserve"> 2015</w:t>
            </w:r>
          </w:p>
        </w:tc>
        <w:tc>
          <w:tcPr>
            <w:tcW w:w="2230" w:type="dxa"/>
          </w:tcPr>
          <w:p w14:paraId="247F7976" w14:textId="77777777" w:rsidR="00BD1787" w:rsidRDefault="00BD1787" w:rsidP="00BD1787">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Ximin Zhang</w:t>
            </w:r>
          </w:p>
        </w:tc>
      </w:tr>
      <w:tr w:rsidR="00843A07" w:rsidRPr="003F79BF" w14:paraId="20904DCC" w14:textId="77777777" w:rsidTr="00BD1787">
        <w:trPr>
          <w:trHeight w:val="1154"/>
        </w:trPr>
        <w:tc>
          <w:tcPr>
            <w:tcW w:w="1530" w:type="dxa"/>
          </w:tcPr>
          <w:p w14:paraId="05CF5D7A" w14:textId="77777777" w:rsidR="00843A07" w:rsidRPr="003F79BF" w:rsidRDefault="00BD1787" w:rsidP="00BD1787">
            <w:pPr>
              <w:rPr>
                <w:rFonts w:ascii="Times New Roman" w:hAnsi="Times New Roman" w:cs="Times New Roman"/>
                <w:sz w:val="24"/>
                <w:szCs w:val="24"/>
              </w:rPr>
            </w:pPr>
            <w:r>
              <w:rPr>
                <w:rFonts w:ascii="Times New Roman" w:hAnsi="Times New Roman" w:cs="Times New Roman"/>
                <w:sz w:val="24"/>
                <w:szCs w:val="24"/>
              </w:rPr>
              <w:t>5</w:t>
            </w:r>
            <w:r w:rsidR="00843A07" w:rsidRPr="003F79BF">
              <w:rPr>
                <w:rFonts w:ascii="Times New Roman" w:hAnsi="Times New Roman" w:cs="Times New Roman"/>
                <w:sz w:val="24"/>
                <w:szCs w:val="24"/>
              </w:rPr>
              <w:t>.0</w:t>
            </w:r>
          </w:p>
        </w:tc>
        <w:tc>
          <w:tcPr>
            <w:tcW w:w="2759" w:type="dxa"/>
          </w:tcPr>
          <w:p w14:paraId="7F41C89D" w14:textId="77777777" w:rsidR="00843A07" w:rsidRPr="003F79BF" w:rsidRDefault="00AF7C72" w:rsidP="00BD1787">
            <w:pPr>
              <w:rPr>
                <w:rFonts w:ascii="Times New Roman" w:hAnsi="Times New Roman" w:cs="Times New Roman"/>
                <w:sz w:val="24"/>
                <w:szCs w:val="24"/>
              </w:rPr>
            </w:pPr>
            <w:r>
              <w:rPr>
                <w:rFonts w:ascii="Times New Roman" w:hAnsi="Times New Roman" w:cs="Times New Roman"/>
                <w:sz w:val="24"/>
                <w:szCs w:val="24"/>
              </w:rPr>
              <w:t xml:space="preserve">Revised </w:t>
            </w:r>
          </w:p>
        </w:tc>
        <w:tc>
          <w:tcPr>
            <w:tcW w:w="2337" w:type="dxa"/>
          </w:tcPr>
          <w:p w14:paraId="19BA3130" w14:textId="77777777" w:rsidR="00843A07" w:rsidRPr="003F79BF" w:rsidRDefault="00BD1787" w:rsidP="00BD1787">
            <w:pPr>
              <w:rPr>
                <w:rFonts w:ascii="Times New Roman" w:hAnsi="Times New Roman" w:cs="Times New Roman"/>
                <w:sz w:val="24"/>
                <w:szCs w:val="24"/>
              </w:rPr>
            </w:pPr>
            <w:r>
              <w:rPr>
                <w:rFonts w:ascii="Times New Roman" w:hAnsi="Times New Roman" w:cs="Times New Roman"/>
                <w:sz w:val="24"/>
                <w:szCs w:val="24"/>
              </w:rPr>
              <w:t>Nov 08</w:t>
            </w:r>
            <w:r w:rsidR="00843A07">
              <w:rPr>
                <w:rFonts w:ascii="Times New Roman" w:hAnsi="Times New Roman" w:cs="Times New Roman"/>
                <w:sz w:val="24"/>
                <w:szCs w:val="24"/>
              </w:rPr>
              <w:t>,</w:t>
            </w:r>
            <w:r w:rsidR="00843A07" w:rsidRPr="003F79BF">
              <w:rPr>
                <w:rFonts w:ascii="Times New Roman" w:hAnsi="Times New Roman" w:cs="Times New Roman"/>
                <w:sz w:val="24"/>
                <w:szCs w:val="24"/>
              </w:rPr>
              <w:t xml:space="preserve"> 2015</w:t>
            </w:r>
          </w:p>
        </w:tc>
        <w:tc>
          <w:tcPr>
            <w:tcW w:w="2230" w:type="dxa"/>
          </w:tcPr>
          <w:p w14:paraId="16FDC58C" w14:textId="77777777" w:rsidR="00843A07" w:rsidRPr="003F79BF" w:rsidRDefault="00BD1787" w:rsidP="00BD1787">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Shayne</w:t>
            </w:r>
          </w:p>
        </w:tc>
      </w:tr>
    </w:tbl>
    <w:p w14:paraId="5B055EF4" w14:textId="77777777" w:rsidR="00843A07" w:rsidRDefault="00843A07" w:rsidP="00843A07"/>
    <w:p w14:paraId="78189A4B" w14:textId="77777777" w:rsidR="00843A07" w:rsidRDefault="00843A07" w:rsidP="00843A07">
      <w:pPr>
        <w:pStyle w:val="Heading1"/>
      </w:pPr>
      <w:bookmarkStart w:id="2" w:name="_Toc433328509"/>
      <w:r>
        <w:t>Software Tools for Testing And Test Case</w:t>
      </w:r>
      <w:bookmarkEnd w:id="2"/>
    </w:p>
    <w:p w14:paraId="62E41F69" w14:textId="77777777" w:rsidR="00843A07" w:rsidRPr="00843A07" w:rsidRDefault="00843A07" w:rsidP="00843A07">
      <w:pPr>
        <w:rPr>
          <w:rFonts w:ascii="Times New Roman" w:hAnsi="Times New Roman" w:cs="Times New Roman"/>
          <w:sz w:val="24"/>
          <w:szCs w:val="24"/>
        </w:rPr>
      </w:pPr>
      <w:r w:rsidRPr="00843A07">
        <w:rPr>
          <w:rFonts w:ascii="Times New Roman" w:hAnsi="Times New Roman" w:cs="Times New Roman"/>
          <w:sz w:val="24"/>
          <w:szCs w:val="24"/>
        </w:rPr>
        <w:t>In order to perform effecti</w:t>
      </w:r>
      <w:r w:rsidR="00A0708E">
        <w:rPr>
          <w:rFonts w:ascii="Times New Roman" w:hAnsi="Times New Roman" w:cs="Times New Roman"/>
          <w:sz w:val="24"/>
          <w:szCs w:val="24"/>
        </w:rPr>
        <w:t>ve testing on our system</w:t>
      </w:r>
      <w:r>
        <w:rPr>
          <w:rFonts w:ascii="Times New Roman" w:hAnsi="Times New Roman" w:cs="Times New Roman"/>
          <w:sz w:val="24"/>
          <w:szCs w:val="24"/>
        </w:rPr>
        <w:t>, the I</w:t>
      </w:r>
      <w:r w:rsidRPr="00843A07">
        <w:rPr>
          <w:rFonts w:ascii="Times New Roman" w:hAnsi="Times New Roman" w:cs="Times New Roman"/>
          <w:sz w:val="24"/>
          <w:szCs w:val="24"/>
        </w:rPr>
        <w:t>OS Xcode tools’ simulator will be introduced for general UI and functional testing.</w:t>
      </w:r>
    </w:p>
    <w:p w14:paraId="6495FC33" w14:textId="77777777" w:rsidR="00697244" w:rsidRDefault="00843A07" w:rsidP="00A0708E">
      <w:pPr>
        <w:pStyle w:val="NoSpacing"/>
        <w:rPr>
          <w:rFonts w:ascii="Times New Roman" w:hAnsi="Times New Roman" w:cs="Times New Roman"/>
          <w:sz w:val="24"/>
          <w:szCs w:val="24"/>
        </w:rPr>
      </w:pPr>
      <w:r w:rsidRPr="00843A07">
        <w:t>We will use Xcode simulator to analyze the</w:t>
      </w:r>
      <w:r w:rsidR="00A0708E">
        <w:t xml:space="preserve"> UI links to see if each button</w:t>
      </w:r>
      <w:r w:rsidRPr="00843A07">
        <w:t xml:space="preserve"> on the UI is connected properly to its desire</w:t>
      </w:r>
      <w:r w:rsidR="00A0708E">
        <w:t>d</w:t>
      </w:r>
      <w:r w:rsidRPr="00843A07">
        <w:t xml:space="preserve"> function and display correctly on the simulation windo</w:t>
      </w:r>
      <w:r w:rsidR="00A0708E">
        <w:t>w</w:t>
      </w:r>
      <w:r w:rsidRPr="00843A07">
        <w:t>. In terms of health</w:t>
      </w:r>
      <w:r>
        <w:t xml:space="preserve"> </w:t>
      </w:r>
      <w:r w:rsidRPr="00843A07">
        <w:t>kit data, the health</w:t>
      </w:r>
      <w:r>
        <w:t xml:space="preserve"> kit </w:t>
      </w:r>
      <w:r w:rsidRPr="00843A07">
        <w:rPr>
          <w:rFonts w:ascii="Times New Roman" w:hAnsi="Times New Roman" w:cs="Times New Roman"/>
          <w:sz w:val="24"/>
          <w:szCs w:val="24"/>
          <w:shd w:val="clear" w:color="auto" w:fill="FFFFFF"/>
        </w:rPr>
        <w:t>Application Programming Interface</w:t>
      </w:r>
      <w:r w:rsidRPr="00843A07">
        <w:rPr>
          <w:rFonts w:ascii="Times New Roman" w:hAnsi="Times New Roman" w:cs="Times New Roman"/>
          <w:sz w:val="24"/>
          <w:szCs w:val="24"/>
        </w:rPr>
        <w:t xml:space="preserve"> will be used to retrieve data from the iWatch. We will write a small program on Xcode using swifts to see if our system data matche</w:t>
      </w:r>
      <w:r w:rsidR="00A0708E">
        <w:rPr>
          <w:rFonts w:ascii="Times New Roman" w:hAnsi="Times New Roman" w:cs="Times New Roman"/>
          <w:sz w:val="24"/>
          <w:szCs w:val="24"/>
        </w:rPr>
        <w:t>s</w:t>
      </w:r>
      <w:r w:rsidRPr="00843A07">
        <w:rPr>
          <w:rFonts w:ascii="Times New Roman" w:hAnsi="Times New Roman" w:cs="Times New Roman"/>
          <w:sz w:val="24"/>
          <w:szCs w:val="24"/>
        </w:rPr>
        <w:t xml:space="preserve"> </w:t>
      </w:r>
      <w:r w:rsidR="00A0708E">
        <w:rPr>
          <w:rFonts w:ascii="Times New Roman" w:hAnsi="Times New Roman" w:cs="Times New Roman"/>
          <w:sz w:val="24"/>
          <w:szCs w:val="24"/>
        </w:rPr>
        <w:t xml:space="preserve">with </w:t>
      </w:r>
      <w:r w:rsidRPr="00843A07">
        <w:rPr>
          <w:rFonts w:ascii="Times New Roman" w:hAnsi="Times New Roman" w:cs="Times New Roman"/>
          <w:sz w:val="24"/>
          <w:szCs w:val="24"/>
        </w:rPr>
        <w:t xml:space="preserve">what it </w:t>
      </w:r>
      <w:r w:rsidR="00A0708E" w:rsidRPr="00843A07">
        <w:rPr>
          <w:rFonts w:ascii="Times New Roman" w:hAnsi="Times New Roman" w:cs="Times New Roman"/>
          <w:sz w:val="24"/>
          <w:szCs w:val="24"/>
        </w:rPr>
        <w:t>displays</w:t>
      </w:r>
      <w:r w:rsidRPr="00843A07">
        <w:rPr>
          <w:rFonts w:ascii="Times New Roman" w:hAnsi="Times New Roman" w:cs="Times New Roman"/>
          <w:sz w:val="24"/>
          <w:szCs w:val="24"/>
        </w:rPr>
        <w:t xml:space="preserve"> on the watch interface.</w:t>
      </w:r>
    </w:p>
    <w:p w14:paraId="68F9106F" w14:textId="77777777" w:rsidR="00697244" w:rsidRDefault="00697244" w:rsidP="00A0708E">
      <w:pPr>
        <w:pStyle w:val="NoSpacing"/>
        <w:rPr>
          <w:rFonts w:ascii="Times New Roman" w:hAnsi="Times New Roman" w:cs="Times New Roman"/>
          <w:sz w:val="24"/>
          <w:szCs w:val="24"/>
        </w:rPr>
      </w:pPr>
    </w:p>
    <w:p w14:paraId="35F85F59" w14:textId="77777777" w:rsidR="00936111" w:rsidRDefault="00936111" w:rsidP="00A0708E">
      <w:pPr>
        <w:pStyle w:val="NoSpacing"/>
      </w:pPr>
      <w:r>
        <w:t>Unit testing will be done</w:t>
      </w:r>
      <w:r w:rsidR="00697244">
        <w:t xml:space="preserve"> in</w:t>
      </w:r>
      <w:r>
        <w:t xml:space="preserve"> Xcode as well by adding print line in the </w:t>
      </w:r>
      <w:r w:rsidR="00697244">
        <w:t>end of the function</w:t>
      </w:r>
      <w:r>
        <w:t xml:space="preserve"> to keep track of whether or not </w:t>
      </w:r>
      <w:r w:rsidR="00697244">
        <w:t>each feature’s support function can calculate the output correctly.</w:t>
      </w:r>
      <w:r>
        <w:t xml:space="preserve"> </w:t>
      </w:r>
    </w:p>
    <w:p w14:paraId="146E97D3" w14:textId="77777777" w:rsidR="00697244" w:rsidRPr="00A0708E" w:rsidRDefault="00697244" w:rsidP="00A0708E">
      <w:pPr>
        <w:pStyle w:val="NoSpacing"/>
        <w:rPr>
          <w:rFonts w:ascii="Times" w:hAnsi="Times"/>
          <w:sz w:val="20"/>
          <w:szCs w:val="20"/>
        </w:rPr>
      </w:pPr>
    </w:p>
    <w:p w14:paraId="71C33FDC" w14:textId="77777777" w:rsidR="00843A07" w:rsidRPr="00843A07" w:rsidRDefault="00843A07" w:rsidP="00843A07">
      <w:pPr>
        <w:rPr>
          <w:rFonts w:ascii="Times New Roman" w:hAnsi="Times New Roman" w:cs="Times New Roman"/>
          <w:sz w:val="24"/>
          <w:szCs w:val="24"/>
        </w:rPr>
      </w:pPr>
      <w:r w:rsidRPr="00843A07">
        <w:rPr>
          <w:rFonts w:ascii="Times New Roman" w:hAnsi="Times New Roman" w:cs="Times New Roman"/>
          <w:sz w:val="24"/>
          <w:szCs w:val="24"/>
        </w:rPr>
        <w:t>We will also use a program to accurately find all the desired deep sleep and light sleep heart rate. We will use breakpoints set in Xcode to create test cases for our application.</w:t>
      </w:r>
    </w:p>
    <w:p w14:paraId="320A1EAB" w14:textId="690EB8FF" w:rsidR="00946CF2" w:rsidRPr="00843A07" w:rsidRDefault="00843A07" w:rsidP="00843A07">
      <w:pPr>
        <w:rPr>
          <w:rFonts w:ascii="Times New Roman" w:hAnsi="Times New Roman" w:cs="Times New Roman"/>
          <w:sz w:val="24"/>
          <w:szCs w:val="24"/>
        </w:rPr>
      </w:pPr>
      <w:r w:rsidRPr="00843A07">
        <w:rPr>
          <w:rFonts w:ascii="Times New Roman" w:hAnsi="Times New Roman" w:cs="Times New Roman"/>
          <w:sz w:val="24"/>
          <w:szCs w:val="24"/>
        </w:rPr>
        <w:t>Finally, we will bring it to the real lif</w:t>
      </w:r>
      <w:r>
        <w:rPr>
          <w:rFonts w:ascii="Times New Roman" w:hAnsi="Times New Roman" w:cs="Times New Roman"/>
          <w:sz w:val="24"/>
          <w:szCs w:val="24"/>
        </w:rPr>
        <w:t xml:space="preserve">e, install our system to an IOS device </w:t>
      </w:r>
      <w:r w:rsidR="008F016B">
        <w:rPr>
          <w:rFonts w:ascii="Times New Roman" w:hAnsi="Times New Roman" w:cs="Times New Roman"/>
          <w:sz w:val="24"/>
          <w:szCs w:val="24"/>
        </w:rPr>
        <w:t xml:space="preserve">(a selection of iPhone6, 5 or 6s) </w:t>
      </w:r>
      <w:r>
        <w:rPr>
          <w:rFonts w:ascii="Times New Roman" w:hAnsi="Times New Roman" w:cs="Times New Roman"/>
          <w:sz w:val="24"/>
          <w:szCs w:val="24"/>
        </w:rPr>
        <w:t>and pair it with iW</w:t>
      </w:r>
      <w:r w:rsidRPr="00843A07">
        <w:rPr>
          <w:rFonts w:ascii="Times New Roman" w:hAnsi="Times New Roman" w:cs="Times New Roman"/>
          <w:sz w:val="24"/>
          <w:szCs w:val="24"/>
        </w:rPr>
        <w:t>atch to see the performance of the alarm system.</w:t>
      </w:r>
    </w:p>
    <w:p w14:paraId="41C6C173" w14:textId="77777777" w:rsidR="00843A07" w:rsidRDefault="00C76CED" w:rsidP="00C76CED">
      <w:pPr>
        <w:pStyle w:val="Heading1"/>
      </w:pPr>
      <w:bookmarkStart w:id="3" w:name="_Toc433328510"/>
      <w:r>
        <w:lastRenderedPageBreak/>
        <w:t xml:space="preserve">Internal Deadlines </w:t>
      </w:r>
      <w:r w:rsidR="008F016B">
        <w:t>for</w:t>
      </w:r>
      <w:r>
        <w:t xml:space="preserve"> Unit/System Testing</w:t>
      </w:r>
      <w:bookmarkEnd w:id="3"/>
    </w:p>
    <w:p w14:paraId="00F837F1" w14:textId="77777777" w:rsidR="00C76CED" w:rsidRDefault="00FF47AF" w:rsidP="00C76CED">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C76CED" w:rsidRPr="00C76CED">
        <w:rPr>
          <w:rFonts w:ascii="Times New Roman" w:hAnsi="Times New Roman" w:cs="Times New Roman"/>
          <w:sz w:val="24"/>
          <w:szCs w:val="24"/>
        </w:rPr>
        <w:t xml:space="preserve">All of Version 1’s testing will be done by November </w:t>
      </w:r>
      <w:r>
        <w:rPr>
          <w:rFonts w:ascii="Times New Roman" w:hAnsi="Times New Roman" w:cs="Times New Roman"/>
          <w:sz w:val="24"/>
          <w:szCs w:val="24"/>
        </w:rPr>
        <w:t>0</w:t>
      </w:r>
      <w:r w:rsidR="002E57EC">
        <w:rPr>
          <w:rFonts w:ascii="Times New Roman" w:hAnsi="Times New Roman" w:cs="Times New Roman"/>
          <w:sz w:val="24"/>
          <w:szCs w:val="24"/>
        </w:rPr>
        <w:t>8</w:t>
      </w:r>
      <w:r w:rsidR="00C76CED" w:rsidRPr="00C76CED">
        <w:rPr>
          <w:rFonts w:ascii="Times New Roman" w:hAnsi="Times New Roman" w:cs="Times New Roman"/>
          <w:sz w:val="24"/>
          <w:szCs w:val="24"/>
        </w:rPr>
        <w:t xml:space="preserve">, 2015. </w:t>
      </w:r>
    </w:p>
    <w:p w14:paraId="4D86BFE3" w14:textId="77777777" w:rsidR="00C76CED" w:rsidRDefault="00FF47AF" w:rsidP="00C76CED">
      <w:pPr>
        <w:pStyle w:val="NoSpacing"/>
        <w:rPr>
          <w:rFonts w:ascii="Times New Roman" w:hAnsi="Times New Roman" w:cs="Times New Roman"/>
          <w:sz w:val="24"/>
          <w:szCs w:val="24"/>
        </w:rPr>
      </w:pPr>
      <w:r>
        <w:rPr>
          <w:rFonts w:ascii="Times New Roman" w:hAnsi="Times New Roman" w:cs="Times New Roman"/>
          <w:sz w:val="24"/>
          <w:szCs w:val="24"/>
        </w:rPr>
        <w:tab/>
        <w:t>Unit Te</w:t>
      </w:r>
      <w:r w:rsidR="002E57EC">
        <w:rPr>
          <w:rFonts w:ascii="Times New Roman" w:hAnsi="Times New Roman" w:cs="Times New Roman"/>
          <w:sz w:val="24"/>
          <w:szCs w:val="24"/>
        </w:rPr>
        <w:t>sting will be done by October 31</w:t>
      </w:r>
      <w:r>
        <w:rPr>
          <w:rFonts w:ascii="Times New Roman" w:hAnsi="Times New Roman" w:cs="Times New Roman"/>
          <w:sz w:val="24"/>
          <w:szCs w:val="24"/>
        </w:rPr>
        <w:t>, 2015.</w:t>
      </w:r>
    </w:p>
    <w:p w14:paraId="457C4F2B" w14:textId="77777777" w:rsidR="00FF47AF" w:rsidRDefault="00FF47AF" w:rsidP="00C76CED">
      <w:pPr>
        <w:pStyle w:val="NoSpacing"/>
        <w:rPr>
          <w:rFonts w:ascii="Times New Roman" w:hAnsi="Times New Roman" w:cs="Times New Roman"/>
          <w:sz w:val="24"/>
          <w:szCs w:val="24"/>
        </w:rPr>
      </w:pPr>
      <w:r>
        <w:rPr>
          <w:rFonts w:ascii="Times New Roman" w:hAnsi="Times New Roman" w:cs="Times New Roman"/>
          <w:sz w:val="24"/>
          <w:szCs w:val="24"/>
        </w:rPr>
        <w:tab/>
        <w:t>System Tes</w:t>
      </w:r>
      <w:r w:rsidR="002E57EC">
        <w:rPr>
          <w:rFonts w:ascii="Times New Roman" w:hAnsi="Times New Roman" w:cs="Times New Roman"/>
          <w:sz w:val="24"/>
          <w:szCs w:val="24"/>
        </w:rPr>
        <w:t>ting will be done by November 01</w:t>
      </w:r>
      <w:r>
        <w:rPr>
          <w:rFonts w:ascii="Times New Roman" w:hAnsi="Times New Roman" w:cs="Times New Roman"/>
          <w:sz w:val="24"/>
          <w:szCs w:val="24"/>
        </w:rPr>
        <w:t>, 2015.</w:t>
      </w:r>
    </w:p>
    <w:p w14:paraId="4CF5F28C" w14:textId="77777777" w:rsidR="009A2648" w:rsidRPr="00C76CED" w:rsidRDefault="009A2648" w:rsidP="00C76CED">
      <w:pPr>
        <w:pStyle w:val="NoSpacing"/>
        <w:rPr>
          <w:rFonts w:ascii="Times New Roman" w:hAnsi="Times New Roman" w:cs="Times New Roman"/>
          <w:sz w:val="24"/>
          <w:szCs w:val="24"/>
        </w:rPr>
      </w:pPr>
      <w:r>
        <w:rPr>
          <w:rFonts w:ascii="Times New Roman" w:hAnsi="Times New Roman" w:cs="Times New Roman"/>
          <w:sz w:val="24"/>
          <w:szCs w:val="24"/>
        </w:rPr>
        <w:tab/>
        <w:t>User Tes</w:t>
      </w:r>
      <w:r w:rsidR="002E57EC">
        <w:rPr>
          <w:rFonts w:ascii="Times New Roman" w:hAnsi="Times New Roman" w:cs="Times New Roman"/>
          <w:sz w:val="24"/>
          <w:szCs w:val="24"/>
        </w:rPr>
        <w:t>ting will be done by November 08</w:t>
      </w:r>
      <w:r>
        <w:rPr>
          <w:rFonts w:ascii="Times New Roman" w:hAnsi="Times New Roman" w:cs="Times New Roman"/>
          <w:sz w:val="24"/>
          <w:szCs w:val="24"/>
        </w:rPr>
        <w:t xml:space="preserve">, 2015. </w:t>
      </w:r>
    </w:p>
    <w:p w14:paraId="1266BB1B" w14:textId="77777777" w:rsidR="00C76CED" w:rsidRDefault="00FF47AF" w:rsidP="00C76CED">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C76CED" w:rsidRPr="00C76CED">
        <w:rPr>
          <w:rFonts w:ascii="Times New Roman" w:hAnsi="Times New Roman" w:cs="Times New Roman"/>
          <w:sz w:val="24"/>
          <w:szCs w:val="24"/>
        </w:rPr>
        <w:t xml:space="preserve">All of Version 2’s testing will be done by November 15, 2015. </w:t>
      </w:r>
    </w:p>
    <w:p w14:paraId="0A24B0E9" w14:textId="77777777" w:rsidR="00FF47AF" w:rsidRDefault="00FF47AF" w:rsidP="00FF47AF">
      <w:pPr>
        <w:pStyle w:val="NoSpacing"/>
        <w:rPr>
          <w:rFonts w:ascii="Times New Roman" w:hAnsi="Times New Roman" w:cs="Times New Roman"/>
          <w:sz w:val="24"/>
          <w:szCs w:val="24"/>
        </w:rPr>
      </w:pPr>
      <w:r>
        <w:rPr>
          <w:rFonts w:ascii="Times New Roman" w:hAnsi="Times New Roman" w:cs="Times New Roman"/>
          <w:sz w:val="24"/>
          <w:szCs w:val="24"/>
        </w:rPr>
        <w:tab/>
        <w:t>Unit Testing will be done by November 10, 2015.</w:t>
      </w:r>
    </w:p>
    <w:p w14:paraId="3CA393AA" w14:textId="77777777" w:rsidR="00C76CED" w:rsidRDefault="00FF47AF" w:rsidP="00C76CED">
      <w:pPr>
        <w:pStyle w:val="NoSpacing"/>
        <w:rPr>
          <w:rFonts w:ascii="Times New Roman" w:hAnsi="Times New Roman" w:cs="Times New Roman"/>
          <w:sz w:val="24"/>
          <w:szCs w:val="24"/>
        </w:rPr>
      </w:pPr>
      <w:r>
        <w:rPr>
          <w:rFonts w:ascii="Times New Roman" w:hAnsi="Times New Roman" w:cs="Times New Roman"/>
          <w:sz w:val="24"/>
          <w:szCs w:val="24"/>
        </w:rPr>
        <w:tab/>
        <w:t>System Testing will be done by</w:t>
      </w:r>
      <w:r w:rsidRPr="00C76CED">
        <w:rPr>
          <w:rFonts w:ascii="Times New Roman" w:hAnsi="Times New Roman" w:cs="Times New Roman"/>
          <w:sz w:val="24"/>
          <w:szCs w:val="24"/>
        </w:rPr>
        <w:t xml:space="preserve"> November 15, 2015</w:t>
      </w:r>
      <w:r>
        <w:rPr>
          <w:rFonts w:ascii="Times New Roman" w:hAnsi="Times New Roman" w:cs="Times New Roman"/>
          <w:sz w:val="24"/>
          <w:szCs w:val="24"/>
        </w:rPr>
        <w:t>.</w:t>
      </w:r>
    </w:p>
    <w:p w14:paraId="6A64C35C" w14:textId="77777777" w:rsidR="003A0FDF" w:rsidRPr="00C76CED" w:rsidRDefault="003A0FDF" w:rsidP="00C76CED">
      <w:pPr>
        <w:pStyle w:val="NoSpacing"/>
        <w:rPr>
          <w:rFonts w:ascii="Times New Roman" w:hAnsi="Times New Roman" w:cs="Times New Roman"/>
          <w:sz w:val="24"/>
          <w:szCs w:val="24"/>
        </w:rPr>
      </w:pPr>
      <w:r>
        <w:rPr>
          <w:rFonts w:ascii="Times New Roman" w:hAnsi="Times New Roman" w:cs="Times New Roman"/>
          <w:sz w:val="24"/>
          <w:szCs w:val="24"/>
        </w:rPr>
        <w:tab/>
        <w:t>User Tes</w:t>
      </w:r>
      <w:r w:rsidR="0042006C">
        <w:rPr>
          <w:rFonts w:ascii="Times New Roman" w:hAnsi="Times New Roman" w:cs="Times New Roman"/>
          <w:sz w:val="24"/>
          <w:szCs w:val="24"/>
        </w:rPr>
        <w:t>ting will be done by November 15</w:t>
      </w:r>
      <w:r>
        <w:rPr>
          <w:rFonts w:ascii="Times New Roman" w:hAnsi="Times New Roman" w:cs="Times New Roman"/>
          <w:sz w:val="24"/>
          <w:szCs w:val="24"/>
        </w:rPr>
        <w:t>, 2015.</w:t>
      </w:r>
    </w:p>
    <w:p w14:paraId="36A7A220" w14:textId="77777777" w:rsidR="00C76CED" w:rsidRPr="00C76CED" w:rsidRDefault="00FF47AF" w:rsidP="00C76CED">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C76CED" w:rsidRPr="00C76CED">
        <w:rPr>
          <w:rFonts w:ascii="Times New Roman" w:hAnsi="Times New Roman" w:cs="Times New Roman"/>
          <w:sz w:val="24"/>
          <w:szCs w:val="24"/>
        </w:rPr>
        <w:t>All of Version 3’s testing will be done by December 1, 2015.</w:t>
      </w:r>
    </w:p>
    <w:p w14:paraId="58036936" w14:textId="77777777" w:rsidR="00FF47AF" w:rsidRDefault="00FF47AF" w:rsidP="00FF47AF">
      <w:pPr>
        <w:pStyle w:val="NoSpacing"/>
        <w:rPr>
          <w:rFonts w:ascii="Times New Roman" w:hAnsi="Times New Roman" w:cs="Times New Roman"/>
          <w:sz w:val="24"/>
          <w:szCs w:val="24"/>
        </w:rPr>
      </w:pPr>
      <w:r>
        <w:rPr>
          <w:rFonts w:ascii="Times New Roman" w:hAnsi="Times New Roman" w:cs="Times New Roman"/>
          <w:sz w:val="24"/>
          <w:szCs w:val="24"/>
        </w:rPr>
        <w:tab/>
        <w:t>Unit Testing will be done by November 23, 2015.</w:t>
      </w:r>
    </w:p>
    <w:p w14:paraId="15E81051" w14:textId="77777777" w:rsidR="00FF47AF" w:rsidRPr="00C76CED" w:rsidRDefault="00FF47AF" w:rsidP="00FF47AF">
      <w:pPr>
        <w:pStyle w:val="NoSpacing"/>
        <w:rPr>
          <w:rFonts w:ascii="Times New Roman" w:hAnsi="Times New Roman" w:cs="Times New Roman"/>
          <w:sz w:val="24"/>
          <w:szCs w:val="24"/>
        </w:rPr>
      </w:pPr>
      <w:r>
        <w:rPr>
          <w:rFonts w:ascii="Times New Roman" w:hAnsi="Times New Roman" w:cs="Times New Roman"/>
          <w:sz w:val="24"/>
          <w:szCs w:val="24"/>
        </w:rPr>
        <w:tab/>
        <w:t>System Testing will be done by</w:t>
      </w:r>
      <w:r w:rsidRPr="00FF47AF">
        <w:rPr>
          <w:rFonts w:ascii="Times New Roman" w:hAnsi="Times New Roman" w:cs="Times New Roman"/>
          <w:sz w:val="24"/>
          <w:szCs w:val="24"/>
        </w:rPr>
        <w:t xml:space="preserve"> </w:t>
      </w:r>
      <w:r w:rsidRPr="00C76CED">
        <w:rPr>
          <w:rFonts w:ascii="Times New Roman" w:hAnsi="Times New Roman" w:cs="Times New Roman"/>
          <w:sz w:val="24"/>
          <w:szCs w:val="24"/>
        </w:rPr>
        <w:t>December 1, 2015</w:t>
      </w:r>
      <w:r>
        <w:rPr>
          <w:rFonts w:ascii="Times New Roman" w:hAnsi="Times New Roman" w:cs="Times New Roman"/>
          <w:sz w:val="24"/>
          <w:szCs w:val="24"/>
        </w:rPr>
        <w:t>.</w:t>
      </w:r>
    </w:p>
    <w:p w14:paraId="02C6A2C9" w14:textId="77777777" w:rsidR="00C76CED" w:rsidRDefault="00D534CC" w:rsidP="00C76CED">
      <w:pPr>
        <w:rPr>
          <w:rFonts w:ascii="Times New Roman" w:hAnsi="Times New Roman" w:cs="Times New Roman"/>
          <w:sz w:val="24"/>
          <w:szCs w:val="24"/>
        </w:rPr>
      </w:pPr>
      <w:r>
        <w:rPr>
          <w:rFonts w:ascii="Times New Roman" w:hAnsi="Times New Roman" w:cs="Times New Roman"/>
          <w:sz w:val="24"/>
          <w:szCs w:val="24"/>
        </w:rPr>
        <w:tab/>
        <w:t>User Testing will be done by December 01, 2015.</w:t>
      </w:r>
    </w:p>
    <w:p w14:paraId="195FA4B5" w14:textId="77777777" w:rsidR="0042006C" w:rsidRDefault="0042006C" w:rsidP="00C76CED"/>
    <w:p w14:paraId="60F667EE" w14:textId="77777777" w:rsidR="00946CF2" w:rsidRDefault="00946CF2" w:rsidP="00C76CED"/>
    <w:p w14:paraId="67FE0D6B" w14:textId="77777777" w:rsidR="00946CF2" w:rsidRDefault="00946CF2" w:rsidP="00C76CED"/>
    <w:p w14:paraId="1855BAA9" w14:textId="77777777" w:rsidR="00946CF2" w:rsidRDefault="00946CF2" w:rsidP="00C76CED"/>
    <w:p w14:paraId="2BE69161" w14:textId="77777777" w:rsidR="00946CF2" w:rsidRDefault="00946CF2" w:rsidP="00C76CED"/>
    <w:p w14:paraId="053E6344" w14:textId="77777777" w:rsidR="00C76CED" w:rsidRDefault="00C76CED" w:rsidP="00C76CED">
      <w:pPr>
        <w:pStyle w:val="Heading1"/>
      </w:pPr>
      <w:bookmarkStart w:id="4" w:name="_Toc433328511"/>
      <w:r>
        <w:t>User Acceptance Testing</w:t>
      </w:r>
      <w:bookmarkEnd w:id="4"/>
    </w:p>
    <w:p w14:paraId="4572D1F6" w14:textId="77777777" w:rsidR="00C76CED" w:rsidRDefault="00C76CED" w:rsidP="00C76CED">
      <w:pPr>
        <w:rPr>
          <w:rFonts w:ascii="Times New Roman" w:hAnsi="Times New Roman" w:cs="Times New Roman"/>
          <w:sz w:val="24"/>
          <w:szCs w:val="24"/>
        </w:rPr>
      </w:pPr>
      <w:r w:rsidRPr="00C76CED">
        <w:rPr>
          <w:rFonts w:ascii="Times New Roman" w:hAnsi="Times New Roman" w:cs="Times New Roman"/>
          <w:sz w:val="24"/>
          <w:szCs w:val="24"/>
        </w:rPr>
        <w:t>Version 3 users acceptance testing will be done in the week of November 20</w:t>
      </w:r>
      <w:r w:rsidRPr="00C76CED">
        <w:rPr>
          <w:rFonts w:ascii="Times New Roman" w:hAnsi="Times New Roman" w:cs="Times New Roman"/>
          <w:sz w:val="24"/>
          <w:szCs w:val="24"/>
          <w:vertAlign w:val="superscript"/>
        </w:rPr>
        <w:t>th</w:t>
      </w:r>
      <w:r w:rsidRPr="00C76CED">
        <w:rPr>
          <w:rFonts w:ascii="Times New Roman" w:hAnsi="Times New Roman" w:cs="Times New Roman"/>
          <w:sz w:val="24"/>
          <w:szCs w:val="24"/>
        </w:rPr>
        <w:t xml:space="preserve">. We will distribute our App copy to friends and classmates who are currently using or have access to iWatch, and ask </w:t>
      </w:r>
      <w:r w:rsidR="008F016B">
        <w:rPr>
          <w:rFonts w:ascii="Times New Roman" w:hAnsi="Times New Roman" w:cs="Times New Roman"/>
          <w:sz w:val="24"/>
          <w:szCs w:val="24"/>
        </w:rPr>
        <w:t>them</w:t>
      </w:r>
      <w:r w:rsidRPr="00C76CED">
        <w:rPr>
          <w:rFonts w:ascii="Times New Roman" w:hAnsi="Times New Roman" w:cs="Times New Roman"/>
          <w:sz w:val="24"/>
          <w:szCs w:val="24"/>
        </w:rPr>
        <w:t xml:space="preserve"> to </w:t>
      </w:r>
      <w:r w:rsidR="008F016B">
        <w:rPr>
          <w:rFonts w:ascii="Times New Roman" w:hAnsi="Times New Roman" w:cs="Times New Roman"/>
          <w:sz w:val="24"/>
          <w:szCs w:val="24"/>
        </w:rPr>
        <w:t>experience</w:t>
      </w:r>
      <w:r w:rsidRPr="00C76CED">
        <w:rPr>
          <w:rFonts w:ascii="Times New Roman" w:hAnsi="Times New Roman" w:cs="Times New Roman"/>
          <w:sz w:val="24"/>
          <w:szCs w:val="24"/>
        </w:rPr>
        <w:t xml:space="preserve"> the app</w:t>
      </w:r>
      <w:r w:rsidR="008F016B">
        <w:rPr>
          <w:rFonts w:ascii="Times New Roman" w:hAnsi="Times New Roman" w:cs="Times New Roman"/>
          <w:sz w:val="24"/>
          <w:szCs w:val="24"/>
        </w:rPr>
        <w:t>’s functionality</w:t>
      </w:r>
      <w:r w:rsidRPr="00C76CED">
        <w:rPr>
          <w:rFonts w:ascii="Times New Roman" w:hAnsi="Times New Roman" w:cs="Times New Roman"/>
          <w:sz w:val="24"/>
          <w:szCs w:val="24"/>
        </w:rPr>
        <w:t>. We will then record the users’ feedback abou</w:t>
      </w:r>
      <w:r w:rsidR="008F016B">
        <w:rPr>
          <w:rFonts w:ascii="Times New Roman" w:hAnsi="Times New Roman" w:cs="Times New Roman"/>
          <w:sz w:val="24"/>
          <w:szCs w:val="24"/>
        </w:rPr>
        <w:t>t each feature that they used</w:t>
      </w:r>
      <w:r w:rsidRPr="00C76CED">
        <w:rPr>
          <w:rFonts w:ascii="Times New Roman" w:hAnsi="Times New Roman" w:cs="Times New Roman"/>
          <w:sz w:val="24"/>
          <w:szCs w:val="24"/>
        </w:rPr>
        <w:t xml:space="preserve"> </w:t>
      </w:r>
      <w:r w:rsidR="008F016B">
        <w:rPr>
          <w:rFonts w:ascii="Times New Roman" w:hAnsi="Times New Roman" w:cs="Times New Roman"/>
          <w:sz w:val="24"/>
          <w:szCs w:val="24"/>
        </w:rPr>
        <w:t>three days</w:t>
      </w:r>
      <w:r w:rsidRPr="00C76CED">
        <w:rPr>
          <w:rFonts w:ascii="Times New Roman" w:hAnsi="Times New Roman" w:cs="Times New Roman"/>
          <w:sz w:val="24"/>
          <w:szCs w:val="24"/>
        </w:rPr>
        <w:t xml:space="preserve"> after</w:t>
      </w:r>
      <w:r w:rsidR="00697244">
        <w:rPr>
          <w:rFonts w:ascii="Times New Roman" w:hAnsi="Times New Roman" w:cs="Times New Roman"/>
          <w:sz w:val="24"/>
          <w:szCs w:val="24"/>
        </w:rPr>
        <w:t xml:space="preserve"> including whether or not they experienced better wake up in the morning, accuracy of the alarm and sleep report feature and the usefulness of calendar and weather notification etc</w:t>
      </w:r>
      <w:r w:rsidRPr="00C76CED">
        <w:rPr>
          <w:rFonts w:ascii="Times New Roman" w:hAnsi="Times New Roman" w:cs="Times New Roman"/>
          <w:sz w:val="24"/>
          <w:szCs w:val="24"/>
        </w:rPr>
        <w:t xml:space="preserve">. The distributed feedback </w:t>
      </w:r>
      <w:r w:rsidR="008F016B">
        <w:rPr>
          <w:rFonts w:ascii="Times New Roman" w:hAnsi="Times New Roman" w:cs="Times New Roman"/>
          <w:sz w:val="24"/>
          <w:szCs w:val="24"/>
        </w:rPr>
        <w:t>survey</w:t>
      </w:r>
      <w:r w:rsidRPr="00C76CED">
        <w:rPr>
          <w:rFonts w:ascii="Times New Roman" w:hAnsi="Times New Roman" w:cs="Times New Roman"/>
          <w:sz w:val="24"/>
          <w:szCs w:val="24"/>
        </w:rPr>
        <w:t xml:space="preserve"> should </w:t>
      </w:r>
      <w:r w:rsidR="00697244">
        <w:rPr>
          <w:rFonts w:ascii="Times New Roman" w:hAnsi="Times New Roman" w:cs="Times New Roman"/>
          <w:sz w:val="24"/>
          <w:szCs w:val="24"/>
        </w:rPr>
        <w:t xml:space="preserve">also </w:t>
      </w:r>
      <w:r w:rsidRPr="00C76CED">
        <w:rPr>
          <w:rFonts w:ascii="Times New Roman" w:hAnsi="Times New Roman" w:cs="Times New Roman"/>
          <w:sz w:val="24"/>
          <w:szCs w:val="24"/>
        </w:rPr>
        <w:t>include what other features people will want in our final version of the application, how existing features could be enhanced/streamlined, and how they would improve.</w:t>
      </w:r>
    </w:p>
    <w:p w14:paraId="60EDB54A" w14:textId="77777777" w:rsidR="00BA346B" w:rsidRDefault="00BA346B" w:rsidP="00C76CED">
      <w:pPr>
        <w:rPr>
          <w:rFonts w:ascii="Times New Roman" w:hAnsi="Times New Roman" w:cs="Times New Roman"/>
          <w:sz w:val="24"/>
          <w:szCs w:val="24"/>
        </w:rPr>
      </w:pPr>
    </w:p>
    <w:p w14:paraId="4797A2F0" w14:textId="77777777" w:rsidR="00946CF2" w:rsidRDefault="00946CF2" w:rsidP="00C76CED">
      <w:pPr>
        <w:rPr>
          <w:rFonts w:ascii="Times New Roman" w:hAnsi="Times New Roman" w:cs="Times New Roman"/>
          <w:sz w:val="24"/>
          <w:szCs w:val="24"/>
        </w:rPr>
      </w:pPr>
    </w:p>
    <w:p w14:paraId="1F52B1C6" w14:textId="77777777" w:rsidR="00946CF2" w:rsidRDefault="00946CF2" w:rsidP="00C76CED">
      <w:pPr>
        <w:rPr>
          <w:rFonts w:ascii="Times New Roman" w:hAnsi="Times New Roman" w:cs="Times New Roman"/>
          <w:sz w:val="24"/>
          <w:szCs w:val="24"/>
        </w:rPr>
      </w:pPr>
    </w:p>
    <w:p w14:paraId="427AB193" w14:textId="77777777" w:rsidR="00946CF2" w:rsidRDefault="00946CF2" w:rsidP="00C76CED">
      <w:pPr>
        <w:rPr>
          <w:rFonts w:ascii="Times New Roman" w:hAnsi="Times New Roman" w:cs="Times New Roman"/>
          <w:sz w:val="24"/>
          <w:szCs w:val="24"/>
        </w:rPr>
      </w:pPr>
    </w:p>
    <w:p w14:paraId="77FB3A87" w14:textId="77777777" w:rsidR="00946CF2" w:rsidRDefault="00946CF2" w:rsidP="00C76CED">
      <w:pPr>
        <w:rPr>
          <w:rFonts w:ascii="Times New Roman" w:hAnsi="Times New Roman" w:cs="Times New Roman"/>
          <w:sz w:val="24"/>
          <w:szCs w:val="24"/>
        </w:rPr>
      </w:pPr>
    </w:p>
    <w:p w14:paraId="1A50B971" w14:textId="77777777" w:rsidR="00BA346B" w:rsidRDefault="00BA346B" w:rsidP="00BA346B">
      <w:pPr>
        <w:pStyle w:val="Heading1"/>
      </w:pPr>
      <w:bookmarkStart w:id="5" w:name="_Toc433328512"/>
      <w:r>
        <w:lastRenderedPageBreak/>
        <w:t>Integration Testing</w:t>
      </w:r>
      <w:bookmarkEnd w:id="5"/>
    </w:p>
    <w:p w14:paraId="25E6EA8F" w14:textId="77777777" w:rsidR="00BA346B" w:rsidRPr="00BA346B" w:rsidRDefault="00BA346B" w:rsidP="00BA346B">
      <w:pPr>
        <w:rPr>
          <w:rFonts w:ascii="Times New Roman" w:hAnsi="Times New Roman" w:cs="Times New Roman"/>
          <w:sz w:val="24"/>
          <w:szCs w:val="24"/>
        </w:rPr>
      </w:pPr>
      <w:r w:rsidRPr="00BA346B">
        <w:rPr>
          <w:rFonts w:ascii="Times New Roman" w:hAnsi="Times New Roman" w:cs="Times New Roman"/>
          <w:sz w:val="24"/>
          <w:szCs w:val="24"/>
        </w:rPr>
        <w:t xml:space="preserve">Each person in our group will have his/her access to the project through our shared Github, and every member can have their own </w:t>
      </w:r>
      <w:r w:rsidR="002E57EC">
        <w:rPr>
          <w:rFonts w:ascii="Times New Roman" w:hAnsi="Times New Roman" w:cs="Times New Roman"/>
          <w:sz w:val="24"/>
          <w:szCs w:val="24"/>
        </w:rPr>
        <w:t>branch to work on. Each a member is trying to work on a new branch he/she should test the branch first</w:t>
      </w:r>
      <w:r w:rsidRPr="00BA346B">
        <w:rPr>
          <w:rFonts w:ascii="Times New Roman" w:hAnsi="Times New Roman" w:cs="Times New Roman"/>
          <w:sz w:val="24"/>
          <w:szCs w:val="24"/>
        </w:rPr>
        <w:t xml:space="preserve">. When a </w:t>
      </w:r>
      <w:r w:rsidR="002E57EC">
        <w:rPr>
          <w:rFonts w:ascii="Times New Roman" w:hAnsi="Times New Roman" w:cs="Times New Roman"/>
          <w:sz w:val="24"/>
          <w:szCs w:val="24"/>
        </w:rPr>
        <w:t xml:space="preserve">member </w:t>
      </w:r>
      <w:r w:rsidRPr="00BA346B">
        <w:rPr>
          <w:rFonts w:ascii="Times New Roman" w:hAnsi="Times New Roman" w:cs="Times New Roman"/>
          <w:sz w:val="24"/>
          <w:szCs w:val="24"/>
        </w:rPr>
        <w:t>comple</w:t>
      </w:r>
      <w:r w:rsidR="002E57EC">
        <w:rPr>
          <w:rFonts w:ascii="Times New Roman" w:hAnsi="Times New Roman" w:cs="Times New Roman"/>
          <w:sz w:val="24"/>
          <w:szCs w:val="24"/>
        </w:rPr>
        <w:t>ted a section of the implemention</w:t>
      </w:r>
      <w:r w:rsidRPr="00BA346B">
        <w:rPr>
          <w:rFonts w:ascii="Times New Roman" w:hAnsi="Times New Roman" w:cs="Times New Roman"/>
          <w:sz w:val="24"/>
          <w:szCs w:val="24"/>
        </w:rPr>
        <w:t xml:space="preserve">, he/she will </w:t>
      </w:r>
      <w:r w:rsidR="002E57EC">
        <w:rPr>
          <w:rFonts w:ascii="Times New Roman" w:hAnsi="Times New Roman" w:cs="Times New Roman"/>
          <w:sz w:val="24"/>
          <w:szCs w:val="24"/>
        </w:rPr>
        <w:t>make a pull request to update the master repository</w:t>
      </w:r>
      <w:r w:rsidRPr="00BA346B">
        <w:rPr>
          <w:rFonts w:ascii="Times New Roman" w:hAnsi="Times New Roman" w:cs="Times New Roman"/>
          <w:sz w:val="24"/>
          <w:szCs w:val="24"/>
        </w:rPr>
        <w:t xml:space="preserve"> and it </w:t>
      </w:r>
      <w:r w:rsidR="002E57EC">
        <w:rPr>
          <w:rFonts w:ascii="Times New Roman" w:hAnsi="Times New Roman" w:cs="Times New Roman"/>
          <w:sz w:val="24"/>
          <w:szCs w:val="24"/>
        </w:rPr>
        <w:t xml:space="preserve">will be uploaded to the master branch of </w:t>
      </w:r>
      <w:r w:rsidRPr="00BA346B">
        <w:rPr>
          <w:rFonts w:ascii="Times New Roman" w:hAnsi="Times New Roman" w:cs="Times New Roman"/>
          <w:sz w:val="24"/>
          <w:szCs w:val="24"/>
        </w:rPr>
        <w:t>Github</w:t>
      </w:r>
      <w:r w:rsidR="002E57EC">
        <w:rPr>
          <w:rFonts w:ascii="Times New Roman" w:hAnsi="Times New Roman" w:cs="Times New Roman"/>
          <w:sz w:val="24"/>
          <w:szCs w:val="24"/>
        </w:rPr>
        <w:t xml:space="preserve"> if </w:t>
      </w:r>
      <w:r w:rsidR="00BD1787">
        <w:rPr>
          <w:rFonts w:ascii="Times New Roman" w:hAnsi="Times New Roman" w:cs="Times New Roman"/>
          <w:sz w:val="24"/>
          <w:szCs w:val="24"/>
        </w:rPr>
        <w:t>all members confirm the request</w:t>
      </w:r>
      <w:r w:rsidRPr="00BA346B">
        <w:rPr>
          <w:rFonts w:ascii="Times New Roman" w:hAnsi="Times New Roman" w:cs="Times New Roman"/>
          <w:sz w:val="24"/>
          <w:szCs w:val="24"/>
        </w:rPr>
        <w:t>. The resulting integrated program will be built and tested through the simulator in Xcode by all members on a weekly basis, to ensure the application is running properly or generating errors for us to debug in the next development week, before integrating any more sections.</w:t>
      </w:r>
    </w:p>
    <w:p w14:paraId="26C146DE" w14:textId="77777777" w:rsidR="00BA346B" w:rsidRDefault="00BA346B" w:rsidP="00BA346B"/>
    <w:p w14:paraId="5FC88119" w14:textId="77777777" w:rsidR="00285DD8" w:rsidRDefault="00285DD8" w:rsidP="00BA346B"/>
    <w:p w14:paraId="7C013CFC" w14:textId="77777777" w:rsidR="00946CF2" w:rsidRDefault="00946CF2" w:rsidP="00BA346B"/>
    <w:p w14:paraId="6961335A" w14:textId="77777777" w:rsidR="00946CF2" w:rsidRDefault="00946CF2" w:rsidP="00BA346B"/>
    <w:p w14:paraId="50FC04A5" w14:textId="77777777" w:rsidR="00946CF2" w:rsidRDefault="00946CF2" w:rsidP="00BA346B"/>
    <w:p w14:paraId="6F4B1EEE" w14:textId="77777777" w:rsidR="00946CF2" w:rsidRDefault="00946CF2" w:rsidP="00BA346B"/>
    <w:p w14:paraId="2FEE8D5E" w14:textId="77777777" w:rsidR="00946CF2" w:rsidRDefault="00946CF2" w:rsidP="00BA346B"/>
    <w:p w14:paraId="6DB22131" w14:textId="77777777" w:rsidR="00946CF2" w:rsidRDefault="00946CF2" w:rsidP="00BA346B"/>
    <w:p w14:paraId="65B05108" w14:textId="77777777" w:rsidR="00946CF2" w:rsidRDefault="00946CF2" w:rsidP="00BA346B"/>
    <w:p w14:paraId="3821800A" w14:textId="77777777" w:rsidR="00946CF2" w:rsidRDefault="00946CF2" w:rsidP="00BA346B"/>
    <w:p w14:paraId="7839DB31" w14:textId="77777777" w:rsidR="00946CF2" w:rsidRDefault="00946CF2" w:rsidP="00BA346B"/>
    <w:p w14:paraId="5E9AE5A7" w14:textId="77777777" w:rsidR="00946CF2" w:rsidRDefault="00946CF2" w:rsidP="00BA346B"/>
    <w:p w14:paraId="7769256F" w14:textId="77777777" w:rsidR="00946CF2" w:rsidRDefault="00946CF2" w:rsidP="00BA346B"/>
    <w:p w14:paraId="17CE1780" w14:textId="77777777" w:rsidR="00946CF2" w:rsidRDefault="00946CF2" w:rsidP="00BA346B"/>
    <w:p w14:paraId="58684CDC" w14:textId="77777777" w:rsidR="00946CF2" w:rsidRDefault="00946CF2" w:rsidP="00BA346B"/>
    <w:p w14:paraId="34597913" w14:textId="77777777" w:rsidR="00946CF2" w:rsidRDefault="00946CF2" w:rsidP="00BA346B"/>
    <w:p w14:paraId="6786AFFB" w14:textId="77777777" w:rsidR="00946CF2" w:rsidRDefault="00946CF2" w:rsidP="00BA346B"/>
    <w:p w14:paraId="351A2778" w14:textId="77777777" w:rsidR="00946CF2" w:rsidRDefault="00946CF2" w:rsidP="00BA346B"/>
    <w:p w14:paraId="2A0D7CBE" w14:textId="77777777" w:rsidR="00285DD8" w:rsidRDefault="00285DD8" w:rsidP="00285DD8">
      <w:pPr>
        <w:pStyle w:val="Heading1"/>
      </w:pPr>
      <w:bookmarkStart w:id="6" w:name="_Toc433328513"/>
      <w:r>
        <w:lastRenderedPageBreak/>
        <w:t xml:space="preserve">Software Tools </w:t>
      </w:r>
      <w:r w:rsidR="002E57EC">
        <w:t>for</w:t>
      </w:r>
      <w:r>
        <w:t xml:space="preserve"> Measuring Size and Complexity</w:t>
      </w:r>
      <w:bookmarkEnd w:id="6"/>
    </w:p>
    <w:p w14:paraId="627744A3" w14:textId="77777777" w:rsidR="00285DD8" w:rsidRDefault="004F1532" w:rsidP="00285DD8">
      <w:r>
        <w:t>Our app is built</w:t>
      </w:r>
      <w:r w:rsidR="00D534CC">
        <w:t xml:space="preserve"> </w:t>
      </w:r>
      <w:r w:rsidR="002E57EC">
        <w:t>using</w:t>
      </w:r>
      <w:r w:rsidR="00D534CC">
        <w:t xml:space="preserve"> Xcode,</w:t>
      </w:r>
      <w:r w:rsidR="002E57EC">
        <w:t xml:space="preserve"> so that</w:t>
      </w:r>
      <w:r w:rsidR="00D534CC">
        <w:t xml:space="preserve"> we will </w:t>
      </w:r>
      <w:r w:rsidR="002E57EC">
        <w:t>be using</w:t>
      </w:r>
      <w:r w:rsidR="00D534CC">
        <w:t xml:space="preserve"> Oclint</w:t>
      </w:r>
      <w:r w:rsidR="002E57EC">
        <w:t xml:space="preserve"> [1]</w:t>
      </w:r>
      <w:r w:rsidR="00D534CC">
        <w:t xml:space="preserve"> to measu</w:t>
      </w:r>
      <w:r w:rsidR="002E57EC">
        <w:t>ring the Size and Complexity of</w:t>
      </w:r>
      <w:r w:rsidR="00D534CC">
        <w:t xml:space="preserve"> our program. </w:t>
      </w:r>
    </w:p>
    <w:p w14:paraId="14910339" w14:textId="77777777" w:rsidR="004F1532" w:rsidRDefault="004F1532" w:rsidP="00285DD8">
      <w:r>
        <w:t xml:space="preserve">The Size of our Project and the complexity of our Project </w:t>
      </w:r>
      <w:r w:rsidR="002E57EC">
        <w:t>are both</w:t>
      </w:r>
      <w:r>
        <w:t xml:space="preserve"> about Medium. The number of line for our code is around 3000. We will use some external libraries. We will reference them. The number of files will be around eight, and the number of classes will be around fifteen. </w:t>
      </w:r>
    </w:p>
    <w:p w14:paraId="1A356BAA" w14:textId="77777777" w:rsidR="00E40588" w:rsidRDefault="00E40588" w:rsidP="00285DD8">
      <w:r>
        <w:rPr>
          <w:noProof/>
          <w:lang w:eastAsia="zh-CN"/>
        </w:rPr>
        <w:drawing>
          <wp:inline distT="0" distB="0" distL="0" distR="0" wp14:anchorId="44AC2A34" wp14:editId="1BDBF423">
            <wp:extent cx="5138184" cy="3099391"/>
            <wp:effectExtent l="0" t="0" r="1841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7016F4" w14:textId="77777777" w:rsidR="00F22AF5" w:rsidRDefault="00F22AF5" w:rsidP="00285DD8">
      <w:r>
        <w:rPr>
          <w:noProof/>
          <w:lang w:eastAsia="zh-CN"/>
        </w:rPr>
        <w:drawing>
          <wp:inline distT="0" distB="0" distL="0" distR="0" wp14:anchorId="60319271" wp14:editId="68CBEDF0">
            <wp:extent cx="5138184" cy="2910663"/>
            <wp:effectExtent l="0" t="0" r="18415" b="361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2D38F9" w14:textId="77777777" w:rsidR="0098645E" w:rsidRDefault="0098645E" w:rsidP="00285DD8">
      <w:r>
        <w:rPr>
          <w:noProof/>
          <w:lang w:eastAsia="zh-CN"/>
        </w:rPr>
        <w:lastRenderedPageBreak/>
        <w:drawing>
          <wp:inline distT="0" distB="0" distL="0" distR="0" wp14:anchorId="7273F7D0" wp14:editId="65F6C86B">
            <wp:extent cx="5252484" cy="3086100"/>
            <wp:effectExtent l="0" t="0" r="3111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3E308C" w14:textId="77777777" w:rsidR="00946CF2" w:rsidRDefault="00946CF2" w:rsidP="00285DD8"/>
    <w:p w14:paraId="23F1BB1C" w14:textId="77777777" w:rsidR="00946CF2" w:rsidRDefault="00946CF2" w:rsidP="00285DD8"/>
    <w:p w14:paraId="0BA3E369" w14:textId="77777777" w:rsidR="00946CF2" w:rsidRDefault="00946CF2" w:rsidP="00285DD8"/>
    <w:p w14:paraId="2957FC80" w14:textId="77777777" w:rsidR="00946CF2" w:rsidRDefault="00946CF2" w:rsidP="00285DD8"/>
    <w:p w14:paraId="2F7E8DAC" w14:textId="77777777" w:rsidR="00946CF2" w:rsidRDefault="00946CF2" w:rsidP="00285DD8"/>
    <w:p w14:paraId="250DCACA" w14:textId="77777777" w:rsidR="00946CF2" w:rsidRDefault="00946CF2" w:rsidP="00285DD8"/>
    <w:p w14:paraId="1D296FEA" w14:textId="77777777" w:rsidR="00946CF2" w:rsidRDefault="00946CF2" w:rsidP="00285DD8"/>
    <w:p w14:paraId="59B73740" w14:textId="77777777" w:rsidR="00946CF2" w:rsidRDefault="00946CF2" w:rsidP="00285DD8"/>
    <w:p w14:paraId="64CF8AE2" w14:textId="77777777" w:rsidR="00946CF2" w:rsidRDefault="00946CF2" w:rsidP="00285DD8"/>
    <w:p w14:paraId="090FEAE1" w14:textId="77777777" w:rsidR="00946CF2" w:rsidRDefault="00946CF2" w:rsidP="00285DD8"/>
    <w:p w14:paraId="42B266FF" w14:textId="77777777" w:rsidR="00946CF2" w:rsidRDefault="00946CF2" w:rsidP="00285DD8"/>
    <w:p w14:paraId="51261363" w14:textId="77777777" w:rsidR="00946CF2" w:rsidRDefault="00946CF2" w:rsidP="00285DD8"/>
    <w:p w14:paraId="3CC29322" w14:textId="77777777" w:rsidR="00946CF2" w:rsidRDefault="00946CF2" w:rsidP="00285DD8"/>
    <w:p w14:paraId="0F9354D9" w14:textId="77777777" w:rsidR="00946CF2" w:rsidRDefault="00946CF2" w:rsidP="00285DD8"/>
    <w:p w14:paraId="4AEF9A59" w14:textId="77777777" w:rsidR="00285DD8" w:rsidRDefault="00ED34AE" w:rsidP="00285DD8">
      <w:pPr>
        <w:pStyle w:val="Heading1"/>
      </w:pPr>
      <w:bookmarkStart w:id="7" w:name="_Toc433328514"/>
      <w:r>
        <w:lastRenderedPageBreak/>
        <w:t>Additional Measures</w:t>
      </w:r>
      <w:r w:rsidR="00285DD8">
        <w:t xml:space="preserve"> </w:t>
      </w:r>
      <w:r w:rsidR="002E57EC">
        <w:t>for</w:t>
      </w:r>
      <w:r w:rsidR="00285DD8">
        <w:t xml:space="preserve"> Quality Assurance</w:t>
      </w:r>
      <w:bookmarkEnd w:id="7"/>
    </w:p>
    <w:p w14:paraId="650125C4" w14:textId="77777777" w:rsidR="00285DD8" w:rsidRPr="00285DD8" w:rsidRDefault="00285DD8" w:rsidP="00285DD8">
      <w:pPr>
        <w:rPr>
          <w:rFonts w:ascii="Times New Roman" w:hAnsi="Times New Roman" w:cs="Times New Roman"/>
          <w:sz w:val="24"/>
          <w:szCs w:val="24"/>
        </w:rPr>
      </w:pPr>
      <w:r w:rsidRPr="00285DD8">
        <w:rPr>
          <w:rFonts w:ascii="Times New Roman" w:hAnsi="Times New Roman" w:cs="Times New Roman"/>
          <w:sz w:val="24"/>
          <w:szCs w:val="24"/>
        </w:rPr>
        <w:t>Regular meeting will be held every Monday after class and Sunday. During the meeting, we will discuss about our recent progress and what we should accomplish in the coming weeks, also what can be improved in our next build.</w:t>
      </w:r>
    </w:p>
    <w:p w14:paraId="7812BD72" w14:textId="77777777" w:rsidR="00285DD8" w:rsidRDefault="00285DD8" w:rsidP="00285DD8">
      <w:pPr>
        <w:rPr>
          <w:rFonts w:ascii="Times New Roman" w:hAnsi="Times New Roman" w:cs="Times New Roman"/>
          <w:sz w:val="24"/>
          <w:szCs w:val="24"/>
        </w:rPr>
      </w:pPr>
      <w:r w:rsidRPr="00285DD8">
        <w:rPr>
          <w:rFonts w:ascii="Times New Roman" w:hAnsi="Times New Roman" w:cs="Times New Roman"/>
          <w:sz w:val="24"/>
          <w:szCs w:val="24"/>
        </w:rPr>
        <w:t xml:space="preserve">Wechat group discussion have been ongoing throughout the course, where we discuss parts of the assignments and brainstorm ideas that we take into the meetings and further discuss whether or not the idea will be doable for the application. </w:t>
      </w:r>
    </w:p>
    <w:p w14:paraId="47690707" w14:textId="77777777" w:rsidR="00946CF2" w:rsidRDefault="00946CF2" w:rsidP="00285DD8">
      <w:pPr>
        <w:rPr>
          <w:rFonts w:ascii="Times New Roman" w:hAnsi="Times New Roman" w:cs="Times New Roman"/>
          <w:sz w:val="24"/>
          <w:szCs w:val="24"/>
        </w:rPr>
      </w:pPr>
    </w:p>
    <w:p w14:paraId="737BDF9B" w14:textId="77777777" w:rsidR="00946CF2" w:rsidRPr="00285DD8" w:rsidRDefault="00946CF2" w:rsidP="00285DD8">
      <w:pPr>
        <w:rPr>
          <w:rFonts w:ascii="Times New Roman" w:hAnsi="Times New Roman" w:cs="Times New Roman"/>
          <w:sz w:val="24"/>
          <w:szCs w:val="24"/>
        </w:rPr>
      </w:pPr>
    </w:p>
    <w:p w14:paraId="01FAB82D" w14:textId="77777777" w:rsidR="00285DD8" w:rsidRDefault="00285DD8" w:rsidP="00285DD8">
      <w:pPr>
        <w:pStyle w:val="Heading1"/>
      </w:pPr>
      <w:bookmarkStart w:id="8" w:name="_Toc433328515"/>
      <w:r>
        <w:t>References</w:t>
      </w:r>
      <w:bookmarkEnd w:id="8"/>
    </w:p>
    <w:p w14:paraId="0A785045" w14:textId="77777777" w:rsidR="002E57EC" w:rsidRPr="002E57EC" w:rsidRDefault="002E57EC" w:rsidP="002E57EC">
      <w:r>
        <w:rPr>
          <w:sz w:val="23"/>
          <w:szCs w:val="23"/>
        </w:rPr>
        <w:t>[1]</w:t>
      </w:r>
      <w:r w:rsidRPr="002E57EC">
        <w:rPr>
          <w:rFonts w:ascii="Times New Roman" w:hAnsi="Times New Roman" w:cs="Times New Roman"/>
          <w:sz w:val="24"/>
          <w:szCs w:val="24"/>
        </w:rPr>
        <w:t xml:space="preserve"> OCLint developer community. “</w:t>
      </w:r>
      <w:r w:rsidRPr="002E57EC">
        <w:rPr>
          <w:rFonts w:ascii="Times New Roman" w:hAnsi="Times New Roman" w:cs="Times New Roman"/>
          <w:i/>
          <w:iCs/>
          <w:sz w:val="24"/>
          <w:szCs w:val="24"/>
        </w:rPr>
        <w:t>OClint</w:t>
      </w:r>
      <w:r w:rsidRPr="002E57EC">
        <w:rPr>
          <w:rFonts w:ascii="Times New Roman" w:hAnsi="Times New Roman" w:cs="Times New Roman"/>
          <w:sz w:val="24"/>
          <w:szCs w:val="24"/>
        </w:rPr>
        <w:t>.”[Online] Available: http://oclint.org/. Accessed on Oct.23, 2015.</w:t>
      </w:r>
    </w:p>
    <w:sectPr w:rsidR="002E57EC" w:rsidRPr="002E57EC" w:rsidSect="00C56201">
      <w:headerReference w:type="even" r:id="rId10"/>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3EFD0" w14:textId="77777777" w:rsidR="00861155" w:rsidRDefault="00861155" w:rsidP="002E6D41">
      <w:pPr>
        <w:spacing w:after="0" w:line="240" w:lineRule="auto"/>
      </w:pPr>
      <w:r>
        <w:separator/>
      </w:r>
    </w:p>
  </w:endnote>
  <w:endnote w:type="continuationSeparator" w:id="0">
    <w:p w14:paraId="75FBA253" w14:textId="77777777" w:rsidR="00861155" w:rsidRDefault="00861155" w:rsidP="002E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737C2" w14:textId="77777777" w:rsidR="00861155" w:rsidRDefault="00861155" w:rsidP="002E6D41">
      <w:pPr>
        <w:spacing w:after="0" w:line="240" w:lineRule="auto"/>
      </w:pPr>
      <w:r>
        <w:separator/>
      </w:r>
    </w:p>
  </w:footnote>
  <w:footnote w:type="continuationSeparator" w:id="0">
    <w:p w14:paraId="6CC56CEA" w14:textId="77777777" w:rsidR="00861155" w:rsidRDefault="00861155" w:rsidP="002E6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CB16F" w14:textId="77777777" w:rsidR="002E6D41" w:rsidRDefault="002C3200" w:rsidP="00E0695B">
    <w:pPr>
      <w:pStyle w:val="Header"/>
      <w:framePr w:wrap="around" w:vAnchor="text" w:hAnchor="margin" w:xAlign="right" w:y="1"/>
      <w:rPr>
        <w:rStyle w:val="PageNumber"/>
      </w:rPr>
    </w:pPr>
    <w:r>
      <w:rPr>
        <w:rStyle w:val="PageNumber"/>
      </w:rPr>
      <w:fldChar w:fldCharType="begin"/>
    </w:r>
    <w:r w:rsidR="002E6D41">
      <w:rPr>
        <w:rStyle w:val="PageNumber"/>
      </w:rPr>
      <w:instrText xml:space="preserve">PAGE  </w:instrText>
    </w:r>
    <w:r>
      <w:rPr>
        <w:rStyle w:val="PageNumber"/>
      </w:rPr>
      <w:fldChar w:fldCharType="end"/>
    </w:r>
  </w:p>
  <w:p w14:paraId="6FCFC6B0" w14:textId="77777777" w:rsidR="002E6D41" w:rsidRDefault="002E6D41" w:rsidP="002E6D4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FDA89" w14:textId="77777777" w:rsidR="002E6D41" w:rsidRDefault="002C3200" w:rsidP="00E0695B">
    <w:pPr>
      <w:pStyle w:val="Header"/>
      <w:framePr w:wrap="around" w:vAnchor="text" w:hAnchor="margin" w:xAlign="right" w:y="1"/>
      <w:rPr>
        <w:rStyle w:val="PageNumber"/>
      </w:rPr>
    </w:pPr>
    <w:r>
      <w:rPr>
        <w:rStyle w:val="PageNumber"/>
      </w:rPr>
      <w:fldChar w:fldCharType="begin"/>
    </w:r>
    <w:r w:rsidR="002E6D41">
      <w:rPr>
        <w:rStyle w:val="PageNumber"/>
      </w:rPr>
      <w:instrText xml:space="preserve">PAGE  </w:instrText>
    </w:r>
    <w:r>
      <w:rPr>
        <w:rStyle w:val="PageNumber"/>
      </w:rPr>
      <w:fldChar w:fldCharType="separate"/>
    </w:r>
    <w:r w:rsidR="00437A6E">
      <w:rPr>
        <w:rStyle w:val="PageNumber"/>
        <w:noProof/>
      </w:rPr>
      <w:t>1</w:t>
    </w:r>
    <w:r>
      <w:rPr>
        <w:rStyle w:val="PageNumber"/>
      </w:rPr>
      <w:fldChar w:fldCharType="end"/>
    </w:r>
  </w:p>
  <w:p w14:paraId="332F829A" w14:textId="77777777" w:rsidR="002E6D41" w:rsidRDefault="002E6D41" w:rsidP="002E6D4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1A"/>
    <w:rsid w:val="00027BAD"/>
    <w:rsid w:val="00062AF2"/>
    <w:rsid w:val="000859A1"/>
    <w:rsid w:val="00175E9E"/>
    <w:rsid w:val="001B1BB2"/>
    <w:rsid w:val="001F0A63"/>
    <w:rsid w:val="00285DD8"/>
    <w:rsid w:val="002C3200"/>
    <w:rsid w:val="002E57EC"/>
    <w:rsid w:val="002E6D41"/>
    <w:rsid w:val="003A0FDF"/>
    <w:rsid w:val="0042006C"/>
    <w:rsid w:val="00437A6E"/>
    <w:rsid w:val="004A25EA"/>
    <w:rsid w:val="004B04FF"/>
    <w:rsid w:val="004F1532"/>
    <w:rsid w:val="005157A5"/>
    <w:rsid w:val="005A09ED"/>
    <w:rsid w:val="005E5EBF"/>
    <w:rsid w:val="0064235D"/>
    <w:rsid w:val="00697244"/>
    <w:rsid w:val="006B43F6"/>
    <w:rsid w:val="006B70C3"/>
    <w:rsid w:val="00843A07"/>
    <w:rsid w:val="00850329"/>
    <w:rsid w:val="00861155"/>
    <w:rsid w:val="008F016B"/>
    <w:rsid w:val="00936111"/>
    <w:rsid w:val="00946CF2"/>
    <w:rsid w:val="0098645E"/>
    <w:rsid w:val="009A2648"/>
    <w:rsid w:val="00A0708E"/>
    <w:rsid w:val="00A205DD"/>
    <w:rsid w:val="00AF7C72"/>
    <w:rsid w:val="00BA346B"/>
    <w:rsid w:val="00BD1787"/>
    <w:rsid w:val="00C36C0E"/>
    <w:rsid w:val="00C56201"/>
    <w:rsid w:val="00C76CED"/>
    <w:rsid w:val="00D534CC"/>
    <w:rsid w:val="00DE30C4"/>
    <w:rsid w:val="00E00AAC"/>
    <w:rsid w:val="00E03435"/>
    <w:rsid w:val="00E17B1A"/>
    <w:rsid w:val="00E40588"/>
    <w:rsid w:val="00ED34AE"/>
    <w:rsid w:val="00F05671"/>
    <w:rsid w:val="00F22AF5"/>
    <w:rsid w:val="00FC2123"/>
    <w:rsid w:val="00FF47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A5D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A07"/>
    <w:pPr>
      <w:spacing w:after="200" w:line="276" w:lineRule="auto"/>
    </w:pPr>
    <w:rPr>
      <w:rFonts w:eastAsia="宋体"/>
      <w:sz w:val="22"/>
      <w:szCs w:val="22"/>
      <w:lang w:eastAsia="en-US"/>
    </w:rPr>
  </w:style>
  <w:style w:type="paragraph" w:styleId="Heading1">
    <w:name w:val="heading 1"/>
    <w:basedOn w:val="Normal"/>
    <w:next w:val="Normal"/>
    <w:link w:val="Heading1Char"/>
    <w:uiPriority w:val="9"/>
    <w:qFormat/>
    <w:rsid w:val="00843A0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A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A0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843A07"/>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843A07"/>
    <w:rPr>
      <w:rFonts w:eastAsia="宋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3A07"/>
    <w:rPr>
      <w:rFonts w:eastAsia="宋体"/>
      <w:sz w:val="22"/>
      <w:szCs w:val="22"/>
      <w:lang w:eastAsia="en-US"/>
    </w:rPr>
  </w:style>
  <w:style w:type="paragraph" w:styleId="BalloonText">
    <w:name w:val="Balloon Text"/>
    <w:basedOn w:val="Normal"/>
    <w:link w:val="BalloonTextChar"/>
    <w:uiPriority w:val="99"/>
    <w:semiHidden/>
    <w:unhideWhenUsed/>
    <w:rsid w:val="00E40588"/>
    <w:pPr>
      <w:spacing w:after="0"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E40588"/>
    <w:rPr>
      <w:rFonts w:ascii="Heiti SC Light" w:eastAsia="Heiti SC Light"/>
      <w:sz w:val="18"/>
      <w:szCs w:val="18"/>
      <w:lang w:eastAsia="en-US"/>
    </w:rPr>
  </w:style>
  <w:style w:type="paragraph" w:styleId="TOCHeading">
    <w:name w:val="TOC Heading"/>
    <w:basedOn w:val="Heading1"/>
    <w:next w:val="Normal"/>
    <w:uiPriority w:val="39"/>
    <w:unhideWhenUsed/>
    <w:qFormat/>
    <w:rsid w:val="00175E9E"/>
    <w:pPr>
      <w:spacing w:before="240" w:line="259" w:lineRule="auto"/>
      <w:outlineLvl w:val="9"/>
    </w:pPr>
    <w:rPr>
      <w:b w:val="0"/>
      <w:bCs w:val="0"/>
      <w:color w:val="365F91" w:themeColor="accent1" w:themeShade="BF"/>
    </w:rPr>
  </w:style>
  <w:style w:type="paragraph" w:styleId="TOC2">
    <w:name w:val="toc 2"/>
    <w:basedOn w:val="Normal"/>
    <w:next w:val="Normal"/>
    <w:autoRedefine/>
    <w:uiPriority w:val="39"/>
    <w:unhideWhenUsed/>
    <w:rsid w:val="00175E9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75E9E"/>
    <w:pPr>
      <w:spacing w:after="100" w:line="259" w:lineRule="auto"/>
    </w:pPr>
    <w:rPr>
      <w:rFonts w:eastAsiaTheme="minorEastAsia" w:cs="Times New Roman"/>
    </w:rPr>
  </w:style>
  <w:style w:type="paragraph" w:styleId="TOC3">
    <w:name w:val="toc 3"/>
    <w:basedOn w:val="Normal"/>
    <w:next w:val="Normal"/>
    <w:autoRedefine/>
    <w:uiPriority w:val="39"/>
    <w:unhideWhenUsed/>
    <w:rsid w:val="00175E9E"/>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175E9E"/>
    <w:rPr>
      <w:color w:val="0000FF" w:themeColor="hyperlink"/>
      <w:u w:val="single"/>
    </w:rPr>
  </w:style>
  <w:style w:type="paragraph" w:styleId="Header">
    <w:name w:val="header"/>
    <w:basedOn w:val="Normal"/>
    <w:link w:val="HeaderChar"/>
    <w:uiPriority w:val="99"/>
    <w:unhideWhenUsed/>
    <w:rsid w:val="002E6D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6D41"/>
    <w:rPr>
      <w:rFonts w:eastAsia="宋体"/>
      <w:sz w:val="22"/>
      <w:szCs w:val="22"/>
      <w:lang w:eastAsia="en-US"/>
    </w:rPr>
  </w:style>
  <w:style w:type="character" w:styleId="PageNumber">
    <w:name w:val="page number"/>
    <w:basedOn w:val="DefaultParagraphFont"/>
    <w:uiPriority w:val="99"/>
    <w:semiHidden/>
    <w:unhideWhenUsed/>
    <w:rsid w:val="002E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4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Line of Code By</a:t>
            </a:r>
            <a:r>
              <a:rPr lang="en-US" baseline="0"/>
              <a:t> Version</a:t>
            </a:r>
            <a:endParaRPr lang="en-US"/>
          </a:p>
        </c:rich>
      </c:tx>
      <c:overlay val="0"/>
    </c:title>
    <c:autoTitleDeleted val="0"/>
    <c:plotArea>
      <c:layout/>
      <c:lineChart>
        <c:grouping val="standard"/>
        <c:varyColors val="0"/>
        <c:ser>
          <c:idx val="0"/>
          <c:order val="0"/>
          <c:tx>
            <c:strRef>
              <c:f>Sheet1!$A$1</c:f>
              <c:strCache>
                <c:ptCount val="1"/>
                <c:pt idx="0">
                  <c:v>Line of Code</c:v>
                </c:pt>
              </c:strCache>
            </c:strRef>
          </c:tx>
          <c:cat>
            <c:numRef>
              <c:f>Sheet1!$B$2:$B$5</c:f>
              <c:numCache>
                <c:formatCode>General</c:formatCode>
                <c:ptCount val="4"/>
                <c:pt idx="0">
                  <c:v>0</c:v>
                </c:pt>
                <c:pt idx="1">
                  <c:v>1</c:v>
                </c:pt>
                <c:pt idx="2">
                  <c:v>2</c:v>
                </c:pt>
                <c:pt idx="3">
                  <c:v>3</c:v>
                </c:pt>
              </c:numCache>
            </c:numRef>
          </c:cat>
          <c:val>
            <c:numRef>
              <c:f>Sheet1!$A$2:$A$5</c:f>
              <c:numCache>
                <c:formatCode>General</c:formatCode>
                <c:ptCount val="4"/>
                <c:pt idx="0">
                  <c:v>0</c:v>
                </c:pt>
                <c:pt idx="1">
                  <c:v>1000</c:v>
                </c:pt>
                <c:pt idx="2">
                  <c:v>2000</c:v>
                </c:pt>
                <c:pt idx="3">
                  <c:v>3000</c:v>
                </c:pt>
              </c:numCache>
            </c:numRef>
          </c:val>
          <c:smooth val="0"/>
        </c:ser>
        <c:dLbls>
          <c:showLegendKey val="0"/>
          <c:showVal val="0"/>
          <c:showCatName val="0"/>
          <c:showSerName val="0"/>
          <c:showPercent val="0"/>
          <c:showBubbleSize val="0"/>
        </c:dLbls>
        <c:marker val="1"/>
        <c:smooth val="0"/>
        <c:axId val="252180928"/>
        <c:axId val="252180144"/>
      </c:lineChart>
      <c:catAx>
        <c:axId val="252180928"/>
        <c:scaling>
          <c:orientation val="minMax"/>
        </c:scaling>
        <c:delete val="0"/>
        <c:axPos val="b"/>
        <c:numFmt formatCode="General" sourceLinked="1"/>
        <c:majorTickMark val="out"/>
        <c:minorTickMark val="none"/>
        <c:tickLblPos val="nextTo"/>
        <c:crossAx val="252180144"/>
        <c:crosses val="autoZero"/>
        <c:auto val="1"/>
        <c:lblAlgn val="ctr"/>
        <c:lblOffset val="100"/>
        <c:noMultiLvlLbl val="0"/>
      </c:catAx>
      <c:valAx>
        <c:axId val="252180144"/>
        <c:scaling>
          <c:orientation val="minMax"/>
        </c:scaling>
        <c:delete val="0"/>
        <c:axPos val="l"/>
        <c:majorGridlines/>
        <c:numFmt formatCode="General" sourceLinked="1"/>
        <c:majorTickMark val="out"/>
        <c:minorTickMark val="none"/>
        <c:tickLblPos val="nextTo"/>
        <c:crossAx val="2521809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Files By Version</a:t>
            </a:r>
          </a:p>
        </c:rich>
      </c:tx>
      <c:overlay val="0"/>
    </c:title>
    <c:autoTitleDeleted val="0"/>
    <c:plotArea>
      <c:layout/>
      <c:lineChart>
        <c:grouping val="standard"/>
        <c:varyColors val="0"/>
        <c:ser>
          <c:idx val="0"/>
          <c:order val="0"/>
          <c:tx>
            <c:strRef>
              <c:f>Sheet1!$A$9</c:f>
              <c:strCache>
                <c:ptCount val="1"/>
                <c:pt idx="0">
                  <c:v>Number of Files</c:v>
                </c:pt>
              </c:strCache>
            </c:strRef>
          </c:tx>
          <c:cat>
            <c:strRef>
              <c:f>Sheet1!$B$9:$B$13</c:f>
              <c:strCache>
                <c:ptCount val="5"/>
                <c:pt idx="0">
                  <c:v>Version</c:v>
                </c:pt>
                <c:pt idx="1">
                  <c:v>0</c:v>
                </c:pt>
                <c:pt idx="2">
                  <c:v>1</c:v>
                </c:pt>
                <c:pt idx="3">
                  <c:v>2</c:v>
                </c:pt>
                <c:pt idx="4">
                  <c:v>3</c:v>
                </c:pt>
              </c:strCache>
            </c:strRef>
          </c:cat>
          <c:val>
            <c:numRef>
              <c:f>Sheet1!$A$10:$A$13</c:f>
              <c:numCache>
                <c:formatCode>General</c:formatCode>
                <c:ptCount val="4"/>
                <c:pt idx="0">
                  <c:v>0</c:v>
                </c:pt>
                <c:pt idx="1">
                  <c:v>3</c:v>
                </c:pt>
                <c:pt idx="2">
                  <c:v>5</c:v>
                </c:pt>
                <c:pt idx="3">
                  <c:v>8</c:v>
                </c:pt>
              </c:numCache>
            </c:numRef>
          </c:val>
          <c:smooth val="0"/>
        </c:ser>
        <c:dLbls>
          <c:showLegendKey val="0"/>
          <c:showVal val="0"/>
          <c:showCatName val="0"/>
          <c:showSerName val="0"/>
          <c:showPercent val="0"/>
          <c:showBubbleSize val="0"/>
        </c:dLbls>
        <c:marker val="1"/>
        <c:smooth val="0"/>
        <c:axId val="428669024"/>
        <c:axId val="428670200"/>
      </c:lineChart>
      <c:catAx>
        <c:axId val="428669024"/>
        <c:scaling>
          <c:orientation val="minMax"/>
        </c:scaling>
        <c:delete val="0"/>
        <c:axPos val="b"/>
        <c:numFmt formatCode="General" sourceLinked="0"/>
        <c:majorTickMark val="out"/>
        <c:minorTickMark val="none"/>
        <c:tickLblPos val="nextTo"/>
        <c:crossAx val="428670200"/>
        <c:crosses val="autoZero"/>
        <c:auto val="1"/>
        <c:lblAlgn val="ctr"/>
        <c:lblOffset val="100"/>
        <c:noMultiLvlLbl val="0"/>
      </c:catAx>
      <c:valAx>
        <c:axId val="428670200"/>
        <c:scaling>
          <c:orientation val="minMax"/>
        </c:scaling>
        <c:delete val="0"/>
        <c:axPos val="l"/>
        <c:majorGridlines/>
        <c:numFmt formatCode="General" sourceLinked="1"/>
        <c:majorTickMark val="out"/>
        <c:minorTickMark val="none"/>
        <c:tickLblPos val="nextTo"/>
        <c:crossAx val="4286690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Classes By Version</a:t>
            </a:r>
          </a:p>
        </c:rich>
      </c:tx>
      <c:overlay val="0"/>
    </c:title>
    <c:autoTitleDeleted val="0"/>
    <c:plotArea>
      <c:layout/>
      <c:lineChart>
        <c:grouping val="standard"/>
        <c:varyColors val="0"/>
        <c:ser>
          <c:idx val="0"/>
          <c:order val="0"/>
          <c:tx>
            <c:strRef>
              <c:f>Sheet1!$A$19</c:f>
              <c:strCache>
                <c:ptCount val="1"/>
                <c:pt idx="0">
                  <c:v>Number of Classes</c:v>
                </c:pt>
              </c:strCache>
            </c:strRef>
          </c:tx>
          <c:cat>
            <c:strRef>
              <c:f>Sheet1!$B$19:$B$23</c:f>
              <c:strCache>
                <c:ptCount val="5"/>
                <c:pt idx="0">
                  <c:v>Version</c:v>
                </c:pt>
                <c:pt idx="1">
                  <c:v>0</c:v>
                </c:pt>
                <c:pt idx="2">
                  <c:v>1</c:v>
                </c:pt>
                <c:pt idx="3">
                  <c:v>2</c:v>
                </c:pt>
                <c:pt idx="4">
                  <c:v>3</c:v>
                </c:pt>
              </c:strCache>
            </c:strRef>
          </c:cat>
          <c:val>
            <c:numRef>
              <c:f>Sheet1!$A$20:$A$23</c:f>
              <c:numCache>
                <c:formatCode>General</c:formatCode>
                <c:ptCount val="4"/>
                <c:pt idx="0">
                  <c:v>0</c:v>
                </c:pt>
                <c:pt idx="1">
                  <c:v>5</c:v>
                </c:pt>
                <c:pt idx="2">
                  <c:v>10</c:v>
                </c:pt>
                <c:pt idx="3">
                  <c:v>15</c:v>
                </c:pt>
              </c:numCache>
            </c:numRef>
          </c:val>
          <c:smooth val="0"/>
        </c:ser>
        <c:dLbls>
          <c:showLegendKey val="0"/>
          <c:showVal val="0"/>
          <c:showCatName val="0"/>
          <c:showSerName val="0"/>
          <c:showPercent val="0"/>
          <c:showBubbleSize val="0"/>
        </c:dLbls>
        <c:marker val="1"/>
        <c:smooth val="0"/>
        <c:axId val="428670984"/>
        <c:axId val="428671376"/>
      </c:lineChart>
      <c:catAx>
        <c:axId val="428670984"/>
        <c:scaling>
          <c:orientation val="minMax"/>
        </c:scaling>
        <c:delete val="0"/>
        <c:axPos val="b"/>
        <c:numFmt formatCode="General" sourceLinked="0"/>
        <c:majorTickMark val="out"/>
        <c:minorTickMark val="none"/>
        <c:tickLblPos val="nextTo"/>
        <c:crossAx val="428671376"/>
        <c:crosses val="autoZero"/>
        <c:auto val="1"/>
        <c:lblAlgn val="ctr"/>
        <c:lblOffset val="100"/>
        <c:noMultiLvlLbl val="0"/>
      </c:catAx>
      <c:valAx>
        <c:axId val="428671376"/>
        <c:scaling>
          <c:orientation val="minMax"/>
        </c:scaling>
        <c:delete val="0"/>
        <c:axPos val="l"/>
        <c:majorGridlines/>
        <c:numFmt formatCode="General" sourceLinked="1"/>
        <c:majorTickMark val="out"/>
        <c:minorTickMark val="none"/>
        <c:tickLblPos val="nextTo"/>
        <c:crossAx val="428670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1A40-79FF-45E4-8F05-4031C01F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 huang</dc:creator>
  <cp:lastModifiedBy>ximin zhang</cp:lastModifiedBy>
  <cp:revision>6</cp:revision>
  <dcterms:created xsi:type="dcterms:W3CDTF">2015-11-09T09:24:00Z</dcterms:created>
  <dcterms:modified xsi:type="dcterms:W3CDTF">2015-11-09T09:38:00Z</dcterms:modified>
</cp:coreProperties>
</file>