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CDC4" w14:textId="228C81CA" w:rsidR="00771F16" w:rsidRDefault="00C2081D" w:rsidP="00C2081D">
      <w:pPr>
        <w:pStyle w:val="Title"/>
        <w:jc w:val="center"/>
        <w:rPr>
          <w:rFonts w:ascii="Cambria" w:hAnsi="Cambria"/>
          <w:sz w:val="44"/>
          <w:szCs w:val="44"/>
        </w:rPr>
      </w:pPr>
      <w:r w:rsidRPr="00C2081D">
        <w:rPr>
          <w:rFonts w:ascii="Cambria" w:hAnsi="Cambria"/>
          <w:sz w:val="44"/>
          <w:szCs w:val="44"/>
        </w:rPr>
        <w:t>Cars 1990 Dataset Assessment</w:t>
      </w:r>
    </w:p>
    <w:p w14:paraId="7120677A" w14:textId="3C214233" w:rsidR="005E7400" w:rsidRPr="00E726AC" w:rsidRDefault="00C2081D" w:rsidP="00E726AC">
      <w:pPr>
        <w:jc w:val="center"/>
        <w:rPr>
          <w:sz w:val="24"/>
          <w:szCs w:val="24"/>
        </w:rPr>
      </w:pPr>
      <w:r>
        <w:rPr>
          <w:sz w:val="24"/>
          <w:szCs w:val="24"/>
        </w:rPr>
        <w:t>James CarMichael</w:t>
      </w:r>
    </w:p>
    <w:p w14:paraId="3A847980" w14:textId="69DD7D64" w:rsidR="000A0F9B" w:rsidRPr="005E7400" w:rsidRDefault="00D94898" w:rsidP="00C2081D">
      <w:pPr>
        <w:rPr>
          <w:rFonts w:ascii="Cambria" w:hAnsi="Cambria"/>
          <w:b/>
          <w:sz w:val="24"/>
        </w:rPr>
      </w:pPr>
      <w:r w:rsidRPr="005E7400">
        <w:rPr>
          <w:rFonts w:ascii="Cambria" w:hAnsi="Cambria"/>
          <w:b/>
          <w:sz w:val="24"/>
        </w:rPr>
        <w:t>Assumptions taken for the consumer profile:</w:t>
      </w:r>
    </w:p>
    <w:p w14:paraId="15FA36AF" w14:textId="3731D3B8" w:rsidR="00D94898" w:rsidRPr="005E7400" w:rsidRDefault="00600747" w:rsidP="00D94898">
      <w:pPr>
        <w:pStyle w:val="ListParagraph"/>
        <w:numPr>
          <w:ilvl w:val="0"/>
          <w:numId w:val="27"/>
        </w:numPr>
        <w:rPr>
          <w:rFonts w:ascii="Cambria" w:hAnsi="Cambria"/>
        </w:rPr>
      </w:pPr>
      <w:r w:rsidRPr="005E7400">
        <w:rPr>
          <w:rFonts w:ascii="Cambria" w:hAnsi="Cambria"/>
        </w:rPr>
        <w:t>Average net compensation for a single person in 1990 was approximately $</w:t>
      </w:r>
      <w:r w:rsidRPr="005E7400">
        <w:rPr>
          <w:rFonts w:ascii="Cambria" w:hAnsi="Cambria"/>
          <w:shd w:val="clear" w:color="auto" w:fill="FFFFFF"/>
        </w:rPr>
        <w:t>20,172.11</w:t>
      </w:r>
      <w:r w:rsidRPr="005E7400">
        <w:rPr>
          <w:rFonts w:ascii="Cambria" w:hAnsi="Cambria"/>
          <w:shd w:val="clear" w:color="auto" w:fill="FFFFFF"/>
        </w:rPr>
        <w:t xml:space="preserve"> </w:t>
      </w:r>
      <w:r w:rsidR="005D0513">
        <w:rPr>
          <w:rFonts w:ascii="Cambria" w:hAnsi="Cambria"/>
          <w:shd w:val="clear" w:color="auto" w:fill="FFFFFF"/>
        </w:rPr>
        <w:t xml:space="preserve">(pre-tax) </w:t>
      </w:r>
      <w:r w:rsidRPr="005E7400">
        <w:rPr>
          <w:rFonts w:ascii="Cambria" w:hAnsi="Cambria"/>
          <w:shd w:val="clear" w:color="auto" w:fill="FFFFFF"/>
        </w:rPr>
        <w:t>according to the Social Security Administration</w:t>
      </w:r>
      <w:r w:rsidR="005E7400" w:rsidRPr="005E7400">
        <w:rPr>
          <w:rFonts w:ascii="Cambria" w:hAnsi="Cambria"/>
          <w:shd w:val="clear" w:color="auto" w:fill="FFFFFF"/>
        </w:rPr>
        <w:t>, which we’ll assume remains the same over the course of the loan</w:t>
      </w:r>
      <w:r w:rsidR="005D0513">
        <w:rPr>
          <w:rFonts w:ascii="Cambria" w:hAnsi="Cambria"/>
          <w:shd w:val="clear" w:color="auto" w:fill="FFFFFF"/>
        </w:rPr>
        <w:t>, ignoring taxes</w:t>
      </w:r>
      <w:r w:rsidR="005E7400" w:rsidRPr="005E7400">
        <w:rPr>
          <w:rFonts w:ascii="Cambria" w:hAnsi="Cambria"/>
          <w:shd w:val="clear" w:color="auto" w:fill="FFFFFF"/>
        </w:rPr>
        <w:t xml:space="preserve">.  </w:t>
      </w:r>
    </w:p>
    <w:p w14:paraId="69F25426" w14:textId="5B850388" w:rsidR="00600747" w:rsidRPr="005E7400" w:rsidRDefault="00600747" w:rsidP="00600747">
      <w:pPr>
        <w:pStyle w:val="ListParagraph"/>
        <w:numPr>
          <w:ilvl w:val="1"/>
          <w:numId w:val="27"/>
        </w:numPr>
        <w:rPr>
          <w:rFonts w:ascii="Cambria" w:hAnsi="Cambria"/>
        </w:rPr>
      </w:pPr>
      <w:r w:rsidRPr="005E7400">
        <w:rPr>
          <w:rFonts w:ascii="Cambria" w:hAnsi="Cambria"/>
        </w:rPr>
        <w:t xml:space="preserve">The buyer would be abiding </w:t>
      </w:r>
      <w:r w:rsidR="00357D00">
        <w:rPr>
          <w:rFonts w:ascii="Cambria" w:hAnsi="Cambria"/>
        </w:rPr>
        <w:t xml:space="preserve">by the following assumptions when it came to </w:t>
      </w:r>
      <w:proofErr w:type="gramStart"/>
      <w:r w:rsidR="005E7400" w:rsidRPr="005E7400">
        <w:rPr>
          <w:rFonts w:ascii="Cambria" w:hAnsi="Cambria"/>
        </w:rPr>
        <w:t>purchasing</w:t>
      </w:r>
      <w:proofErr w:type="gramEnd"/>
      <w:r w:rsidR="005E7400" w:rsidRPr="005E7400">
        <w:rPr>
          <w:rFonts w:ascii="Cambria" w:hAnsi="Cambria"/>
        </w:rPr>
        <w:t xml:space="preserve"> </w:t>
      </w:r>
      <w:r w:rsidR="00357D00">
        <w:rPr>
          <w:rFonts w:ascii="Cambria" w:hAnsi="Cambria"/>
        </w:rPr>
        <w:t>the</w:t>
      </w:r>
      <w:r w:rsidR="005E7400" w:rsidRPr="005E7400">
        <w:rPr>
          <w:rFonts w:ascii="Cambria" w:hAnsi="Cambria"/>
        </w:rPr>
        <w:t xml:space="preserve"> vehicle</w:t>
      </w:r>
      <w:r w:rsidR="00357D00">
        <w:rPr>
          <w:rFonts w:ascii="Cambria" w:hAnsi="Cambria"/>
        </w:rPr>
        <w:t>:</w:t>
      </w:r>
    </w:p>
    <w:p w14:paraId="322FF6D0" w14:textId="79375E88" w:rsidR="005E7400" w:rsidRPr="005E7400" w:rsidRDefault="005E7400" w:rsidP="005E7400">
      <w:pPr>
        <w:pStyle w:val="ListParagraph"/>
        <w:numPr>
          <w:ilvl w:val="2"/>
          <w:numId w:val="27"/>
        </w:numPr>
        <w:rPr>
          <w:rFonts w:ascii="Cambria" w:hAnsi="Cambria"/>
        </w:rPr>
      </w:pPr>
      <w:r w:rsidRPr="005E7400">
        <w:rPr>
          <w:rFonts w:ascii="Cambria" w:hAnsi="Cambria"/>
        </w:rPr>
        <w:t xml:space="preserve">Our consumer would not </w:t>
      </w:r>
      <w:r w:rsidR="00774515">
        <w:rPr>
          <w:rFonts w:ascii="Cambria" w:hAnsi="Cambria"/>
        </w:rPr>
        <w:t xml:space="preserve">want to </w:t>
      </w:r>
      <w:r w:rsidRPr="005E7400">
        <w:rPr>
          <w:rFonts w:ascii="Cambria" w:hAnsi="Cambria"/>
        </w:rPr>
        <w:t>spend more than 1</w:t>
      </w:r>
      <w:r w:rsidR="00357D00">
        <w:rPr>
          <w:rFonts w:ascii="Cambria" w:hAnsi="Cambria"/>
        </w:rPr>
        <w:t>5</w:t>
      </w:r>
      <w:r w:rsidRPr="005E7400">
        <w:rPr>
          <w:rFonts w:ascii="Cambria" w:hAnsi="Cambria"/>
        </w:rPr>
        <w:t>% of his</w:t>
      </w:r>
      <w:r w:rsidR="00774515">
        <w:rPr>
          <w:rFonts w:ascii="Cambria" w:hAnsi="Cambria"/>
        </w:rPr>
        <w:t>/her</w:t>
      </w:r>
      <w:r w:rsidR="00BA0351">
        <w:rPr>
          <w:rFonts w:ascii="Cambria" w:hAnsi="Cambria"/>
        </w:rPr>
        <w:t xml:space="preserve"> </w:t>
      </w:r>
      <w:r w:rsidRPr="005E7400">
        <w:rPr>
          <w:rFonts w:ascii="Cambria" w:hAnsi="Cambria"/>
        </w:rPr>
        <w:t>gross income on the car loan</w:t>
      </w:r>
      <w:r w:rsidR="00357D00">
        <w:rPr>
          <w:rFonts w:ascii="Cambria" w:hAnsi="Cambria"/>
        </w:rPr>
        <w:t xml:space="preserve"> over the </w:t>
      </w:r>
      <w:proofErr w:type="gramStart"/>
      <w:r w:rsidR="00357D00">
        <w:rPr>
          <w:rFonts w:ascii="Cambria" w:hAnsi="Cambria"/>
        </w:rPr>
        <w:t>4 year</w:t>
      </w:r>
      <w:proofErr w:type="gramEnd"/>
      <w:r w:rsidR="00357D00">
        <w:rPr>
          <w:rFonts w:ascii="Cambria" w:hAnsi="Cambria"/>
        </w:rPr>
        <w:t xml:space="preserve"> period.</w:t>
      </w:r>
    </w:p>
    <w:p w14:paraId="269D65A7" w14:textId="5FCA2AEC" w:rsidR="005E7400" w:rsidRPr="005E7400" w:rsidRDefault="005E7400" w:rsidP="005E7400">
      <w:pPr>
        <w:pStyle w:val="ListParagraph"/>
        <w:numPr>
          <w:ilvl w:val="2"/>
          <w:numId w:val="27"/>
        </w:numPr>
        <w:rPr>
          <w:rFonts w:ascii="Cambria" w:hAnsi="Cambria"/>
        </w:rPr>
      </w:pPr>
      <w:r w:rsidRPr="005E7400">
        <w:rPr>
          <w:rFonts w:ascii="Cambria" w:hAnsi="Cambria"/>
        </w:rPr>
        <w:t>The term for the loan would be 48 months.</w:t>
      </w:r>
    </w:p>
    <w:p w14:paraId="72AB56DB" w14:textId="17A718C7" w:rsidR="005E7400" w:rsidRPr="005E7400" w:rsidRDefault="005E7400" w:rsidP="005E7400">
      <w:pPr>
        <w:pStyle w:val="ListParagraph"/>
        <w:numPr>
          <w:ilvl w:val="2"/>
          <w:numId w:val="27"/>
        </w:numPr>
        <w:rPr>
          <w:rFonts w:ascii="Cambria" w:hAnsi="Cambria"/>
        </w:rPr>
      </w:pPr>
      <w:r w:rsidRPr="005E7400">
        <w:rPr>
          <w:rFonts w:ascii="Cambria" w:hAnsi="Cambria"/>
        </w:rPr>
        <w:t xml:space="preserve">The buyer would be putting </w:t>
      </w:r>
      <w:r w:rsidR="00357D00">
        <w:rPr>
          <w:rFonts w:ascii="Cambria" w:hAnsi="Cambria"/>
        </w:rPr>
        <w:t>0</w:t>
      </w:r>
      <w:r w:rsidRPr="005E7400">
        <w:rPr>
          <w:rFonts w:ascii="Cambria" w:hAnsi="Cambria"/>
        </w:rPr>
        <w:t xml:space="preserve">% down on the car.  </w:t>
      </w:r>
    </w:p>
    <w:p w14:paraId="557F727E" w14:textId="0206BADB" w:rsidR="005E7400" w:rsidRPr="00357D00" w:rsidRDefault="005E7400" w:rsidP="00357D00">
      <w:pPr>
        <w:pStyle w:val="ListParagraph"/>
        <w:numPr>
          <w:ilvl w:val="1"/>
          <w:numId w:val="27"/>
        </w:numPr>
        <w:rPr>
          <w:rFonts w:ascii="Cambria" w:hAnsi="Cambria"/>
        </w:rPr>
      </w:pPr>
      <w:r w:rsidRPr="005E7400">
        <w:rPr>
          <w:rFonts w:ascii="Cambria" w:hAnsi="Cambria"/>
        </w:rPr>
        <w:t xml:space="preserve">For simplicity sake, there will be a 4% interest rate.  </w:t>
      </w:r>
    </w:p>
    <w:p w14:paraId="1C443515" w14:textId="5FC852E8" w:rsidR="00357D00" w:rsidRPr="00357D00" w:rsidRDefault="00774515" w:rsidP="00357D00">
      <w:pPr>
        <w:pStyle w:val="ListParagraph"/>
        <w:numPr>
          <w:ilvl w:val="1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With these parameters, a loan amount </w:t>
      </w:r>
      <w:proofErr w:type="gramStart"/>
      <w:r>
        <w:rPr>
          <w:rFonts w:ascii="Cambria" w:hAnsi="Cambria"/>
        </w:rPr>
        <w:t>of  $</w:t>
      </w:r>
      <w:proofErr w:type="gramEnd"/>
      <w:r w:rsidR="00357D00">
        <w:rPr>
          <w:rFonts w:ascii="Cambria" w:hAnsi="Cambria"/>
        </w:rPr>
        <w:t>12,103.27</w:t>
      </w:r>
      <w:r w:rsidR="00270E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would be an example of a </w:t>
      </w:r>
      <w:r w:rsidR="00270E21">
        <w:rPr>
          <w:rFonts w:ascii="Cambria" w:hAnsi="Cambria"/>
        </w:rPr>
        <w:t>categorically “green” purchase</w:t>
      </w:r>
      <w:r>
        <w:rPr>
          <w:rFonts w:ascii="Cambria" w:hAnsi="Cambria"/>
        </w:rPr>
        <w:t xml:space="preserve">.  </w:t>
      </w:r>
    </w:p>
    <w:p w14:paraId="22226332" w14:textId="235EFFA5" w:rsidR="00357D00" w:rsidRDefault="00357D00" w:rsidP="00357D00">
      <w:pPr>
        <w:pStyle w:val="ListParagraph"/>
        <w:numPr>
          <w:ilvl w:val="2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Total cost of the car loan with interest would be $13,117.  </w:t>
      </w:r>
    </w:p>
    <w:p w14:paraId="0E8227CC" w14:textId="49482611" w:rsidR="00357D00" w:rsidRDefault="00357D00" w:rsidP="00357D00">
      <w:pPr>
        <w:pStyle w:val="ListParagraph"/>
        <w:numPr>
          <w:ilvl w:val="2"/>
          <w:numId w:val="27"/>
        </w:numPr>
        <w:rPr>
          <w:rFonts w:ascii="Cambria" w:hAnsi="Cambria"/>
        </w:rPr>
      </w:pPr>
      <w:r>
        <w:rPr>
          <w:rFonts w:ascii="Cambria" w:hAnsi="Cambria"/>
        </w:rPr>
        <w:t>Maximum monthly payments would be $273</w:t>
      </w:r>
      <w:r w:rsidR="00270E21">
        <w:rPr>
          <w:rFonts w:ascii="Cambria" w:hAnsi="Cambria"/>
        </w:rPr>
        <w:t xml:space="preserve">.  </w:t>
      </w:r>
    </w:p>
    <w:p w14:paraId="6D1D8F96" w14:textId="286B6BBB" w:rsidR="00BA0351" w:rsidRDefault="00BA0351" w:rsidP="00BA0351">
      <w:pPr>
        <w:pStyle w:val="ListParagraph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He would be the average height adult male measuring at 5’ 9’’.  </w:t>
      </w:r>
    </w:p>
    <w:p w14:paraId="7BD8D3CD" w14:textId="6DDAD150" w:rsidR="00BA0351" w:rsidRDefault="00BA0351" w:rsidP="00BA0351">
      <w:pPr>
        <w:pStyle w:val="ListParagraph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He doesn’t have any children, so space in the back is not as needed.  </w:t>
      </w:r>
    </w:p>
    <w:p w14:paraId="2B55302D" w14:textId="7229B808" w:rsidR="00BA0351" w:rsidRDefault="00BA0351" w:rsidP="00BA0351">
      <w:pPr>
        <w:pStyle w:val="ListParagraph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He lives or often commutes in a city, so size and maneuverability are more valued than power. </w:t>
      </w:r>
    </w:p>
    <w:p w14:paraId="4586069D" w14:textId="3481E583" w:rsidR="0026056A" w:rsidRDefault="0026056A" w:rsidP="0026056A">
      <w:pPr>
        <w:pStyle w:val="ListParagraph"/>
        <w:numPr>
          <w:ilvl w:val="1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An average width of North American parking spaces is </w:t>
      </w:r>
      <w:r w:rsidR="00B436CF">
        <w:rPr>
          <w:rFonts w:ascii="Cambria" w:hAnsi="Cambria"/>
        </w:rPr>
        <w:t xml:space="preserve">102.36 in, while a compact space within city limits is 90.55 in.  This is width that our buyer would ideally like to be able to comfortably park within.  </w:t>
      </w:r>
      <w:r w:rsidR="00506141">
        <w:rPr>
          <w:rFonts w:ascii="Cambria" w:hAnsi="Cambria"/>
        </w:rPr>
        <w:t xml:space="preserve">This is not a helpful metric since all the cars’ widths are below 78 inches. </w:t>
      </w:r>
    </w:p>
    <w:p w14:paraId="764EA349" w14:textId="77777777" w:rsidR="00506141" w:rsidRDefault="00506141" w:rsidP="0026056A">
      <w:pPr>
        <w:pStyle w:val="ListParagraph"/>
        <w:numPr>
          <w:ilvl w:val="1"/>
          <w:numId w:val="27"/>
        </w:numPr>
        <w:rPr>
          <w:rFonts w:ascii="Cambria" w:hAnsi="Cambria"/>
        </w:rPr>
      </w:pPr>
    </w:p>
    <w:p w14:paraId="158BFF69" w14:textId="33261A57" w:rsidR="002F28EE" w:rsidRDefault="00BA0351" w:rsidP="00BA0351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Classification </w:t>
      </w:r>
      <w:r w:rsidR="00506141">
        <w:rPr>
          <w:rFonts w:ascii="Cambria" w:hAnsi="Cambria"/>
          <w:b/>
        </w:rPr>
        <w:t>parameters</w:t>
      </w:r>
    </w:p>
    <w:p w14:paraId="3519B467" w14:textId="77777777" w:rsidR="00F4024E" w:rsidRDefault="00F4024E" w:rsidP="005D0513">
      <w:pPr>
        <w:pStyle w:val="ListParagraph"/>
        <w:numPr>
          <w:ilvl w:val="0"/>
          <w:numId w:val="27"/>
        </w:numPr>
        <w:rPr>
          <w:rFonts w:ascii="Cambria" w:hAnsi="Cambria"/>
        </w:rPr>
      </w:pPr>
      <w:bookmarkStart w:id="0" w:name="_GoBack"/>
      <w:bookmarkEnd w:id="0"/>
    </w:p>
    <w:p w14:paraId="5D26ADF7" w14:textId="74567D81" w:rsidR="005D0513" w:rsidRPr="005D0513" w:rsidRDefault="002F28EE" w:rsidP="005D0513">
      <w:pPr>
        <w:pStyle w:val="ListParagraph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>I broke doe the categorization process into three elements: affordability, performance, and</w:t>
      </w:r>
      <w:r w:rsidR="00774515">
        <w:rPr>
          <w:rFonts w:ascii="Cambria" w:hAnsi="Cambria"/>
        </w:rPr>
        <w:t xml:space="preserve"> size.  </w:t>
      </w:r>
    </w:p>
    <w:p w14:paraId="24B45680" w14:textId="14D3E7EA" w:rsidR="00BA0351" w:rsidRPr="00BA0351" w:rsidRDefault="005D0513" w:rsidP="002F28EE">
      <w:pPr>
        <w:pStyle w:val="ListParagraph"/>
        <w:numPr>
          <w:ilvl w:val="1"/>
          <w:numId w:val="27"/>
        </w:numPr>
        <w:rPr>
          <w:rFonts w:ascii="Cambria" w:hAnsi="Cambria"/>
        </w:rPr>
      </w:pPr>
      <w:r>
        <w:rPr>
          <w:rFonts w:ascii="Cambria" w:hAnsi="Cambria"/>
          <w:i/>
        </w:rPr>
        <w:t>2</w:t>
      </w:r>
    </w:p>
    <w:p w14:paraId="4DEC4D02" w14:textId="1800F1AC" w:rsidR="00BA0351" w:rsidRPr="00ED381E" w:rsidRDefault="005D0513" w:rsidP="002F28EE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>Purchase amount</w:t>
      </w:r>
      <w:r w:rsidR="0056520E">
        <w:rPr>
          <w:rFonts w:ascii="Cambria" w:hAnsi="Cambria"/>
        </w:rPr>
        <w:t xml:space="preserve"> at 15% or less of gross </w:t>
      </w:r>
      <w:r>
        <w:rPr>
          <w:rFonts w:ascii="Cambria" w:hAnsi="Cambria"/>
        </w:rPr>
        <w:t xml:space="preserve">income over </w:t>
      </w:r>
      <w:proofErr w:type="gramStart"/>
      <w:r>
        <w:rPr>
          <w:rFonts w:ascii="Cambria" w:hAnsi="Cambria"/>
        </w:rPr>
        <w:t>4 year</w:t>
      </w:r>
      <w:proofErr w:type="gramEnd"/>
      <w:r>
        <w:rPr>
          <w:rFonts w:ascii="Cambria" w:hAnsi="Cambria"/>
        </w:rPr>
        <w:t xml:space="preserve"> term</w:t>
      </w:r>
    </w:p>
    <w:p w14:paraId="671ACA27" w14:textId="3580FB13" w:rsidR="00ED381E" w:rsidRPr="00570A2A" w:rsidRDefault="005D0513" w:rsidP="002F28EE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>Normalized performance</w:t>
      </w:r>
      <w:r w:rsidR="00570A2A">
        <w:rPr>
          <w:rFonts w:ascii="Cambria" w:hAnsi="Cambria"/>
        </w:rPr>
        <w:t xml:space="preserve"> </w:t>
      </w:r>
      <w:r>
        <w:rPr>
          <w:rFonts w:ascii="Cambria" w:hAnsi="Cambria"/>
        </w:rPr>
        <w:t>data less than the</w:t>
      </w:r>
      <w:r w:rsidR="00570A2A">
        <w:rPr>
          <w:rFonts w:ascii="Cambria" w:hAnsi="Cambria"/>
        </w:rPr>
        <w:t xml:space="preserve"> </w:t>
      </w:r>
      <w:r>
        <w:rPr>
          <w:rFonts w:ascii="Cambria" w:hAnsi="Cambria"/>
        </w:rPr>
        <w:t>25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</w:t>
      </w:r>
    </w:p>
    <w:p w14:paraId="5DC054D2" w14:textId="0D1E9AD8" w:rsidR="00570A2A" w:rsidRPr="00270E21" w:rsidRDefault="005D0513" w:rsidP="002F28EE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>Normalized size data less than the 25</w:t>
      </w:r>
      <w:r w:rsidRPr="005D051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</w:t>
      </w:r>
    </w:p>
    <w:p w14:paraId="77009E7E" w14:textId="5E7FFBC2" w:rsidR="00270E21" w:rsidRPr="00BA0351" w:rsidRDefault="005D0513" w:rsidP="002F28EE">
      <w:pPr>
        <w:pStyle w:val="ListParagraph"/>
        <w:numPr>
          <w:ilvl w:val="1"/>
          <w:numId w:val="27"/>
        </w:numPr>
        <w:rPr>
          <w:rFonts w:ascii="Cambria" w:hAnsi="Cambria"/>
        </w:rPr>
      </w:pPr>
      <w:r>
        <w:rPr>
          <w:rFonts w:ascii="Cambria" w:hAnsi="Cambria"/>
          <w:i/>
        </w:rPr>
        <w:t>1</w:t>
      </w:r>
    </w:p>
    <w:p w14:paraId="28780F3D" w14:textId="4DE278EF" w:rsidR="00270E21" w:rsidRPr="00570A2A" w:rsidRDefault="005D0513" w:rsidP="002F28EE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Purchase amount </w:t>
      </w:r>
      <w:r w:rsidR="0056520E">
        <w:rPr>
          <w:rFonts w:ascii="Cambria" w:hAnsi="Cambria"/>
        </w:rPr>
        <w:t xml:space="preserve">between 15% and 20% of gross </w:t>
      </w:r>
      <w:r>
        <w:rPr>
          <w:rFonts w:ascii="Cambria" w:hAnsi="Cambria"/>
        </w:rPr>
        <w:t xml:space="preserve">income over </w:t>
      </w:r>
      <w:proofErr w:type="gramStart"/>
      <w:r>
        <w:rPr>
          <w:rFonts w:ascii="Cambria" w:hAnsi="Cambria"/>
        </w:rPr>
        <w:t>4 year</w:t>
      </w:r>
      <w:proofErr w:type="gramEnd"/>
      <w:r>
        <w:rPr>
          <w:rFonts w:ascii="Cambria" w:hAnsi="Cambria"/>
        </w:rPr>
        <w:t xml:space="preserve"> term</w:t>
      </w:r>
    </w:p>
    <w:p w14:paraId="4C3EFB33" w14:textId="6971959B" w:rsidR="005D0513" w:rsidRPr="00570A2A" w:rsidRDefault="005D0513" w:rsidP="005D0513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Normalized performance data </w:t>
      </w:r>
      <w:r>
        <w:rPr>
          <w:rFonts w:ascii="Cambria" w:hAnsi="Cambria"/>
        </w:rPr>
        <w:t>between</w:t>
      </w:r>
      <w:r>
        <w:rPr>
          <w:rFonts w:ascii="Cambria" w:hAnsi="Cambria"/>
        </w:rPr>
        <w:t xml:space="preserve"> the 25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– 50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</w:t>
      </w:r>
    </w:p>
    <w:p w14:paraId="2737A008" w14:textId="2FC7A30F" w:rsidR="005D0513" w:rsidRPr="00270E21" w:rsidRDefault="005D0513" w:rsidP="005D0513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>Normalized size data</w:t>
      </w:r>
      <w:r>
        <w:rPr>
          <w:rFonts w:ascii="Cambria" w:hAnsi="Cambria"/>
        </w:rPr>
        <w:t xml:space="preserve"> between</w:t>
      </w:r>
      <w:r>
        <w:rPr>
          <w:rFonts w:ascii="Cambria" w:hAnsi="Cambria"/>
        </w:rPr>
        <w:t xml:space="preserve"> the 25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– 50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</w:t>
      </w:r>
    </w:p>
    <w:p w14:paraId="5918CC5F" w14:textId="462F4467" w:rsidR="0056520E" w:rsidRPr="0056520E" w:rsidRDefault="005D0513" w:rsidP="002F28EE">
      <w:pPr>
        <w:pStyle w:val="ListParagraph"/>
        <w:numPr>
          <w:ilvl w:val="1"/>
          <w:numId w:val="27"/>
        </w:numPr>
        <w:rPr>
          <w:rFonts w:ascii="Cambria" w:hAnsi="Cambria"/>
          <w:b/>
        </w:rPr>
      </w:pPr>
      <w:r>
        <w:rPr>
          <w:rFonts w:ascii="Cambria" w:hAnsi="Cambria"/>
          <w:i/>
        </w:rPr>
        <w:t>0</w:t>
      </w:r>
    </w:p>
    <w:p w14:paraId="29937971" w14:textId="36D88755" w:rsidR="0056520E" w:rsidRPr="00570A2A" w:rsidRDefault="005D0513" w:rsidP="002F28EE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>Purchase amount</w:t>
      </w:r>
      <w:r w:rsidR="0056520E">
        <w:rPr>
          <w:rFonts w:ascii="Cambria" w:hAnsi="Cambria"/>
        </w:rPr>
        <w:t xml:space="preserve"> above 20% of gross income</w:t>
      </w:r>
      <w:r>
        <w:rPr>
          <w:rFonts w:ascii="Cambria" w:hAnsi="Cambria"/>
        </w:rPr>
        <w:t xml:space="preserve"> over </w:t>
      </w:r>
      <w:proofErr w:type="gramStart"/>
      <w:r>
        <w:rPr>
          <w:rFonts w:ascii="Cambria" w:hAnsi="Cambria"/>
        </w:rPr>
        <w:t>4 year</w:t>
      </w:r>
      <w:proofErr w:type="gramEnd"/>
      <w:r>
        <w:rPr>
          <w:rFonts w:ascii="Cambria" w:hAnsi="Cambria"/>
        </w:rPr>
        <w:t xml:space="preserve"> term</w:t>
      </w:r>
    </w:p>
    <w:p w14:paraId="67D2719E" w14:textId="538548BE" w:rsidR="00570A2A" w:rsidRPr="005D0513" w:rsidRDefault="005D0513" w:rsidP="005D0513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Normalized performance data </w:t>
      </w:r>
      <w:r w:rsidR="00F4024E">
        <w:rPr>
          <w:rFonts w:ascii="Cambria" w:hAnsi="Cambria"/>
        </w:rPr>
        <w:t>greater than</w:t>
      </w:r>
      <w:r>
        <w:rPr>
          <w:rFonts w:ascii="Cambria" w:hAnsi="Cambria"/>
        </w:rPr>
        <w:t xml:space="preserve"> 50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</w:t>
      </w:r>
    </w:p>
    <w:p w14:paraId="6424836A" w14:textId="30FA1277" w:rsidR="00570A2A" w:rsidRPr="00F4024E" w:rsidRDefault="005D0513" w:rsidP="00570A2A">
      <w:pPr>
        <w:pStyle w:val="ListParagraph"/>
        <w:numPr>
          <w:ilvl w:val="2"/>
          <w:numId w:val="27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Normalized size data </w:t>
      </w:r>
      <w:r w:rsidR="00F4024E">
        <w:rPr>
          <w:rFonts w:ascii="Cambria" w:hAnsi="Cambria"/>
        </w:rPr>
        <w:t xml:space="preserve">greater than </w:t>
      </w:r>
      <w:r>
        <w:rPr>
          <w:rFonts w:ascii="Cambria" w:hAnsi="Cambria"/>
        </w:rPr>
        <w:t>50</w:t>
      </w:r>
      <w:r w:rsidRPr="00570A2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</w:t>
      </w:r>
    </w:p>
    <w:p w14:paraId="04A33FAB" w14:textId="3550D261" w:rsidR="00F4024E" w:rsidRDefault="00F4024E" w:rsidP="00F4024E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What obstacles did I have to overcome? </w:t>
      </w:r>
    </w:p>
    <w:p w14:paraId="78A3B1A5" w14:textId="5F48FAF5" w:rsidR="00F4024E" w:rsidRPr="00F4024E" w:rsidRDefault="00F4024E" w:rsidP="00F4024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What other information would you like to have had to aid your analysis?  </w:t>
      </w:r>
    </w:p>
    <w:p w14:paraId="1D5B8FEF" w14:textId="3530A2B1" w:rsidR="00270E21" w:rsidRPr="00BA0351" w:rsidRDefault="00270E21" w:rsidP="0056520E">
      <w:pPr>
        <w:pStyle w:val="ListParagraph"/>
        <w:rPr>
          <w:rFonts w:ascii="Cambria" w:hAnsi="Cambria"/>
          <w:b/>
        </w:rPr>
      </w:pPr>
    </w:p>
    <w:sectPr w:rsidR="00270E21" w:rsidRPr="00BA0351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B3AD1" w14:textId="77777777" w:rsidR="00777DD1" w:rsidRDefault="00777DD1">
      <w:pPr>
        <w:spacing w:after="0" w:line="240" w:lineRule="auto"/>
      </w:pPr>
      <w:r>
        <w:separator/>
      </w:r>
    </w:p>
  </w:endnote>
  <w:endnote w:type="continuationSeparator" w:id="0">
    <w:p w14:paraId="3D84FB8F" w14:textId="77777777" w:rsidR="00777DD1" w:rsidRDefault="0077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8EB64" w14:textId="1A96B912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2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25B6" w14:textId="77777777" w:rsidR="00777DD1" w:rsidRDefault="00777DD1">
      <w:pPr>
        <w:spacing w:after="0" w:line="240" w:lineRule="auto"/>
      </w:pPr>
      <w:r>
        <w:separator/>
      </w:r>
    </w:p>
  </w:footnote>
  <w:footnote w:type="continuationSeparator" w:id="0">
    <w:p w14:paraId="4243DBAB" w14:textId="77777777" w:rsidR="00777DD1" w:rsidRDefault="00777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1005F5"/>
    <w:multiLevelType w:val="hybridMultilevel"/>
    <w:tmpl w:val="6ACC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1D"/>
    <w:rsid w:val="000A0F9B"/>
    <w:rsid w:val="00123E1E"/>
    <w:rsid w:val="0013591F"/>
    <w:rsid w:val="00216BF8"/>
    <w:rsid w:val="0024640E"/>
    <w:rsid w:val="0026056A"/>
    <w:rsid w:val="00270E21"/>
    <w:rsid w:val="002C1B16"/>
    <w:rsid w:val="002F28EE"/>
    <w:rsid w:val="00357D00"/>
    <w:rsid w:val="00506141"/>
    <w:rsid w:val="0056520E"/>
    <w:rsid w:val="00570A2A"/>
    <w:rsid w:val="005D0513"/>
    <w:rsid w:val="005E7400"/>
    <w:rsid w:val="00600747"/>
    <w:rsid w:val="00771F16"/>
    <w:rsid w:val="00774515"/>
    <w:rsid w:val="00777DD1"/>
    <w:rsid w:val="0078294C"/>
    <w:rsid w:val="008B6008"/>
    <w:rsid w:val="00971DEC"/>
    <w:rsid w:val="00B436CF"/>
    <w:rsid w:val="00B64B70"/>
    <w:rsid w:val="00B66857"/>
    <w:rsid w:val="00BA0351"/>
    <w:rsid w:val="00BA3B94"/>
    <w:rsid w:val="00C07BE9"/>
    <w:rsid w:val="00C2081D"/>
    <w:rsid w:val="00C72414"/>
    <w:rsid w:val="00D94898"/>
    <w:rsid w:val="00E726AC"/>
    <w:rsid w:val="00ED381E"/>
    <w:rsid w:val="00F4024E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61701"/>
  <w15:chartTrackingRefBased/>
  <w15:docId w15:val="{B8CAB3E0-3C30-48EA-A441-7CD0BC0B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D9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ijh0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6"/>
    <w:rsid w:val="00B2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7835AFAA84CBE8D8B8BA3ECD791C1">
    <w:name w:val="0797835AFAA84CBE8D8B8BA3ECD791C1"/>
  </w:style>
  <w:style w:type="paragraph" w:customStyle="1" w:styleId="F49FCE2260FA4A44B4D10E4CE4D62788">
    <w:name w:val="F49FCE2260FA4A44B4D10E4CE4D62788"/>
  </w:style>
  <w:style w:type="paragraph" w:customStyle="1" w:styleId="B385D2E8B1A444B5BF9AB258AAA9F3FE">
    <w:name w:val="B385D2E8B1A444B5BF9AB258AAA9F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1205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CarMichael</dc:creator>
  <cp:keywords/>
  <dc:description/>
  <cp:lastModifiedBy>James CarMichael</cp:lastModifiedBy>
  <cp:revision>11</cp:revision>
  <dcterms:created xsi:type="dcterms:W3CDTF">2018-02-18T19:41:00Z</dcterms:created>
  <dcterms:modified xsi:type="dcterms:W3CDTF">2018-02-19T16:58:00Z</dcterms:modified>
</cp:coreProperties>
</file>